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8527EC" w14:textId="77777777" w:rsidR="00C12445" w:rsidRDefault="00C12445">
      <w:pPr>
        <w:jc w:val="center"/>
        <w:rPr>
          <w:rFonts w:ascii="TH SarabunPSK" w:eastAsia="TH Sarabun PSK" w:hAnsi="TH SarabunPSK" w:cs="TH SarabunPSK"/>
          <w:b/>
          <w:bCs/>
          <w:sz w:val="24"/>
          <w:szCs w:val="24"/>
        </w:rPr>
      </w:pPr>
    </w:p>
    <w:p w14:paraId="43006F12" w14:textId="77777777" w:rsidR="00C12445" w:rsidRDefault="00C12445">
      <w:pPr>
        <w:jc w:val="center"/>
        <w:rPr>
          <w:rFonts w:ascii="TH SarabunPSK" w:eastAsia="TH Sarabun PSK" w:hAnsi="TH SarabunPSK" w:cs="TH SarabunPSK"/>
          <w:b/>
          <w:bCs/>
          <w:sz w:val="24"/>
          <w:szCs w:val="24"/>
        </w:rPr>
      </w:pPr>
    </w:p>
    <w:bookmarkStart w:id="0" w:name="_GoBack"/>
    <w:bookmarkEnd w:id="0"/>
    <w:p w14:paraId="1AFB6902" w14:textId="208254EB" w:rsidR="00C62D93" w:rsidRPr="00127097" w:rsidRDefault="00CF533D">
      <w:pPr>
        <w:jc w:val="center"/>
        <w:rPr>
          <w:rFonts w:ascii="TH SarabunPSK" w:eastAsia="TH Sarabun PSK" w:hAnsi="TH SarabunPSK" w:cs="TH SarabunPSK"/>
          <w:b/>
          <w:bCs/>
          <w:sz w:val="24"/>
          <w:szCs w:val="24"/>
        </w:rPr>
      </w:pPr>
      <w:r w:rsidRPr="00127097">
        <w:rPr>
          <w:rFonts w:ascii="TH SarabunPSK" w:eastAsia="TH Sarabun PSK" w:hAnsi="TH SarabunPSK" w:cs="TH SarabunPSK"/>
          <w:b/>
          <w:bCs/>
          <w:noProof/>
          <w:sz w:val="72"/>
          <w:szCs w:val="72"/>
          <w:lang w:val="en-US"/>
        </w:rPr>
        <mc:AlternateContent>
          <mc:Choice Requires="wpg">
            <w:drawing>
              <wp:anchor distT="0" distB="0" distL="114300" distR="114300" simplePos="0" relativeHeight="251658240" behindDoc="0" locked="0" layoutInCell="1" allowOverlap="1" wp14:anchorId="31E6CE97" wp14:editId="38EBBBC9">
                <wp:simplePos x="0" y="0"/>
                <wp:positionH relativeFrom="column">
                  <wp:posOffset>1715192</wp:posOffset>
                </wp:positionH>
                <wp:positionV relativeFrom="paragraph">
                  <wp:posOffset>206759</wp:posOffset>
                </wp:positionV>
                <wp:extent cx="2731739" cy="899790"/>
                <wp:effectExtent l="0" t="0" r="0" b="0"/>
                <wp:wrapNone/>
                <wp:docPr id="448388758" name="Group 3"/>
                <wp:cNvGraphicFramePr/>
                <a:graphic xmlns:a="http://schemas.openxmlformats.org/drawingml/2006/main">
                  <a:graphicData uri="http://schemas.microsoft.com/office/word/2010/wordprocessingGroup">
                    <wpg:wgp>
                      <wpg:cNvGrpSpPr/>
                      <wpg:grpSpPr>
                        <a:xfrm>
                          <a:off x="0" y="0"/>
                          <a:ext cx="2731739" cy="899790"/>
                          <a:chOff x="0" y="0"/>
                          <a:chExt cx="2731770" cy="899795"/>
                        </a:xfrm>
                      </wpg:grpSpPr>
                      <pic:pic xmlns:pic="http://schemas.openxmlformats.org/drawingml/2006/picture">
                        <pic:nvPicPr>
                          <pic:cNvPr id="741463017" name="Shape 4"/>
                          <pic:cNvPicPr preferRelativeResize="0"/>
                        </pic:nvPicPr>
                        <pic:blipFill rotWithShape="1">
                          <a:blip r:embed="rId9">
                            <a:alphaModFix/>
                          </a:blip>
                          <a:srcRect/>
                          <a:stretch/>
                        </pic:blipFill>
                        <pic:spPr>
                          <a:xfrm>
                            <a:off x="819150" y="66675"/>
                            <a:ext cx="1912620" cy="759460"/>
                          </a:xfrm>
                          <a:prstGeom prst="rect">
                            <a:avLst/>
                          </a:prstGeom>
                          <a:noFill/>
                          <a:ln>
                            <a:noFill/>
                          </a:ln>
                        </pic:spPr>
                      </pic:pic>
                      <pic:pic xmlns:pic="http://schemas.openxmlformats.org/drawingml/2006/picture">
                        <pic:nvPicPr>
                          <pic:cNvPr id="2112539071" name="Shape 5" descr="C:\Users\LENOVO E73\Pictures\npu-logo.gif"/>
                          <pic:cNvPicPr preferRelativeResize="0"/>
                        </pic:nvPicPr>
                        <pic:blipFill rotWithShape="1">
                          <a:blip r:embed="rId10">
                            <a:alphaModFix/>
                          </a:blip>
                          <a:srcRect/>
                          <a:stretch/>
                        </pic:blipFill>
                        <pic:spPr>
                          <a:xfrm>
                            <a:off x="0" y="0"/>
                            <a:ext cx="676910" cy="899795"/>
                          </a:xfrm>
                          <a:prstGeom prst="rect">
                            <a:avLst/>
                          </a:prstGeom>
                          <a:noFill/>
                          <a:ln>
                            <a:noFill/>
                          </a:ln>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A283EF8" id="Group 3" o:spid="_x0000_s1026" style="position:absolute;margin-left:135.05pt;margin-top:16.3pt;width:215.1pt;height:70.85pt;z-index:251658240" coordsize="27317,8997"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7" type="#_x0000_t75" style="position:absolute;left:8191;top:666;width:19126;height:759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">
                  <v:imagedata r:id="rId11" o:title=""/>
                </v:shape>
                <v:shape id="Shape 5" o:spid="_x0000_s1028" type="#_x0000_t75" style="position:absolute;width:6769;height:899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">
                  <v:imagedata r:id="rId12" o:title="npu-logo"/>
                </v:shape>
              </v:group>
            </w:pict>
          </mc:Fallback>
        </mc:AlternateContent>
      </w:r>
    </w:p>
    <w:p w14:paraId="62B1B270" w14:textId="77777777" w:rsidR="00B80D6D" w:rsidRPr="00127097" w:rsidRDefault="00B80D6D">
      <w:pPr>
        <w:jc w:val="center"/>
        <w:rPr>
          <w:rFonts w:ascii="TH SarabunPSK" w:eastAsia="TH Sarabun PSK" w:hAnsi="TH SarabunPSK" w:cs="TH SarabunPSK"/>
          <w:b/>
          <w:bCs/>
          <w:sz w:val="24"/>
          <w:szCs w:val="24"/>
        </w:rPr>
      </w:pPr>
    </w:p>
    <w:p w14:paraId="58A0148A" w14:textId="77777777" w:rsidR="00B80D6D" w:rsidRPr="00127097" w:rsidRDefault="00B80D6D">
      <w:pPr>
        <w:jc w:val="center"/>
        <w:rPr>
          <w:rFonts w:ascii="TH SarabunPSK" w:eastAsia="TH Sarabun PSK" w:hAnsi="TH SarabunPSK" w:cs="TH SarabunPSK"/>
          <w:b/>
          <w:bCs/>
          <w:sz w:val="24"/>
          <w:szCs w:val="24"/>
        </w:rPr>
      </w:pPr>
    </w:p>
    <w:p w14:paraId="3A26A46A" w14:textId="77777777" w:rsidR="00EA52D5" w:rsidRPr="00127097" w:rsidRDefault="00EA52D5">
      <w:pPr>
        <w:jc w:val="center"/>
        <w:rPr>
          <w:rFonts w:ascii="TH SarabunPSK" w:eastAsia="TH Sarabun PSK" w:hAnsi="TH SarabunPSK" w:cs="TH SarabunPSK"/>
          <w:b/>
          <w:bCs/>
          <w:sz w:val="56"/>
          <w:szCs w:val="56"/>
        </w:rPr>
      </w:pPr>
    </w:p>
    <w:p w14:paraId="2FD299C0" w14:textId="77777777" w:rsidR="00B80D6D" w:rsidRPr="00127097" w:rsidRDefault="00B80D6D">
      <w:pPr>
        <w:jc w:val="center"/>
        <w:rPr>
          <w:rFonts w:ascii="TH SarabunPSK" w:eastAsia="TH Sarabun PSK" w:hAnsi="TH SarabunPSK" w:cs="TH SarabunPSK"/>
          <w:b/>
          <w:bCs/>
          <w:sz w:val="52"/>
          <w:szCs w:val="52"/>
        </w:rPr>
      </w:pPr>
    </w:p>
    <w:p w14:paraId="777E47F4" w14:textId="4903BF66" w:rsidR="00EA52D5" w:rsidRPr="00127097" w:rsidRDefault="005D2FB7">
      <w:pPr>
        <w:jc w:val="center"/>
        <w:rPr>
          <w:rFonts w:ascii="TH SarabunPSK" w:eastAsia="TH Sarabun PSK" w:hAnsi="TH SarabunPSK" w:cs="TH SarabunPSK"/>
          <w:b/>
          <w:bCs/>
          <w:sz w:val="52"/>
          <w:szCs w:val="52"/>
        </w:rPr>
      </w:pPr>
      <w:r w:rsidRPr="00127097">
        <w:rPr>
          <w:rFonts w:ascii="TH SarabunPSK" w:eastAsia="TH Sarabun PSK" w:hAnsi="TH SarabunPSK" w:cs="TH SarabunPSK"/>
          <w:b/>
          <w:bCs/>
          <w:sz w:val="52"/>
          <w:szCs w:val="52"/>
          <w:cs/>
        </w:rPr>
        <w:t xml:space="preserve">รายงานผลการประเมินตนเอง </w:t>
      </w:r>
    </w:p>
    <w:p w14:paraId="429B467D" w14:textId="77777777" w:rsidR="00EA52D5" w:rsidRPr="00127097" w:rsidRDefault="005D2FB7">
      <w:pPr>
        <w:jc w:val="center"/>
        <w:rPr>
          <w:rFonts w:ascii="TH SarabunPSK" w:eastAsia="TH Sarabun PSK" w:hAnsi="TH SarabunPSK" w:cs="TH SarabunPSK"/>
          <w:b/>
          <w:bCs/>
          <w:color w:val="000000"/>
          <w:sz w:val="40"/>
          <w:szCs w:val="40"/>
        </w:rPr>
      </w:pPr>
      <w:r w:rsidRPr="00127097">
        <w:rPr>
          <w:rFonts w:ascii="TH SarabunPSK" w:eastAsia="TH Sarabun PSK" w:hAnsi="TH SarabunPSK" w:cs="TH SarabunPSK"/>
          <w:b/>
          <w:bCs/>
          <w:color w:val="000000"/>
          <w:sz w:val="52"/>
          <w:szCs w:val="52"/>
        </w:rPr>
        <w:t>Self</w:t>
      </w:r>
      <w:r w:rsidRPr="00127097">
        <w:rPr>
          <w:rFonts w:ascii="TH SarabunPSK" w:eastAsia="TH Sarabun PSK" w:hAnsi="TH SarabunPSK" w:cs="TH SarabunPSK"/>
          <w:b/>
          <w:bCs/>
          <w:color w:val="000000"/>
          <w:sz w:val="52"/>
          <w:szCs w:val="52"/>
          <w:cs/>
        </w:rPr>
        <w:t>-</w:t>
      </w:r>
      <w:r w:rsidRPr="00127097">
        <w:rPr>
          <w:rFonts w:ascii="TH SarabunPSK" w:eastAsia="TH Sarabun PSK" w:hAnsi="TH SarabunPSK" w:cs="TH SarabunPSK"/>
          <w:b/>
          <w:bCs/>
          <w:color w:val="000000"/>
          <w:sz w:val="52"/>
          <w:szCs w:val="52"/>
        </w:rPr>
        <w:t xml:space="preserve">Assessment Report </w:t>
      </w:r>
      <w:r w:rsidRPr="00127097">
        <w:rPr>
          <w:rFonts w:ascii="TH SarabunPSK" w:eastAsia="TH Sarabun PSK" w:hAnsi="TH SarabunPSK" w:cs="TH SarabunPSK"/>
          <w:b/>
          <w:bCs/>
          <w:color w:val="000000"/>
          <w:sz w:val="52"/>
          <w:szCs w:val="52"/>
          <w:cs/>
        </w:rPr>
        <w:t>(</w:t>
      </w:r>
      <w:r w:rsidRPr="00127097">
        <w:rPr>
          <w:rFonts w:ascii="TH SarabunPSK" w:eastAsia="TH Sarabun PSK" w:hAnsi="TH SarabunPSK" w:cs="TH SarabunPSK"/>
          <w:b/>
          <w:bCs/>
          <w:color w:val="000000"/>
          <w:sz w:val="52"/>
          <w:szCs w:val="52"/>
        </w:rPr>
        <w:t>SAR</w:t>
      </w:r>
      <w:r w:rsidRPr="00127097">
        <w:rPr>
          <w:rFonts w:ascii="TH SarabunPSK" w:eastAsia="TH Sarabun PSK" w:hAnsi="TH SarabunPSK" w:cs="TH SarabunPSK"/>
          <w:b/>
          <w:bCs/>
          <w:color w:val="000000"/>
          <w:sz w:val="52"/>
          <w:szCs w:val="52"/>
          <w:cs/>
        </w:rPr>
        <w:t>)</w:t>
      </w:r>
    </w:p>
    <w:p w14:paraId="59EC0426" w14:textId="77777777" w:rsidR="00EA52D5" w:rsidRPr="00127097" w:rsidRDefault="005D2FB7">
      <w:pPr>
        <w:jc w:val="center"/>
        <w:rPr>
          <w:rFonts w:ascii="TH SarabunPSK" w:eastAsia="TH Sarabun PSK" w:hAnsi="TH SarabunPSK" w:cs="TH SarabunPSK"/>
          <w:b/>
          <w:bCs/>
          <w:sz w:val="56"/>
          <w:szCs w:val="56"/>
        </w:rPr>
      </w:pPr>
      <w:r w:rsidRPr="00127097">
        <w:rPr>
          <w:rFonts w:ascii="TH SarabunPSK" w:eastAsia="TH Sarabun PSK" w:hAnsi="TH SarabunPSK" w:cs="TH SarabunPSK"/>
          <w:b/>
          <w:bCs/>
          <w:sz w:val="52"/>
          <w:szCs w:val="52"/>
          <w:cs/>
        </w:rPr>
        <w:t xml:space="preserve">ระดับหลักสูตร ตามเกณฑ์ </w:t>
      </w:r>
      <w:r w:rsidRPr="00127097">
        <w:rPr>
          <w:rFonts w:ascii="TH SarabunPSK" w:eastAsia="TH Sarabun PSK" w:hAnsi="TH SarabunPSK" w:cs="TH SarabunPSK"/>
          <w:b/>
          <w:bCs/>
          <w:sz w:val="52"/>
          <w:szCs w:val="52"/>
        </w:rPr>
        <w:t>AUN</w:t>
      </w:r>
      <w:r w:rsidRPr="00127097">
        <w:rPr>
          <w:rFonts w:ascii="TH SarabunPSK" w:eastAsia="TH Sarabun PSK" w:hAnsi="TH SarabunPSK" w:cs="TH SarabunPSK"/>
          <w:b/>
          <w:bCs/>
          <w:sz w:val="52"/>
          <w:szCs w:val="52"/>
          <w:cs/>
        </w:rPr>
        <w:t>-</w:t>
      </w:r>
      <w:r w:rsidRPr="00127097">
        <w:rPr>
          <w:rFonts w:ascii="TH SarabunPSK" w:eastAsia="TH Sarabun PSK" w:hAnsi="TH SarabunPSK" w:cs="TH SarabunPSK"/>
          <w:b/>
          <w:bCs/>
          <w:sz w:val="52"/>
          <w:szCs w:val="52"/>
        </w:rPr>
        <w:t>QA version 4</w:t>
      </w:r>
      <w:r w:rsidRPr="00127097">
        <w:rPr>
          <w:rFonts w:ascii="TH SarabunPSK" w:eastAsia="TH Sarabun PSK" w:hAnsi="TH SarabunPSK" w:cs="TH SarabunPSK"/>
          <w:b/>
          <w:bCs/>
          <w:sz w:val="52"/>
          <w:szCs w:val="52"/>
          <w:cs/>
        </w:rPr>
        <w:t>.</w:t>
      </w:r>
      <w:r w:rsidRPr="00127097">
        <w:rPr>
          <w:rFonts w:ascii="TH SarabunPSK" w:eastAsia="TH Sarabun PSK" w:hAnsi="TH SarabunPSK" w:cs="TH SarabunPSK"/>
          <w:b/>
          <w:bCs/>
          <w:sz w:val="52"/>
          <w:szCs w:val="52"/>
        </w:rPr>
        <w:t>0</w:t>
      </w:r>
    </w:p>
    <w:p w14:paraId="4E67FE5F" w14:textId="77777777" w:rsidR="00EA52D5" w:rsidRPr="00127097" w:rsidRDefault="00EA52D5">
      <w:pPr>
        <w:jc w:val="center"/>
        <w:rPr>
          <w:rFonts w:ascii="TH SarabunPSK" w:eastAsia="TH Sarabun PSK" w:hAnsi="TH SarabunPSK" w:cs="TH SarabunPSK"/>
          <w:b/>
          <w:bCs/>
          <w:sz w:val="60"/>
          <w:szCs w:val="60"/>
        </w:rPr>
      </w:pPr>
    </w:p>
    <w:p w14:paraId="4FA70E48" w14:textId="77777777" w:rsidR="00EA52D5" w:rsidRPr="00127097" w:rsidRDefault="00EA52D5">
      <w:pPr>
        <w:jc w:val="center"/>
        <w:rPr>
          <w:rFonts w:ascii="TH SarabunPSK" w:eastAsia="TH Sarabun PSK" w:hAnsi="TH SarabunPSK" w:cs="TH SarabunPSK"/>
          <w:b/>
          <w:bCs/>
          <w:sz w:val="60"/>
          <w:szCs w:val="60"/>
        </w:rPr>
      </w:pPr>
    </w:p>
    <w:p w14:paraId="56DBCE60" w14:textId="77777777" w:rsidR="00EA52D5" w:rsidRPr="00127097" w:rsidRDefault="00EA52D5">
      <w:pPr>
        <w:jc w:val="center"/>
        <w:rPr>
          <w:rFonts w:ascii="TH SarabunPSK" w:eastAsia="TH Sarabun PSK" w:hAnsi="TH SarabunPSK" w:cs="TH SarabunPSK"/>
          <w:b/>
          <w:bCs/>
          <w:sz w:val="60"/>
          <w:szCs w:val="60"/>
        </w:rPr>
      </w:pPr>
    </w:p>
    <w:p w14:paraId="223111DF" w14:textId="77777777" w:rsidR="00B80D6D" w:rsidRPr="00127097" w:rsidRDefault="00B80D6D">
      <w:pPr>
        <w:jc w:val="center"/>
        <w:rPr>
          <w:rFonts w:ascii="TH SarabunPSK" w:eastAsia="TH Sarabun PSK" w:hAnsi="TH SarabunPSK" w:cs="TH SarabunPSK"/>
          <w:b/>
          <w:bCs/>
          <w:sz w:val="60"/>
          <w:szCs w:val="60"/>
        </w:rPr>
      </w:pPr>
    </w:p>
    <w:p w14:paraId="49891A22" w14:textId="77777777" w:rsidR="00EA52D5" w:rsidRPr="00127097" w:rsidRDefault="005D2FB7">
      <w:pPr>
        <w:jc w:val="center"/>
        <w:rPr>
          <w:rFonts w:ascii="TH SarabunPSK" w:eastAsia="TH Sarabun PSK" w:hAnsi="TH SarabunPSK" w:cs="TH SarabunPSK"/>
          <w:b/>
          <w:bCs/>
          <w:sz w:val="48"/>
          <w:szCs w:val="48"/>
        </w:rPr>
      </w:pPr>
      <w:r w:rsidRPr="00127097">
        <w:rPr>
          <w:rFonts w:ascii="TH SarabunPSK" w:eastAsia="TH Sarabun PSK" w:hAnsi="TH SarabunPSK" w:cs="TH SarabunPSK"/>
          <w:b/>
          <w:bCs/>
          <w:sz w:val="48"/>
          <w:szCs w:val="48"/>
          <w:cs/>
        </w:rPr>
        <w:t>หลักสูตร........................... สาขา...........................</w:t>
      </w:r>
    </w:p>
    <w:p w14:paraId="2BBC5B5A" w14:textId="77777777" w:rsidR="00EA52D5" w:rsidRPr="00127097" w:rsidRDefault="005D2FB7">
      <w:pPr>
        <w:jc w:val="center"/>
        <w:rPr>
          <w:rFonts w:ascii="TH SarabunPSK" w:eastAsia="TH Sarabun PSK" w:hAnsi="TH SarabunPSK" w:cs="TH SarabunPSK"/>
          <w:b/>
          <w:bCs/>
          <w:sz w:val="44"/>
          <w:szCs w:val="44"/>
        </w:rPr>
      </w:pPr>
      <w:r w:rsidRPr="00127097">
        <w:rPr>
          <w:rFonts w:ascii="TH SarabunPSK" w:eastAsia="TH Sarabun PSK" w:hAnsi="TH SarabunPSK" w:cs="TH SarabunPSK"/>
          <w:b/>
          <w:bCs/>
          <w:sz w:val="44"/>
          <w:szCs w:val="44"/>
          <w:cs/>
        </w:rPr>
        <w:t xml:space="preserve">(ใหม่/ปรับปรุง พ.ศ. …………………. เริ่มใช้ปีการศึกษา..................) </w:t>
      </w:r>
    </w:p>
    <w:p w14:paraId="74094CBB" w14:textId="77777777" w:rsidR="00EA52D5" w:rsidRPr="00127097" w:rsidRDefault="005D2FB7">
      <w:pPr>
        <w:jc w:val="center"/>
        <w:rPr>
          <w:rFonts w:ascii="TH SarabunPSK" w:eastAsia="TH Sarabun PSK" w:hAnsi="TH SarabunPSK" w:cs="TH SarabunPSK"/>
          <w:b/>
          <w:bCs/>
          <w:sz w:val="48"/>
          <w:szCs w:val="48"/>
        </w:rPr>
      </w:pPr>
      <w:r w:rsidRPr="00127097">
        <w:rPr>
          <w:rFonts w:ascii="TH SarabunPSK" w:eastAsia="TH Sarabun PSK" w:hAnsi="TH SarabunPSK" w:cs="TH SarabunPSK"/>
          <w:b/>
          <w:bCs/>
          <w:sz w:val="48"/>
          <w:szCs w:val="48"/>
          <w:cs/>
        </w:rPr>
        <w:t>คณะ/วิทยาลัย .................................</w:t>
      </w:r>
    </w:p>
    <w:p w14:paraId="23D19540" w14:textId="77777777" w:rsidR="00EA52D5" w:rsidRPr="00127097" w:rsidRDefault="005D2FB7">
      <w:pPr>
        <w:jc w:val="center"/>
        <w:rPr>
          <w:rFonts w:ascii="TH SarabunPSK" w:eastAsia="TH Sarabun PSK" w:hAnsi="TH SarabunPSK" w:cs="TH SarabunPSK"/>
          <w:b/>
          <w:bCs/>
          <w:sz w:val="48"/>
          <w:szCs w:val="48"/>
        </w:rPr>
      </w:pPr>
      <w:r w:rsidRPr="00127097">
        <w:rPr>
          <w:rFonts w:ascii="TH SarabunPSK" w:eastAsia="TH Sarabun PSK" w:hAnsi="TH SarabunPSK" w:cs="TH SarabunPSK"/>
          <w:b/>
          <w:bCs/>
          <w:sz w:val="48"/>
          <w:szCs w:val="48"/>
          <w:cs/>
        </w:rPr>
        <w:t xml:space="preserve"> มหาวิทยาลัยนครพนม</w:t>
      </w:r>
    </w:p>
    <w:p w14:paraId="3A5780B5" w14:textId="77777777" w:rsidR="00EA52D5" w:rsidRPr="00127097" w:rsidRDefault="00EA52D5">
      <w:pPr>
        <w:jc w:val="center"/>
        <w:rPr>
          <w:rFonts w:ascii="TH SarabunPSK" w:eastAsia="TH Sarabun PSK" w:hAnsi="TH SarabunPSK" w:cs="TH SarabunPSK"/>
          <w:b/>
          <w:bCs/>
          <w:sz w:val="56"/>
          <w:szCs w:val="56"/>
        </w:rPr>
      </w:pPr>
    </w:p>
    <w:p w14:paraId="49F16C08" w14:textId="77777777" w:rsidR="00EA52D5" w:rsidRPr="00127097" w:rsidRDefault="00EA52D5">
      <w:pPr>
        <w:jc w:val="center"/>
        <w:rPr>
          <w:rFonts w:ascii="TH SarabunPSK" w:eastAsia="TH Sarabun PSK" w:hAnsi="TH SarabunPSK" w:cs="TH SarabunPSK"/>
          <w:b/>
          <w:bCs/>
          <w:sz w:val="56"/>
          <w:szCs w:val="56"/>
        </w:rPr>
      </w:pPr>
    </w:p>
    <w:p w14:paraId="4DCA454C" w14:textId="77777777" w:rsidR="00EA52D5" w:rsidRPr="00127097" w:rsidRDefault="00EA52D5">
      <w:pPr>
        <w:jc w:val="center"/>
        <w:rPr>
          <w:rFonts w:ascii="TH SarabunPSK" w:eastAsia="TH Sarabun PSK" w:hAnsi="TH SarabunPSK" w:cs="TH SarabunPSK"/>
          <w:b/>
          <w:bCs/>
          <w:sz w:val="56"/>
          <w:szCs w:val="56"/>
        </w:rPr>
      </w:pPr>
    </w:p>
    <w:p w14:paraId="1633B765" w14:textId="77777777" w:rsidR="00B80D6D" w:rsidRPr="00127097" w:rsidRDefault="00B80D6D">
      <w:pPr>
        <w:jc w:val="center"/>
        <w:rPr>
          <w:rFonts w:ascii="TH SarabunPSK" w:eastAsia="TH Sarabun PSK" w:hAnsi="TH SarabunPSK" w:cs="TH SarabunPSK"/>
          <w:b/>
          <w:bCs/>
          <w:sz w:val="56"/>
          <w:szCs w:val="56"/>
        </w:rPr>
      </w:pPr>
    </w:p>
    <w:p w14:paraId="0343080F" w14:textId="77777777" w:rsidR="00661463" w:rsidRPr="00127097" w:rsidRDefault="00661463">
      <w:pPr>
        <w:jc w:val="center"/>
        <w:rPr>
          <w:rFonts w:ascii="TH SarabunPSK" w:eastAsia="TH Sarabun PSK" w:hAnsi="TH SarabunPSK" w:cs="TH SarabunPSK"/>
          <w:b/>
          <w:bCs/>
          <w:sz w:val="56"/>
          <w:szCs w:val="56"/>
        </w:rPr>
      </w:pPr>
    </w:p>
    <w:p w14:paraId="63D15F01" w14:textId="77777777" w:rsidR="00EA52D5" w:rsidRPr="00127097" w:rsidRDefault="00EA52D5">
      <w:pPr>
        <w:jc w:val="center"/>
        <w:rPr>
          <w:rFonts w:ascii="TH SarabunPSK" w:eastAsia="TH Sarabun PSK" w:hAnsi="TH SarabunPSK" w:cs="TH SarabunPSK"/>
          <w:b/>
          <w:bCs/>
          <w:sz w:val="56"/>
          <w:szCs w:val="56"/>
        </w:rPr>
      </w:pPr>
    </w:p>
    <w:p w14:paraId="3437D8CF" w14:textId="77777777" w:rsidR="00EA52D5" w:rsidRPr="00127097" w:rsidRDefault="005D2FB7">
      <w:pPr>
        <w:jc w:val="center"/>
        <w:rPr>
          <w:rFonts w:ascii="TH SarabunPSK" w:eastAsia="TH Sarabun PSK" w:hAnsi="TH SarabunPSK" w:cs="TH SarabunPSK"/>
          <w:b/>
          <w:bCs/>
          <w:sz w:val="56"/>
          <w:szCs w:val="56"/>
        </w:rPr>
      </w:pPr>
      <w:r w:rsidRPr="00127097">
        <w:rPr>
          <w:rFonts w:ascii="TH SarabunPSK" w:eastAsia="TH Sarabun PSK" w:hAnsi="TH SarabunPSK" w:cs="TH SarabunPSK"/>
          <w:b/>
          <w:bCs/>
          <w:sz w:val="56"/>
          <w:szCs w:val="56"/>
          <w:cs/>
        </w:rPr>
        <w:t xml:space="preserve">ปีการศึกษา </w:t>
      </w:r>
      <w:r w:rsidRPr="00127097">
        <w:rPr>
          <w:rFonts w:ascii="TH SarabunPSK" w:eastAsia="TH Sarabun PSK" w:hAnsi="TH SarabunPSK" w:cs="TH SarabunPSK"/>
          <w:b/>
          <w:bCs/>
          <w:sz w:val="56"/>
          <w:szCs w:val="56"/>
        </w:rPr>
        <w:t>25</w:t>
      </w:r>
      <w:r w:rsidRPr="00127097">
        <w:rPr>
          <w:rFonts w:ascii="TH SarabunPSK" w:eastAsia="TH Sarabun PSK" w:hAnsi="TH SarabunPSK" w:cs="TH SarabunPSK"/>
          <w:b/>
          <w:bCs/>
          <w:sz w:val="56"/>
          <w:szCs w:val="56"/>
          <w:cs/>
        </w:rPr>
        <w:t>…….</w:t>
      </w:r>
    </w:p>
    <w:p w14:paraId="58CCACD3" w14:textId="77777777" w:rsidR="005D2FB7" w:rsidRDefault="005D2FB7" w:rsidP="005D2FB7">
      <w:pPr>
        <w:jc w:val="center"/>
        <w:rPr>
          <w:rFonts w:ascii="TH SarabunPSK" w:eastAsia="TH Sarabun PSK" w:hAnsi="TH SarabunPSK" w:cs="TH SarabunPSK"/>
          <w:b/>
          <w:bCs/>
          <w:sz w:val="52"/>
          <w:szCs w:val="52"/>
          <w:cs/>
        </w:rPr>
        <w:sectPr w:rsidR="005D2FB7" w:rsidSect="00B76074">
          <w:headerReference w:type="even" r:id="rId13"/>
          <w:headerReference w:type="default" r:id="rId14"/>
          <w:footerReference w:type="default" r:id="rId15"/>
          <w:headerReference w:type="first" r:id="rId16"/>
          <w:pgSz w:w="11906" w:h="16838"/>
          <w:pgMar w:top="1418" w:right="1134" w:bottom="1134" w:left="1418" w:header="709" w:footer="709" w:gutter="0"/>
          <w:pgNumType w:start="1"/>
          <w:cols w:space="720"/>
          <w:titlePg/>
          <w:docGrid w:linePitch="435"/>
        </w:sectPr>
      </w:pPr>
      <w:r w:rsidRPr="00127097">
        <w:rPr>
          <w:rFonts w:ascii="TH SarabunPSK" w:eastAsia="TH Sarabun PSK" w:hAnsi="TH SarabunPSK" w:cs="TH SarabunPSK"/>
          <w:b/>
          <w:bCs/>
          <w:sz w:val="52"/>
          <w:szCs w:val="52"/>
          <w:cs/>
        </w:rPr>
        <w:lastRenderedPageBreak/>
        <w:t>(</w:t>
      </w:r>
      <w:r w:rsidRPr="00127097">
        <w:rPr>
          <w:rFonts w:ascii="TH SarabunPSK" w:eastAsia="TH Sarabun PSK" w:hAnsi="TH SarabunPSK" w:cs="TH SarabunPSK"/>
          <w:b/>
          <w:bCs/>
          <w:sz w:val="52"/>
          <w:szCs w:val="52"/>
        </w:rPr>
        <w:t xml:space="preserve">1 </w:t>
      </w:r>
      <w:r w:rsidRPr="00127097">
        <w:rPr>
          <w:rFonts w:ascii="TH SarabunPSK" w:eastAsia="TH Sarabun PSK" w:hAnsi="TH SarabunPSK" w:cs="TH SarabunPSK"/>
          <w:b/>
          <w:bCs/>
          <w:sz w:val="52"/>
          <w:szCs w:val="52"/>
          <w:cs/>
        </w:rPr>
        <w:t xml:space="preserve">มิถุนายน </w:t>
      </w:r>
      <w:r w:rsidRPr="00127097">
        <w:rPr>
          <w:rFonts w:ascii="TH SarabunPSK" w:eastAsia="TH Sarabun PSK" w:hAnsi="TH SarabunPSK" w:cs="TH SarabunPSK"/>
          <w:b/>
          <w:bCs/>
          <w:sz w:val="52"/>
          <w:szCs w:val="52"/>
        </w:rPr>
        <w:t>25</w:t>
      </w:r>
      <w:r w:rsidRPr="00127097">
        <w:rPr>
          <w:rFonts w:ascii="TH SarabunPSK" w:eastAsia="TH Sarabun PSK" w:hAnsi="TH SarabunPSK" w:cs="TH SarabunPSK"/>
          <w:b/>
          <w:bCs/>
          <w:sz w:val="52"/>
          <w:szCs w:val="52"/>
          <w:cs/>
        </w:rPr>
        <w:t xml:space="preserve">….. – </w:t>
      </w:r>
      <w:r w:rsidRPr="00127097">
        <w:rPr>
          <w:rFonts w:ascii="TH SarabunPSK" w:eastAsia="TH Sarabun PSK" w:hAnsi="TH SarabunPSK" w:cs="TH SarabunPSK"/>
          <w:b/>
          <w:bCs/>
          <w:sz w:val="52"/>
          <w:szCs w:val="52"/>
        </w:rPr>
        <w:t xml:space="preserve">31 </w:t>
      </w:r>
      <w:r w:rsidRPr="00127097">
        <w:rPr>
          <w:rFonts w:ascii="TH SarabunPSK" w:eastAsia="TH Sarabun PSK" w:hAnsi="TH SarabunPSK" w:cs="TH SarabunPSK"/>
          <w:b/>
          <w:bCs/>
          <w:sz w:val="52"/>
          <w:szCs w:val="52"/>
          <w:cs/>
        </w:rPr>
        <w:t xml:space="preserve">พฤษภาคม </w:t>
      </w:r>
      <w:r w:rsidRPr="00127097">
        <w:rPr>
          <w:rFonts w:ascii="TH SarabunPSK" w:eastAsia="TH Sarabun PSK" w:hAnsi="TH SarabunPSK" w:cs="TH SarabunPSK"/>
          <w:b/>
          <w:bCs/>
          <w:sz w:val="52"/>
          <w:szCs w:val="52"/>
        </w:rPr>
        <w:t>25</w:t>
      </w:r>
      <w:r w:rsidRPr="00127097">
        <w:rPr>
          <w:rFonts w:ascii="TH SarabunPSK" w:eastAsia="TH Sarabun PSK" w:hAnsi="TH SarabunPSK" w:cs="TH SarabunPSK"/>
          <w:b/>
          <w:bCs/>
          <w:sz w:val="52"/>
          <w:szCs w:val="52"/>
          <w:cs/>
        </w:rPr>
        <w:t>…..)</w:t>
      </w:r>
    </w:p>
    <w:p w14:paraId="1F9B1096" w14:textId="365EBF12" w:rsidR="00EA52D5" w:rsidRPr="00127097" w:rsidRDefault="005D2FB7">
      <w:pPr>
        <w:jc w:val="center"/>
        <w:rPr>
          <w:rFonts w:ascii="TH SarabunPSK" w:eastAsia="TH Sarabun PSK" w:hAnsi="TH SarabunPSK" w:cs="TH SarabunPSK"/>
          <w:b/>
          <w:bCs/>
        </w:rPr>
      </w:pPr>
      <w:r w:rsidRPr="00127097">
        <w:rPr>
          <w:rFonts w:ascii="TH SarabunPSK" w:eastAsia="TH Sarabun PSK" w:hAnsi="TH SarabunPSK" w:cs="TH SarabunPSK"/>
          <w:b/>
          <w:bCs/>
          <w:cs/>
        </w:rPr>
        <w:lastRenderedPageBreak/>
        <w:t>คำนำ</w:t>
      </w:r>
    </w:p>
    <w:p w14:paraId="1AD809E2" w14:textId="77777777" w:rsidR="00EA52D5" w:rsidRPr="00127097" w:rsidRDefault="00EA52D5">
      <w:pPr>
        <w:jc w:val="center"/>
        <w:rPr>
          <w:rFonts w:ascii="TH SarabunPSK" w:eastAsia="TH Sarabun PSK" w:hAnsi="TH SarabunPSK" w:cs="TH SarabunPSK"/>
          <w:b/>
          <w:bCs/>
        </w:rPr>
      </w:pPr>
    </w:p>
    <w:p w14:paraId="6CFFF033" w14:textId="6FA992BD" w:rsidR="00EA52D5" w:rsidRPr="00127097" w:rsidRDefault="005D2FB7" w:rsidP="00C62D93">
      <w:pPr>
        <w:jc w:val="thaiDistribute"/>
        <w:rPr>
          <w:rFonts w:ascii="TH SarabunPSK" w:hAnsi="TH SarabunPSK" w:cs="TH SarabunPSK"/>
        </w:rPr>
      </w:pPr>
      <w:r w:rsidRPr="00127097">
        <w:rPr>
          <w:rFonts w:ascii="TH SarabunPSK" w:eastAsia="TH Sarabun PSK" w:hAnsi="TH SarabunPSK" w:cs="TH SarabunPSK"/>
        </w:rPr>
        <w:tab/>
      </w:r>
      <w:r w:rsidRPr="00127097">
        <w:rPr>
          <w:rFonts w:ascii="TH SarabunPSK" w:hAnsi="TH SarabunPSK" w:cs="TH SarabunPSK"/>
          <w:cs/>
        </w:rPr>
        <w:t xml:space="preserve">รายงานผลการประเมินตนเอง </w:t>
      </w:r>
      <w:r w:rsidRPr="00127097">
        <w:rPr>
          <w:rFonts w:ascii="TH SarabunPSK" w:hAnsi="TH SarabunPSK" w:cs="TH SarabunPSK"/>
        </w:rPr>
        <w:t>Self</w:t>
      </w:r>
      <w:r w:rsidRPr="00127097">
        <w:rPr>
          <w:rFonts w:ascii="TH SarabunPSK" w:hAnsi="TH SarabunPSK" w:cs="TH SarabunPSK"/>
          <w:cs/>
        </w:rPr>
        <w:t>-</w:t>
      </w:r>
      <w:r w:rsidRPr="00127097">
        <w:rPr>
          <w:rFonts w:ascii="TH SarabunPSK" w:hAnsi="TH SarabunPSK" w:cs="TH SarabunPSK"/>
        </w:rPr>
        <w:t xml:space="preserve">Assessment Report </w:t>
      </w:r>
      <w:r w:rsidRPr="00127097">
        <w:rPr>
          <w:rFonts w:ascii="TH SarabunPSK" w:hAnsi="TH SarabunPSK" w:cs="TH SarabunPSK"/>
          <w:cs/>
        </w:rPr>
        <w:t>(</w:t>
      </w:r>
      <w:r w:rsidRPr="00127097">
        <w:rPr>
          <w:rFonts w:ascii="TH SarabunPSK" w:hAnsi="TH SarabunPSK" w:cs="TH SarabunPSK"/>
        </w:rPr>
        <w:t>SAR</w:t>
      </w:r>
      <w:r w:rsidRPr="00127097">
        <w:rPr>
          <w:rFonts w:ascii="TH SarabunPSK" w:hAnsi="TH SarabunPSK" w:cs="TH SarabunPSK"/>
          <w:cs/>
        </w:rPr>
        <w:t xml:space="preserve">) ของหลักสูตร...................... สาขาวิชา.......................... คณะ/วิทยาลัย .................................... มหาวิทยาลัยนครพนม ฉบับนี้ จัดทำขึ้นเพื่อรายงานผลการดำเนินงานด้านการประกันคุณภาพการศึกษาภายในของหลักสูตร ประจำปีการศึกษา </w:t>
      </w:r>
      <w:r w:rsidRPr="00127097">
        <w:rPr>
          <w:rFonts w:ascii="TH SarabunPSK" w:hAnsi="TH SarabunPSK" w:cs="TH SarabunPSK"/>
        </w:rPr>
        <w:t>2568</w:t>
      </w:r>
      <w:r w:rsidR="00C62D93" w:rsidRPr="00127097">
        <w:rPr>
          <w:rFonts w:ascii="TH SarabunPSK" w:hAnsi="TH SarabunPSK" w:cs="TH SarabunPSK"/>
          <w:cs/>
        </w:rPr>
        <w:t xml:space="preserve"> </w:t>
      </w:r>
      <w:r w:rsidRPr="00127097">
        <w:rPr>
          <w:rFonts w:ascii="TH SarabunPSK" w:hAnsi="TH SarabunPSK" w:cs="TH SarabunPSK"/>
          <w:cs/>
        </w:rPr>
        <w:t>(ระหว่างวันที่</w:t>
      </w:r>
      <w:r w:rsidR="00C62D93" w:rsidRPr="00127097">
        <w:rPr>
          <w:rFonts w:ascii="TH SarabunPSK" w:hAnsi="TH SarabunPSK" w:cs="TH SarabunPSK"/>
          <w:cs/>
        </w:rPr>
        <w:t xml:space="preserve"> </w:t>
      </w:r>
      <w:r w:rsidRPr="00127097">
        <w:rPr>
          <w:rFonts w:ascii="TH SarabunPSK" w:hAnsi="TH SarabunPSK" w:cs="TH SarabunPSK"/>
        </w:rPr>
        <w:t xml:space="preserve">1 </w:t>
      </w:r>
      <w:r w:rsidRPr="00127097">
        <w:rPr>
          <w:rFonts w:ascii="TH SarabunPSK" w:hAnsi="TH SarabunPSK" w:cs="TH SarabunPSK"/>
          <w:cs/>
        </w:rPr>
        <w:t xml:space="preserve">มิถุนายน </w:t>
      </w:r>
      <w:r w:rsidRPr="00127097">
        <w:rPr>
          <w:rFonts w:ascii="TH SarabunPSK" w:hAnsi="TH SarabunPSK" w:cs="TH SarabunPSK"/>
        </w:rPr>
        <w:t xml:space="preserve">2568 </w:t>
      </w:r>
      <w:r w:rsidRPr="00127097">
        <w:rPr>
          <w:rFonts w:ascii="TH SarabunPSK" w:hAnsi="TH SarabunPSK" w:cs="TH SarabunPSK"/>
          <w:cs/>
        </w:rPr>
        <w:t xml:space="preserve">ถึงวันที่ </w:t>
      </w:r>
      <w:r w:rsidRPr="00127097">
        <w:rPr>
          <w:rFonts w:ascii="TH SarabunPSK" w:hAnsi="TH SarabunPSK" w:cs="TH SarabunPSK"/>
        </w:rPr>
        <w:t xml:space="preserve">31 </w:t>
      </w:r>
      <w:r w:rsidRPr="00127097">
        <w:rPr>
          <w:rFonts w:ascii="TH SarabunPSK" w:hAnsi="TH SarabunPSK" w:cs="TH SarabunPSK"/>
          <w:cs/>
        </w:rPr>
        <w:t xml:space="preserve">พฤษภาคม </w:t>
      </w:r>
      <w:r w:rsidRPr="00127097">
        <w:rPr>
          <w:rFonts w:ascii="TH SarabunPSK" w:hAnsi="TH SarabunPSK" w:cs="TH SarabunPSK"/>
        </w:rPr>
        <w:t>2569</w:t>
      </w:r>
      <w:r w:rsidRPr="00127097">
        <w:rPr>
          <w:rFonts w:ascii="TH SarabunPSK" w:hAnsi="TH SarabunPSK" w:cs="TH SarabunPSK"/>
          <w:cs/>
        </w:rPr>
        <w:t>) โดยมีวัตถุประสงค์เพื่อสะท้อนผลการดำเนินงาน</w:t>
      </w:r>
      <w:r w:rsidRPr="00127097">
        <w:rPr>
          <w:rFonts w:ascii="TH SarabunPSK" w:hAnsi="TH SarabunPSK" w:cs="TH SarabunPSK"/>
          <w:spacing w:val="-4"/>
          <w:cs/>
        </w:rPr>
        <w:t>ด้านการประกันคุณภาพการศึกษาภายในของหลักสูตร ให้เป็นไปตามเกณฑ์การประเมินของสำนักงาน</w:t>
      </w:r>
      <w:r w:rsidR="00E028B3" w:rsidRPr="00127097">
        <w:rPr>
          <w:rFonts w:ascii="TH SarabunPSK" w:hAnsi="TH SarabunPSK" w:cs="TH SarabunPSK"/>
          <w:spacing w:val="-4"/>
          <w:cs/>
        </w:rPr>
        <w:t>คณะกรรมการ</w:t>
      </w:r>
      <w:r w:rsidR="00E028B3" w:rsidRPr="00127097">
        <w:rPr>
          <w:rFonts w:ascii="TH SarabunPSK" w:hAnsi="TH SarabunPSK" w:cs="TH SarabunPSK"/>
          <w:cs/>
        </w:rPr>
        <w:t>การอุดมศึกษา</w:t>
      </w:r>
      <w:r w:rsidRPr="00127097">
        <w:rPr>
          <w:rFonts w:ascii="TH SarabunPSK" w:hAnsi="TH SarabunPSK" w:cs="TH SarabunPSK"/>
          <w:cs/>
        </w:rPr>
        <w:t xml:space="preserve"> (ส</w:t>
      </w:r>
      <w:r w:rsidR="00E028B3" w:rsidRPr="00127097">
        <w:rPr>
          <w:rFonts w:ascii="TH SarabunPSK" w:hAnsi="TH SarabunPSK" w:cs="TH SarabunPSK"/>
          <w:cs/>
        </w:rPr>
        <w:t>กอ</w:t>
      </w:r>
      <w:r w:rsidRPr="00127097">
        <w:rPr>
          <w:rFonts w:ascii="TH SarabunPSK" w:hAnsi="TH SarabunPSK" w:cs="TH SarabunPSK"/>
          <w:cs/>
        </w:rPr>
        <w:t xml:space="preserve">.) ในองค์ประกอบที่ </w:t>
      </w:r>
      <w:r w:rsidRPr="00127097">
        <w:rPr>
          <w:rFonts w:ascii="TH SarabunPSK" w:hAnsi="TH SarabunPSK" w:cs="TH SarabunPSK"/>
        </w:rPr>
        <w:t xml:space="preserve">1 </w:t>
      </w:r>
      <w:r w:rsidRPr="00127097">
        <w:rPr>
          <w:rFonts w:ascii="TH SarabunPSK" w:hAnsi="TH SarabunPSK" w:cs="TH SarabunPSK"/>
          <w:cs/>
        </w:rPr>
        <w:t xml:space="preserve">การกำกับมาตรฐาน </w:t>
      </w:r>
      <w:r w:rsidRPr="00CC54EF">
        <w:rPr>
          <w:rFonts w:ascii="TH SarabunPSK" w:hAnsi="TH SarabunPSK" w:cs="TH SarabunPSK"/>
          <w:cs/>
        </w:rPr>
        <w:t>และ</w:t>
      </w:r>
      <w:r w:rsidR="00C332F7" w:rsidRPr="00CC54EF">
        <w:rPr>
          <w:rFonts w:ascii="TH SarabunPSK" w:hAnsi="TH SarabunPSK" w:cs="TH SarabunPSK" w:hint="cs"/>
          <w:cs/>
        </w:rPr>
        <w:t xml:space="preserve">องค์ประกอบที่ 2 </w:t>
      </w:r>
      <w:r w:rsidRPr="00CC54EF">
        <w:rPr>
          <w:rFonts w:ascii="TH SarabunPSK" w:hAnsi="TH SarabunPSK" w:cs="TH SarabunPSK"/>
          <w:cs/>
        </w:rPr>
        <w:t>เกณฑ์คุณภาพ</w:t>
      </w:r>
      <w:r w:rsidRPr="00127097">
        <w:rPr>
          <w:rFonts w:ascii="TH SarabunPSK" w:hAnsi="TH SarabunPSK" w:cs="TH SarabunPSK"/>
        </w:rPr>
        <w:t xml:space="preserve"> ASEAN University Network </w:t>
      </w:r>
      <w:r w:rsidRPr="00127097">
        <w:rPr>
          <w:rFonts w:ascii="TH SarabunPSK" w:hAnsi="TH SarabunPSK" w:cs="TH SarabunPSK"/>
          <w:cs/>
        </w:rPr>
        <w:t xml:space="preserve">– </w:t>
      </w:r>
      <w:r w:rsidRPr="00127097">
        <w:rPr>
          <w:rFonts w:ascii="TH SarabunPSK" w:hAnsi="TH SarabunPSK" w:cs="TH SarabunPSK"/>
        </w:rPr>
        <w:t xml:space="preserve">Quality Assurance </w:t>
      </w:r>
      <w:r w:rsidRPr="00127097">
        <w:rPr>
          <w:rFonts w:ascii="TH SarabunPSK" w:hAnsi="TH SarabunPSK" w:cs="TH SarabunPSK"/>
          <w:cs/>
        </w:rPr>
        <w:t>(</w:t>
      </w:r>
      <w:r w:rsidRPr="00127097">
        <w:rPr>
          <w:rFonts w:ascii="TH SarabunPSK" w:hAnsi="TH SarabunPSK" w:cs="TH SarabunPSK"/>
        </w:rPr>
        <w:t>AUN</w:t>
      </w:r>
      <w:r w:rsidRPr="00127097">
        <w:rPr>
          <w:rFonts w:ascii="TH SarabunPSK" w:hAnsi="TH SarabunPSK" w:cs="TH SarabunPSK"/>
          <w:cs/>
        </w:rPr>
        <w:t>-</w:t>
      </w:r>
      <w:r w:rsidRPr="00127097">
        <w:rPr>
          <w:rFonts w:ascii="TH SarabunPSK" w:hAnsi="TH SarabunPSK" w:cs="TH SarabunPSK"/>
        </w:rPr>
        <w:t>QA</w:t>
      </w:r>
      <w:r w:rsidRPr="00127097">
        <w:rPr>
          <w:rFonts w:ascii="TH SarabunPSK" w:hAnsi="TH SarabunPSK" w:cs="TH SarabunPSK"/>
          <w:cs/>
        </w:rPr>
        <w:t xml:space="preserve">) </w:t>
      </w:r>
      <w:r w:rsidRPr="00127097">
        <w:rPr>
          <w:rFonts w:ascii="TH SarabunPSK" w:hAnsi="TH SarabunPSK" w:cs="TH SarabunPSK"/>
        </w:rPr>
        <w:t>Version 4</w:t>
      </w:r>
      <w:r w:rsidRPr="00127097">
        <w:rPr>
          <w:rFonts w:ascii="TH SarabunPSK" w:hAnsi="TH SarabunPSK" w:cs="TH SarabunPSK"/>
          <w:cs/>
        </w:rPr>
        <w:t>.</w:t>
      </w:r>
      <w:r w:rsidRPr="00127097">
        <w:rPr>
          <w:rFonts w:ascii="TH SarabunPSK" w:hAnsi="TH SarabunPSK" w:cs="TH SarabunPSK"/>
        </w:rPr>
        <w:t xml:space="preserve">0 </w:t>
      </w:r>
      <w:r w:rsidRPr="00127097">
        <w:rPr>
          <w:rFonts w:ascii="TH SarabunPSK" w:hAnsi="TH SarabunPSK" w:cs="TH SarabunPSK"/>
          <w:cs/>
        </w:rPr>
        <w:t>รวมทั้ง</w:t>
      </w:r>
      <w:r w:rsidR="00C62D93" w:rsidRPr="00127097">
        <w:rPr>
          <w:rFonts w:ascii="TH SarabunPSK" w:hAnsi="TH SarabunPSK" w:cs="TH SarabunPSK"/>
          <w:cs/>
        </w:rPr>
        <w:t xml:space="preserve"> </w:t>
      </w:r>
      <w:r w:rsidRPr="00127097">
        <w:rPr>
          <w:rFonts w:ascii="TH SarabunPSK" w:hAnsi="TH SarabunPSK" w:cs="TH SarabunPSK"/>
          <w:cs/>
        </w:rPr>
        <w:t>เพื่อใช้เป็นข้อมูลประกอบการพิจารณาของคณะกรรมการ</w:t>
      </w:r>
      <w:r w:rsidR="00E028B3" w:rsidRPr="00127097">
        <w:rPr>
          <w:rFonts w:ascii="TH SarabunPSK" w:hAnsi="TH SarabunPSK" w:cs="TH SarabunPSK"/>
          <w:cs/>
        </w:rPr>
        <w:t xml:space="preserve"> </w:t>
      </w:r>
      <w:r w:rsidRPr="00127097">
        <w:rPr>
          <w:rFonts w:ascii="TH SarabunPSK" w:hAnsi="TH SarabunPSK" w:cs="TH SarabunPSK"/>
          <w:cs/>
        </w:rPr>
        <w:t>ตรวจประเมินคุณภาพการศึกษาภายในระดับหลักสูตรที่มหาวิทยาลัยนครพนมแต่งตั้ง ตลอดจนเป็นการเผยแพร่</w:t>
      </w:r>
      <w:r w:rsidR="00E028B3" w:rsidRPr="00127097">
        <w:rPr>
          <w:rFonts w:ascii="TH SarabunPSK" w:hAnsi="TH SarabunPSK" w:cs="TH SarabunPSK"/>
          <w:cs/>
        </w:rPr>
        <w:t xml:space="preserve"> </w:t>
      </w:r>
      <w:r w:rsidRPr="00127097">
        <w:rPr>
          <w:rFonts w:ascii="TH SarabunPSK" w:hAnsi="TH SarabunPSK" w:cs="TH SarabunPSK"/>
          <w:cs/>
        </w:rPr>
        <w:t>ผลการดำเนินงานต่อสาธารณชน</w:t>
      </w:r>
    </w:p>
    <w:p w14:paraId="31AED136" w14:textId="77777777" w:rsidR="00EA52D5" w:rsidRPr="00127097" w:rsidRDefault="00EA52D5" w:rsidP="00C62D93">
      <w:pPr>
        <w:jc w:val="thaiDistribute"/>
        <w:rPr>
          <w:rFonts w:ascii="TH SarabunPSK" w:hAnsi="TH SarabunPSK" w:cs="TH SarabunPSK"/>
        </w:rPr>
      </w:pPr>
    </w:p>
    <w:p w14:paraId="1A9CC1B0" w14:textId="60CEF5A2" w:rsidR="00EA52D5" w:rsidRPr="002A480A" w:rsidRDefault="005D2FB7" w:rsidP="00A54625">
      <w:pPr>
        <w:jc w:val="thaiDistribute"/>
        <w:rPr>
          <w:rFonts w:ascii="TH SarabunPSK" w:hAnsi="TH SarabunPSK" w:cs="TH SarabunPSK"/>
          <w:lang w:val="en-US"/>
        </w:rPr>
      </w:pPr>
      <w:r w:rsidRPr="00127097">
        <w:rPr>
          <w:rFonts w:ascii="TH SarabunPSK" w:hAnsi="TH SarabunPSK" w:cs="TH SarabunPSK"/>
        </w:rPr>
        <w:tab/>
      </w:r>
      <w:r w:rsidRPr="00127097">
        <w:rPr>
          <w:rFonts w:ascii="TH SarabunPSK" w:hAnsi="TH SarabunPSK" w:cs="TH SarabunPSK"/>
        </w:rPr>
        <w:tab/>
      </w:r>
      <w:r w:rsidRPr="00187BD7">
        <w:rPr>
          <w:rFonts w:ascii="TH SarabunPSK" w:hAnsi="TH SarabunPSK" w:cs="TH SarabunPSK"/>
          <w:cs/>
        </w:rPr>
        <w:t xml:space="preserve">รายงานฉบับนี้ประกอบด้วยสาระสำคัญ </w:t>
      </w:r>
      <w:r w:rsidR="00E5630B" w:rsidRPr="00187BD7">
        <w:rPr>
          <w:rFonts w:ascii="TH SarabunPSK" w:hAnsi="TH SarabunPSK" w:cs="TH SarabunPSK"/>
        </w:rPr>
        <w:t>5</w:t>
      </w:r>
      <w:r w:rsidRPr="00187BD7">
        <w:rPr>
          <w:rFonts w:ascii="TH SarabunPSK" w:hAnsi="TH SarabunPSK" w:cs="TH SarabunPSK"/>
          <w:cs/>
        </w:rPr>
        <w:t xml:space="preserve"> ส่วน ได้แก่ ส่วนที่ </w:t>
      </w:r>
      <w:r w:rsidRPr="00187BD7">
        <w:rPr>
          <w:rFonts w:ascii="TH SarabunPSK" w:hAnsi="TH SarabunPSK" w:cs="TH SarabunPSK"/>
        </w:rPr>
        <w:t xml:space="preserve">1 </w:t>
      </w:r>
      <w:r w:rsidRPr="00187BD7">
        <w:rPr>
          <w:rFonts w:ascii="TH SarabunPSK" w:hAnsi="TH SarabunPSK" w:cs="TH SarabunPSK"/>
          <w:cs/>
        </w:rPr>
        <w:t xml:space="preserve">ข้อมูลทั่วไป ส่วนที่ </w:t>
      </w:r>
      <w:r w:rsidRPr="00187BD7">
        <w:rPr>
          <w:rFonts w:ascii="TH SarabunPSK" w:hAnsi="TH SarabunPSK" w:cs="TH SarabunPSK"/>
        </w:rPr>
        <w:t xml:space="preserve">2 </w:t>
      </w:r>
      <w:r w:rsidR="00187BD7" w:rsidRPr="00187BD7">
        <w:rPr>
          <w:rFonts w:ascii="TH SarabunPSK" w:eastAsia="TH Sarabun PSK" w:hAnsi="TH SarabunPSK" w:cs="TH SarabunPSK"/>
          <w:cs/>
        </w:rPr>
        <w:t>ผลการ</w:t>
      </w:r>
      <w:r w:rsidR="00187BD7" w:rsidRPr="00187BD7">
        <w:rPr>
          <w:rFonts w:ascii="TH SarabunPSK" w:eastAsia="TH Sarabun PSK" w:hAnsi="TH SarabunPSK" w:cs="TH SarabunPSK" w:hint="cs"/>
          <w:cs/>
        </w:rPr>
        <w:t>ปรับปรุงตามข้อเสนอแนะของผลการประเมินคุณภาพการศึกษาปีที่ผ่านมา</w:t>
      </w:r>
      <w:r w:rsidR="00187BD7" w:rsidRPr="00187BD7">
        <w:rPr>
          <w:rFonts w:ascii="TH SarabunPSK" w:eastAsia="TH Sarabun PSK" w:hAnsi="TH SarabunPSK" w:cs="TH SarabunPSK"/>
          <w:cs/>
        </w:rPr>
        <w:t xml:space="preserve"> </w:t>
      </w:r>
      <w:r w:rsidR="00A54625" w:rsidRPr="00187BD7">
        <w:rPr>
          <w:rFonts w:ascii="TH SarabunPSK" w:hAnsi="TH SarabunPSK" w:cs="TH SarabunPSK" w:hint="cs"/>
          <w:cs/>
        </w:rPr>
        <w:t xml:space="preserve">ส่วนที่ 3 </w:t>
      </w:r>
      <w:r w:rsidRPr="00187BD7">
        <w:rPr>
          <w:rFonts w:ascii="TH SarabunPSK" w:hAnsi="TH SarabunPSK" w:cs="TH SarabunPSK"/>
          <w:cs/>
        </w:rPr>
        <w:t>ผลการดำเนินงาน</w:t>
      </w:r>
      <w:r w:rsidR="00187BD7" w:rsidRPr="00187BD7">
        <w:rPr>
          <w:rFonts w:ascii="TH SarabunPSK" w:hAnsi="TH SarabunPSK" w:cs="TH SarabunPSK" w:hint="cs"/>
          <w:cs/>
        </w:rPr>
        <w:t>ของหลักสูตร</w:t>
      </w:r>
      <w:r w:rsidRPr="00187BD7">
        <w:rPr>
          <w:rFonts w:ascii="TH SarabunPSK" w:hAnsi="TH SarabunPSK" w:cs="TH SarabunPSK"/>
          <w:cs/>
        </w:rPr>
        <w:t xml:space="preserve"> ส่วนที่ </w:t>
      </w:r>
      <w:r w:rsidR="002A480A" w:rsidRPr="00187BD7">
        <w:rPr>
          <w:rFonts w:ascii="TH SarabunPSK" w:hAnsi="TH SarabunPSK" w:cs="TH SarabunPSK" w:hint="cs"/>
          <w:cs/>
        </w:rPr>
        <w:t>4</w:t>
      </w:r>
      <w:r w:rsidRPr="00187BD7">
        <w:rPr>
          <w:rFonts w:ascii="TH SarabunPSK" w:hAnsi="TH SarabunPSK" w:cs="TH SarabunPSK"/>
          <w:cs/>
        </w:rPr>
        <w:t xml:space="preserve"> </w:t>
      </w:r>
      <w:r w:rsidR="00187BD7" w:rsidRPr="00187BD7">
        <w:rPr>
          <w:rFonts w:ascii="TH SarabunPSK" w:eastAsia="TH Sarabun PSK" w:hAnsi="TH SarabunPSK" w:cs="TH SarabunPSK" w:hint="cs"/>
          <w:cs/>
        </w:rPr>
        <w:t>สรุป</w:t>
      </w:r>
      <w:r w:rsidR="00187BD7" w:rsidRPr="00187BD7">
        <w:rPr>
          <w:rFonts w:ascii="TH SarabunPSK" w:eastAsia="TH Sarabun PSK" w:hAnsi="TH SarabunPSK" w:cs="TH SarabunPSK"/>
          <w:cs/>
        </w:rPr>
        <w:t>ผลการประเมินตนเองและแผนพัฒนาหลักสูตร</w:t>
      </w:r>
      <w:r w:rsidRPr="00187BD7">
        <w:rPr>
          <w:rFonts w:ascii="TH SarabunPSK" w:hAnsi="TH SarabunPSK" w:cs="TH SarabunPSK"/>
          <w:cs/>
        </w:rPr>
        <w:t xml:space="preserve"> และส่วนที่ </w:t>
      </w:r>
      <w:r w:rsidR="003E0DDA" w:rsidRPr="00187BD7">
        <w:rPr>
          <w:rFonts w:ascii="TH SarabunPSK" w:hAnsi="TH SarabunPSK" w:cs="TH SarabunPSK" w:hint="cs"/>
          <w:cs/>
        </w:rPr>
        <w:t>5</w:t>
      </w:r>
      <w:r w:rsidRPr="00187BD7">
        <w:rPr>
          <w:rFonts w:ascii="TH SarabunPSK" w:hAnsi="TH SarabunPSK" w:cs="TH SarabunPSK"/>
          <w:cs/>
        </w:rPr>
        <w:t xml:space="preserve"> </w:t>
      </w:r>
      <w:r w:rsidR="003E0DDA" w:rsidRPr="00187BD7">
        <w:rPr>
          <w:rFonts w:ascii="TH SarabunPSK" w:hAnsi="TH SarabunPSK" w:cs="TH SarabunPSK" w:hint="cs"/>
          <w:cs/>
        </w:rPr>
        <w:t xml:space="preserve">ภาคผนวก </w:t>
      </w:r>
      <w:r w:rsidRPr="00187BD7">
        <w:rPr>
          <w:rFonts w:ascii="TH SarabunPSK" w:hAnsi="TH SarabunPSK" w:cs="TH SarabunPSK"/>
          <w:cs/>
        </w:rPr>
        <w:t>ข้อมูลพื้นฐาน (</w:t>
      </w:r>
      <w:r w:rsidRPr="00187BD7">
        <w:rPr>
          <w:rFonts w:ascii="TH SarabunPSK" w:hAnsi="TH SarabunPSK" w:cs="TH SarabunPSK"/>
        </w:rPr>
        <w:t>Common Data Set</w:t>
      </w:r>
      <w:r w:rsidRPr="00187BD7">
        <w:rPr>
          <w:rFonts w:ascii="TH SarabunPSK" w:hAnsi="TH SarabunPSK" w:cs="TH SarabunPSK"/>
          <w:cs/>
        </w:rPr>
        <w:t>) พร้อม</w:t>
      </w:r>
      <w:r w:rsidR="003E0DDA" w:rsidRPr="00187BD7">
        <w:rPr>
          <w:rFonts w:ascii="TH SarabunPSK" w:hAnsi="TH SarabunPSK" w:cs="TH SarabunPSK" w:hint="cs"/>
          <w:cs/>
        </w:rPr>
        <w:t>คำสั่งที่เกี่ยวข้อง</w:t>
      </w:r>
      <w:r w:rsidRPr="00187BD7">
        <w:rPr>
          <w:rFonts w:ascii="TH SarabunPSK" w:hAnsi="TH SarabunPSK" w:cs="TH SarabunPSK"/>
          <w:cs/>
        </w:rPr>
        <w:t xml:space="preserve"> ทั้งนี้ หลักสูตรมุ่งหวังให้รายงานฉบับนี้เป็นเอกสารที่สะท้อนถึงคุณภาพและมาตรฐานในการ</w:t>
      </w:r>
      <w:r w:rsidR="002A480A" w:rsidRPr="00187BD7">
        <w:rPr>
          <w:rFonts w:ascii="TH SarabunPSK" w:hAnsi="TH SarabunPSK" w:cs="TH SarabunPSK" w:hint="cs"/>
          <w:cs/>
        </w:rPr>
        <w:t>รายงานผลการ</w:t>
      </w:r>
      <w:r w:rsidRPr="00187BD7">
        <w:rPr>
          <w:rFonts w:ascii="TH SarabunPSK" w:hAnsi="TH SarabunPSK" w:cs="TH SarabunPSK"/>
          <w:cs/>
        </w:rPr>
        <w:t>จัดการศึกษา อันจะก่อให้เกิดความเชื่อมั่นต่อสังคมในคุณภาพของบัณฑิต</w:t>
      </w:r>
      <w:r w:rsidR="00C62D93" w:rsidRPr="00187BD7">
        <w:rPr>
          <w:rFonts w:ascii="TH SarabunPSK" w:hAnsi="TH SarabunPSK" w:cs="TH SarabunPSK"/>
          <w:cs/>
        </w:rPr>
        <w:t xml:space="preserve"> </w:t>
      </w:r>
      <w:r w:rsidRPr="00187BD7">
        <w:rPr>
          <w:rFonts w:ascii="TH SarabunPSK" w:hAnsi="TH SarabunPSK" w:cs="TH SarabunPSK"/>
          <w:cs/>
        </w:rPr>
        <w:t>จากคณะ/วิทยาลัย.................................... มหาวิทยาลัยนครพนม และเป็นประโยชน์ต่อผู้มีส่วนเกี่ยวข้องทุกภาคส่วน</w:t>
      </w:r>
    </w:p>
    <w:p w14:paraId="0ABF31D7" w14:textId="77777777" w:rsidR="00EA52D5" w:rsidRPr="00127097" w:rsidRDefault="00EA52D5" w:rsidP="00C62D93">
      <w:pPr>
        <w:jc w:val="thaiDistribute"/>
        <w:rPr>
          <w:rFonts w:ascii="TH SarabunPSK" w:hAnsi="TH SarabunPSK" w:cs="TH SarabunPSK"/>
        </w:rPr>
      </w:pPr>
    </w:p>
    <w:p w14:paraId="63E7C1B8" w14:textId="20AD8EEF" w:rsidR="00EA52D5" w:rsidRPr="00127097" w:rsidRDefault="005D2FB7" w:rsidP="00C62D93">
      <w:pPr>
        <w:jc w:val="thaiDistribute"/>
        <w:rPr>
          <w:rFonts w:ascii="TH SarabunPSK" w:hAnsi="TH SarabunPSK" w:cs="TH SarabunPSK"/>
        </w:rPr>
      </w:pPr>
      <w:r w:rsidRPr="00127097">
        <w:rPr>
          <w:rFonts w:ascii="TH SarabunPSK" w:hAnsi="TH SarabunPSK" w:cs="TH SarabunPSK"/>
        </w:rPr>
        <w:tab/>
      </w:r>
      <w:r w:rsidRPr="00127097">
        <w:rPr>
          <w:rFonts w:ascii="TH SarabunPSK" w:hAnsi="TH SarabunPSK" w:cs="TH SarabunPSK"/>
        </w:rPr>
        <w:tab/>
      </w:r>
      <w:r w:rsidRPr="00127097">
        <w:rPr>
          <w:rFonts w:ascii="TH SarabunPSK" w:hAnsi="TH SarabunPSK" w:cs="TH SarabunPSK"/>
          <w:cs/>
        </w:rPr>
        <w:t>คณะกรรมการบริหารหลักสูตร…………………………............. สาขาวิชา……………………………….. คณะ/วิทยาลัย.......................................... มหาวิทยาลัยนครพนม ขอขอบคุณทุกหน่วยงานและผู้เกี่ยวข้องทุกท่าน</w:t>
      </w:r>
      <w:r w:rsidR="00C62D93" w:rsidRPr="00127097">
        <w:rPr>
          <w:rFonts w:ascii="TH SarabunPSK" w:hAnsi="TH SarabunPSK" w:cs="TH SarabunPSK"/>
          <w:cs/>
        </w:rPr>
        <w:t xml:space="preserve"> </w:t>
      </w:r>
      <w:r w:rsidRPr="004503E0">
        <w:rPr>
          <w:rFonts w:ascii="TH SarabunPSK" w:hAnsi="TH SarabunPSK" w:cs="TH SarabunPSK"/>
          <w:cs/>
        </w:rPr>
        <w:t>ที่ได้ให้ความร่วมมือในการจัดเตรียมข้อมูลประกอบการจัดทำรายงานฉบับนี้จนสำเร็จลุล่วงด้วยดี</w:t>
      </w:r>
      <w:r w:rsidR="002A480A" w:rsidRPr="004503E0">
        <w:rPr>
          <w:rFonts w:ascii="TH SarabunPSK" w:hAnsi="TH SarabunPSK" w:cs="TH SarabunPSK" w:hint="cs"/>
          <w:cs/>
        </w:rPr>
        <w:t xml:space="preserve"> และหวังเป็นอย่างยิ่งว่าจะเป็นประโยชน์ต่อการรับรองมาตรฐานหลักสูตรและการพัฒนาหลักสูตรต่อไป</w:t>
      </w:r>
    </w:p>
    <w:p w14:paraId="4CFFAE06" w14:textId="77777777" w:rsidR="00EA52D5" w:rsidRPr="00127097" w:rsidRDefault="00EA52D5">
      <w:pPr>
        <w:jc w:val="both"/>
        <w:rPr>
          <w:rFonts w:ascii="TH SarabunPSK" w:eastAsia="TH Sarabun PSK" w:hAnsi="TH SarabunPSK" w:cs="TH SarabunPSK"/>
        </w:rPr>
      </w:pPr>
    </w:p>
    <w:p w14:paraId="07C3F187" w14:textId="77777777" w:rsidR="00EA52D5" w:rsidRPr="00127097" w:rsidRDefault="00EA52D5">
      <w:pPr>
        <w:jc w:val="both"/>
        <w:rPr>
          <w:rFonts w:ascii="TH SarabunPSK" w:eastAsia="TH Sarabun PSK" w:hAnsi="TH SarabunPSK" w:cs="TH SarabunPSK"/>
        </w:rPr>
      </w:pPr>
    </w:p>
    <w:p w14:paraId="03157740" w14:textId="77777777" w:rsidR="00EA52D5" w:rsidRPr="00127097" w:rsidRDefault="005D2FB7">
      <w:pPr>
        <w:jc w:val="right"/>
        <w:rPr>
          <w:rFonts w:ascii="TH SarabunPSK" w:eastAsia="TH Sarabun PSK" w:hAnsi="TH SarabunPSK" w:cs="TH SarabunPSK"/>
        </w:rPr>
      </w:pPr>
      <w:r w:rsidRPr="00127097">
        <w:rPr>
          <w:rFonts w:ascii="TH SarabunPSK" w:eastAsia="TH Sarabun PSK" w:hAnsi="TH SarabunPSK" w:cs="TH SarabunPSK"/>
          <w:cs/>
        </w:rPr>
        <w:t>ลงชื่อ ..........................................................</w:t>
      </w:r>
      <w:r w:rsidRPr="00127097">
        <w:rPr>
          <w:rFonts w:ascii="TH SarabunPSK" w:eastAsia="TH Sarabun PSK" w:hAnsi="TH SarabunPSK" w:cs="TH SarabunPSK"/>
        </w:rPr>
        <w:br/>
      </w:r>
      <w:r w:rsidRPr="00127097">
        <w:rPr>
          <w:rFonts w:ascii="TH SarabunPSK" w:eastAsia="TH Sarabun PSK" w:hAnsi="TH SarabunPSK" w:cs="TH SarabunPSK"/>
          <w:cs/>
        </w:rPr>
        <w:t>(..........................................................)</w:t>
      </w:r>
      <w:r w:rsidRPr="00127097">
        <w:rPr>
          <w:rFonts w:ascii="TH SarabunPSK" w:eastAsia="TH Sarabun PSK" w:hAnsi="TH SarabunPSK" w:cs="TH SarabunPSK"/>
        </w:rPr>
        <w:br/>
      </w:r>
      <w:r w:rsidRPr="00127097">
        <w:rPr>
          <w:rFonts w:ascii="TH SarabunPSK" w:eastAsia="TH Sarabun PSK" w:hAnsi="TH SarabunPSK" w:cs="TH SarabunPSK"/>
          <w:cs/>
        </w:rPr>
        <w:t>ประธานหลักสูตร......................................</w:t>
      </w:r>
    </w:p>
    <w:p w14:paraId="698C965C" w14:textId="77777777" w:rsidR="00EA52D5" w:rsidRPr="00127097" w:rsidRDefault="005D2FB7">
      <w:pPr>
        <w:jc w:val="right"/>
        <w:rPr>
          <w:rFonts w:ascii="TH SarabunPSK" w:eastAsia="TH Sarabun PSK" w:hAnsi="TH SarabunPSK" w:cs="TH SarabunPSK"/>
        </w:rPr>
      </w:pPr>
      <w:r w:rsidRPr="00127097">
        <w:rPr>
          <w:rFonts w:ascii="TH SarabunPSK" w:eastAsia="TH Sarabun PSK" w:hAnsi="TH SarabunPSK" w:cs="TH SarabunPSK"/>
          <w:cs/>
        </w:rPr>
        <w:t>รายงาน ณ วันที่ .........................................</w:t>
      </w:r>
    </w:p>
    <w:p w14:paraId="51712589" w14:textId="77777777" w:rsidR="00EA52D5" w:rsidRPr="00127097" w:rsidRDefault="00EA52D5">
      <w:pPr>
        <w:jc w:val="right"/>
        <w:rPr>
          <w:rFonts w:ascii="TH SarabunPSK" w:eastAsia="TH Sarabun PSK" w:hAnsi="TH SarabunPSK" w:cs="TH SarabunPSK"/>
        </w:rPr>
      </w:pPr>
    </w:p>
    <w:p w14:paraId="7CB9C8A4" w14:textId="77777777" w:rsidR="00EA52D5" w:rsidRPr="00127097" w:rsidRDefault="00EA52D5">
      <w:pPr>
        <w:ind w:firstLine="720"/>
        <w:jc w:val="both"/>
        <w:rPr>
          <w:rFonts w:ascii="TH SarabunPSK" w:eastAsia="TH Sarabun PSK" w:hAnsi="TH SarabunPSK" w:cs="TH SarabunPSK"/>
          <w:color w:val="0000FF"/>
        </w:rPr>
      </w:pPr>
    </w:p>
    <w:p w14:paraId="7E532D8A" w14:textId="77777777" w:rsidR="00EA52D5" w:rsidRPr="00127097" w:rsidRDefault="00EA52D5">
      <w:pPr>
        <w:rPr>
          <w:rFonts w:ascii="TH SarabunPSK" w:eastAsia="TH Sarabun PSK" w:hAnsi="TH SarabunPSK" w:cs="TH SarabunPSK"/>
          <w:color w:val="0000FF"/>
        </w:rPr>
      </w:pPr>
    </w:p>
    <w:p w14:paraId="580711F9" w14:textId="77777777" w:rsidR="00EA52D5" w:rsidRPr="00127097" w:rsidRDefault="00EA52D5">
      <w:pPr>
        <w:rPr>
          <w:rFonts w:ascii="TH SarabunPSK" w:eastAsia="TH Sarabun PSK" w:hAnsi="TH SarabunPSK" w:cs="TH SarabunPSK"/>
          <w:color w:val="0000FF"/>
        </w:rPr>
      </w:pPr>
    </w:p>
    <w:p w14:paraId="207C9ACF" w14:textId="77777777" w:rsidR="00C62D93" w:rsidRPr="00127097" w:rsidRDefault="00C62D93">
      <w:pPr>
        <w:rPr>
          <w:rFonts w:ascii="TH SarabunPSK" w:eastAsia="TH Sarabun PSK" w:hAnsi="TH SarabunPSK" w:cs="TH SarabunPSK"/>
          <w:color w:val="0000FF"/>
        </w:rPr>
      </w:pPr>
    </w:p>
    <w:p w14:paraId="3A847D7C" w14:textId="77777777" w:rsidR="00B80D6D" w:rsidRPr="00127097" w:rsidRDefault="00B80D6D">
      <w:pPr>
        <w:rPr>
          <w:rFonts w:ascii="TH SarabunPSK" w:eastAsia="TH Sarabun PSK" w:hAnsi="TH SarabunPSK" w:cs="TH SarabunPSK"/>
          <w:color w:val="0000FF"/>
        </w:rPr>
      </w:pPr>
    </w:p>
    <w:p w14:paraId="24EC74C3" w14:textId="77777777" w:rsidR="00B80D6D" w:rsidRPr="00127097" w:rsidRDefault="00B80D6D">
      <w:pPr>
        <w:rPr>
          <w:rFonts w:ascii="TH SarabunPSK" w:eastAsia="TH Sarabun PSK" w:hAnsi="TH SarabunPSK" w:cs="TH SarabunPSK"/>
          <w:color w:val="0000FF"/>
        </w:rPr>
      </w:pPr>
    </w:p>
    <w:p w14:paraId="4DA1055B" w14:textId="77777777" w:rsidR="00B80D6D" w:rsidRPr="00127097" w:rsidRDefault="00B80D6D">
      <w:pPr>
        <w:rPr>
          <w:rFonts w:ascii="TH SarabunPSK" w:eastAsia="TH Sarabun PSK" w:hAnsi="TH SarabunPSK" w:cs="TH SarabunPSK"/>
          <w:color w:val="0000FF"/>
        </w:rPr>
      </w:pPr>
    </w:p>
    <w:p w14:paraId="727F34C6" w14:textId="77777777" w:rsidR="00B80D6D" w:rsidRPr="00127097" w:rsidRDefault="00B80D6D">
      <w:pPr>
        <w:rPr>
          <w:rFonts w:ascii="TH SarabunPSK" w:eastAsia="TH Sarabun PSK" w:hAnsi="TH SarabunPSK" w:cs="TH SarabunPSK"/>
          <w:color w:val="0000FF"/>
        </w:rPr>
      </w:pPr>
    </w:p>
    <w:p w14:paraId="003B74EA" w14:textId="77777777" w:rsidR="005F4DAF" w:rsidRPr="001A5412" w:rsidRDefault="005F4DAF" w:rsidP="005F4DAF">
      <w:pPr>
        <w:jc w:val="center"/>
        <w:rPr>
          <w:rFonts w:ascii="TH SarabunPSK" w:eastAsia="TH Sarabun PSK" w:hAnsi="TH SarabunPSK" w:cs="TH SarabunPSK"/>
          <w:b/>
          <w:bCs/>
        </w:rPr>
      </w:pPr>
      <w:r w:rsidRPr="001A5412">
        <w:rPr>
          <w:rFonts w:ascii="TH SarabunPSK" w:eastAsia="TH Sarabun PSK" w:hAnsi="TH SarabunPSK" w:cs="TH SarabunPSK"/>
          <w:b/>
          <w:bCs/>
          <w:cs/>
        </w:rPr>
        <w:t>สารบัญ</w:t>
      </w:r>
    </w:p>
    <w:p w14:paraId="0400E112" w14:textId="77777777" w:rsidR="005F4DAF" w:rsidRPr="001A5412" w:rsidRDefault="005F4DAF" w:rsidP="005F4DAF">
      <w:pPr>
        <w:pStyle w:val="1"/>
        <w:rPr>
          <w:rFonts w:ascii="TH SarabunPSK" w:eastAsia="TH Sarabun PSK" w:hAnsi="TH SarabunPSK" w:cs="TH SarabunPSK"/>
          <w:cs/>
        </w:rPr>
      </w:pP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cs/>
        </w:rPr>
        <w:t>หน้า</w:t>
      </w:r>
    </w:p>
    <w:p w14:paraId="30C71B86" w14:textId="30C20A73" w:rsidR="005F4DAF" w:rsidRPr="001A5412" w:rsidRDefault="005F4DAF" w:rsidP="005F4DAF">
      <w:pPr>
        <w:pStyle w:val="1"/>
        <w:rPr>
          <w:rFonts w:ascii="TH SarabunPSK" w:eastAsia="TH Sarabun PSK" w:hAnsi="TH SarabunPSK" w:cs="TH SarabunPSK"/>
          <w:b w:val="0"/>
          <w:bCs w:val="0"/>
          <w:lang w:val="en-US"/>
        </w:rPr>
      </w:pPr>
      <w:r w:rsidRPr="001A5412">
        <w:rPr>
          <w:rFonts w:ascii="TH SarabunPSK" w:eastAsia="TH Sarabun PSK" w:hAnsi="TH SarabunPSK" w:cs="TH SarabunPSK"/>
          <w:cs/>
        </w:rPr>
        <w:t xml:space="preserve">ส่วนที่ </w:t>
      </w:r>
      <w:r w:rsidRPr="001A5412">
        <w:rPr>
          <w:rFonts w:ascii="TH SarabunPSK" w:eastAsia="TH Sarabun PSK" w:hAnsi="TH SarabunPSK" w:cs="TH SarabunPSK"/>
        </w:rPr>
        <w:t xml:space="preserve">1 </w:t>
      </w:r>
      <w:r w:rsidRPr="001A5412">
        <w:rPr>
          <w:rFonts w:ascii="TH SarabunPSK" w:eastAsia="TH Sarabun PSK" w:hAnsi="TH SarabunPSK" w:cs="TH SarabunPSK"/>
          <w:cs/>
        </w:rPr>
        <w:t>ส่วนนำ</w:t>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t xml:space="preserve">  </w:t>
      </w:r>
    </w:p>
    <w:p w14:paraId="6177BD6E" w14:textId="77777777" w:rsidR="005F4DAF" w:rsidRPr="001A5412" w:rsidRDefault="005F4DAF" w:rsidP="005F4DAF">
      <w:pPr>
        <w:rPr>
          <w:rFonts w:ascii="TH SarabunPSK" w:eastAsia="TH Sarabun PSK" w:hAnsi="TH SarabunPSK" w:cs="TH SarabunPSK"/>
        </w:rPr>
      </w:pPr>
      <w:r w:rsidRPr="001A5412">
        <w:rPr>
          <w:rFonts w:ascii="TH SarabunPSK" w:eastAsia="TH Sarabun PSK" w:hAnsi="TH SarabunPSK" w:cs="TH SarabunPSK"/>
        </w:rPr>
        <w:tab/>
        <w:t>1</w:t>
      </w:r>
      <w:r w:rsidRPr="001A5412">
        <w:rPr>
          <w:rFonts w:ascii="TH SarabunPSK" w:eastAsia="TH Sarabun PSK" w:hAnsi="TH SarabunPSK" w:cs="TH SarabunPSK"/>
          <w:cs/>
        </w:rPr>
        <w:t>.</w:t>
      </w:r>
      <w:r w:rsidRPr="001A5412">
        <w:rPr>
          <w:rFonts w:ascii="TH SarabunPSK" w:eastAsia="TH Sarabun PSK" w:hAnsi="TH SarabunPSK" w:cs="TH SarabunPSK"/>
        </w:rPr>
        <w:t xml:space="preserve">1 </w:t>
      </w:r>
      <w:r w:rsidRPr="001A5412">
        <w:rPr>
          <w:rFonts w:ascii="TH SarabunPSK" w:eastAsia="TH Sarabun PSK" w:hAnsi="TH SarabunPSK" w:cs="TH SarabunPSK"/>
          <w:cs/>
        </w:rPr>
        <w:t>บทสรุปผู้บริหาร</w:t>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p>
    <w:p w14:paraId="49AAFF23" w14:textId="77777777" w:rsidR="005F4DAF" w:rsidRPr="001A5412" w:rsidRDefault="005F4DAF" w:rsidP="005F4DAF">
      <w:pPr>
        <w:rPr>
          <w:rFonts w:ascii="TH SarabunPSK" w:eastAsia="TH Sarabun PSK" w:hAnsi="TH SarabunPSK" w:cs="TH SarabunPSK"/>
        </w:rPr>
      </w:pPr>
      <w:r w:rsidRPr="001A5412">
        <w:rPr>
          <w:rFonts w:ascii="TH SarabunPSK" w:eastAsia="TH Sarabun PSK" w:hAnsi="TH SarabunPSK" w:cs="TH SarabunPSK"/>
        </w:rPr>
        <w:tab/>
        <w:t>1</w:t>
      </w:r>
      <w:r w:rsidRPr="001A5412">
        <w:rPr>
          <w:rFonts w:ascii="TH SarabunPSK" w:eastAsia="TH Sarabun PSK" w:hAnsi="TH SarabunPSK" w:cs="TH SarabunPSK"/>
          <w:cs/>
        </w:rPr>
        <w:t>.</w:t>
      </w:r>
      <w:r w:rsidRPr="001A5412">
        <w:rPr>
          <w:rFonts w:ascii="TH SarabunPSK" w:eastAsia="TH Sarabun PSK" w:hAnsi="TH SarabunPSK" w:cs="TH SarabunPSK"/>
        </w:rPr>
        <w:t xml:space="preserve">2 </w:t>
      </w:r>
      <w:r w:rsidRPr="001A5412">
        <w:rPr>
          <w:rFonts w:ascii="TH SarabunPSK" w:eastAsia="TH Sarabun PSK" w:hAnsi="TH SarabunPSK" w:cs="TH SarabunPSK"/>
          <w:cs/>
        </w:rPr>
        <w:t>ข้อมูลพื้นฐาน</w:t>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p>
    <w:p w14:paraId="400ABF86" w14:textId="77777777" w:rsidR="005F4DAF" w:rsidRPr="001A5412" w:rsidRDefault="005F4DAF" w:rsidP="005F4DAF">
      <w:pPr>
        <w:rPr>
          <w:rFonts w:ascii="TH SarabunPSK" w:eastAsia="TH Sarabun PSK" w:hAnsi="TH SarabunPSK" w:cs="TH SarabunPSK"/>
        </w:rPr>
      </w:pP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cs/>
        </w:rPr>
        <w:t>- ข้อมูลพื้นฐานของมหาวิทยาลัย</w:t>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p>
    <w:p w14:paraId="77626167" w14:textId="77777777" w:rsidR="005F4DAF" w:rsidRPr="001A5412" w:rsidRDefault="005F4DAF" w:rsidP="005F4DAF">
      <w:pPr>
        <w:rPr>
          <w:rFonts w:ascii="TH SarabunPSK" w:eastAsia="TH Sarabun PSK" w:hAnsi="TH SarabunPSK" w:cs="TH SarabunPSK"/>
        </w:rPr>
      </w:pP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cs/>
        </w:rPr>
        <w:t>- ข้อมูลพื้นฐานของคณะ</w:t>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p>
    <w:p w14:paraId="143F9193" w14:textId="77777777" w:rsidR="005F4DAF" w:rsidRPr="001A5412" w:rsidRDefault="005F4DAF" w:rsidP="005F4DAF">
      <w:pPr>
        <w:rPr>
          <w:rFonts w:ascii="TH SarabunPSK" w:eastAsia="TH Sarabun PSK" w:hAnsi="TH SarabunPSK" w:cs="TH SarabunPSK"/>
        </w:rPr>
      </w:pP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cs/>
        </w:rPr>
        <w:t>- ข้อมูลพื้นฐานของหลักสูตร</w:t>
      </w:r>
      <w:r w:rsidRPr="001A5412">
        <w:rPr>
          <w:rFonts w:ascii="TH SarabunPSK" w:eastAsia="TH Sarabun PSK" w:hAnsi="TH SarabunPSK" w:cs="TH SarabunPSK"/>
        </w:rPr>
        <w:tab/>
      </w:r>
    </w:p>
    <w:p w14:paraId="65C07045" w14:textId="77777777" w:rsidR="005F4DAF" w:rsidRPr="001A5412" w:rsidRDefault="005F4DAF" w:rsidP="005F4DAF">
      <w:pPr>
        <w:rPr>
          <w:rFonts w:ascii="TH SarabunPSK" w:eastAsia="TH Sarabun PSK" w:hAnsi="TH SarabunPSK" w:cs="TH SarabunPSK"/>
        </w:rPr>
      </w:pP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cs/>
        </w:rPr>
        <w:t xml:space="preserve">- </w:t>
      </w:r>
      <w:r w:rsidRPr="001A5412">
        <w:rPr>
          <w:rFonts w:ascii="TH SarabunPSK" w:eastAsia="TH Sarabun PSK" w:hAnsi="TH SarabunPSK" w:cs="TH SarabunPSK" w:hint="cs"/>
          <w:cs/>
        </w:rPr>
        <w:t>อาจารย์ผู้รับผิดชอบหลักสูตร</w:t>
      </w:r>
    </w:p>
    <w:p w14:paraId="229FE5EE" w14:textId="77777777" w:rsidR="005F4DAF" w:rsidRPr="001A5412" w:rsidRDefault="005F4DAF" w:rsidP="005F4DAF">
      <w:pPr>
        <w:rPr>
          <w:rFonts w:ascii="TH SarabunPSK" w:eastAsia="TH Sarabun PSK" w:hAnsi="TH SarabunPSK" w:cs="TH SarabunPSK"/>
        </w:rPr>
      </w:pP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hint="cs"/>
          <w:cs/>
        </w:rPr>
        <w:t>- อาจารย์ประจำหลักสูตร</w:t>
      </w:r>
    </w:p>
    <w:p w14:paraId="6B448D49" w14:textId="353650FE" w:rsidR="005F4DAF" w:rsidRDefault="005F4DAF" w:rsidP="005F4DAF">
      <w:pPr>
        <w:rPr>
          <w:rFonts w:ascii="TH SarabunPSK" w:eastAsia="TH Sarabun PSK" w:hAnsi="TH SarabunPSK" w:cs="TH SarabunPSK"/>
        </w:rPr>
      </w:pP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hint="cs"/>
          <w:cs/>
        </w:rPr>
        <w:t xml:space="preserve">- </w:t>
      </w:r>
      <w:r w:rsidRPr="001A5412">
        <w:rPr>
          <w:rFonts w:ascii="TH SarabunPSK" w:eastAsia="TH Sarabun PSK" w:hAnsi="TH SarabunPSK" w:cs="TH SarabunPSK"/>
          <w:cs/>
        </w:rPr>
        <w:t>อาจารย์ผู้สอนพิเศษ (จากนอกสถาบัน) ทั้งภาคทฤษฎีและปฏิบัติ</w:t>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p>
    <w:p w14:paraId="371091B9" w14:textId="77777777" w:rsidR="00590EC2" w:rsidRPr="009614B3" w:rsidRDefault="00590EC2" w:rsidP="00590EC2">
      <w:pPr>
        <w:pStyle w:val="1"/>
        <w:spacing w:before="120"/>
        <w:rPr>
          <w:rFonts w:ascii="TH SarabunPSK" w:eastAsia="TH Sarabun PSK" w:hAnsi="TH SarabunPSK" w:cs="TH SarabunPSK"/>
          <w:b w:val="0"/>
          <w:bCs w:val="0"/>
        </w:rPr>
      </w:pPr>
      <w:r w:rsidRPr="009614B3">
        <w:rPr>
          <w:rFonts w:ascii="TH SarabunPSK" w:eastAsia="TH Sarabun PSK" w:hAnsi="TH SarabunPSK" w:cs="TH SarabunPSK"/>
          <w:cs/>
        </w:rPr>
        <w:t xml:space="preserve">ส่วนที่ </w:t>
      </w:r>
      <w:r w:rsidRPr="009614B3">
        <w:rPr>
          <w:rFonts w:ascii="TH SarabunPSK" w:eastAsia="TH Sarabun PSK" w:hAnsi="TH SarabunPSK" w:cs="TH SarabunPSK"/>
        </w:rPr>
        <w:t xml:space="preserve">2 </w:t>
      </w:r>
      <w:r w:rsidRPr="009614B3">
        <w:rPr>
          <w:rFonts w:ascii="TH SarabunPSK" w:eastAsia="TH Sarabun PSK" w:hAnsi="TH SarabunPSK" w:cs="TH SarabunPSK"/>
          <w:cs/>
        </w:rPr>
        <w:t>ผลการ</w:t>
      </w:r>
      <w:r>
        <w:rPr>
          <w:rFonts w:ascii="TH SarabunPSK" w:eastAsia="TH Sarabun PSK" w:hAnsi="TH SarabunPSK" w:cs="TH SarabunPSK" w:hint="cs"/>
          <w:cs/>
        </w:rPr>
        <w:t>ปรับปรุงตามข้อเสนอแนะของผลการประเมินคุณภาพการศึกษาปีที่ผ่านมา</w:t>
      </w:r>
    </w:p>
    <w:p w14:paraId="11B348E4" w14:textId="77777777" w:rsidR="00590EC2" w:rsidRPr="00590EC2" w:rsidRDefault="00590EC2" w:rsidP="00590EC2">
      <w:pPr>
        <w:pStyle w:val="1"/>
        <w:spacing w:before="120"/>
        <w:rPr>
          <w:rFonts w:ascii="TH SarabunPSK" w:eastAsia="TH Sarabun PSK" w:hAnsi="TH SarabunPSK" w:cs="TH SarabunPSK"/>
          <w:b w:val="0"/>
          <w:bCs w:val="0"/>
        </w:rPr>
      </w:pPr>
      <w:r w:rsidRPr="00590EC2">
        <w:rPr>
          <w:rFonts w:ascii="TH SarabunPSK" w:eastAsia="TH Sarabun PSK" w:hAnsi="TH SarabunPSK" w:cs="TH SarabunPSK"/>
          <w:cs/>
        </w:rPr>
        <w:t xml:space="preserve">ส่วนที่ </w:t>
      </w:r>
      <w:r w:rsidRPr="00590EC2">
        <w:rPr>
          <w:rFonts w:ascii="TH SarabunPSK" w:eastAsia="TH Sarabun PSK" w:hAnsi="TH SarabunPSK" w:cs="TH SarabunPSK" w:hint="cs"/>
          <w:cs/>
        </w:rPr>
        <w:t>3</w:t>
      </w:r>
      <w:r w:rsidRPr="00590EC2">
        <w:rPr>
          <w:rFonts w:ascii="TH SarabunPSK" w:eastAsia="TH Sarabun PSK" w:hAnsi="TH SarabunPSK" w:cs="TH SarabunPSK"/>
          <w:cs/>
        </w:rPr>
        <w:t xml:space="preserve"> ผลการดำเนินงานของหลักสูตร</w:t>
      </w:r>
    </w:p>
    <w:p w14:paraId="26000EC6" w14:textId="77777777" w:rsidR="00590EC2" w:rsidRPr="00590EC2" w:rsidRDefault="00590EC2" w:rsidP="00590EC2">
      <w:pPr>
        <w:rPr>
          <w:rFonts w:ascii="TH SarabunPSK" w:eastAsia="TH Sarabun PSK" w:hAnsi="TH SarabunPSK" w:cs="TH SarabunPSK"/>
          <w:b/>
          <w:bCs/>
        </w:rPr>
      </w:pPr>
      <w:r w:rsidRPr="00590EC2">
        <w:rPr>
          <w:rFonts w:ascii="TH SarabunPSK" w:eastAsia="TH Sarabun PSK" w:hAnsi="TH SarabunPSK" w:cs="TH SarabunPSK"/>
        </w:rPr>
        <w:tab/>
        <w:t>3</w:t>
      </w:r>
      <w:r w:rsidRPr="00590EC2">
        <w:rPr>
          <w:rFonts w:ascii="TH SarabunPSK" w:eastAsia="TH Sarabun PSK" w:hAnsi="TH SarabunPSK" w:cs="TH SarabunPSK" w:hint="cs"/>
          <w:cs/>
        </w:rPr>
        <w:t xml:space="preserve">.1 </w:t>
      </w:r>
      <w:r w:rsidRPr="00590EC2">
        <w:rPr>
          <w:rFonts w:ascii="TH SarabunPSK" w:eastAsia="TH Sarabun PSK" w:hAnsi="TH SarabunPSK" w:cs="TH SarabunPSK"/>
          <w:cs/>
        </w:rPr>
        <w:t xml:space="preserve">องค์ประกอบที่ </w:t>
      </w:r>
      <w:r w:rsidRPr="00590EC2">
        <w:rPr>
          <w:rFonts w:ascii="TH SarabunPSK" w:eastAsia="TH Sarabun PSK" w:hAnsi="TH SarabunPSK" w:cs="TH SarabunPSK"/>
        </w:rPr>
        <w:t xml:space="preserve">1 </w:t>
      </w:r>
      <w:r w:rsidRPr="00590EC2">
        <w:rPr>
          <w:rFonts w:ascii="TH SarabunPSK" w:eastAsia="TH Sarabun PSK" w:hAnsi="TH SarabunPSK" w:cs="TH SarabunPSK"/>
          <w:cs/>
        </w:rPr>
        <w:t>การกำกับมาตรฐาน</w:t>
      </w:r>
      <w:r w:rsidRPr="00590EC2">
        <w:rPr>
          <w:rFonts w:ascii="TH SarabunPSK" w:eastAsia="TH Sarabun PSK" w:hAnsi="TH SarabunPSK" w:cs="TH SarabunPSK"/>
          <w:cs/>
          <w:lang w:val="en-US"/>
        </w:rPr>
        <w:t xml:space="preserve">: </w:t>
      </w:r>
      <w:r w:rsidRPr="00590EC2">
        <w:rPr>
          <w:rFonts w:ascii="TH SarabunPSK" w:eastAsia="TH Sarabun PSK" w:hAnsi="TH SarabunPSK" w:cs="TH SarabunPSK"/>
          <w:cs/>
        </w:rPr>
        <w:t>ผลการดำเนินงานตาม</w:t>
      </w:r>
      <w:r w:rsidRPr="00590EC2">
        <w:rPr>
          <w:rFonts w:ascii="TH SarabunPSK" w:hAnsi="TH SarabunPSK" w:cs="TH SarabunPSK"/>
          <w:cs/>
        </w:rPr>
        <w:t xml:space="preserve">เกณฑ์การประเมินของสำนักงานคณะกรรมการการอุดมศึกษา (สกอ.) </w:t>
      </w:r>
    </w:p>
    <w:p w14:paraId="6B438164" w14:textId="77777777" w:rsidR="00590EC2" w:rsidRPr="00590EC2" w:rsidRDefault="00590EC2" w:rsidP="00590EC2">
      <w:pPr>
        <w:rPr>
          <w:rFonts w:ascii="TH SarabunPSK" w:eastAsia="TH Sarabun PSK" w:hAnsi="TH SarabunPSK" w:cs="TH SarabunPSK"/>
          <w:lang w:val="en-US"/>
        </w:rPr>
      </w:pPr>
      <w:r w:rsidRPr="00590EC2">
        <w:rPr>
          <w:rFonts w:ascii="TH SarabunPSK" w:eastAsia="TH Sarabun PSK" w:hAnsi="TH SarabunPSK" w:cs="TH SarabunPSK"/>
        </w:rPr>
        <w:tab/>
        <w:t>3</w:t>
      </w:r>
      <w:r w:rsidRPr="00590EC2">
        <w:rPr>
          <w:rFonts w:ascii="TH SarabunPSK" w:eastAsia="TH Sarabun PSK" w:hAnsi="TH SarabunPSK" w:cs="TH SarabunPSK"/>
          <w:cs/>
        </w:rPr>
        <w:t>.</w:t>
      </w:r>
      <w:r w:rsidRPr="00590EC2">
        <w:rPr>
          <w:rFonts w:ascii="TH SarabunPSK" w:eastAsia="TH Sarabun PSK" w:hAnsi="TH SarabunPSK" w:cs="TH SarabunPSK"/>
        </w:rPr>
        <w:t xml:space="preserve">2 </w:t>
      </w:r>
      <w:r w:rsidRPr="00590EC2">
        <w:rPr>
          <w:rFonts w:ascii="TH SarabunPSK" w:hAnsi="TH SarabunPSK" w:cs="TH SarabunPSK" w:hint="cs"/>
          <w:cs/>
        </w:rPr>
        <w:t xml:space="preserve">องค์ประกอบที่ 2 </w:t>
      </w:r>
      <w:r w:rsidRPr="00590EC2">
        <w:rPr>
          <w:rFonts w:ascii="TH SarabunPSK" w:eastAsia="TH Sarabun PSK" w:hAnsi="TH SarabunPSK" w:cs="TH SarabunPSK"/>
          <w:cs/>
        </w:rPr>
        <w:t xml:space="preserve">ผลการดำเนินงานตามเกณฑ์ </w:t>
      </w:r>
      <w:r w:rsidRPr="00590EC2">
        <w:rPr>
          <w:rFonts w:ascii="TH SarabunPSK" w:eastAsia="TH Sarabun PSK" w:hAnsi="TH SarabunPSK" w:cs="TH SarabunPSK"/>
        </w:rPr>
        <w:t>AUN</w:t>
      </w:r>
      <w:r w:rsidRPr="00590EC2">
        <w:rPr>
          <w:rFonts w:ascii="TH SarabunPSK" w:eastAsia="TH Sarabun PSK" w:hAnsi="TH SarabunPSK" w:cs="TH SarabunPSK"/>
          <w:cs/>
        </w:rPr>
        <w:t>-</w:t>
      </w:r>
      <w:r w:rsidRPr="00590EC2">
        <w:rPr>
          <w:rFonts w:ascii="TH SarabunPSK" w:eastAsia="TH Sarabun PSK" w:hAnsi="TH SarabunPSK" w:cs="TH SarabunPSK"/>
        </w:rPr>
        <w:t xml:space="preserve">QA </w:t>
      </w:r>
      <w:r w:rsidRPr="00590EC2">
        <w:rPr>
          <w:rFonts w:ascii="TH SarabunPSK" w:eastAsia="TH Sarabun PSK" w:hAnsi="TH SarabunPSK" w:cs="TH SarabunPSK"/>
          <w:lang w:val="en-US"/>
        </w:rPr>
        <w:t>Version 4</w:t>
      </w:r>
      <w:r w:rsidRPr="00590EC2">
        <w:rPr>
          <w:rFonts w:ascii="TH SarabunPSK" w:eastAsia="TH Sarabun PSK" w:hAnsi="TH SarabunPSK" w:cs="TH SarabunPSK"/>
          <w:cs/>
          <w:lang w:val="en-US"/>
        </w:rPr>
        <w:t>.</w:t>
      </w:r>
      <w:r w:rsidRPr="00590EC2">
        <w:rPr>
          <w:rFonts w:ascii="TH SarabunPSK" w:eastAsia="TH Sarabun PSK" w:hAnsi="TH SarabunPSK" w:cs="TH SarabunPSK"/>
          <w:lang w:val="en-US"/>
        </w:rPr>
        <w:t>0</w:t>
      </w:r>
    </w:p>
    <w:p w14:paraId="17C7D3C4" w14:textId="77777777" w:rsidR="00590EC2" w:rsidRPr="00590EC2" w:rsidRDefault="00590EC2" w:rsidP="00590EC2">
      <w:pPr>
        <w:tabs>
          <w:tab w:val="left" w:pos="1134"/>
        </w:tabs>
        <w:rPr>
          <w:rFonts w:ascii="TH SarabunPSK" w:eastAsia="TH Sarabun PSK" w:hAnsi="TH SarabunPSK" w:cs="TH SarabunPSK"/>
        </w:rPr>
      </w:pPr>
      <w:r w:rsidRPr="00590EC2">
        <w:rPr>
          <w:rFonts w:ascii="TH SarabunPSK" w:eastAsia="TH Sarabun PSK" w:hAnsi="TH SarabunPSK" w:cs="TH SarabunPSK"/>
          <w:b/>
          <w:bCs/>
          <w:cs/>
          <w:lang w:val="en-US"/>
        </w:rPr>
        <w:tab/>
      </w:r>
      <w:r w:rsidRPr="00590EC2">
        <w:rPr>
          <w:rFonts w:ascii="TH SarabunPSK" w:eastAsia="TH Sarabun PSK" w:hAnsi="TH SarabunPSK" w:cs="TH SarabunPSK"/>
        </w:rPr>
        <w:t xml:space="preserve">Criteria 1 Expected Learning Outcomes </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6813B22F" w14:textId="77777777" w:rsidR="00590EC2" w:rsidRPr="00590EC2" w:rsidRDefault="00590EC2" w:rsidP="00590EC2">
      <w:pPr>
        <w:tabs>
          <w:tab w:val="left" w:pos="1134"/>
        </w:tabs>
        <w:rPr>
          <w:rFonts w:ascii="TH SarabunPSK" w:eastAsia="TH Sarabun PSK" w:hAnsi="TH SarabunPSK" w:cs="TH SarabunPSK"/>
        </w:rPr>
      </w:pPr>
      <w:r w:rsidRPr="00590EC2">
        <w:rPr>
          <w:rFonts w:ascii="TH SarabunPSK" w:eastAsia="TH Sarabun PSK" w:hAnsi="TH SarabunPSK" w:cs="TH SarabunPSK"/>
        </w:rPr>
        <w:tab/>
        <w:t>Criteria 2  Programme Structure and Content</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56A7A6D0" w14:textId="77777777" w:rsidR="00590EC2" w:rsidRPr="00590EC2" w:rsidRDefault="00590EC2" w:rsidP="00590EC2">
      <w:pPr>
        <w:tabs>
          <w:tab w:val="left" w:pos="1134"/>
        </w:tabs>
        <w:rPr>
          <w:rFonts w:ascii="TH SarabunPSK" w:eastAsia="TH Sarabun PSK" w:hAnsi="TH SarabunPSK" w:cs="TH SarabunPSK"/>
        </w:rPr>
      </w:pPr>
      <w:r w:rsidRPr="00590EC2">
        <w:rPr>
          <w:rFonts w:ascii="TH SarabunPSK" w:eastAsia="TH Sarabun PSK" w:hAnsi="TH SarabunPSK" w:cs="TH SarabunPSK"/>
        </w:rPr>
        <w:tab/>
        <w:t>Criteria 3  Teaching and Learning Approach</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78B76F6C" w14:textId="77777777" w:rsidR="00590EC2" w:rsidRPr="00590EC2" w:rsidRDefault="00590EC2" w:rsidP="00590EC2">
      <w:pPr>
        <w:tabs>
          <w:tab w:val="left" w:pos="1134"/>
        </w:tabs>
        <w:rPr>
          <w:rFonts w:ascii="TH SarabunPSK" w:eastAsia="TH Sarabun PSK" w:hAnsi="TH SarabunPSK" w:cs="TH SarabunPSK"/>
        </w:rPr>
      </w:pPr>
      <w:r w:rsidRPr="00590EC2">
        <w:rPr>
          <w:rFonts w:ascii="TH SarabunPSK" w:eastAsia="TH Sarabun PSK" w:hAnsi="TH SarabunPSK" w:cs="TH SarabunPSK"/>
        </w:rPr>
        <w:tab/>
        <w:t>Criteria 4  Student Assessment</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303A77B9" w14:textId="77777777" w:rsidR="00590EC2" w:rsidRPr="00590EC2" w:rsidRDefault="00590EC2" w:rsidP="00590EC2">
      <w:pPr>
        <w:tabs>
          <w:tab w:val="left" w:pos="1134"/>
        </w:tabs>
        <w:rPr>
          <w:rFonts w:ascii="TH SarabunPSK" w:eastAsia="TH Sarabun PSK" w:hAnsi="TH SarabunPSK" w:cs="TH SarabunPSK"/>
        </w:rPr>
      </w:pPr>
      <w:r w:rsidRPr="00590EC2">
        <w:rPr>
          <w:rFonts w:ascii="TH SarabunPSK" w:eastAsia="TH Sarabun PSK" w:hAnsi="TH SarabunPSK" w:cs="TH SarabunPSK"/>
        </w:rPr>
        <w:tab/>
        <w:t>Criteria 5  Academic Staff</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4E0FC6DA" w14:textId="77777777" w:rsidR="00590EC2" w:rsidRPr="00590EC2" w:rsidRDefault="00590EC2" w:rsidP="00590EC2">
      <w:pPr>
        <w:tabs>
          <w:tab w:val="left" w:pos="1134"/>
        </w:tabs>
        <w:rPr>
          <w:rFonts w:ascii="TH SarabunPSK" w:eastAsia="TH Sarabun PSK" w:hAnsi="TH SarabunPSK" w:cs="TH SarabunPSK"/>
        </w:rPr>
      </w:pPr>
      <w:r w:rsidRPr="00590EC2">
        <w:rPr>
          <w:rFonts w:ascii="TH SarabunPSK" w:eastAsia="TH Sarabun PSK" w:hAnsi="TH SarabunPSK" w:cs="TH SarabunPSK"/>
        </w:rPr>
        <w:tab/>
        <w:t>Criteria 6  Student Support Service</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4E4C8072" w14:textId="77777777" w:rsidR="00590EC2" w:rsidRPr="00590EC2" w:rsidRDefault="00590EC2" w:rsidP="00590EC2">
      <w:pPr>
        <w:tabs>
          <w:tab w:val="left" w:pos="1134"/>
        </w:tabs>
        <w:rPr>
          <w:rFonts w:ascii="TH SarabunPSK" w:eastAsia="TH Sarabun PSK" w:hAnsi="TH SarabunPSK" w:cs="TH SarabunPSK"/>
        </w:rPr>
      </w:pPr>
      <w:r w:rsidRPr="00590EC2">
        <w:rPr>
          <w:rFonts w:ascii="TH SarabunPSK" w:eastAsia="TH Sarabun PSK" w:hAnsi="TH SarabunPSK" w:cs="TH SarabunPSK"/>
        </w:rPr>
        <w:tab/>
        <w:t>Criteria 7  Facilities and Infrastructure</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67E87ACA" w14:textId="77777777" w:rsidR="00590EC2" w:rsidRPr="00590EC2" w:rsidRDefault="00590EC2" w:rsidP="00590EC2">
      <w:pPr>
        <w:tabs>
          <w:tab w:val="left" w:pos="1134"/>
        </w:tabs>
        <w:rPr>
          <w:rFonts w:ascii="TH SarabunPSK" w:eastAsia="TH Sarabun PSK" w:hAnsi="TH SarabunPSK" w:cs="TH SarabunPSK"/>
        </w:rPr>
      </w:pPr>
      <w:r w:rsidRPr="00590EC2">
        <w:rPr>
          <w:rFonts w:ascii="TH SarabunPSK" w:eastAsia="TH Sarabun PSK" w:hAnsi="TH SarabunPSK" w:cs="TH SarabunPSK"/>
        </w:rPr>
        <w:tab/>
        <w:t>Criteria 8  Output and Outcomes</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5CBB8E5E" w14:textId="77777777" w:rsidR="00590EC2" w:rsidRPr="00590EC2" w:rsidRDefault="00590EC2" w:rsidP="00590EC2">
      <w:pPr>
        <w:pStyle w:val="1"/>
        <w:spacing w:before="120"/>
        <w:rPr>
          <w:rFonts w:ascii="TH SarabunPSK" w:eastAsia="TH Sarabun PSK" w:hAnsi="TH SarabunPSK" w:cs="TH SarabunPSK"/>
          <w:b w:val="0"/>
          <w:bCs w:val="0"/>
        </w:rPr>
      </w:pPr>
      <w:r w:rsidRPr="00590EC2">
        <w:rPr>
          <w:rFonts w:ascii="TH SarabunPSK" w:eastAsia="TH Sarabun PSK" w:hAnsi="TH SarabunPSK" w:cs="TH SarabunPSK"/>
          <w:cs/>
        </w:rPr>
        <w:t xml:space="preserve">ส่วนที่ </w:t>
      </w:r>
      <w:r w:rsidRPr="00590EC2">
        <w:rPr>
          <w:rFonts w:ascii="TH SarabunPSK" w:eastAsia="TH Sarabun PSK" w:hAnsi="TH SarabunPSK" w:cs="TH SarabunPSK"/>
        </w:rPr>
        <w:t xml:space="preserve">4 </w:t>
      </w:r>
      <w:r w:rsidRPr="00590EC2">
        <w:rPr>
          <w:rFonts w:ascii="TH SarabunPSK" w:eastAsia="TH Sarabun PSK" w:hAnsi="TH SarabunPSK" w:cs="TH SarabunPSK" w:hint="cs"/>
          <w:cs/>
        </w:rPr>
        <w:t>สรุป</w:t>
      </w:r>
      <w:r w:rsidRPr="00590EC2">
        <w:rPr>
          <w:rFonts w:ascii="TH SarabunPSK" w:eastAsia="TH Sarabun PSK" w:hAnsi="TH SarabunPSK" w:cs="TH SarabunPSK"/>
          <w:cs/>
        </w:rPr>
        <w:t>ผลการประเมินตนเองและแผนพัฒนาหลักสูตร</w:t>
      </w:r>
    </w:p>
    <w:p w14:paraId="22519713" w14:textId="77777777" w:rsidR="00590EC2" w:rsidRPr="00590EC2" w:rsidRDefault="00590EC2" w:rsidP="00590EC2">
      <w:pPr>
        <w:rPr>
          <w:rFonts w:ascii="TH SarabunPSK" w:eastAsia="TH Sarabun PSK" w:hAnsi="TH SarabunPSK" w:cs="TH SarabunPSK"/>
        </w:rPr>
      </w:pPr>
      <w:r w:rsidRPr="00590EC2">
        <w:rPr>
          <w:rFonts w:ascii="TH SarabunPSK" w:eastAsia="TH Sarabun PSK" w:hAnsi="TH SarabunPSK" w:cs="TH SarabunPSK"/>
        </w:rPr>
        <w:tab/>
        <w:t>4</w:t>
      </w:r>
      <w:r w:rsidRPr="00590EC2">
        <w:rPr>
          <w:rFonts w:ascii="TH SarabunPSK" w:eastAsia="TH Sarabun PSK" w:hAnsi="TH SarabunPSK" w:cs="TH SarabunPSK"/>
          <w:cs/>
        </w:rPr>
        <w:t>.</w:t>
      </w:r>
      <w:r w:rsidRPr="00590EC2">
        <w:rPr>
          <w:rFonts w:ascii="TH SarabunPSK" w:eastAsia="TH Sarabun PSK" w:hAnsi="TH SarabunPSK" w:cs="TH SarabunPSK"/>
        </w:rPr>
        <w:t xml:space="preserve">1 </w:t>
      </w:r>
      <w:r w:rsidRPr="00590EC2">
        <w:rPr>
          <w:rFonts w:ascii="TH SarabunPSK" w:eastAsia="TH Sarabun PSK" w:hAnsi="TH SarabunPSK" w:cs="TH SarabunPSK"/>
          <w:cs/>
        </w:rPr>
        <w:t>ผลการประเมินตนเอง</w:t>
      </w:r>
      <w:r w:rsidRPr="00590EC2">
        <w:rPr>
          <w:rFonts w:ascii="TH SarabunPSK" w:eastAsia="TH Sarabun PSK" w:hAnsi="TH SarabunPSK" w:cs="TH SarabunPSK"/>
        </w:rPr>
        <w:tab/>
      </w:r>
      <w:r w:rsidRPr="00590EC2">
        <w:rPr>
          <w:rFonts w:ascii="TH SarabunPSK" w:eastAsia="TH Sarabun PSK" w:hAnsi="TH SarabunPSK" w:cs="TH SarabunPSK"/>
          <w:cs/>
        </w:rPr>
        <w:t xml:space="preserve">ตามเกณฑ์ </w:t>
      </w:r>
      <w:r w:rsidRPr="00590EC2">
        <w:rPr>
          <w:rFonts w:ascii="TH SarabunPSK" w:eastAsia="TH Sarabun PSK" w:hAnsi="TH SarabunPSK" w:cs="TH SarabunPSK"/>
        </w:rPr>
        <w:t>AUN</w:t>
      </w:r>
      <w:r w:rsidRPr="00590EC2">
        <w:rPr>
          <w:rFonts w:ascii="TH SarabunPSK" w:eastAsia="TH Sarabun PSK" w:hAnsi="TH SarabunPSK" w:cs="TH SarabunPSK"/>
          <w:cs/>
        </w:rPr>
        <w:t>-</w:t>
      </w:r>
      <w:r w:rsidRPr="00590EC2">
        <w:rPr>
          <w:rFonts w:ascii="TH SarabunPSK" w:eastAsia="TH Sarabun PSK" w:hAnsi="TH SarabunPSK" w:cs="TH SarabunPSK"/>
        </w:rPr>
        <w:t>QA</w:t>
      </w:r>
      <w:r w:rsidRPr="00590EC2">
        <w:rPr>
          <w:rFonts w:ascii="TH SarabunPSK" w:eastAsia="TH Sarabun PSK" w:hAnsi="TH SarabunPSK" w:cs="TH SarabunPSK" w:hint="cs"/>
          <w:cs/>
        </w:rPr>
        <w:t xml:space="preserve"> </w:t>
      </w:r>
      <w:r w:rsidRPr="00590EC2">
        <w:rPr>
          <w:rFonts w:ascii="TH SarabunPSK" w:eastAsia="TH Sarabun PSK" w:hAnsi="TH SarabunPSK" w:cs="TH SarabunPSK"/>
          <w:cs/>
        </w:rPr>
        <w:t>(</w:t>
      </w:r>
      <w:r w:rsidRPr="00590EC2">
        <w:rPr>
          <w:rFonts w:ascii="TH SarabunPSK" w:eastAsia="TH Sarabun PSK" w:hAnsi="TH SarabunPSK" w:cs="TH SarabunPSK"/>
        </w:rPr>
        <w:t xml:space="preserve">Rating Scale 7 </w:t>
      </w:r>
      <w:r w:rsidRPr="00590EC2">
        <w:rPr>
          <w:rFonts w:ascii="TH SarabunPSK" w:eastAsia="TH Sarabun PSK" w:hAnsi="TH SarabunPSK" w:cs="TH SarabunPSK"/>
          <w:cs/>
        </w:rPr>
        <w:t>ระดับ)</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2F1D6F19" w14:textId="77777777" w:rsidR="00590EC2" w:rsidRPr="00590EC2" w:rsidRDefault="00590EC2" w:rsidP="00590EC2">
      <w:pPr>
        <w:rPr>
          <w:rFonts w:ascii="TH SarabunPSK" w:eastAsia="TH Sarabun PSK" w:hAnsi="TH SarabunPSK" w:cs="TH SarabunPSK"/>
        </w:rPr>
      </w:pPr>
      <w:r w:rsidRPr="00590EC2">
        <w:rPr>
          <w:rFonts w:ascii="TH SarabunPSK" w:eastAsia="TH Sarabun PSK" w:hAnsi="TH SarabunPSK" w:cs="TH SarabunPSK"/>
        </w:rPr>
        <w:tab/>
        <w:t>4</w:t>
      </w:r>
      <w:r w:rsidRPr="00590EC2">
        <w:rPr>
          <w:rFonts w:ascii="TH SarabunPSK" w:eastAsia="TH Sarabun PSK" w:hAnsi="TH SarabunPSK" w:cs="TH SarabunPSK"/>
          <w:cs/>
        </w:rPr>
        <w:t>.</w:t>
      </w:r>
      <w:r w:rsidRPr="00590EC2">
        <w:rPr>
          <w:rFonts w:ascii="TH SarabunPSK" w:eastAsia="TH Sarabun PSK" w:hAnsi="TH SarabunPSK" w:cs="TH SarabunPSK"/>
        </w:rPr>
        <w:t xml:space="preserve">2 </w:t>
      </w:r>
      <w:r w:rsidRPr="00590EC2">
        <w:rPr>
          <w:rFonts w:ascii="TH SarabunPSK" w:eastAsia="TH Sarabun PSK" w:hAnsi="TH SarabunPSK" w:cs="TH SarabunPSK"/>
          <w:cs/>
        </w:rPr>
        <w:t>วิเคราะห์จุดแข็งและ</w:t>
      </w:r>
      <w:r w:rsidRPr="00590EC2">
        <w:rPr>
          <w:rFonts w:ascii="TH SarabunPSK" w:eastAsia="TH Sarabun PSK" w:hAnsi="TH SarabunPSK" w:cs="TH SarabunPSK" w:hint="cs"/>
          <w:cs/>
        </w:rPr>
        <w:t>จุดที่ควรพัฒนา</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173BD898" w14:textId="77777777" w:rsidR="00590EC2" w:rsidRPr="00590EC2" w:rsidRDefault="00590EC2" w:rsidP="00590EC2">
      <w:pPr>
        <w:rPr>
          <w:rFonts w:ascii="TH SarabunPSK" w:eastAsia="TH Sarabun PSK" w:hAnsi="TH SarabunPSK" w:cs="TH SarabunPSK"/>
        </w:rPr>
      </w:pPr>
      <w:r w:rsidRPr="00590EC2">
        <w:rPr>
          <w:rFonts w:ascii="TH SarabunPSK" w:eastAsia="TH Sarabun PSK" w:hAnsi="TH SarabunPSK" w:cs="TH SarabunPSK"/>
        </w:rPr>
        <w:tab/>
        <w:t>4</w:t>
      </w:r>
      <w:r w:rsidRPr="00590EC2">
        <w:rPr>
          <w:rFonts w:ascii="TH SarabunPSK" w:eastAsia="TH Sarabun PSK" w:hAnsi="TH SarabunPSK" w:cs="TH SarabunPSK"/>
          <w:cs/>
        </w:rPr>
        <w:t>.</w:t>
      </w:r>
      <w:r w:rsidRPr="00590EC2">
        <w:rPr>
          <w:rFonts w:ascii="TH SarabunPSK" w:eastAsia="TH Sarabun PSK" w:hAnsi="TH SarabunPSK" w:cs="TH SarabunPSK"/>
        </w:rPr>
        <w:t xml:space="preserve">3 </w:t>
      </w:r>
      <w:r w:rsidRPr="00590EC2">
        <w:rPr>
          <w:rFonts w:ascii="TH SarabunPSK" w:eastAsia="TH Sarabun PSK" w:hAnsi="TH SarabunPSK" w:cs="TH SarabunPSK"/>
          <w:cs/>
        </w:rPr>
        <w:t>แผนพัฒนาหลักสูตร</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6DF0EFC5" w14:textId="3D13633C" w:rsidR="00590EC2" w:rsidRPr="00590EC2" w:rsidRDefault="00590EC2" w:rsidP="00590EC2">
      <w:pPr>
        <w:pStyle w:val="1"/>
        <w:spacing w:before="120"/>
        <w:rPr>
          <w:rFonts w:ascii="TH SarabunPSK" w:eastAsia="TH Sarabun PSK" w:hAnsi="TH SarabunPSK" w:cs="TH SarabunPSK"/>
          <w:b w:val="0"/>
          <w:bCs w:val="0"/>
        </w:rPr>
      </w:pPr>
      <w:r w:rsidRPr="00590EC2">
        <w:rPr>
          <w:rFonts w:ascii="TH SarabunPSK" w:eastAsia="TH Sarabun PSK" w:hAnsi="TH SarabunPSK" w:cs="TH SarabunPSK"/>
          <w:cs/>
        </w:rPr>
        <w:t xml:space="preserve">ส่วนที่ </w:t>
      </w:r>
      <w:r w:rsidRPr="00590EC2">
        <w:rPr>
          <w:rFonts w:ascii="TH SarabunPSK" w:eastAsia="TH Sarabun PSK" w:hAnsi="TH SarabunPSK" w:cs="TH SarabunPSK"/>
        </w:rPr>
        <w:t xml:space="preserve">5 </w:t>
      </w:r>
      <w:r w:rsidRPr="00590EC2">
        <w:rPr>
          <w:rFonts w:ascii="TH SarabunPSK" w:eastAsia="TH Sarabun PSK" w:hAnsi="TH SarabunPSK" w:cs="TH SarabunPSK"/>
          <w:cs/>
        </w:rPr>
        <w:t>ภาคผนวก</w:t>
      </w:r>
    </w:p>
    <w:p w14:paraId="4F2B4D61" w14:textId="4E45F7CE" w:rsidR="00590EC2" w:rsidRPr="00590EC2" w:rsidRDefault="00590EC2" w:rsidP="00590EC2">
      <w:pPr>
        <w:ind w:left="720"/>
        <w:rPr>
          <w:rFonts w:ascii="TH SarabunPSK" w:hAnsi="TH SarabunPSK" w:cs="TH SarabunPSK"/>
          <w:lang w:val="en-US"/>
        </w:rPr>
      </w:pPr>
      <w:r w:rsidRPr="00590EC2">
        <w:rPr>
          <w:rFonts w:ascii="TH SarabunPSK" w:hAnsi="TH SarabunPSK" w:cs="TH SarabunPSK"/>
        </w:rPr>
        <w:t>5</w:t>
      </w:r>
      <w:r w:rsidRPr="00590EC2">
        <w:rPr>
          <w:rFonts w:ascii="TH SarabunPSK" w:hAnsi="TH SarabunPSK" w:cs="TH SarabunPSK" w:hint="cs"/>
          <w:cs/>
        </w:rPr>
        <w:t xml:space="preserve">.1 </w:t>
      </w:r>
      <w:r w:rsidRPr="00590EC2">
        <w:rPr>
          <w:rFonts w:ascii="TH SarabunPSK" w:hAnsi="TH SarabunPSK" w:cs="TH SarabunPSK"/>
          <w:cs/>
        </w:rPr>
        <w:t>ข้อมูลพื้นฐาน (</w:t>
      </w:r>
      <w:r w:rsidRPr="00590EC2">
        <w:rPr>
          <w:rFonts w:ascii="TH SarabunPSK" w:hAnsi="TH SarabunPSK" w:cs="TH SarabunPSK"/>
          <w:lang w:val="en-US"/>
        </w:rPr>
        <w:t>Common Data Set</w:t>
      </w:r>
      <w:r w:rsidRPr="00590EC2">
        <w:rPr>
          <w:rFonts w:ascii="TH SarabunPSK" w:hAnsi="TH SarabunPSK" w:cs="TH SarabunPSK"/>
          <w:cs/>
          <w:lang w:val="en-US"/>
        </w:rPr>
        <w:t>)</w:t>
      </w:r>
    </w:p>
    <w:p w14:paraId="4B4462F8" w14:textId="5C970609" w:rsidR="00590EC2" w:rsidRPr="00590EC2" w:rsidRDefault="00590EC2" w:rsidP="00590EC2">
      <w:pPr>
        <w:ind w:left="720"/>
      </w:pPr>
      <w:r w:rsidRPr="00590EC2">
        <w:rPr>
          <w:rFonts w:ascii="TH SarabunPSK" w:hAnsi="TH SarabunPSK" w:cs="TH SarabunPSK"/>
          <w:lang w:val="en-US"/>
        </w:rPr>
        <w:t>5</w:t>
      </w:r>
      <w:r w:rsidRPr="00590EC2">
        <w:rPr>
          <w:rFonts w:ascii="TH SarabunPSK" w:hAnsi="TH SarabunPSK" w:cs="TH SarabunPSK"/>
          <w:cs/>
          <w:lang w:val="en-US"/>
        </w:rPr>
        <w:t>.</w:t>
      </w:r>
      <w:r w:rsidRPr="00590EC2">
        <w:rPr>
          <w:rFonts w:ascii="TH SarabunPSK" w:hAnsi="TH SarabunPSK" w:cs="TH SarabunPSK"/>
          <w:lang w:val="en-US"/>
        </w:rPr>
        <w:t xml:space="preserve">2 </w:t>
      </w:r>
      <w:r w:rsidRPr="00590EC2">
        <w:rPr>
          <w:rFonts w:ascii="TH SarabunPSK" w:hAnsi="TH SarabunPSK" w:cs="TH SarabunPSK" w:hint="cs"/>
          <w:cs/>
          <w:lang w:val="en-US"/>
        </w:rPr>
        <w:t>คำสั่งที่เกี่ยวข้อง</w:t>
      </w:r>
    </w:p>
    <w:p w14:paraId="033E95AC" w14:textId="77777777" w:rsidR="00EA52D5" w:rsidRPr="00127097" w:rsidRDefault="00EA52D5" w:rsidP="005F4DAF">
      <w:pPr>
        <w:jc w:val="right"/>
        <w:rPr>
          <w:rFonts w:ascii="TH SarabunPSK" w:eastAsia="TH Sarabun PSK" w:hAnsi="TH SarabunPSK" w:cs="TH SarabunPSK"/>
          <w:color w:val="0000FF"/>
        </w:rPr>
      </w:pPr>
    </w:p>
    <w:p w14:paraId="1300AB26" w14:textId="77777777" w:rsidR="00EA52D5" w:rsidRPr="00127097" w:rsidRDefault="00EA52D5">
      <w:pPr>
        <w:jc w:val="right"/>
        <w:rPr>
          <w:rFonts w:ascii="TH SarabunPSK" w:eastAsia="TH Sarabun PSK" w:hAnsi="TH SarabunPSK" w:cs="TH SarabunPSK"/>
          <w:color w:val="0000FF"/>
        </w:rPr>
      </w:pPr>
    </w:p>
    <w:p w14:paraId="1BB2851C" w14:textId="77777777" w:rsidR="00EA52D5" w:rsidRPr="00127097" w:rsidRDefault="005D2FB7">
      <w:pPr>
        <w:rPr>
          <w:rFonts w:ascii="TH SarabunPSK" w:eastAsia="TH Sarabun PSK" w:hAnsi="TH SarabunPSK" w:cs="TH SarabunPSK"/>
          <w:b/>
          <w:bCs/>
          <w:color w:val="000000"/>
        </w:rPr>
      </w:pPr>
      <w:r w:rsidRPr="00127097">
        <w:rPr>
          <w:rFonts w:ascii="TH SarabunPSK" w:hAnsi="TH SarabunPSK" w:cs="TH SarabunPSK"/>
          <w:cs/>
        </w:rPr>
        <w:br w:type="page"/>
      </w:r>
    </w:p>
    <w:p w14:paraId="2AA94569" w14:textId="77777777" w:rsidR="00EA52D5" w:rsidRPr="00127097" w:rsidRDefault="005D2FB7">
      <w:pPr>
        <w:pBdr>
          <w:top w:val="nil"/>
          <w:left w:val="nil"/>
          <w:bottom w:val="nil"/>
          <w:right w:val="nil"/>
          <w:between w:val="nil"/>
        </w:pBdr>
        <w:ind w:firstLine="720"/>
        <w:jc w:val="center"/>
        <w:rPr>
          <w:rFonts w:ascii="TH SarabunPSK" w:eastAsia="TH Sarabun PSK" w:hAnsi="TH SarabunPSK" w:cs="TH SarabunPSK"/>
          <w:b/>
          <w:bCs/>
          <w:color w:val="000000"/>
        </w:rPr>
      </w:pPr>
      <w:r w:rsidRPr="00127097">
        <w:rPr>
          <w:rFonts w:ascii="TH SarabunPSK" w:eastAsia="TH Sarabun PSK" w:hAnsi="TH SarabunPSK" w:cs="TH SarabunPSK"/>
          <w:b/>
          <w:bCs/>
          <w:color w:val="000000"/>
          <w:cs/>
        </w:rPr>
        <w:lastRenderedPageBreak/>
        <w:t>แบบรับรองความถูกต้องสมบูรณ์ของข้อมูล</w:t>
      </w:r>
    </w:p>
    <w:p w14:paraId="3AD89680" w14:textId="77777777" w:rsidR="00EA52D5" w:rsidRPr="00127097" w:rsidRDefault="00EA52D5">
      <w:pPr>
        <w:pBdr>
          <w:top w:val="nil"/>
          <w:left w:val="nil"/>
          <w:bottom w:val="nil"/>
          <w:right w:val="nil"/>
          <w:between w:val="nil"/>
        </w:pBdr>
        <w:ind w:firstLine="720"/>
        <w:jc w:val="center"/>
        <w:rPr>
          <w:rFonts w:ascii="TH SarabunPSK" w:eastAsia="TH Sarabun PSK" w:hAnsi="TH SarabunPSK" w:cs="TH SarabunPSK"/>
          <w:b/>
          <w:bCs/>
          <w:color w:val="000000"/>
        </w:rPr>
      </w:pPr>
    </w:p>
    <w:p w14:paraId="3AC5AAD3" w14:textId="77777777" w:rsidR="00E22D3A" w:rsidRPr="00127097" w:rsidRDefault="005D2FB7" w:rsidP="00E22D3A">
      <w:pPr>
        <w:jc w:val="thaiDistribute"/>
        <w:rPr>
          <w:rFonts w:ascii="TH SarabunPSK" w:hAnsi="TH SarabunPSK" w:cs="TH SarabunPSK"/>
        </w:rPr>
      </w:pPr>
      <w:r w:rsidRPr="00127097">
        <w:rPr>
          <w:rFonts w:ascii="TH SarabunPSK" w:hAnsi="TH SarabunPSK" w:cs="TH SarabunPSK"/>
        </w:rPr>
        <w:tab/>
      </w:r>
      <w:r w:rsidRPr="00127097">
        <w:rPr>
          <w:rFonts w:ascii="TH SarabunPSK" w:hAnsi="TH SarabunPSK" w:cs="TH SarabunPSK"/>
          <w:cs/>
        </w:rPr>
        <w:t>ขอรับรองว่าข้อมูลที่นำเสนอในรายงานฉบับนี้ได้มีการดำเนินการจริง และขอรับรองว่าอาจารย์ประจำ</w:t>
      </w:r>
      <w:r w:rsidR="00E22D3A" w:rsidRPr="00127097">
        <w:rPr>
          <w:rFonts w:ascii="TH SarabunPSK" w:hAnsi="TH SarabunPSK" w:cs="TH SarabunPSK"/>
          <w:cs/>
        </w:rPr>
        <w:t xml:space="preserve"> </w:t>
      </w:r>
      <w:r w:rsidRPr="00127097">
        <w:rPr>
          <w:rFonts w:ascii="TH SarabunPSK" w:hAnsi="TH SarabunPSK" w:cs="TH SarabunPSK"/>
          <w:cs/>
        </w:rPr>
        <w:t xml:space="preserve">หลักสูตร (เกณฑ์มาตรฐานหลักสูตร </w:t>
      </w:r>
      <w:r w:rsidRPr="00127097">
        <w:rPr>
          <w:rFonts w:ascii="TH SarabunPSK" w:hAnsi="TH SarabunPSK" w:cs="TH SarabunPSK"/>
        </w:rPr>
        <w:t>2558</w:t>
      </w:r>
      <w:r w:rsidRPr="00127097">
        <w:rPr>
          <w:rFonts w:ascii="TH SarabunPSK" w:hAnsi="TH SarabunPSK" w:cs="TH SarabunPSK"/>
          <w:cs/>
        </w:rPr>
        <w:t>/</w:t>
      </w:r>
      <w:r w:rsidRPr="00127097">
        <w:rPr>
          <w:rFonts w:ascii="TH SarabunPSK" w:hAnsi="TH SarabunPSK" w:cs="TH SarabunPSK"/>
          <w:color w:val="0000FF"/>
        </w:rPr>
        <w:t>2565</w:t>
      </w:r>
      <w:r w:rsidRPr="00127097">
        <w:rPr>
          <w:rFonts w:ascii="TH SarabunPSK" w:hAnsi="TH SarabunPSK" w:cs="TH SarabunPSK"/>
          <w:cs/>
        </w:rPr>
        <w:t xml:space="preserve">) /อาจารย์ผู้รับผิดชอบหลักสูตร (เกณฑ์มาตรฐานหลักสูตร </w:t>
      </w:r>
      <w:r w:rsidRPr="00127097">
        <w:rPr>
          <w:rFonts w:ascii="TH SarabunPSK" w:hAnsi="TH SarabunPSK" w:cs="TH SarabunPSK"/>
        </w:rPr>
        <w:t>2558</w:t>
      </w:r>
      <w:r w:rsidRPr="00127097">
        <w:rPr>
          <w:rFonts w:ascii="TH SarabunPSK" w:hAnsi="TH SarabunPSK" w:cs="TH SarabunPSK"/>
          <w:cs/>
        </w:rPr>
        <w:t>/</w:t>
      </w:r>
      <w:r w:rsidRPr="00127097">
        <w:rPr>
          <w:rFonts w:ascii="TH SarabunPSK" w:hAnsi="TH SarabunPSK" w:cs="TH SarabunPSK"/>
          <w:color w:val="0000FF"/>
        </w:rPr>
        <w:t>2565</w:t>
      </w:r>
      <w:r w:rsidRPr="00127097">
        <w:rPr>
          <w:rFonts w:ascii="TH SarabunPSK" w:hAnsi="TH SarabunPSK" w:cs="TH SarabunPSK"/>
          <w:cs/>
        </w:rPr>
        <w:t xml:space="preserve">)  ได้ประจำหลักสูตร.....................................สาขาวิชา .............................. หลักสูตร (ปรับปรุง/ใหม่) พ.ศ.................................  เพียงหลักสูตรเดียว โดยไม่ได้ประจำหลักสูตรอื่นอีก </w:t>
      </w:r>
    </w:p>
    <w:p w14:paraId="22127FAC" w14:textId="0BAB0403" w:rsidR="00EA52D5" w:rsidRPr="00127097" w:rsidRDefault="005D2FB7" w:rsidP="00E22D3A">
      <w:pPr>
        <w:jc w:val="thaiDistribute"/>
        <w:rPr>
          <w:rFonts w:ascii="TH SarabunPSK" w:hAnsi="TH SarabunPSK" w:cs="TH SarabunPSK"/>
          <w:color w:val="0000FF"/>
        </w:rPr>
      </w:pPr>
      <w:r w:rsidRPr="00127097">
        <w:rPr>
          <w:rFonts w:ascii="TH SarabunPSK" w:hAnsi="TH SarabunPSK" w:cs="TH SarabunPSK"/>
          <w:color w:val="0000FF"/>
          <w:cs/>
        </w:rPr>
        <w:t>(กรณีหลักสูตร......</w:t>
      </w:r>
      <w:r w:rsidR="00E22D3A" w:rsidRPr="00127097">
        <w:rPr>
          <w:rFonts w:ascii="TH SarabunPSK" w:hAnsi="TH SarabunPSK" w:cs="TH SarabunPSK"/>
          <w:color w:val="0000FF"/>
          <w:cs/>
        </w:rPr>
        <w:t>..</w:t>
      </w:r>
      <w:r w:rsidRPr="00127097">
        <w:rPr>
          <w:rFonts w:ascii="TH SarabunPSK" w:hAnsi="TH SarabunPSK" w:cs="TH SarabunPSK"/>
          <w:color w:val="0000FF"/>
          <w:cs/>
        </w:rPr>
        <w:t>...................................เป็นหลักสูตรพหุวิทยาการ (</w:t>
      </w:r>
      <w:r w:rsidRPr="00127097">
        <w:rPr>
          <w:rFonts w:ascii="TH SarabunPSK" w:hAnsi="TH SarabunPSK" w:cs="TH SarabunPSK"/>
          <w:color w:val="0000FF"/>
        </w:rPr>
        <w:t>Multidisciplinary</w:t>
      </w:r>
      <w:r w:rsidRPr="00127097">
        <w:rPr>
          <w:rFonts w:ascii="TH SarabunPSK" w:hAnsi="TH SarabunPSK" w:cs="TH SarabunPSK"/>
          <w:color w:val="0000FF"/>
          <w:cs/>
        </w:rPr>
        <w:t xml:space="preserve">) อาจารย์ประจำหลักสูตร (เกณฑ์มาตรฐานหลักสูตร </w:t>
      </w:r>
      <w:r w:rsidRPr="00127097">
        <w:rPr>
          <w:rFonts w:ascii="TH SarabunPSK" w:hAnsi="TH SarabunPSK" w:cs="TH SarabunPSK"/>
          <w:color w:val="0000FF"/>
        </w:rPr>
        <w:t>2558</w:t>
      </w:r>
      <w:r w:rsidRPr="00127097">
        <w:rPr>
          <w:rFonts w:ascii="TH SarabunPSK" w:hAnsi="TH SarabunPSK" w:cs="TH SarabunPSK"/>
          <w:color w:val="0000FF"/>
          <w:cs/>
        </w:rPr>
        <w:t>/</w:t>
      </w:r>
      <w:r w:rsidRPr="00127097">
        <w:rPr>
          <w:rFonts w:ascii="TH SarabunPSK" w:hAnsi="TH SarabunPSK" w:cs="TH SarabunPSK"/>
          <w:color w:val="0000FF"/>
        </w:rPr>
        <w:t>2565</w:t>
      </w:r>
      <w:r w:rsidRPr="00127097">
        <w:rPr>
          <w:rFonts w:ascii="TH SarabunPSK" w:hAnsi="TH SarabunPSK" w:cs="TH SarabunPSK"/>
          <w:color w:val="0000FF"/>
          <w:cs/>
        </w:rPr>
        <w:t xml:space="preserve">) /อาจารย์ผู้รับผิดชอบหลักสูตร (เกณฑ์มาตรฐานหลักสูตร </w:t>
      </w:r>
      <w:r w:rsidRPr="00127097">
        <w:rPr>
          <w:rFonts w:ascii="TH SarabunPSK" w:hAnsi="TH SarabunPSK" w:cs="TH SarabunPSK"/>
          <w:color w:val="0000FF"/>
        </w:rPr>
        <w:t>2558</w:t>
      </w:r>
      <w:r w:rsidRPr="00127097">
        <w:rPr>
          <w:rFonts w:ascii="TH SarabunPSK" w:hAnsi="TH SarabunPSK" w:cs="TH SarabunPSK"/>
          <w:color w:val="0000FF"/>
          <w:cs/>
        </w:rPr>
        <w:t>/</w:t>
      </w:r>
      <w:r w:rsidRPr="00127097">
        <w:rPr>
          <w:rFonts w:ascii="TH SarabunPSK" w:hAnsi="TH SarabunPSK" w:cs="TH SarabunPSK"/>
          <w:color w:val="0000FF"/>
        </w:rPr>
        <w:t>2565</w:t>
      </w:r>
      <w:r w:rsidRPr="00127097">
        <w:rPr>
          <w:rFonts w:ascii="TH SarabunPSK" w:hAnsi="TH SarabunPSK" w:cs="TH SarabunPSK"/>
          <w:color w:val="0000FF"/>
          <w:cs/>
        </w:rPr>
        <w:t xml:space="preserve">)  ได้ประจำหลักสูตร...................................... อีก </w:t>
      </w:r>
      <w:r w:rsidRPr="00127097">
        <w:rPr>
          <w:rFonts w:ascii="TH SarabunPSK" w:hAnsi="TH SarabunPSK" w:cs="TH SarabunPSK"/>
          <w:color w:val="0000FF"/>
        </w:rPr>
        <w:t>1</w:t>
      </w:r>
      <w:r w:rsidRPr="00127097">
        <w:rPr>
          <w:rFonts w:ascii="TH SarabunPSK" w:hAnsi="TH SarabunPSK" w:cs="TH SarabunPSK"/>
          <w:color w:val="0000FF"/>
          <w:cs/>
        </w:rPr>
        <w:t xml:space="preserve"> หลักสูตร และอาจารย์ผู้รับผิดชอบซ้ำไม่เกิน </w:t>
      </w:r>
      <w:r w:rsidRPr="00127097">
        <w:rPr>
          <w:rFonts w:ascii="TH SarabunPSK" w:hAnsi="TH SarabunPSK" w:cs="TH SarabunPSK"/>
          <w:color w:val="0000FF"/>
        </w:rPr>
        <w:t xml:space="preserve">2 </w:t>
      </w:r>
      <w:r w:rsidRPr="00127097">
        <w:rPr>
          <w:rFonts w:ascii="TH SarabunPSK" w:hAnsi="TH SarabunPSK" w:cs="TH SarabunPSK"/>
          <w:color w:val="0000FF"/>
          <w:cs/>
        </w:rPr>
        <w:t>คน)</w:t>
      </w:r>
    </w:p>
    <w:p w14:paraId="3AB8B4CA" w14:textId="5C98CB69" w:rsidR="00EA52D5" w:rsidRPr="00127097" w:rsidRDefault="005D2FB7" w:rsidP="00E22D3A">
      <w:pPr>
        <w:rPr>
          <w:rFonts w:ascii="TH SarabunPSK" w:hAnsi="TH SarabunPSK" w:cs="TH SarabunPSK"/>
          <w:sz w:val="28"/>
          <w:szCs w:val="28"/>
        </w:rPr>
      </w:pPr>
      <w:r w:rsidRPr="00127097">
        <w:rPr>
          <w:rFonts w:ascii="TH SarabunPSK" w:hAnsi="TH SarabunPSK" w:cs="TH SarabunPSK"/>
          <w:sz w:val="28"/>
          <w:szCs w:val="28"/>
          <w:u w:val="single"/>
          <w:cs/>
        </w:rPr>
        <w:t xml:space="preserve">หมายเหตุ </w:t>
      </w:r>
      <w:r w:rsidRPr="00127097">
        <w:rPr>
          <w:rFonts w:ascii="TH SarabunPSK" w:hAnsi="TH SarabunPSK" w:cs="TH SarabunPSK"/>
          <w:sz w:val="28"/>
          <w:szCs w:val="28"/>
          <w:cs/>
        </w:rPr>
        <w:t xml:space="preserve"> สำหรับหลักสูตรระดับปริญญาโทและปริญญาเอกในสาขาวิชาเดียวกัน สามารถใช้อาจารย์ ผู้รับผิดชอบหลักสูตร</w:t>
      </w:r>
      <w:r w:rsidR="00B80D6D" w:rsidRPr="00127097">
        <w:rPr>
          <w:rFonts w:ascii="TH SarabunPSK" w:hAnsi="TH SarabunPSK" w:cs="TH SarabunPSK"/>
          <w:sz w:val="28"/>
          <w:szCs w:val="28"/>
          <w:cs/>
        </w:rPr>
        <w:t xml:space="preserve"> </w:t>
      </w:r>
      <w:r w:rsidRPr="00127097">
        <w:rPr>
          <w:rFonts w:ascii="TH SarabunPSK" w:hAnsi="TH SarabunPSK" w:cs="TH SarabunPSK"/>
          <w:sz w:val="28"/>
          <w:szCs w:val="28"/>
          <w:cs/>
        </w:rPr>
        <w:t xml:space="preserve">ชุดเดียวกันได้ (ตามประกาศคณะกรรมการมาตรฐานการอุดมศึกษา เรื่อง เกณฑ์มาตรฐานหลักสูตรระดับบัณฑิตศึกษา พ.ศ. </w:t>
      </w:r>
      <w:r w:rsidRPr="00127097">
        <w:rPr>
          <w:rFonts w:ascii="TH SarabunPSK" w:hAnsi="TH SarabunPSK" w:cs="TH SarabunPSK"/>
          <w:sz w:val="28"/>
          <w:szCs w:val="28"/>
        </w:rPr>
        <w:t xml:space="preserve">2565 </w:t>
      </w:r>
      <w:r w:rsidRPr="00127097">
        <w:rPr>
          <w:rFonts w:ascii="TH SarabunPSK" w:hAnsi="TH SarabunPSK" w:cs="TH SarabunPSK"/>
          <w:sz w:val="28"/>
          <w:szCs w:val="28"/>
          <w:cs/>
        </w:rPr>
        <w:t xml:space="preserve">หน้า </w:t>
      </w:r>
      <w:r w:rsidRPr="00127097">
        <w:rPr>
          <w:rFonts w:ascii="TH SarabunPSK" w:hAnsi="TH SarabunPSK" w:cs="TH SarabunPSK"/>
          <w:sz w:val="28"/>
          <w:szCs w:val="28"/>
        </w:rPr>
        <w:t>22</w:t>
      </w:r>
      <w:r w:rsidRPr="00127097">
        <w:rPr>
          <w:rFonts w:ascii="TH SarabunPSK" w:hAnsi="TH SarabunPSK" w:cs="TH SarabunPSK"/>
          <w:sz w:val="28"/>
          <w:szCs w:val="28"/>
          <w:cs/>
        </w:rPr>
        <w:t>)</w:t>
      </w:r>
    </w:p>
    <w:p w14:paraId="5AFC71E9" w14:textId="77777777" w:rsidR="00EA52D5" w:rsidRPr="00127097" w:rsidRDefault="00EA52D5" w:rsidP="00E22D3A">
      <w:pPr>
        <w:rPr>
          <w:rFonts w:ascii="TH SarabunPSK" w:hAnsi="TH SarabunPSK" w:cs="TH SarabunPSK"/>
        </w:rPr>
      </w:pPr>
    </w:p>
    <w:p w14:paraId="21AAF141" w14:textId="77777777" w:rsidR="00EA52D5" w:rsidRPr="00127097" w:rsidRDefault="00EA52D5">
      <w:pPr>
        <w:pBdr>
          <w:top w:val="nil"/>
          <w:left w:val="nil"/>
          <w:bottom w:val="nil"/>
          <w:right w:val="nil"/>
          <w:between w:val="nil"/>
        </w:pBdr>
        <w:jc w:val="right"/>
        <w:rPr>
          <w:rFonts w:ascii="TH SarabunPSK" w:eastAsia="TH Sarabun PSK" w:hAnsi="TH SarabunPSK" w:cs="TH SarabunPSK"/>
          <w:color w:val="000000"/>
        </w:rPr>
      </w:pPr>
    </w:p>
    <w:p w14:paraId="35F61CE3" w14:textId="77777777" w:rsidR="00EA52D5" w:rsidRPr="00127097" w:rsidRDefault="00EA52D5">
      <w:pPr>
        <w:pBdr>
          <w:top w:val="nil"/>
          <w:left w:val="nil"/>
          <w:bottom w:val="nil"/>
          <w:right w:val="nil"/>
          <w:between w:val="nil"/>
        </w:pBdr>
        <w:jc w:val="right"/>
        <w:rPr>
          <w:rFonts w:ascii="TH SarabunPSK" w:eastAsia="TH Sarabun PSK" w:hAnsi="TH SarabunPSK" w:cs="TH SarabunPSK"/>
          <w:color w:val="000000"/>
        </w:rPr>
      </w:pPr>
    </w:p>
    <w:p w14:paraId="3DBEF4E0" w14:textId="77777777" w:rsidR="00EA52D5" w:rsidRPr="00127097" w:rsidRDefault="005D2FB7">
      <w:pPr>
        <w:pBdr>
          <w:top w:val="nil"/>
          <w:left w:val="nil"/>
          <w:bottom w:val="nil"/>
          <w:right w:val="nil"/>
          <w:between w:val="nil"/>
        </w:pBdr>
        <w:tabs>
          <w:tab w:val="left" w:pos="5529"/>
        </w:tabs>
        <w:rPr>
          <w:rFonts w:ascii="TH SarabunPSK" w:eastAsia="TH Sarabun PSK" w:hAnsi="TH SarabunPSK" w:cs="TH SarabunPSK"/>
          <w:color w:val="000000"/>
        </w:rPr>
      </w:pPr>
      <w:r w:rsidRPr="00127097">
        <w:rPr>
          <w:rFonts w:ascii="TH SarabunPSK" w:eastAsia="TH Sarabun PSK" w:hAnsi="TH SarabunPSK" w:cs="TH SarabunPSK"/>
          <w:color w:val="000000"/>
        </w:rPr>
        <w:tab/>
      </w:r>
      <w:r w:rsidRPr="00127097">
        <w:rPr>
          <w:rFonts w:ascii="TH SarabunPSK" w:eastAsia="TH Sarabun PSK" w:hAnsi="TH SarabunPSK" w:cs="TH SarabunPSK"/>
          <w:color w:val="000000"/>
          <w:cs/>
        </w:rPr>
        <w:t>(.................................................................)</w:t>
      </w:r>
    </w:p>
    <w:p w14:paraId="61C508FE" w14:textId="77777777" w:rsidR="00EA52D5" w:rsidRPr="00127097" w:rsidRDefault="00EA52D5">
      <w:pPr>
        <w:pBdr>
          <w:top w:val="nil"/>
          <w:left w:val="nil"/>
          <w:bottom w:val="nil"/>
          <w:right w:val="nil"/>
          <w:between w:val="nil"/>
        </w:pBdr>
        <w:tabs>
          <w:tab w:val="left" w:pos="5529"/>
        </w:tabs>
        <w:rPr>
          <w:rFonts w:ascii="TH SarabunPSK" w:eastAsia="TH Sarabun PSK" w:hAnsi="TH SarabunPSK" w:cs="TH SarabunPSK"/>
          <w:color w:val="000000"/>
          <w:sz w:val="20"/>
          <w:szCs w:val="20"/>
        </w:rPr>
      </w:pPr>
    </w:p>
    <w:p w14:paraId="5EF6ED63" w14:textId="77777777" w:rsidR="00EA52D5" w:rsidRPr="00127097" w:rsidRDefault="005D2FB7">
      <w:pPr>
        <w:pBdr>
          <w:top w:val="nil"/>
          <w:left w:val="nil"/>
          <w:bottom w:val="nil"/>
          <w:right w:val="nil"/>
          <w:between w:val="nil"/>
        </w:pBdr>
        <w:tabs>
          <w:tab w:val="center" w:pos="7230"/>
        </w:tabs>
        <w:rPr>
          <w:rFonts w:ascii="TH SarabunPSK" w:eastAsia="TH Sarabun PSK" w:hAnsi="TH SarabunPSK" w:cs="TH SarabunPSK"/>
          <w:color w:val="000000"/>
        </w:rPr>
      </w:pPr>
      <w:r w:rsidRPr="00127097">
        <w:rPr>
          <w:rFonts w:ascii="TH SarabunPSK" w:eastAsia="TH Sarabun PSK" w:hAnsi="TH SarabunPSK" w:cs="TH SarabunPSK"/>
          <w:color w:val="000000"/>
        </w:rPr>
        <w:tab/>
      </w:r>
      <w:r w:rsidRPr="00127097">
        <w:rPr>
          <w:rFonts w:ascii="TH SarabunPSK" w:eastAsia="TH Sarabun PSK" w:hAnsi="TH SarabunPSK" w:cs="TH SarabunPSK"/>
          <w:color w:val="000000"/>
          <w:cs/>
        </w:rPr>
        <w:t xml:space="preserve">ประธานหลักสูตร </w:t>
      </w:r>
    </w:p>
    <w:p w14:paraId="41FDC522" w14:textId="77777777" w:rsidR="00EA52D5" w:rsidRPr="00127097" w:rsidRDefault="00EA52D5">
      <w:pPr>
        <w:pBdr>
          <w:top w:val="nil"/>
          <w:left w:val="nil"/>
          <w:bottom w:val="nil"/>
          <w:right w:val="nil"/>
          <w:between w:val="nil"/>
        </w:pBdr>
        <w:jc w:val="right"/>
        <w:rPr>
          <w:rFonts w:ascii="TH SarabunPSK" w:eastAsia="TH Sarabun PSK" w:hAnsi="TH SarabunPSK" w:cs="TH SarabunPSK"/>
          <w:color w:val="000000"/>
        </w:rPr>
      </w:pPr>
    </w:p>
    <w:p w14:paraId="3F807ED8" w14:textId="77777777" w:rsidR="00EA52D5" w:rsidRPr="00127097" w:rsidRDefault="00EA52D5">
      <w:pPr>
        <w:pBdr>
          <w:top w:val="nil"/>
          <w:left w:val="nil"/>
          <w:bottom w:val="nil"/>
          <w:right w:val="nil"/>
          <w:between w:val="nil"/>
        </w:pBdr>
        <w:jc w:val="right"/>
        <w:rPr>
          <w:rFonts w:ascii="TH SarabunPSK" w:eastAsia="TH Sarabun PSK" w:hAnsi="TH SarabunPSK" w:cs="TH SarabunPSK"/>
          <w:color w:val="000000"/>
        </w:rPr>
      </w:pPr>
    </w:p>
    <w:p w14:paraId="3F8F07F9" w14:textId="77777777" w:rsidR="00EA52D5" w:rsidRPr="00127097" w:rsidRDefault="00EA52D5">
      <w:pPr>
        <w:pBdr>
          <w:top w:val="nil"/>
          <w:left w:val="nil"/>
          <w:bottom w:val="nil"/>
          <w:right w:val="nil"/>
          <w:between w:val="nil"/>
        </w:pBdr>
        <w:jc w:val="right"/>
        <w:rPr>
          <w:rFonts w:ascii="TH SarabunPSK" w:eastAsia="TH Sarabun PSK" w:hAnsi="TH SarabunPSK" w:cs="TH SarabunPSK"/>
          <w:color w:val="000000"/>
        </w:rPr>
      </w:pPr>
    </w:p>
    <w:p w14:paraId="6D31BDB0" w14:textId="77777777" w:rsidR="00EA52D5" w:rsidRPr="00127097" w:rsidRDefault="005D2FB7">
      <w:pPr>
        <w:pBdr>
          <w:top w:val="nil"/>
          <w:left w:val="nil"/>
          <w:bottom w:val="nil"/>
          <w:right w:val="nil"/>
          <w:between w:val="nil"/>
        </w:pBdr>
        <w:tabs>
          <w:tab w:val="left" w:pos="5529"/>
        </w:tabs>
        <w:rPr>
          <w:rFonts w:ascii="TH SarabunPSK" w:eastAsia="TH Sarabun PSK" w:hAnsi="TH SarabunPSK" w:cs="TH SarabunPSK"/>
          <w:color w:val="000000"/>
        </w:rPr>
      </w:pPr>
      <w:r w:rsidRPr="00127097">
        <w:rPr>
          <w:rFonts w:ascii="TH SarabunPSK" w:eastAsia="TH Sarabun PSK" w:hAnsi="TH SarabunPSK" w:cs="TH SarabunPSK"/>
          <w:color w:val="000000"/>
          <w:cs/>
        </w:rPr>
        <w:t>( .................................................................)</w:t>
      </w:r>
      <w:r w:rsidRPr="00127097">
        <w:rPr>
          <w:rFonts w:ascii="TH SarabunPSK" w:eastAsia="TH Sarabun PSK" w:hAnsi="TH SarabunPSK" w:cs="TH SarabunPSK"/>
          <w:color w:val="000000"/>
        </w:rPr>
        <w:tab/>
      </w:r>
      <w:r w:rsidRPr="00127097">
        <w:rPr>
          <w:rFonts w:ascii="TH SarabunPSK" w:eastAsia="TH Sarabun PSK" w:hAnsi="TH SarabunPSK" w:cs="TH SarabunPSK"/>
          <w:color w:val="000000"/>
          <w:cs/>
        </w:rPr>
        <w:t xml:space="preserve"> (...............................................................)</w:t>
      </w:r>
    </w:p>
    <w:p w14:paraId="2846E7CC" w14:textId="77777777" w:rsidR="00EA52D5" w:rsidRPr="00127097" w:rsidRDefault="00EA52D5">
      <w:pPr>
        <w:pBdr>
          <w:top w:val="nil"/>
          <w:left w:val="nil"/>
          <w:bottom w:val="nil"/>
          <w:right w:val="nil"/>
          <w:between w:val="nil"/>
        </w:pBdr>
        <w:rPr>
          <w:rFonts w:ascii="TH SarabunPSK" w:eastAsia="TH Sarabun PSK" w:hAnsi="TH SarabunPSK" w:cs="TH SarabunPSK"/>
          <w:color w:val="000000"/>
          <w:sz w:val="20"/>
          <w:szCs w:val="20"/>
        </w:rPr>
      </w:pPr>
    </w:p>
    <w:p w14:paraId="43375573" w14:textId="77777777" w:rsidR="00EA52D5" w:rsidRPr="00127097" w:rsidRDefault="005D2FB7">
      <w:pPr>
        <w:pBdr>
          <w:top w:val="nil"/>
          <w:left w:val="nil"/>
          <w:bottom w:val="nil"/>
          <w:right w:val="nil"/>
          <w:between w:val="nil"/>
        </w:pBdr>
        <w:tabs>
          <w:tab w:val="left" w:pos="6521"/>
        </w:tabs>
        <w:ind w:firstLine="709"/>
        <w:rPr>
          <w:rFonts w:ascii="TH SarabunPSK" w:eastAsia="TH Sarabun PSK" w:hAnsi="TH SarabunPSK" w:cs="TH SarabunPSK"/>
          <w:color w:val="000000"/>
        </w:rPr>
      </w:pPr>
      <w:r w:rsidRPr="00127097">
        <w:rPr>
          <w:rFonts w:ascii="TH SarabunPSK" w:eastAsia="TH Sarabun PSK" w:hAnsi="TH SarabunPSK" w:cs="TH SarabunPSK"/>
          <w:color w:val="000000"/>
          <w:cs/>
        </w:rPr>
        <w:t>หัวหน้าสาขาวิชา (ถ้ามี)</w:t>
      </w:r>
      <w:r w:rsidRPr="00127097">
        <w:rPr>
          <w:rFonts w:ascii="TH SarabunPSK" w:eastAsia="TH Sarabun PSK" w:hAnsi="TH SarabunPSK" w:cs="TH SarabunPSK"/>
          <w:color w:val="000000"/>
        </w:rPr>
        <w:tab/>
      </w:r>
      <w:r w:rsidRPr="00127097">
        <w:rPr>
          <w:rFonts w:ascii="TH SarabunPSK" w:eastAsia="TH Sarabun PSK" w:hAnsi="TH SarabunPSK" w:cs="TH SarabunPSK"/>
          <w:color w:val="000000"/>
          <w:cs/>
        </w:rPr>
        <w:t>คณบดี/ผู้อำนวยการ</w:t>
      </w:r>
    </w:p>
    <w:p w14:paraId="0BAD49B2" w14:textId="77777777" w:rsidR="006C6D16" w:rsidRDefault="006C6D16">
      <w:pPr>
        <w:rPr>
          <w:rFonts w:ascii="TH SarabunPSK" w:hAnsi="TH SarabunPSK" w:cs="TH SarabunPSK"/>
        </w:rPr>
      </w:pPr>
    </w:p>
    <w:p w14:paraId="62346082" w14:textId="77777777" w:rsidR="006C6D16" w:rsidRDefault="006C6D16">
      <w:pPr>
        <w:rPr>
          <w:rFonts w:ascii="TH SarabunPSK" w:hAnsi="TH SarabunPSK" w:cs="TH SarabunPSK"/>
        </w:rPr>
      </w:pPr>
    </w:p>
    <w:p w14:paraId="284360A9" w14:textId="77777777" w:rsidR="006C6D16" w:rsidRDefault="006C6D16">
      <w:pPr>
        <w:rPr>
          <w:rFonts w:ascii="TH SarabunPSK" w:hAnsi="TH SarabunPSK" w:cs="TH SarabunPSK"/>
        </w:rPr>
      </w:pPr>
    </w:p>
    <w:p w14:paraId="1A7D2A19" w14:textId="77777777" w:rsidR="006C6D16" w:rsidRDefault="006C6D16">
      <w:pPr>
        <w:rPr>
          <w:rFonts w:ascii="TH SarabunPSK" w:hAnsi="TH SarabunPSK" w:cs="TH SarabunPSK"/>
        </w:rPr>
      </w:pPr>
    </w:p>
    <w:p w14:paraId="583E667B" w14:textId="77777777" w:rsidR="005D2FB7" w:rsidRDefault="005D2FB7">
      <w:pPr>
        <w:rPr>
          <w:rFonts w:ascii="TH SarabunPSK" w:hAnsi="TH SarabunPSK" w:cs="TH SarabunPSK"/>
          <w:cs/>
        </w:rPr>
        <w:sectPr w:rsidR="005D2FB7" w:rsidSect="005D2FB7">
          <w:headerReference w:type="first" r:id="rId17"/>
          <w:pgSz w:w="11906" w:h="16838"/>
          <w:pgMar w:top="1418" w:right="1134" w:bottom="1134" w:left="1418" w:header="709" w:footer="709" w:gutter="0"/>
          <w:pgNumType w:fmt="thaiLetters" w:start="1"/>
          <w:cols w:space="720"/>
          <w:docGrid w:linePitch="435"/>
        </w:sectPr>
      </w:pPr>
    </w:p>
    <w:p w14:paraId="7845F2DA" w14:textId="58D34CDA" w:rsidR="00EA52D5" w:rsidRPr="00127097" w:rsidRDefault="00B76074" w:rsidP="00B76074">
      <w:pPr>
        <w:jc w:val="center"/>
        <w:rPr>
          <w:rFonts w:ascii="TH SarabunPSK" w:eastAsia="TH Sarabun PSK" w:hAnsi="TH SarabunPSK" w:cs="TH SarabunPSK"/>
          <w:b/>
          <w:bCs/>
          <w:sz w:val="40"/>
          <w:szCs w:val="40"/>
        </w:rPr>
      </w:pPr>
      <w:r w:rsidRPr="00127097">
        <w:rPr>
          <w:rFonts w:ascii="TH SarabunPSK" w:eastAsia="TH Sarabun PSK" w:hAnsi="TH SarabunPSK" w:cs="TH SarabunPSK"/>
          <w:b/>
          <w:bCs/>
          <w:sz w:val="40"/>
          <w:szCs w:val="40"/>
          <w:cs/>
        </w:rPr>
        <w:lastRenderedPageBreak/>
        <w:t xml:space="preserve">ส่วนที่ </w:t>
      </w:r>
      <w:r w:rsidRPr="00127097">
        <w:rPr>
          <w:rFonts w:ascii="TH SarabunPSK" w:eastAsia="TH Sarabun PSK" w:hAnsi="TH SarabunPSK" w:cs="TH SarabunPSK"/>
          <w:b/>
          <w:bCs/>
          <w:sz w:val="40"/>
          <w:szCs w:val="40"/>
        </w:rPr>
        <w:t>1</w:t>
      </w:r>
    </w:p>
    <w:p w14:paraId="2E82824B" w14:textId="77777777" w:rsidR="00EA52D5" w:rsidRPr="00127097" w:rsidRDefault="005D2FB7">
      <w:pPr>
        <w:jc w:val="center"/>
        <w:rPr>
          <w:rFonts w:ascii="TH SarabunPSK" w:eastAsia="TH Sarabun PSK" w:hAnsi="TH SarabunPSK" w:cs="TH SarabunPSK"/>
          <w:b/>
          <w:bCs/>
          <w:sz w:val="40"/>
          <w:szCs w:val="40"/>
        </w:rPr>
      </w:pPr>
      <w:r w:rsidRPr="00127097">
        <w:rPr>
          <w:rFonts w:ascii="TH SarabunPSK" w:eastAsia="TH Sarabun PSK" w:hAnsi="TH SarabunPSK" w:cs="TH SarabunPSK"/>
          <w:b/>
          <w:bCs/>
          <w:sz w:val="40"/>
          <w:szCs w:val="40"/>
          <w:cs/>
        </w:rPr>
        <w:t>ส่วนนำ</w:t>
      </w:r>
    </w:p>
    <w:p w14:paraId="5FCD3CB4" w14:textId="77777777" w:rsidR="00EA52D5" w:rsidRPr="00127097" w:rsidRDefault="00EA52D5">
      <w:pPr>
        <w:jc w:val="center"/>
        <w:rPr>
          <w:rFonts w:ascii="TH SarabunPSK" w:eastAsia="TH Sarabun PSK" w:hAnsi="TH SarabunPSK" w:cs="TH SarabunPSK"/>
          <w:b/>
          <w:bCs/>
          <w:sz w:val="40"/>
          <w:szCs w:val="40"/>
        </w:rPr>
      </w:pPr>
    </w:p>
    <w:p w14:paraId="5F9EADD7" w14:textId="77777777" w:rsidR="00EA52D5" w:rsidRPr="00127097" w:rsidRDefault="005D2FB7">
      <w:pPr>
        <w:rPr>
          <w:rFonts w:ascii="TH SarabunPSK" w:eastAsia="TH Sarabun PSK" w:hAnsi="TH SarabunPSK" w:cs="TH SarabunPSK"/>
          <w:b/>
          <w:bCs/>
        </w:rPr>
      </w:pPr>
      <w:r w:rsidRPr="00127097">
        <w:rPr>
          <w:rFonts w:ascii="TH SarabunPSK" w:eastAsia="TH Sarabun PSK" w:hAnsi="TH SarabunPSK" w:cs="TH SarabunPSK"/>
          <w:b/>
          <w:bCs/>
        </w:rPr>
        <w:t>1</w:t>
      </w:r>
      <w:r w:rsidRPr="00127097">
        <w:rPr>
          <w:rFonts w:ascii="TH SarabunPSK" w:eastAsia="TH Sarabun PSK" w:hAnsi="TH SarabunPSK" w:cs="TH SarabunPSK"/>
          <w:b/>
          <w:bCs/>
          <w:cs/>
        </w:rPr>
        <w:t>.</w:t>
      </w:r>
      <w:r w:rsidRPr="00127097">
        <w:rPr>
          <w:rFonts w:ascii="TH SarabunPSK" w:eastAsia="TH Sarabun PSK" w:hAnsi="TH SarabunPSK" w:cs="TH SarabunPSK"/>
          <w:b/>
          <w:bCs/>
        </w:rPr>
        <w:t xml:space="preserve">1 </w:t>
      </w:r>
      <w:r w:rsidRPr="00127097">
        <w:rPr>
          <w:rFonts w:ascii="TH SarabunPSK" w:eastAsia="TH Sarabun PSK" w:hAnsi="TH SarabunPSK" w:cs="TH SarabunPSK"/>
          <w:b/>
          <w:bCs/>
          <w:cs/>
        </w:rPr>
        <w:t>บทสรุปผู้บริหาร</w:t>
      </w:r>
    </w:p>
    <w:p w14:paraId="657FF2E3" w14:textId="77777777" w:rsidR="00EA52D5" w:rsidRPr="00127097" w:rsidRDefault="00EA52D5">
      <w:pPr>
        <w:rPr>
          <w:rFonts w:ascii="TH SarabunPSK" w:eastAsia="TH Sarabun PSK" w:hAnsi="TH SarabunPSK" w:cs="TH SarabunPSK"/>
        </w:rPr>
      </w:pPr>
    </w:p>
    <w:p w14:paraId="7E19269B" w14:textId="6DBB0A01" w:rsidR="00A6011F" w:rsidRPr="00127097" w:rsidRDefault="005D2FB7" w:rsidP="00722E36">
      <w:pPr>
        <w:jc w:val="thaiDistribute"/>
        <w:rPr>
          <w:rFonts w:ascii="TH SarabunPSK" w:hAnsi="TH SarabunPSK" w:cs="TH SarabunPSK"/>
        </w:rPr>
      </w:pP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hAnsi="TH SarabunPSK" w:cs="TH SarabunPSK"/>
          <w:cs/>
        </w:rPr>
        <w:t xml:space="preserve">ในปีการศึกษา </w:t>
      </w:r>
      <w:r w:rsidRPr="00127097">
        <w:rPr>
          <w:rFonts w:ascii="TH SarabunPSK" w:hAnsi="TH SarabunPSK" w:cs="TH SarabunPSK"/>
        </w:rPr>
        <w:t>25</w:t>
      </w:r>
      <w:r w:rsidRPr="00127097">
        <w:rPr>
          <w:rFonts w:ascii="TH SarabunPSK" w:hAnsi="TH SarabunPSK" w:cs="TH SarabunPSK"/>
          <w:cs/>
        </w:rPr>
        <w:t>....... หลักสูตร....................................... สาขาวิชา.............................................. คณะ/วิทยาลัย............................................. มหาวิทยาลัยนครพนม เป็นหลักสูตร (ปรับปรุง/ใหม่) พ.ศ. ................. จัดการเรียนการสอนในระดับปริญญา.............. มีนักศึกษาในหลักสูตรจำนวน ....... คน ในการบริหารหลักสูตร</w:t>
      </w:r>
      <w:r w:rsidR="00722E36" w:rsidRPr="00127097">
        <w:rPr>
          <w:rFonts w:ascii="TH SarabunPSK" w:hAnsi="TH SarabunPSK" w:cs="TH SarabunPSK"/>
          <w:cs/>
        </w:rPr>
        <w:t xml:space="preserve"> </w:t>
      </w:r>
      <w:r w:rsidRPr="00127097">
        <w:rPr>
          <w:rFonts w:ascii="TH SarabunPSK" w:hAnsi="TH SarabunPSK" w:cs="TH SarabunPSK"/>
          <w:cs/>
        </w:rPr>
        <w:t xml:space="preserve">มีอาจารย์ผู้รับผิดชอบหลักสูตรครบถ้วน จำนวน ....... คน โดยมีคุณวุฒิปริญญาเอกหรือเทียบเท่า จำนวน .... คน </w:t>
      </w:r>
      <w:r w:rsidRPr="00127097">
        <w:rPr>
          <w:rFonts w:ascii="TH SarabunPSK" w:hAnsi="TH SarabunPSK" w:cs="TH SarabunPSK"/>
          <w:spacing w:val="-2"/>
          <w:cs/>
        </w:rPr>
        <w:t>และมีคุณวุฒิปริญญาโทหรือเทียบเท่า จำนวน .... คน ทั้งนี้ อาจารย์ผู้รับผิดชอบหลักสูตรดำรงตำแหน่งทางวิชาการ</w:t>
      </w:r>
      <w:r w:rsidR="00722E36" w:rsidRPr="00127097">
        <w:rPr>
          <w:rFonts w:ascii="TH SarabunPSK" w:hAnsi="TH SarabunPSK" w:cs="TH SarabunPSK"/>
          <w:cs/>
        </w:rPr>
        <w:t xml:space="preserve"> </w:t>
      </w:r>
      <w:r w:rsidRPr="00127097">
        <w:rPr>
          <w:rFonts w:ascii="TH SarabunPSK" w:hAnsi="TH SarabunPSK" w:cs="TH SarabunPSK"/>
          <w:cs/>
        </w:rPr>
        <w:t xml:space="preserve">ระดับศาสตราจารย์ จำนวน ....... คน รองศาสตราจารย์ จำนวน ....... คน และผู้ช่วยศาสตราจารย์ จำนวน ....... คน </w:t>
      </w:r>
    </w:p>
    <w:p w14:paraId="7895C9E0" w14:textId="283C3524" w:rsidR="00EA52D5" w:rsidRPr="00127097" w:rsidRDefault="00A6011F" w:rsidP="00722E36">
      <w:pPr>
        <w:jc w:val="thaiDistribute"/>
        <w:rPr>
          <w:rFonts w:ascii="TH SarabunPSK" w:hAnsi="TH SarabunPSK" w:cs="TH SarabunPSK"/>
        </w:rPr>
      </w:pPr>
      <w:r w:rsidRPr="00127097">
        <w:rPr>
          <w:rFonts w:ascii="TH SarabunPSK" w:hAnsi="TH SarabunPSK" w:cs="TH SarabunPSK"/>
          <w:cs/>
        </w:rPr>
        <w:tab/>
      </w:r>
      <w:r w:rsidRPr="00127097">
        <w:rPr>
          <w:rFonts w:ascii="TH SarabunPSK" w:hAnsi="TH SarabunPSK" w:cs="TH SarabunPSK"/>
          <w:cs/>
        </w:rPr>
        <w:tab/>
        <w:t xml:space="preserve">ผลการดำเนินงานของหลักสูตรได้ดำเนินการประเมินตนเองตามเกณฑ์ สกอ. องค์ประกอบที่ </w:t>
      </w:r>
      <w:r w:rsidRPr="00127097">
        <w:rPr>
          <w:rFonts w:ascii="TH SarabunPSK" w:hAnsi="TH SarabunPSK" w:cs="TH SarabunPSK"/>
          <w:lang w:val="en-US"/>
        </w:rPr>
        <w:t xml:space="preserve">1 </w:t>
      </w:r>
      <w:r w:rsidRPr="00127097">
        <w:rPr>
          <w:rFonts w:ascii="TH SarabunPSK" w:hAnsi="TH SarabunPSK" w:cs="TH SarabunPSK"/>
          <w:cs/>
          <w:lang w:val="en-US"/>
        </w:rPr>
        <w:t xml:space="preserve">การกำกับมาตรฐาน พบว่า </w:t>
      </w:r>
      <w:r w:rsidRPr="00127097">
        <w:rPr>
          <w:rFonts w:ascii="TH SarabunPSK" w:eastAsia="TH Sarabun PSK" w:hAnsi="TH SarabunPSK" w:cs="TH SarabunPSK"/>
          <w:b/>
          <w:bCs/>
          <w:color w:val="0000FF"/>
          <w:cs/>
        </w:rPr>
        <w:t xml:space="preserve">เป็นไปตามเกณฑ์มาตรฐาน / </w:t>
      </w:r>
      <w:r w:rsidRPr="00127097">
        <w:rPr>
          <w:rFonts w:ascii="TH SarabunPSK" w:eastAsia="TH Sarabun PSK" w:hAnsi="TH SarabunPSK" w:cs="TH SarabunPSK"/>
          <w:b/>
          <w:bCs/>
          <w:color w:val="EE0000"/>
          <w:cs/>
        </w:rPr>
        <w:t>ไม่เป็นไปตามเกณฑ์มาตรฐาน</w:t>
      </w:r>
      <w:r w:rsidRPr="00127097">
        <w:rPr>
          <w:rFonts w:ascii="TH SarabunPSK" w:eastAsia="TH Sarabun PSK" w:hAnsi="TH SarabunPSK" w:cs="TH SarabunPSK"/>
          <w:color w:val="EE0000"/>
          <w:cs/>
        </w:rPr>
        <w:t xml:space="preserve"> </w:t>
      </w:r>
      <w:r w:rsidRPr="00127097">
        <w:rPr>
          <w:rFonts w:ascii="TH SarabunPSK" w:eastAsia="TH Sarabun PSK" w:hAnsi="TH SarabunPSK" w:cs="TH SarabunPSK"/>
          <w:cs/>
        </w:rPr>
        <w:t>และผลก</w:t>
      </w:r>
      <w:r w:rsidR="00543AE5" w:rsidRPr="00127097">
        <w:rPr>
          <w:rFonts w:ascii="TH SarabunPSK" w:eastAsia="TH Sarabun PSK" w:hAnsi="TH SarabunPSK" w:cs="TH SarabunPSK"/>
          <w:cs/>
        </w:rPr>
        <w:t>า</w:t>
      </w:r>
      <w:r w:rsidRPr="00127097">
        <w:rPr>
          <w:rFonts w:ascii="TH SarabunPSK" w:eastAsia="TH Sarabun PSK" w:hAnsi="TH SarabunPSK" w:cs="TH SarabunPSK"/>
          <w:cs/>
        </w:rPr>
        <w:t>รดำเนินงาน</w:t>
      </w:r>
      <w:r w:rsidRPr="00127097">
        <w:rPr>
          <w:rFonts w:ascii="TH SarabunPSK" w:hAnsi="TH SarabunPSK" w:cs="TH SarabunPSK"/>
          <w:cs/>
        </w:rPr>
        <w:t xml:space="preserve">ตามเกณฑ์คุณภาพ </w:t>
      </w:r>
      <w:r w:rsidRPr="00127097">
        <w:rPr>
          <w:rFonts w:ascii="TH SarabunPSK" w:hAnsi="TH SarabunPSK" w:cs="TH SarabunPSK"/>
        </w:rPr>
        <w:t xml:space="preserve">ASEAN University Network </w:t>
      </w:r>
      <w:r w:rsidRPr="00127097">
        <w:rPr>
          <w:rFonts w:ascii="TH SarabunPSK" w:hAnsi="TH SarabunPSK" w:cs="TH SarabunPSK"/>
          <w:cs/>
        </w:rPr>
        <w:t xml:space="preserve">– </w:t>
      </w:r>
      <w:r w:rsidRPr="00127097">
        <w:rPr>
          <w:rFonts w:ascii="TH SarabunPSK" w:hAnsi="TH SarabunPSK" w:cs="TH SarabunPSK"/>
        </w:rPr>
        <w:t xml:space="preserve">Quality Assurance </w:t>
      </w:r>
      <w:r w:rsidRPr="00127097">
        <w:rPr>
          <w:rFonts w:ascii="TH SarabunPSK" w:hAnsi="TH SarabunPSK" w:cs="TH SarabunPSK"/>
          <w:cs/>
        </w:rPr>
        <w:t>(</w:t>
      </w:r>
      <w:r w:rsidRPr="00127097">
        <w:rPr>
          <w:rFonts w:ascii="TH SarabunPSK" w:hAnsi="TH SarabunPSK" w:cs="TH SarabunPSK"/>
        </w:rPr>
        <w:t>AUN</w:t>
      </w:r>
      <w:r w:rsidRPr="00127097">
        <w:rPr>
          <w:rFonts w:ascii="TH SarabunPSK" w:hAnsi="TH SarabunPSK" w:cs="TH SarabunPSK"/>
          <w:cs/>
        </w:rPr>
        <w:t>-</w:t>
      </w:r>
      <w:r w:rsidRPr="00127097">
        <w:rPr>
          <w:rFonts w:ascii="TH SarabunPSK" w:hAnsi="TH SarabunPSK" w:cs="TH SarabunPSK"/>
        </w:rPr>
        <w:t>QA</w:t>
      </w:r>
      <w:r w:rsidRPr="00127097">
        <w:rPr>
          <w:rFonts w:ascii="TH SarabunPSK" w:hAnsi="TH SarabunPSK" w:cs="TH SarabunPSK"/>
          <w:cs/>
        </w:rPr>
        <w:t xml:space="preserve">) </w:t>
      </w:r>
      <w:r w:rsidRPr="00127097">
        <w:rPr>
          <w:rFonts w:ascii="TH SarabunPSK" w:hAnsi="TH SarabunPSK" w:cs="TH SarabunPSK"/>
        </w:rPr>
        <w:t>Version 4</w:t>
      </w:r>
      <w:r w:rsidRPr="00127097">
        <w:rPr>
          <w:rFonts w:ascii="TH SarabunPSK" w:hAnsi="TH SarabunPSK" w:cs="TH SarabunPSK"/>
          <w:cs/>
        </w:rPr>
        <w:t>.</w:t>
      </w:r>
      <w:r w:rsidRPr="00127097">
        <w:rPr>
          <w:rFonts w:ascii="TH SarabunPSK" w:hAnsi="TH SarabunPSK" w:cs="TH SarabunPSK"/>
        </w:rPr>
        <w:t xml:space="preserve">0 </w:t>
      </w:r>
      <w:r w:rsidRPr="00127097">
        <w:rPr>
          <w:rFonts w:ascii="TH SarabunPSK" w:hAnsi="TH SarabunPSK" w:cs="TH SarabunPSK"/>
          <w:cs/>
        </w:rPr>
        <w:t xml:space="preserve">พบว่า </w:t>
      </w:r>
      <w:r w:rsidRPr="00127097">
        <w:rPr>
          <w:rFonts w:ascii="TH SarabunPSK" w:hAnsi="TH SarabunPSK" w:cs="TH SarabunPSK"/>
          <w:b/>
          <w:bCs/>
          <w:cs/>
        </w:rPr>
        <w:t>ผลการ</w:t>
      </w:r>
      <w:r w:rsidRPr="00580EE7">
        <w:rPr>
          <w:rFonts w:ascii="TH SarabunPSK" w:hAnsi="TH SarabunPSK" w:cs="TH SarabunPSK"/>
          <w:b/>
          <w:bCs/>
          <w:cs/>
        </w:rPr>
        <w:t xml:space="preserve">ประเมินจำนวน </w:t>
      </w:r>
      <w:r w:rsidRPr="00580EE7">
        <w:rPr>
          <w:rFonts w:ascii="TH SarabunPSK" w:hAnsi="TH SarabunPSK" w:cs="TH SarabunPSK"/>
          <w:b/>
          <w:bCs/>
        </w:rPr>
        <w:t>8 Criteri</w:t>
      </w:r>
      <w:r w:rsidR="002A480A" w:rsidRPr="00580EE7">
        <w:rPr>
          <w:rFonts w:ascii="TH SarabunPSK" w:hAnsi="TH SarabunPSK" w:cs="TH SarabunPSK"/>
          <w:b/>
          <w:bCs/>
        </w:rPr>
        <w:t>ons</w:t>
      </w:r>
      <w:r w:rsidRPr="00580EE7">
        <w:rPr>
          <w:rFonts w:ascii="TH SarabunPSK" w:hAnsi="TH SarabunPSK" w:cs="TH SarabunPSK"/>
          <w:b/>
          <w:bCs/>
          <w:cs/>
        </w:rPr>
        <w:t xml:space="preserve"> อยู่ในระดับ ................</w:t>
      </w:r>
      <w:r w:rsidR="002A480A" w:rsidRPr="00580EE7">
        <w:rPr>
          <w:rFonts w:ascii="TH SarabunPSK" w:hAnsi="TH SarabunPSK" w:cs="TH SarabunPSK" w:hint="cs"/>
          <w:cs/>
        </w:rPr>
        <w:t xml:space="preserve"> คะแนน</w:t>
      </w:r>
      <w:r w:rsidRPr="00580EE7">
        <w:rPr>
          <w:rFonts w:ascii="TH SarabunPSK" w:hAnsi="TH SarabunPSK" w:cs="TH SarabunPSK"/>
          <w:cs/>
        </w:rPr>
        <w:t xml:space="preserve"> โดยมีรายละเอียดดังนี้</w:t>
      </w:r>
    </w:p>
    <w:p w14:paraId="3B268941" w14:textId="044B50DF" w:rsidR="00EA52D5" w:rsidRPr="00127097" w:rsidRDefault="00EA52D5" w:rsidP="00A6011F">
      <w:pPr>
        <w:tabs>
          <w:tab w:val="left" w:pos="851"/>
        </w:tabs>
        <w:spacing w:line="276" w:lineRule="auto"/>
        <w:rPr>
          <w:rFonts w:ascii="TH SarabunPSK" w:eastAsia="TH Sarabun PSK" w:hAnsi="TH SarabunPSK" w:cs="TH SarabunPSK"/>
          <w:b/>
          <w:bCs/>
          <w:sz w:val="10"/>
          <w:szCs w:val="10"/>
        </w:rPr>
      </w:pPr>
    </w:p>
    <w:tbl>
      <w:tblPr>
        <w:tblStyle w:val="a5"/>
        <w:tblW w:w="92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4253"/>
        <w:gridCol w:w="2982"/>
      </w:tblGrid>
      <w:tr w:rsidR="00EA52D5" w:rsidRPr="00127097" w14:paraId="7D0D9279" w14:textId="77777777">
        <w:trPr>
          <w:jc w:val="center"/>
        </w:trPr>
        <w:tc>
          <w:tcPr>
            <w:tcW w:w="6238" w:type="dxa"/>
            <w:gridSpan w:val="2"/>
          </w:tcPr>
          <w:p w14:paraId="506C4D04" w14:textId="77777777" w:rsidR="00EA52D5" w:rsidRPr="00127097" w:rsidRDefault="005D2FB7">
            <w:pPr>
              <w:pBdr>
                <w:top w:val="nil"/>
                <w:left w:val="nil"/>
                <w:bottom w:val="nil"/>
                <w:right w:val="nil"/>
                <w:between w:val="nil"/>
              </w:pBdr>
              <w:tabs>
                <w:tab w:val="left" w:pos="426"/>
                <w:tab w:val="left" w:pos="851"/>
              </w:tabs>
              <w:spacing w:line="276" w:lineRule="auto"/>
              <w:ind w:left="851" w:hanging="851"/>
              <w:jc w:val="center"/>
              <w:rPr>
                <w:rFonts w:ascii="TH SarabunPSK" w:eastAsia="TH Sarabun PSK" w:hAnsi="TH SarabunPSK" w:cs="TH SarabunPSK"/>
                <w:b/>
                <w:bCs/>
                <w:color w:val="000000"/>
              </w:rPr>
            </w:pPr>
            <w:r w:rsidRPr="00127097">
              <w:rPr>
                <w:rFonts w:ascii="TH SarabunPSK" w:eastAsia="TH Sarabun PSK" w:hAnsi="TH SarabunPSK" w:cs="TH SarabunPSK"/>
                <w:b/>
                <w:bCs/>
                <w:color w:val="000000"/>
                <w:cs/>
              </w:rPr>
              <w:t xml:space="preserve">องค์ประกอบ / </w:t>
            </w:r>
            <w:r w:rsidRPr="00127097">
              <w:rPr>
                <w:rFonts w:ascii="TH SarabunPSK" w:eastAsia="TH Sarabun PSK" w:hAnsi="TH SarabunPSK" w:cs="TH SarabunPSK"/>
                <w:b/>
                <w:bCs/>
                <w:color w:val="000000"/>
              </w:rPr>
              <w:t>Criteria</w:t>
            </w:r>
          </w:p>
        </w:tc>
        <w:tc>
          <w:tcPr>
            <w:tcW w:w="2982" w:type="dxa"/>
          </w:tcPr>
          <w:p w14:paraId="65D37A74" w14:textId="77777777" w:rsidR="00EA52D5" w:rsidRPr="00127097" w:rsidRDefault="005D2FB7">
            <w:pPr>
              <w:tabs>
                <w:tab w:val="left" w:pos="851"/>
              </w:tabs>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 xml:space="preserve">ผลการประเมินตนเอง / </w:t>
            </w:r>
            <w:r w:rsidRPr="00127097">
              <w:rPr>
                <w:rFonts w:ascii="TH SarabunPSK" w:eastAsia="TH Sarabun PSK" w:hAnsi="TH SarabunPSK" w:cs="TH SarabunPSK"/>
                <w:b/>
                <w:bCs/>
              </w:rPr>
              <w:t>Score</w:t>
            </w:r>
          </w:p>
        </w:tc>
      </w:tr>
      <w:tr w:rsidR="00EA52D5" w:rsidRPr="00127097" w14:paraId="5157093E" w14:textId="77777777">
        <w:trPr>
          <w:jc w:val="center"/>
        </w:trPr>
        <w:tc>
          <w:tcPr>
            <w:tcW w:w="1985" w:type="dxa"/>
          </w:tcPr>
          <w:p w14:paraId="0CB92019" w14:textId="77777777" w:rsidR="00EA52D5" w:rsidRPr="00127097" w:rsidRDefault="005D2FB7">
            <w:pPr>
              <w:spacing w:line="276" w:lineRule="auto"/>
              <w:jc w:val="center"/>
              <w:rPr>
                <w:rFonts w:ascii="TH SarabunPSK" w:eastAsia="TH Sarabun PSK" w:hAnsi="TH SarabunPSK" w:cs="TH SarabunPSK"/>
              </w:rPr>
            </w:pPr>
            <w:r w:rsidRPr="00127097">
              <w:rPr>
                <w:rFonts w:ascii="TH SarabunPSK" w:eastAsia="TH Sarabun PSK" w:hAnsi="TH SarabunPSK" w:cs="TH SarabunPSK"/>
                <w:cs/>
              </w:rPr>
              <w:t xml:space="preserve">องค์ประกอบที่ </w:t>
            </w:r>
            <w:r w:rsidRPr="00127097">
              <w:rPr>
                <w:rFonts w:ascii="TH SarabunPSK" w:eastAsia="TH Sarabun PSK" w:hAnsi="TH SarabunPSK" w:cs="TH SarabunPSK"/>
              </w:rPr>
              <w:t>1</w:t>
            </w:r>
          </w:p>
        </w:tc>
        <w:tc>
          <w:tcPr>
            <w:tcW w:w="4253" w:type="dxa"/>
          </w:tcPr>
          <w:p w14:paraId="3511278A" w14:textId="77777777" w:rsidR="00EA52D5" w:rsidRPr="00127097" w:rsidRDefault="005D2FB7">
            <w:pPr>
              <w:pBdr>
                <w:top w:val="nil"/>
                <w:left w:val="nil"/>
                <w:bottom w:val="nil"/>
                <w:right w:val="nil"/>
                <w:between w:val="nil"/>
              </w:pBdr>
              <w:spacing w:line="276" w:lineRule="auto"/>
              <w:ind w:left="851" w:hanging="851"/>
              <w:rPr>
                <w:rFonts w:ascii="TH SarabunPSK" w:eastAsia="TH Sarabun PSK" w:hAnsi="TH SarabunPSK" w:cs="TH SarabunPSK"/>
                <w:color w:val="000000"/>
              </w:rPr>
            </w:pPr>
            <w:r w:rsidRPr="00127097">
              <w:rPr>
                <w:rFonts w:ascii="TH SarabunPSK" w:eastAsia="TH Sarabun PSK" w:hAnsi="TH SarabunPSK" w:cs="TH SarabunPSK"/>
                <w:color w:val="000000"/>
                <w:cs/>
              </w:rPr>
              <w:t>การกำกับมาตรฐาน</w:t>
            </w:r>
          </w:p>
        </w:tc>
        <w:tc>
          <w:tcPr>
            <w:tcW w:w="2982" w:type="dxa"/>
          </w:tcPr>
          <w:p w14:paraId="6E26A568" w14:textId="77777777" w:rsidR="00EA52D5" w:rsidRPr="00127097" w:rsidRDefault="005D2FB7">
            <w:pPr>
              <w:tabs>
                <w:tab w:val="left" w:pos="851"/>
              </w:tabs>
              <w:spacing w:line="276" w:lineRule="auto"/>
              <w:jc w:val="center"/>
              <w:rPr>
                <w:rFonts w:ascii="TH SarabunPSK" w:eastAsia="TH Sarabun PSK" w:hAnsi="TH SarabunPSK" w:cs="TH SarabunPSK"/>
                <w:color w:val="0000FF"/>
              </w:rPr>
            </w:pPr>
            <w:r w:rsidRPr="00127097">
              <w:rPr>
                <w:rFonts w:ascii="TH SarabunPSK" w:eastAsia="TH Sarabun PSK" w:hAnsi="TH SarabunPSK" w:cs="TH SarabunPSK"/>
                <w:color w:val="0000FF"/>
                <w:cs/>
              </w:rPr>
              <w:t xml:space="preserve">เป็นไปตามเกณฑ์มาตรฐาน / </w:t>
            </w:r>
          </w:p>
          <w:p w14:paraId="5BA48389" w14:textId="77777777" w:rsidR="00EA52D5" w:rsidRPr="00127097" w:rsidRDefault="005D2FB7">
            <w:pPr>
              <w:tabs>
                <w:tab w:val="left" w:pos="851"/>
              </w:tabs>
              <w:spacing w:line="276" w:lineRule="auto"/>
              <w:jc w:val="center"/>
              <w:rPr>
                <w:rFonts w:ascii="TH SarabunPSK" w:eastAsia="TH Sarabun PSK" w:hAnsi="TH SarabunPSK" w:cs="TH SarabunPSK"/>
                <w:color w:val="0000FF"/>
              </w:rPr>
            </w:pPr>
            <w:r w:rsidRPr="00127097">
              <w:rPr>
                <w:rFonts w:ascii="TH SarabunPSK" w:eastAsia="TH Sarabun PSK" w:hAnsi="TH SarabunPSK" w:cs="TH SarabunPSK"/>
                <w:color w:val="0000FF"/>
                <w:cs/>
              </w:rPr>
              <w:t>ไม่เป็นไปตามเกณฑ์มาตรฐาน</w:t>
            </w:r>
          </w:p>
        </w:tc>
      </w:tr>
      <w:tr w:rsidR="002A480A" w:rsidRPr="00127097" w14:paraId="676E82F9" w14:textId="77777777" w:rsidTr="00631DF6">
        <w:trPr>
          <w:jc w:val="center"/>
        </w:trPr>
        <w:tc>
          <w:tcPr>
            <w:tcW w:w="1985" w:type="dxa"/>
          </w:tcPr>
          <w:p w14:paraId="3E168480" w14:textId="1D8EF8C2" w:rsidR="002A480A" w:rsidRPr="00E26E93" w:rsidRDefault="002A480A">
            <w:pPr>
              <w:spacing w:line="276" w:lineRule="auto"/>
              <w:jc w:val="center"/>
              <w:rPr>
                <w:rFonts w:ascii="TH SarabunPSK" w:eastAsia="TH Sarabun PSK" w:hAnsi="TH SarabunPSK" w:cs="TH SarabunPSK"/>
              </w:rPr>
            </w:pPr>
            <w:r w:rsidRPr="00E26E93">
              <w:rPr>
                <w:rFonts w:ascii="TH SarabunPSK" w:eastAsia="TH Sarabun PSK" w:hAnsi="TH SarabunPSK" w:cs="TH SarabunPSK" w:hint="cs"/>
                <w:cs/>
              </w:rPr>
              <w:t xml:space="preserve">องค์ประกอบที่ 2 </w:t>
            </w:r>
          </w:p>
        </w:tc>
        <w:tc>
          <w:tcPr>
            <w:tcW w:w="7235" w:type="dxa"/>
            <w:gridSpan w:val="2"/>
          </w:tcPr>
          <w:p w14:paraId="10BE1669" w14:textId="76081C82" w:rsidR="002A480A" w:rsidRPr="00E26E93" w:rsidRDefault="002A480A" w:rsidP="002A480A">
            <w:pPr>
              <w:tabs>
                <w:tab w:val="left" w:pos="851"/>
              </w:tabs>
              <w:spacing w:line="276" w:lineRule="auto"/>
              <w:rPr>
                <w:rFonts w:ascii="TH SarabunPSK" w:eastAsia="TH Sarabun PSK" w:hAnsi="TH SarabunPSK" w:cs="TH SarabunPSK"/>
              </w:rPr>
            </w:pPr>
            <w:r w:rsidRPr="00E26E93">
              <w:rPr>
                <w:rFonts w:ascii="TH SarabunPSK" w:eastAsia="TH Sarabun PSK" w:hAnsi="TH SarabunPSK" w:cs="TH SarabunPSK"/>
                <w:cs/>
              </w:rPr>
              <w:t xml:space="preserve">ผลการดำเนินงานตามเกณฑ์ </w:t>
            </w:r>
            <w:r w:rsidRPr="00E26E93">
              <w:rPr>
                <w:rFonts w:ascii="TH SarabunPSK" w:eastAsia="TH Sarabun PSK" w:hAnsi="TH SarabunPSK" w:cs="TH SarabunPSK"/>
              </w:rPr>
              <w:t>AUN</w:t>
            </w:r>
            <w:r w:rsidRPr="00E26E93">
              <w:rPr>
                <w:rFonts w:ascii="TH SarabunPSK" w:eastAsia="TH Sarabun PSK" w:hAnsi="TH SarabunPSK" w:cs="TH SarabunPSK"/>
                <w:cs/>
              </w:rPr>
              <w:t>-</w:t>
            </w:r>
            <w:r w:rsidRPr="00E26E93">
              <w:rPr>
                <w:rFonts w:ascii="TH SarabunPSK" w:eastAsia="TH Sarabun PSK" w:hAnsi="TH SarabunPSK" w:cs="TH SarabunPSK"/>
              </w:rPr>
              <w:t xml:space="preserve">QA </w:t>
            </w:r>
            <w:r w:rsidRPr="00E26E93">
              <w:rPr>
                <w:rFonts w:ascii="TH SarabunPSK" w:eastAsia="TH Sarabun PSK" w:hAnsi="TH SarabunPSK" w:cs="TH SarabunPSK"/>
                <w:lang w:val="en-US"/>
              </w:rPr>
              <w:t>Version 4</w:t>
            </w:r>
            <w:r w:rsidRPr="00E26E93">
              <w:rPr>
                <w:rFonts w:ascii="TH SarabunPSK" w:eastAsia="TH Sarabun PSK" w:hAnsi="TH SarabunPSK" w:cs="TH SarabunPSK"/>
                <w:cs/>
                <w:lang w:val="en-US"/>
              </w:rPr>
              <w:t>.</w:t>
            </w:r>
            <w:r w:rsidRPr="00E26E93">
              <w:rPr>
                <w:rFonts w:ascii="TH SarabunPSK" w:eastAsia="TH Sarabun PSK" w:hAnsi="TH SarabunPSK" w:cs="TH SarabunPSK"/>
                <w:lang w:val="en-US"/>
              </w:rPr>
              <w:t>0</w:t>
            </w:r>
          </w:p>
        </w:tc>
      </w:tr>
      <w:tr w:rsidR="00EA52D5" w:rsidRPr="00127097" w14:paraId="4756CDF9" w14:textId="77777777">
        <w:trPr>
          <w:jc w:val="center"/>
        </w:trPr>
        <w:tc>
          <w:tcPr>
            <w:tcW w:w="1985" w:type="dxa"/>
          </w:tcPr>
          <w:p w14:paraId="130A6DA3" w14:textId="77777777" w:rsidR="00EA52D5" w:rsidRPr="002A480A" w:rsidRDefault="005D2FB7">
            <w:pPr>
              <w:spacing w:line="276" w:lineRule="auto"/>
              <w:jc w:val="center"/>
              <w:rPr>
                <w:rFonts w:ascii="TH SarabunPSK" w:eastAsia="TH Sarabun PSK" w:hAnsi="TH SarabunPSK" w:cs="TH SarabunPSK"/>
              </w:rPr>
            </w:pPr>
            <w:r w:rsidRPr="002A480A">
              <w:rPr>
                <w:rFonts w:ascii="TH SarabunPSK" w:eastAsia="TH Sarabun PSK" w:hAnsi="TH SarabunPSK" w:cs="TH SarabunPSK"/>
              </w:rPr>
              <w:t>Criterion 1</w:t>
            </w:r>
          </w:p>
        </w:tc>
        <w:tc>
          <w:tcPr>
            <w:tcW w:w="4253" w:type="dxa"/>
          </w:tcPr>
          <w:p w14:paraId="121CBF17" w14:textId="77777777" w:rsidR="00EA52D5" w:rsidRPr="00127097" w:rsidRDefault="005D2FB7">
            <w:pPr>
              <w:pBdr>
                <w:top w:val="nil"/>
                <w:left w:val="nil"/>
                <w:bottom w:val="nil"/>
                <w:right w:val="nil"/>
                <w:between w:val="nil"/>
              </w:pBdr>
              <w:tabs>
                <w:tab w:val="left" w:pos="426"/>
                <w:tab w:val="left" w:pos="851"/>
              </w:tabs>
              <w:spacing w:line="276" w:lineRule="auto"/>
              <w:ind w:left="851" w:hanging="851"/>
              <w:rPr>
                <w:rFonts w:ascii="TH SarabunPSK" w:eastAsia="TH Sarabun PSK" w:hAnsi="TH SarabunPSK" w:cs="TH SarabunPSK"/>
                <w:color w:val="000000"/>
              </w:rPr>
            </w:pPr>
            <w:r w:rsidRPr="00127097">
              <w:rPr>
                <w:rFonts w:ascii="TH SarabunPSK" w:eastAsia="TH Sarabun PSK" w:hAnsi="TH SarabunPSK" w:cs="TH SarabunPSK"/>
                <w:color w:val="000000"/>
              </w:rPr>
              <w:t>Expected Learning Outcome</w:t>
            </w:r>
          </w:p>
        </w:tc>
        <w:tc>
          <w:tcPr>
            <w:tcW w:w="2982" w:type="dxa"/>
          </w:tcPr>
          <w:p w14:paraId="73DB83A9" w14:textId="77777777" w:rsidR="00EA52D5" w:rsidRPr="00127097" w:rsidRDefault="00EA52D5">
            <w:pPr>
              <w:tabs>
                <w:tab w:val="left" w:pos="851"/>
              </w:tabs>
              <w:spacing w:line="276" w:lineRule="auto"/>
              <w:jc w:val="center"/>
              <w:rPr>
                <w:rFonts w:ascii="TH SarabunPSK" w:eastAsia="TH Sarabun PSK" w:hAnsi="TH SarabunPSK" w:cs="TH SarabunPSK"/>
              </w:rPr>
            </w:pPr>
          </w:p>
        </w:tc>
      </w:tr>
      <w:tr w:rsidR="00EA52D5" w:rsidRPr="00127097" w14:paraId="6D9855ED" w14:textId="77777777">
        <w:trPr>
          <w:jc w:val="center"/>
        </w:trPr>
        <w:tc>
          <w:tcPr>
            <w:tcW w:w="1985" w:type="dxa"/>
          </w:tcPr>
          <w:p w14:paraId="6828B2BB" w14:textId="77777777" w:rsidR="00EA52D5" w:rsidRPr="002A480A" w:rsidRDefault="005D2FB7">
            <w:pPr>
              <w:spacing w:line="276" w:lineRule="auto"/>
              <w:jc w:val="center"/>
              <w:rPr>
                <w:rFonts w:ascii="TH SarabunPSK" w:eastAsia="TH Sarabun PSK" w:hAnsi="TH SarabunPSK" w:cs="TH SarabunPSK"/>
              </w:rPr>
            </w:pPr>
            <w:r w:rsidRPr="002A480A">
              <w:rPr>
                <w:rFonts w:ascii="TH SarabunPSK" w:eastAsia="TH Sarabun PSK" w:hAnsi="TH SarabunPSK" w:cs="TH SarabunPSK"/>
              </w:rPr>
              <w:t>Criterion 2</w:t>
            </w:r>
          </w:p>
        </w:tc>
        <w:tc>
          <w:tcPr>
            <w:tcW w:w="4253" w:type="dxa"/>
          </w:tcPr>
          <w:p w14:paraId="7C5D91A3" w14:textId="77777777" w:rsidR="00EA52D5" w:rsidRPr="00127097" w:rsidRDefault="005D2FB7">
            <w:pPr>
              <w:pBdr>
                <w:top w:val="nil"/>
                <w:left w:val="nil"/>
                <w:bottom w:val="nil"/>
                <w:right w:val="nil"/>
                <w:between w:val="nil"/>
              </w:pBdr>
              <w:tabs>
                <w:tab w:val="left" w:pos="426"/>
                <w:tab w:val="left" w:pos="851"/>
              </w:tabs>
              <w:spacing w:line="276" w:lineRule="auto"/>
              <w:ind w:left="851" w:hanging="851"/>
              <w:rPr>
                <w:rFonts w:ascii="TH SarabunPSK" w:eastAsia="TH Sarabun PSK" w:hAnsi="TH SarabunPSK" w:cs="TH SarabunPSK"/>
                <w:color w:val="000000"/>
              </w:rPr>
            </w:pPr>
            <w:r w:rsidRPr="00127097">
              <w:rPr>
                <w:rFonts w:ascii="TH SarabunPSK" w:eastAsia="TH Sarabun PSK" w:hAnsi="TH SarabunPSK" w:cs="TH SarabunPSK"/>
                <w:color w:val="000000"/>
              </w:rPr>
              <w:t>Programme Structure and Content</w:t>
            </w:r>
          </w:p>
        </w:tc>
        <w:tc>
          <w:tcPr>
            <w:tcW w:w="2982" w:type="dxa"/>
          </w:tcPr>
          <w:p w14:paraId="2CA91506" w14:textId="77777777" w:rsidR="00EA52D5" w:rsidRPr="00127097" w:rsidRDefault="00EA52D5">
            <w:pPr>
              <w:tabs>
                <w:tab w:val="left" w:pos="851"/>
              </w:tabs>
              <w:spacing w:line="276" w:lineRule="auto"/>
              <w:jc w:val="center"/>
              <w:rPr>
                <w:rFonts w:ascii="TH SarabunPSK" w:eastAsia="TH Sarabun PSK" w:hAnsi="TH SarabunPSK" w:cs="TH SarabunPSK"/>
              </w:rPr>
            </w:pPr>
          </w:p>
        </w:tc>
      </w:tr>
      <w:tr w:rsidR="00EA52D5" w:rsidRPr="00127097" w14:paraId="0B74D7F4" w14:textId="77777777">
        <w:trPr>
          <w:jc w:val="center"/>
        </w:trPr>
        <w:tc>
          <w:tcPr>
            <w:tcW w:w="1985" w:type="dxa"/>
          </w:tcPr>
          <w:p w14:paraId="082561A2" w14:textId="77777777" w:rsidR="00EA52D5" w:rsidRPr="002A480A" w:rsidRDefault="005D2FB7">
            <w:pPr>
              <w:spacing w:line="276" w:lineRule="auto"/>
              <w:jc w:val="center"/>
              <w:rPr>
                <w:rFonts w:ascii="TH SarabunPSK" w:eastAsia="TH Sarabun PSK" w:hAnsi="TH SarabunPSK" w:cs="TH SarabunPSK"/>
              </w:rPr>
            </w:pPr>
            <w:r w:rsidRPr="002A480A">
              <w:rPr>
                <w:rFonts w:ascii="TH SarabunPSK" w:eastAsia="TH Sarabun PSK" w:hAnsi="TH SarabunPSK" w:cs="TH SarabunPSK"/>
              </w:rPr>
              <w:t>Criterion 3</w:t>
            </w:r>
          </w:p>
        </w:tc>
        <w:tc>
          <w:tcPr>
            <w:tcW w:w="4253" w:type="dxa"/>
          </w:tcPr>
          <w:p w14:paraId="1D1F3322" w14:textId="77777777" w:rsidR="00EA52D5" w:rsidRPr="00127097" w:rsidRDefault="005D2FB7">
            <w:pPr>
              <w:pBdr>
                <w:top w:val="nil"/>
                <w:left w:val="nil"/>
                <w:bottom w:val="nil"/>
                <w:right w:val="nil"/>
                <w:between w:val="nil"/>
              </w:pBdr>
              <w:tabs>
                <w:tab w:val="left" w:pos="426"/>
                <w:tab w:val="left" w:pos="851"/>
              </w:tabs>
              <w:spacing w:line="276" w:lineRule="auto"/>
              <w:ind w:left="851" w:hanging="851"/>
              <w:rPr>
                <w:rFonts w:ascii="TH SarabunPSK" w:eastAsia="TH Sarabun PSK" w:hAnsi="TH SarabunPSK" w:cs="TH SarabunPSK"/>
                <w:color w:val="000000"/>
              </w:rPr>
            </w:pPr>
            <w:r w:rsidRPr="00127097">
              <w:rPr>
                <w:rFonts w:ascii="TH SarabunPSK" w:eastAsia="TH Sarabun PSK" w:hAnsi="TH SarabunPSK" w:cs="TH SarabunPSK"/>
                <w:color w:val="000000"/>
              </w:rPr>
              <w:t>Teaching and Learning Approach</w:t>
            </w:r>
          </w:p>
        </w:tc>
        <w:tc>
          <w:tcPr>
            <w:tcW w:w="2982" w:type="dxa"/>
          </w:tcPr>
          <w:p w14:paraId="50F96A6E" w14:textId="77777777" w:rsidR="00EA52D5" w:rsidRPr="00127097" w:rsidRDefault="00EA52D5">
            <w:pPr>
              <w:tabs>
                <w:tab w:val="left" w:pos="851"/>
              </w:tabs>
              <w:spacing w:line="276" w:lineRule="auto"/>
              <w:jc w:val="center"/>
              <w:rPr>
                <w:rFonts w:ascii="TH SarabunPSK" w:eastAsia="TH Sarabun PSK" w:hAnsi="TH SarabunPSK" w:cs="TH SarabunPSK"/>
              </w:rPr>
            </w:pPr>
          </w:p>
        </w:tc>
      </w:tr>
      <w:tr w:rsidR="00EA52D5" w:rsidRPr="00127097" w14:paraId="22EDA6F3" w14:textId="77777777">
        <w:trPr>
          <w:jc w:val="center"/>
        </w:trPr>
        <w:tc>
          <w:tcPr>
            <w:tcW w:w="1985" w:type="dxa"/>
          </w:tcPr>
          <w:p w14:paraId="1C8D64E3" w14:textId="77777777" w:rsidR="00EA52D5" w:rsidRPr="002A480A" w:rsidRDefault="005D2FB7">
            <w:pPr>
              <w:spacing w:line="276" w:lineRule="auto"/>
              <w:jc w:val="center"/>
              <w:rPr>
                <w:rFonts w:ascii="TH SarabunPSK" w:eastAsia="TH Sarabun PSK" w:hAnsi="TH SarabunPSK" w:cs="TH SarabunPSK"/>
              </w:rPr>
            </w:pPr>
            <w:r w:rsidRPr="002A480A">
              <w:rPr>
                <w:rFonts w:ascii="TH SarabunPSK" w:eastAsia="TH Sarabun PSK" w:hAnsi="TH SarabunPSK" w:cs="TH SarabunPSK"/>
              </w:rPr>
              <w:t>Criterion 4</w:t>
            </w:r>
          </w:p>
        </w:tc>
        <w:tc>
          <w:tcPr>
            <w:tcW w:w="4253" w:type="dxa"/>
          </w:tcPr>
          <w:p w14:paraId="7764299C" w14:textId="77777777" w:rsidR="00EA52D5" w:rsidRPr="002A480A" w:rsidRDefault="005D2FB7">
            <w:pPr>
              <w:pBdr>
                <w:top w:val="nil"/>
                <w:left w:val="nil"/>
                <w:bottom w:val="nil"/>
                <w:right w:val="nil"/>
                <w:between w:val="nil"/>
              </w:pBdr>
              <w:tabs>
                <w:tab w:val="left" w:pos="426"/>
                <w:tab w:val="left" w:pos="851"/>
              </w:tabs>
              <w:spacing w:line="276" w:lineRule="auto"/>
              <w:ind w:left="851" w:hanging="851"/>
              <w:rPr>
                <w:rFonts w:ascii="TH SarabunPSK" w:eastAsia="TH Sarabun PSK" w:hAnsi="TH SarabunPSK" w:cs="TH SarabunPSK"/>
                <w:color w:val="000000"/>
                <w:lang w:val="en-US"/>
              </w:rPr>
            </w:pPr>
            <w:r w:rsidRPr="00127097">
              <w:rPr>
                <w:rFonts w:ascii="TH SarabunPSK" w:eastAsia="TH Sarabun PSK" w:hAnsi="TH SarabunPSK" w:cs="TH SarabunPSK"/>
                <w:color w:val="000000"/>
              </w:rPr>
              <w:t>Student Assessment</w:t>
            </w:r>
          </w:p>
        </w:tc>
        <w:tc>
          <w:tcPr>
            <w:tcW w:w="2982" w:type="dxa"/>
          </w:tcPr>
          <w:p w14:paraId="589D3B02" w14:textId="77777777" w:rsidR="00EA52D5" w:rsidRPr="00127097" w:rsidRDefault="00EA52D5">
            <w:pPr>
              <w:tabs>
                <w:tab w:val="left" w:pos="851"/>
              </w:tabs>
              <w:spacing w:line="276" w:lineRule="auto"/>
              <w:jc w:val="center"/>
              <w:rPr>
                <w:rFonts w:ascii="TH SarabunPSK" w:eastAsia="TH Sarabun PSK" w:hAnsi="TH SarabunPSK" w:cs="TH SarabunPSK"/>
              </w:rPr>
            </w:pPr>
          </w:p>
        </w:tc>
      </w:tr>
      <w:tr w:rsidR="00EA52D5" w:rsidRPr="00127097" w14:paraId="4FDBEEAF" w14:textId="77777777">
        <w:trPr>
          <w:jc w:val="center"/>
        </w:trPr>
        <w:tc>
          <w:tcPr>
            <w:tcW w:w="1985" w:type="dxa"/>
          </w:tcPr>
          <w:p w14:paraId="122A8F59" w14:textId="77777777" w:rsidR="00EA52D5" w:rsidRPr="002A480A" w:rsidRDefault="005D2FB7">
            <w:pPr>
              <w:spacing w:line="276" w:lineRule="auto"/>
              <w:jc w:val="center"/>
              <w:rPr>
                <w:rFonts w:ascii="TH SarabunPSK" w:eastAsia="TH Sarabun PSK" w:hAnsi="TH SarabunPSK" w:cs="TH SarabunPSK"/>
              </w:rPr>
            </w:pPr>
            <w:r w:rsidRPr="002A480A">
              <w:rPr>
                <w:rFonts w:ascii="TH SarabunPSK" w:eastAsia="TH Sarabun PSK" w:hAnsi="TH SarabunPSK" w:cs="TH SarabunPSK"/>
              </w:rPr>
              <w:t>Criterion 5</w:t>
            </w:r>
          </w:p>
        </w:tc>
        <w:tc>
          <w:tcPr>
            <w:tcW w:w="4253" w:type="dxa"/>
          </w:tcPr>
          <w:p w14:paraId="05C9FF5C" w14:textId="77777777" w:rsidR="00EA52D5" w:rsidRPr="00127097" w:rsidRDefault="005D2FB7">
            <w:pPr>
              <w:pBdr>
                <w:top w:val="nil"/>
                <w:left w:val="nil"/>
                <w:bottom w:val="nil"/>
                <w:right w:val="nil"/>
                <w:between w:val="nil"/>
              </w:pBdr>
              <w:tabs>
                <w:tab w:val="left" w:pos="426"/>
                <w:tab w:val="left" w:pos="851"/>
              </w:tabs>
              <w:spacing w:line="276" w:lineRule="auto"/>
              <w:ind w:left="851" w:hanging="851"/>
              <w:rPr>
                <w:rFonts w:ascii="TH SarabunPSK" w:eastAsia="TH Sarabun PSK" w:hAnsi="TH SarabunPSK" w:cs="TH SarabunPSK"/>
                <w:color w:val="000000"/>
              </w:rPr>
            </w:pPr>
            <w:r w:rsidRPr="00127097">
              <w:rPr>
                <w:rFonts w:ascii="TH SarabunPSK" w:eastAsia="TH Sarabun PSK" w:hAnsi="TH SarabunPSK" w:cs="TH SarabunPSK"/>
                <w:color w:val="000000"/>
              </w:rPr>
              <w:t>Academic Staff</w:t>
            </w:r>
          </w:p>
        </w:tc>
        <w:tc>
          <w:tcPr>
            <w:tcW w:w="2982" w:type="dxa"/>
          </w:tcPr>
          <w:p w14:paraId="31561E7A" w14:textId="77777777" w:rsidR="00EA52D5" w:rsidRPr="00127097" w:rsidRDefault="00EA52D5">
            <w:pPr>
              <w:tabs>
                <w:tab w:val="left" w:pos="851"/>
              </w:tabs>
              <w:spacing w:line="276" w:lineRule="auto"/>
              <w:jc w:val="center"/>
              <w:rPr>
                <w:rFonts w:ascii="TH SarabunPSK" w:eastAsia="TH Sarabun PSK" w:hAnsi="TH SarabunPSK" w:cs="TH SarabunPSK"/>
              </w:rPr>
            </w:pPr>
          </w:p>
        </w:tc>
      </w:tr>
      <w:tr w:rsidR="00EA52D5" w:rsidRPr="00127097" w14:paraId="7E416DB5" w14:textId="77777777">
        <w:trPr>
          <w:jc w:val="center"/>
        </w:trPr>
        <w:tc>
          <w:tcPr>
            <w:tcW w:w="1985" w:type="dxa"/>
          </w:tcPr>
          <w:p w14:paraId="43608A8A" w14:textId="77777777" w:rsidR="00EA52D5" w:rsidRPr="002A480A" w:rsidRDefault="005D2FB7">
            <w:pPr>
              <w:spacing w:line="276" w:lineRule="auto"/>
              <w:jc w:val="center"/>
              <w:rPr>
                <w:rFonts w:ascii="TH SarabunPSK" w:eastAsia="TH Sarabun PSK" w:hAnsi="TH SarabunPSK" w:cs="TH SarabunPSK"/>
              </w:rPr>
            </w:pPr>
            <w:r w:rsidRPr="002A480A">
              <w:rPr>
                <w:rFonts w:ascii="TH SarabunPSK" w:eastAsia="TH Sarabun PSK" w:hAnsi="TH SarabunPSK" w:cs="TH SarabunPSK"/>
              </w:rPr>
              <w:t>Criterion 6</w:t>
            </w:r>
          </w:p>
        </w:tc>
        <w:tc>
          <w:tcPr>
            <w:tcW w:w="4253" w:type="dxa"/>
          </w:tcPr>
          <w:p w14:paraId="69AF973D" w14:textId="77777777" w:rsidR="00EA52D5" w:rsidRPr="00127097" w:rsidRDefault="005D2FB7">
            <w:pPr>
              <w:pBdr>
                <w:top w:val="nil"/>
                <w:left w:val="nil"/>
                <w:bottom w:val="nil"/>
                <w:right w:val="nil"/>
                <w:between w:val="nil"/>
              </w:pBdr>
              <w:tabs>
                <w:tab w:val="left" w:pos="426"/>
                <w:tab w:val="left" w:pos="851"/>
              </w:tabs>
              <w:spacing w:line="276" w:lineRule="auto"/>
              <w:ind w:left="851" w:hanging="851"/>
              <w:rPr>
                <w:rFonts w:ascii="TH SarabunPSK" w:eastAsia="TH Sarabun PSK" w:hAnsi="TH SarabunPSK" w:cs="TH SarabunPSK"/>
                <w:color w:val="000000"/>
              </w:rPr>
            </w:pPr>
            <w:r w:rsidRPr="00127097">
              <w:rPr>
                <w:rFonts w:ascii="TH SarabunPSK" w:eastAsia="TH Sarabun PSK" w:hAnsi="TH SarabunPSK" w:cs="TH SarabunPSK"/>
                <w:color w:val="000000"/>
              </w:rPr>
              <w:t>Student Support Service</w:t>
            </w:r>
          </w:p>
        </w:tc>
        <w:tc>
          <w:tcPr>
            <w:tcW w:w="2982" w:type="dxa"/>
          </w:tcPr>
          <w:p w14:paraId="1049E777" w14:textId="77777777" w:rsidR="00EA52D5" w:rsidRPr="00127097" w:rsidRDefault="00EA52D5">
            <w:pPr>
              <w:tabs>
                <w:tab w:val="left" w:pos="851"/>
              </w:tabs>
              <w:spacing w:line="276" w:lineRule="auto"/>
              <w:jc w:val="center"/>
              <w:rPr>
                <w:rFonts w:ascii="TH SarabunPSK" w:eastAsia="TH Sarabun PSK" w:hAnsi="TH SarabunPSK" w:cs="TH SarabunPSK"/>
              </w:rPr>
            </w:pPr>
          </w:p>
        </w:tc>
      </w:tr>
      <w:tr w:rsidR="00EA52D5" w:rsidRPr="00127097" w14:paraId="1CBB1EBB" w14:textId="77777777">
        <w:trPr>
          <w:jc w:val="center"/>
        </w:trPr>
        <w:tc>
          <w:tcPr>
            <w:tcW w:w="1985" w:type="dxa"/>
          </w:tcPr>
          <w:p w14:paraId="2F1AC2C6" w14:textId="77777777" w:rsidR="00EA52D5" w:rsidRPr="002A480A" w:rsidRDefault="005D2FB7">
            <w:pPr>
              <w:spacing w:line="276" w:lineRule="auto"/>
              <w:jc w:val="center"/>
              <w:rPr>
                <w:rFonts w:ascii="TH SarabunPSK" w:eastAsia="TH Sarabun PSK" w:hAnsi="TH SarabunPSK" w:cs="TH SarabunPSK"/>
              </w:rPr>
            </w:pPr>
            <w:r w:rsidRPr="002A480A">
              <w:rPr>
                <w:rFonts w:ascii="TH SarabunPSK" w:eastAsia="TH Sarabun PSK" w:hAnsi="TH SarabunPSK" w:cs="TH SarabunPSK"/>
              </w:rPr>
              <w:t>Criterion 7</w:t>
            </w:r>
          </w:p>
        </w:tc>
        <w:tc>
          <w:tcPr>
            <w:tcW w:w="4253" w:type="dxa"/>
          </w:tcPr>
          <w:p w14:paraId="30AEEFE3" w14:textId="77777777" w:rsidR="00EA52D5" w:rsidRPr="00127097" w:rsidRDefault="005D2FB7">
            <w:pPr>
              <w:pBdr>
                <w:top w:val="nil"/>
                <w:left w:val="nil"/>
                <w:bottom w:val="nil"/>
                <w:right w:val="nil"/>
                <w:between w:val="nil"/>
              </w:pBdr>
              <w:tabs>
                <w:tab w:val="left" w:pos="426"/>
                <w:tab w:val="left" w:pos="851"/>
              </w:tabs>
              <w:spacing w:line="276" w:lineRule="auto"/>
              <w:ind w:left="851" w:hanging="851"/>
              <w:rPr>
                <w:rFonts w:ascii="TH SarabunPSK" w:eastAsia="TH Sarabun PSK" w:hAnsi="TH SarabunPSK" w:cs="TH SarabunPSK"/>
                <w:color w:val="000000"/>
              </w:rPr>
            </w:pPr>
            <w:r w:rsidRPr="00127097">
              <w:rPr>
                <w:rFonts w:ascii="TH SarabunPSK" w:eastAsia="TH Sarabun PSK" w:hAnsi="TH SarabunPSK" w:cs="TH SarabunPSK"/>
                <w:color w:val="000000"/>
              </w:rPr>
              <w:t>Facilities and Infrastructure</w:t>
            </w:r>
          </w:p>
        </w:tc>
        <w:tc>
          <w:tcPr>
            <w:tcW w:w="2982" w:type="dxa"/>
          </w:tcPr>
          <w:p w14:paraId="423595A8" w14:textId="77777777" w:rsidR="00EA52D5" w:rsidRPr="00127097" w:rsidRDefault="00EA52D5">
            <w:pPr>
              <w:tabs>
                <w:tab w:val="left" w:pos="851"/>
              </w:tabs>
              <w:spacing w:line="276" w:lineRule="auto"/>
              <w:jc w:val="center"/>
              <w:rPr>
                <w:rFonts w:ascii="TH SarabunPSK" w:eastAsia="TH Sarabun PSK" w:hAnsi="TH SarabunPSK" w:cs="TH SarabunPSK"/>
              </w:rPr>
            </w:pPr>
          </w:p>
        </w:tc>
      </w:tr>
      <w:tr w:rsidR="00EA52D5" w:rsidRPr="00127097" w14:paraId="0CE3F1BE" w14:textId="77777777">
        <w:trPr>
          <w:jc w:val="center"/>
        </w:trPr>
        <w:tc>
          <w:tcPr>
            <w:tcW w:w="1985" w:type="dxa"/>
          </w:tcPr>
          <w:p w14:paraId="5196B776" w14:textId="77777777" w:rsidR="00EA52D5" w:rsidRPr="002A480A" w:rsidRDefault="005D2FB7">
            <w:pPr>
              <w:spacing w:line="276" w:lineRule="auto"/>
              <w:jc w:val="center"/>
              <w:rPr>
                <w:rFonts w:ascii="TH SarabunPSK" w:eastAsia="TH Sarabun PSK" w:hAnsi="TH SarabunPSK" w:cs="TH SarabunPSK"/>
              </w:rPr>
            </w:pPr>
            <w:r w:rsidRPr="002A480A">
              <w:rPr>
                <w:rFonts w:ascii="TH SarabunPSK" w:eastAsia="TH Sarabun PSK" w:hAnsi="TH SarabunPSK" w:cs="TH SarabunPSK"/>
              </w:rPr>
              <w:t>Criterion 8</w:t>
            </w:r>
          </w:p>
        </w:tc>
        <w:tc>
          <w:tcPr>
            <w:tcW w:w="4253" w:type="dxa"/>
          </w:tcPr>
          <w:p w14:paraId="1E09074E" w14:textId="77777777" w:rsidR="00EA52D5" w:rsidRPr="00127097" w:rsidRDefault="005D2FB7">
            <w:pPr>
              <w:pBdr>
                <w:top w:val="nil"/>
                <w:left w:val="nil"/>
                <w:bottom w:val="nil"/>
                <w:right w:val="nil"/>
                <w:between w:val="nil"/>
              </w:pBdr>
              <w:tabs>
                <w:tab w:val="left" w:pos="426"/>
                <w:tab w:val="left" w:pos="851"/>
              </w:tabs>
              <w:spacing w:line="276" w:lineRule="auto"/>
              <w:ind w:left="851" w:hanging="851"/>
              <w:rPr>
                <w:rFonts w:ascii="TH SarabunPSK" w:eastAsia="TH Sarabun PSK" w:hAnsi="TH SarabunPSK" w:cs="TH SarabunPSK"/>
                <w:color w:val="000000"/>
              </w:rPr>
            </w:pPr>
            <w:r w:rsidRPr="00127097">
              <w:rPr>
                <w:rFonts w:ascii="TH SarabunPSK" w:eastAsia="TH Sarabun PSK" w:hAnsi="TH SarabunPSK" w:cs="TH SarabunPSK"/>
                <w:color w:val="000000"/>
              </w:rPr>
              <w:t>Output and Outcomes</w:t>
            </w:r>
          </w:p>
        </w:tc>
        <w:tc>
          <w:tcPr>
            <w:tcW w:w="2982" w:type="dxa"/>
          </w:tcPr>
          <w:p w14:paraId="5B6A0237" w14:textId="77777777" w:rsidR="00EA52D5" w:rsidRPr="00127097" w:rsidRDefault="00EA52D5">
            <w:pPr>
              <w:tabs>
                <w:tab w:val="left" w:pos="851"/>
              </w:tabs>
              <w:spacing w:line="276" w:lineRule="auto"/>
              <w:jc w:val="center"/>
              <w:rPr>
                <w:rFonts w:ascii="TH SarabunPSK" w:eastAsia="TH Sarabun PSK" w:hAnsi="TH SarabunPSK" w:cs="TH SarabunPSK"/>
              </w:rPr>
            </w:pPr>
          </w:p>
        </w:tc>
      </w:tr>
      <w:tr w:rsidR="00EA52D5" w:rsidRPr="00127097" w14:paraId="579FDB14" w14:textId="77777777">
        <w:trPr>
          <w:jc w:val="center"/>
        </w:trPr>
        <w:tc>
          <w:tcPr>
            <w:tcW w:w="6238" w:type="dxa"/>
            <w:gridSpan w:val="2"/>
          </w:tcPr>
          <w:p w14:paraId="1FBDBFDF" w14:textId="788F71DE" w:rsidR="00EA52D5" w:rsidRPr="00127097" w:rsidRDefault="005D2FB7">
            <w:pPr>
              <w:pBdr>
                <w:top w:val="nil"/>
                <w:left w:val="nil"/>
                <w:bottom w:val="nil"/>
                <w:right w:val="nil"/>
                <w:between w:val="nil"/>
              </w:pBdr>
              <w:tabs>
                <w:tab w:val="left" w:pos="426"/>
                <w:tab w:val="left" w:pos="851"/>
              </w:tabs>
              <w:spacing w:line="276" w:lineRule="auto"/>
              <w:ind w:left="851" w:hanging="851"/>
              <w:jc w:val="center"/>
              <w:rPr>
                <w:rFonts w:ascii="TH SarabunPSK" w:eastAsia="TH Sarabun PSK" w:hAnsi="TH SarabunPSK" w:cs="TH SarabunPSK"/>
                <w:color w:val="000000"/>
                <w:cs/>
              </w:rPr>
            </w:pPr>
            <w:r w:rsidRPr="00127097">
              <w:rPr>
                <w:rFonts w:ascii="TH SarabunPSK" w:eastAsia="TH Sarabun PSK" w:hAnsi="TH SarabunPSK" w:cs="TH SarabunPSK"/>
                <w:b/>
                <w:bCs/>
                <w:color w:val="000000"/>
              </w:rPr>
              <w:t xml:space="preserve">Overall Opinion </w:t>
            </w:r>
            <w:r w:rsidRPr="00127097">
              <w:rPr>
                <w:rFonts w:ascii="TH SarabunPSK" w:eastAsia="TH Sarabun PSK" w:hAnsi="TH SarabunPSK" w:cs="TH SarabunPSK"/>
                <w:b/>
                <w:bCs/>
                <w:color w:val="000000"/>
                <w:cs/>
              </w:rPr>
              <w:t>(</w:t>
            </w:r>
            <w:r w:rsidRPr="00127097">
              <w:rPr>
                <w:rFonts w:ascii="TH SarabunPSK" w:eastAsia="TH Sarabun PSK" w:hAnsi="TH SarabunPSK" w:cs="TH SarabunPSK"/>
                <w:b/>
                <w:bCs/>
                <w:color w:val="000000"/>
              </w:rPr>
              <w:t>1</w:t>
            </w:r>
            <w:r w:rsidR="00C425E4" w:rsidRPr="00127097">
              <w:rPr>
                <w:rFonts w:ascii="TH SarabunPSK" w:eastAsia="TH Sarabun PSK" w:hAnsi="TH SarabunPSK" w:cs="TH SarabunPSK"/>
                <w:b/>
                <w:bCs/>
                <w:color w:val="000000"/>
                <w:cs/>
              </w:rPr>
              <w:t xml:space="preserve"> </w:t>
            </w:r>
            <w:r w:rsidRPr="00127097">
              <w:rPr>
                <w:rFonts w:ascii="TH SarabunPSK" w:eastAsia="TH Sarabun PSK" w:hAnsi="TH SarabunPSK" w:cs="TH SarabunPSK"/>
                <w:b/>
                <w:bCs/>
                <w:color w:val="000000"/>
                <w:cs/>
              </w:rPr>
              <w:t>-</w:t>
            </w:r>
            <w:r w:rsidR="00C425E4" w:rsidRPr="00127097">
              <w:rPr>
                <w:rFonts w:ascii="TH SarabunPSK" w:eastAsia="TH Sarabun PSK" w:hAnsi="TH SarabunPSK" w:cs="TH SarabunPSK"/>
                <w:b/>
                <w:bCs/>
                <w:color w:val="000000"/>
                <w:cs/>
              </w:rPr>
              <w:t xml:space="preserve"> </w:t>
            </w:r>
            <w:r w:rsidRPr="00127097">
              <w:rPr>
                <w:rFonts w:ascii="TH SarabunPSK" w:eastAsia="TH Sarabun PSK" w:hAnsi="TH SarabunPSK" w:cs="TH SarabunPSK"/>
                <w:b/>
                <w:bCs/>
                <w:color w:val="000000"/>
              </w:rPr>
              <w:t>8</w:t>
            </w:r>
            <w:r w:rsidRPr="00127097">
              <w:rPr>
                <w:rFonts w:ascii="TH SarabunPSK" w:eastAsia="TH Sarabun PSK" w:hAnsi="TH SarabunPSK" w:cs="TH SarabunPSK"/>
                <w:b/>
                <w:bCs/>
                <w:color w:val="000000"/>
                <w:cs/>
              </w:rPr>
              <w:t>)</w:t>
            </w:r>
          </w:p>
        </w:tc>
        <w:tc>
          <w:tcPr>
            <w:tcW w:w="2982" w:type="dxa"/>
          </w:tcPr>
          <w:p w14:paraId="4D768A2E" w14:textId="77777777" w:rsidR="00EA52D5" w:rsidRPr="00127097" w:rsidRDefault="00EA52D5">
            <w:pPr>
              <w:tabs>
                <w:tab w:val="left" w:pos="851"/>
              </w:tabs>
              <w:spacing w:line="276" w:lineRule="auto"/>
              <w:jc w:val="center"/>
              <w:rPr>
                <w:rFonts w:ascii="TH SarabunPSK" w:eastAsia="TH Sarabun PSK" w:hAnsi="TH SarabunPSK" w:cs="TH SarabunPSK"/>
              </w:rPr>
            </w:pPr>
          </w:p>
        </w:tc>
      </w:tr>
    </w:tbl>
    <w:p w14:paraId="2AA47C56" w14:textId="77777777" w:rsidR="00EA52D5" w:rsidRPr="00127097" w:rsidRDefault="00EA52D5">
      <w:pPr>
        <w:rPr>
          <w:rFonts w:ascii="TH SarabunPSK" w:eastAsia="TH Sarabun PSK" w:hAnsi="TH SarabunPSK" w:cs="TH SarabunPSK"/>
        </w:rPr>
      </w:pPr>
    </w:p>
    <w:p w14:paraId="0342C291" w14:textId="77777777" w:rsidR="00EA52D5" w:rsidRPr="00127097" w:rsidRDefault="00EA52D5">
      <w:pPr>
        <w:jc w:val="center"/>
        <w:rPr>
          <w:rFonts w:ascii="TH SarabunPSK" w:eastAsia="TH Sarabun PSK" w:hAnsi="TH SarabunPSK" w:cs="TH SarabunPSK"/>
          <w:color w:val="0000FF"/>
        </w:rPr>
      </w:pPr>
    </w:p>
    <w:p w14:paraId="2C7C476A" w14:textId="77777777" w:rsidR="00EA52D5" w:rsidRPr="00127097" w:rsidRDefault="00EA52D5">
      <w:pPr>
        <w:spacing w:before="120"/>
        <w:jc w:val="both"/>
        <w:rPr>
          <w:rFonts w:ascii="TH SarabunPSK" w:eastAsia="TH Sarabun PSK" w:hAnsi="TH SarabunPSK" w:cs="TH SarabunPSK"/>
        </w:rPr>
      </w:pPr>
    </w:p>
    <w:p w14:paraId="36CC8297" w14:textId="77777777" w:rsidR="00EA52D5" w:rsidRPr="00127097" w:rsidRDefault="00EA52D5">
      <w:pPr>
        <w:pBdr>
          <w:top w:val="nil"/>
          <w:left w:val="nil"/>
          <w:bottom w:val="nil"/>
          <w:right w:val="nil"/>
          <w:between w:val="nil"/>
        </w:pBdr>
        <w:rPr>
          <w:rFonts w:ascii="TH SarabunPSK" w:eastAsia="TH Sarabun PSK" w:hAnsi="TH SarabunPSK" w:cs="TH SarabunPSK"/>
          <w:color w:val="000000"/>
        </w:rPr>
      </w:pPr>
    </w:p>
    <w:p w14:paraId="5EBAAB37" w14:textId="77777777" w:rsidR="00EA52D5" w:rsidRPr="00127097" w:rsidRDefault="005D2FB7">
      <w:pPr>
        <w:pStyle w:val="1"/>
        <w:rPr>
          <w:rFonts w:ascii="TH SarabunPSK" w:eastAsia="TH Sarabun PSK" w:hAnsi="TH SarabunPSK" w:cs="TH SarabunPSK"/>
        </w:rPr>
      </w:pPr>
      <w:r w:rsidRPr="00127097">
        <w:rPr>
          <w:rFonts w:ascii="TH SarabunPSK" w:hAnsi="TH SarabunPSK" w:cs="TH SarabunPSK"/>
          <w:cs/>
        </w:rPr>
        <w:br w:type="page"/>
      </w:r>
      <w:r w:rsidRPr="00127097">
        <w:rPr>
          <w:rFonts w:ascii="TH SarabunPSK" w:eastAsia="TH Sarabun PSK" w:hAnsi="TH SarabunPSK" w:cs="TH SarabunPSK"/>
        </w:rPr>
        <w:lastRenderedPageBreak/>
        <w:t>1</w:t>
      </w:r>
      <w:r w:rsidRPr="00127097">
        <w:rPr>
          <w:rFonts w:ascii="TH SarabunPSK" w:eastAsia="TH Sarabun PSK" w:hAnsi="TH SarabunPSK" w:cs="TH SarabunPSK"/>
          <w:cs/>
        </w:rPr>
        <w:t>.</w:t>
      </w:r>
      <w:r w:rsidRPr="00127097">
        <w:rPr>
          <w:rFonts w:ascii="TH SarabunPSK" w:eastAsia="TH Sarabun PSK" w:hAnsi="TH SarabunPSK" w:cs="TH SarabunPSK"/>
        </w:rPr>
        <w:t xml:space="preserve">2  </w:t>
      </w:r>
      <w:r w:rsidRPr="00127097">
        <w:rPr>
          <w:rFonts w:ascii="TH SarabunPSK" w:eastAsia="TH Sarabun PSK" w:hAnsi="TH SarabunPSK" w:cs="TH SarabunPSK"/>
          <w:cs/>
        </w:rPr>
        <w:t>ข้อมูลพื้นฐาน</w:t>
      </w:r>
    </w:p>
    <w:p w14:paraId="3A4742BC" w14:textId="77777777" w:rsidR="00EA52D5" w:rsidRPr="00127097" w:rsidRDefault="005D2FB7">
      <w:pPr>
        <w:tabs>
          <w:tab w:val="left" w:pos="426"/>
        </w:tabs>
        <w:rPr>
          <w:rFonts w:ascii="TH SarabunPSK" w:eastAsia="TH Sarabun PSK" w:hAnsi="TH SarabunPSK" w:cs="TH SarabunPSK"/>
          <w:b/>
          <w:bCs/>
        </w:rPr>
      </w:pPr>
      <w:r w:rsidRPr="00127097">
        <w:rPr>
          <w:rFonts w:ascii="TH SarabunPSK" w:hAnsi="TH SarabunPSK" w:cs="TH SarabunPSK"/>
          <w:cs/>
        </w:rPr>
        <w:t xml:space="preserve"> </w:t>
      </w:r>
      <w:r w:rsidRPr="00127097">
        <w:rPr>
          <w:rFonts w:ascii="TH SarabunPSK" w:hAnsi="TH SarabunPSK" w:cs="TH SarabunPSK"/>
        </w:rPr>
        <w:tab/>
      </w:r>
      <w:r w:rsidRPr="00127097">
        <w:rPr>
          <w:rFonts w:ascii="TH SarabunPSK" w:eastAsia="TH Sarabun PSK" w:hAnsi="TH SarabunPSK" w:cs="TH SarabunPSK"/>
          <w:b/>
          <w:bCs/>
        </w:rPr>
        <w:t>1</w:t>
      </w:r>
      <w:r w:rsidRPr="00127097">
        <w:rPr>
          <w:rFonts w:ascii="TH SarabunPSK" w:eastAsia="TH Sarabun PSK" w:hAnsi="TH SarabunPSK" w:cs="TH SarabunPSK"/>
          <w:b/>
          <w:bCs/>
          <w:cs/>
        </w:rPr>
        <w:t>) ข้อมูลพื้นฐานของมหาวิทยาลัยนครพนม</w:t>
      </w:r>
    </w:p>
    <w:p w14:paraId="5AD7F366" w14:textId="361C505D" w:rsidR="00EA52D5" w:rsidRPr="00E26E93" w:rsidRDefault="005D2FB7">
      <w:pPr>
        <w:tabs>
          <w:tab w:val="left" w:pos="851"/>
        </w:tabs>
        <w:rPr>
          <w:rFonts w:ascii="TH SarabunPSK" w:eastAsia="TH Sarabun PSK" w:hAnsi="TH SarabunPSK" w:cs="TH SarabunPSK"/>
          <w:cs/>
          <w:lang w:val="en-US"/>
        </w:rPr>
      </w:pPr>
      <w:r w:rsidRPr="00E26E93">
        <w:rPr>
          <w:rFonts w:ascii="TH SarabunPSK" w:eastAsia="TH Sarabun PSK" w:hAnsi="TH SarabunPSK" w:cs="TH SarabunPSK"/>
        </w:rPr>
        <w:tab/>
      </w:r>
      <w:r w:rsidRPr="00E26E93">
        <w:rPr>
          <w:rFonts w:ascii="TH SarabunPSK" w:eastAsia="TH Sarabun PSK" w:hAnsi="TH SarabunPSK" w:cs="TH SarabunPSK"/>
          <w:cs/>
        </w:rPr>
        <w:t>(</w:t>
      </w:r>
      <w:r w:rsidRPr="00E26E93">
        <w:rPr>
          <w:rFonts w:ascii="TH SarabunPSK" w:eastAsia="TH Sarabun PSK" w:hAnsi="TH SarabunPSK" w:cs="TH SarabunPSK"/>
        </w:rPr>
        <w:t>1</w:t>
      </w:r>
      <w:r w:rsidRPr="00E26E93">
        <w:rPr>
          <w:rFonts w:ascii="TH SarabunPSK" w:eastAsia="TH Sarabun PSK" w:hAnsi="TH SarabunPSK" w:cs="TH SarabunPSK"/>
          <w:cs/>
        </w:rPr>
        <w:t xml:space="preserve">) </w:t>
      </w:r>
      <w:r w:rsidRPr="00E26E93">
        <w:rPr>
          <w:rFonts w:ascii="TH SarabunPSK" w:eastAsia="TH Sarabun PSK" w:hAnsi="TH SarabunPSK" w:cs="TH SarabunPSK"/>
          <w:b/>
          <w:bCs/>
          <w:cs/>
        </w:rPr>
        <w:t>ปรัชญา</w:t>
      </w:r>
      <w:r w:rsidR="00B41F86" w:rsidRPr="00E26E93">
        <w:rPr>
          <w:rFonts w:ascii="TH SarabunPSK" w:eastAsia="TH Sarabun PSK" w:hAnsi="TH SarabunPSK" w:cs="TH SarabunPSK" w:hint="cs"/>
          <w:b/>
          <w:bCs/>
          <w:cs/>
          <w:lang w:val="en-US"/>
        </w:rPr>
        <w:t>มหาวิทยาลัยนครพนม</w:t>
      </w:r>
    </w:p>
    <w:p w14:paraId="29A16660" w14:textId="77777777" w:rsidR="00EA52D5" w:rsidRPr="00127097" w:rsidRDefault="005D2FB7">
      <w:pPr>
        <w:spacing w:before="120"/>
        <w:ind w:left="1134"/>
        <w:rPr>
          <w:rFonts w:ascii="TH SarabunPSK" w:eastAsia="TH Sarabun PSK" w:hAnsi="TH SarabunPSK" w:cs="TH SarabunPSK"/>
        </w:rPr>
      </w:pPr>
      <w:r w:rsidRPr="00127097">
        <w:rPr>
          <w:rFonts w:ascii="TH SarabunPSK" w:eastAsia="TH Sarabun PSK" w:hAnsi="TH SarabunPSK" w:cs="TH SarabunPSK"/>
          <w:cs/>
        </w:rPr>
        <w:t>พัฒนาตน ตื่นรู้ รับใช้สังคม</w:t>
      </w:r>
      <w:r w:rsidRPr="00127097">
        <w:rPr>
          <w:rFonts w:ascii="TH SarabunPSK" w:eastAsia="TH Sarabun PSK" w:hAnsi="TH SarabunPSK" w:cs="TH SarabunPSK"/>
        </w:rPr>
        <w:br/>
        <w:t xml:space="preserve">Develop yourself to be aware of social servants </w:t>
      </w:r>
    </w:p>
    <w:p w14:paraId="2FE12DF1" w14:textId="77777777" w:rsidR="00EA52D5" w:rsidRPr="00127097" w:rsidRDefault="005D2FB7">
      <w:pPr>
        <w:tabs>
          <w:tab w:val="left" w:pos="851"/>
        </w:tabs>
        <w:rPr>
          <w:rFonts w:ascii="TH SarabunPSK" w:eastAsia="TH Sarabun PSK" w:hAnsi="TH SarabunPSK" w:cs="TH SarabunPSK"/>
        </w:rPr>
      </w:pPr>
      <w:r w:rsidRPr="00127097">
        <w:rPr>
          <w:rFonts w:ascii="TH SarabunPSK" w:eastAsia="TH Sarabun PSK" w:hAnsi="TH SarabunPSK" w:cs="TH SarabunPSK"/>
        </w:rPr>
        <w:tab/>
      </w:r>
      <w:r w:rsidRPr="00127097">
        <w:rPr>
          <w:rFonts w:ascii="TH SarabunPSK" w:eastAsia="TH Sarabun PSK" w:hAnsi="TH SarabunPSK" w:cs="TH SarabunPSK"/>
          <w:cs/>
        </w:rPr>
        <w:t>(</w:t>
      </w:r>
      <w:r w:rsidRPr="00127097">
        <w:rPr>
          <w:rFonts w:ascii="TH SarabunPSK" w:eastAsia="TH Sarabun PSK" w:hAnsi="TH SarabunPSK" w:cs="TH SarabunPSK"/>
        </w:rPr>
        <w:t>2</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ปรัชญาการศึกษา</w:t>
      </w:r>
    </w:p>
    <w:p w14:paraId="6CAC51D0" w14:textId="77777777" w:rsidR="00EA52D5" w:rsidRPr="00127097" w:rsidRDefault="005D2FB7">
      <w:pPr>
        <w:tabs>
          <w:tab w:val="left" w:pos="851"/>
        </w:tabs>
        <w:ind w:firstLine="1134"/>
        <w:rPr>
          <w:rFonts w:ascii="TH SarabunPSK" w:eastAsia="TH Sarabun PSK" w:hAnsi="TH SarabunPSK" w:cs="TH SarabunPSK"/>
        </w:rPr>
      </w:pPr>
      <w:r w:rsidRPr="00127097">
        <w:rPr>
          <w:rFonts w:ascii="TH SarabunPSK" w:eastAsia="TH Sarabun PSK" w:hAnsi="TH SarabunPSK" w:cs="TH SarabunPSK"/>
          <w:cs/>
        </w:rPr>
        <w:t>การจัดการศึกษาที่ส่งเสริมให้ผู้เรียนเกิดการเรียนรู้ตลอดชีวิต</w:t>
      </w:r>
      <w:r w:rsidRPr="00127097">
        <w:rPr>
          <w:rFonts w:ascii="TH SarabunPSK" w:eastAsia="TH Sarabun PSK" w:hAnsi="TH SarabunPSK" w:cs="TH SarabunPSK"/>
        </w:rPr>
        <w:t> </w:t>
      </w:r>
      <w:r w:rsidRPr="00127097">
        <w:rPr>
          <w:rFonts w:ascii="TH SarabunPSK" w:eastAsia="TH Sarabun PSK" w:hAnsi="TH SarabunPSK" w:cs="TH SarabunPSK"/>
          <w:cs/>
        </w:rPr>
        <w:t>และสามารถประยุกต์ความรู้</w:t>
      </w:r>
      <w:r w:rsidRPr="00127097">
        <w:rPr>
          <w:rFonts w:ascii="TH SarabunPSK" w:eastAsia="TH Sarabun PSK" w:hAnsi="TH SarabunPSK" w:cs="TH SarabunPSK"/>
        </w:rPr>
        <w:br/>
      </w:r>
      <w:r w:rsidRPr="00127097">
        <w:rPr>
          <w:rFonts w:ascii="TH SarabunPSK" w:eastAsia="TH Sarabun PSK" w:hAnsi="TH SarabunPSK" w:cs="TH SarabunPSK"/>
          <w:cs/>
        </w:rPr>
        <w:t>สู่การพัฒนาตนเองและสังคมได้ในสังคมพหุวัฒนธรรม</w:t>
      </w:r>
    </w:p>
    <w:p w14:paraId="29CB7B8B" w14:textId="77777777" w:rsidR="00EA52D5" w:rsidRPr="00127097" w:rsidRDefault="005D2FB7">
      <w:pPr>
        <w:tabs>
          <w:tab w:val="left" w:pos="851"/>
        </w:tabs>
        <w:rPr>
          <w:rFonts w:ascii="TH SarabunPSK" w:eastAsia="TH Sarabun PSK" w:hAnsi="TH SarabunPSK" w:cs="TH SarabunPSK"/>
        </w:rPr>
      </w:pPr>
      <w:r w:rsidRPr="00127097">
        <w:rPr>
          <w:rFonts w:ascii="TH SarabunPSK" w:eastAsia="TH Sarabun PSK" w:hAnsi="TH SarabunPSK" w:cs="TH SarabunPSK"/>
        </w:rPr>
        <w:tab/>
      </w:r>
      <w:r w:rsidRPr="00127097">
        <w:rPr>
          <w:rFonts w:ascii="TH SarabunPSK" w:eastAsia="TH Sarabun PSK" w:hAnsi="TH SarabunPSK" w:cs="TH SarabunPSK"/>
          <w:cs/>
        </w:rPr>
        <w:t>(</w:t>
      </w:r>
      <w:r w:rsidRPr="00127097">
        <w:rPr>
          <w:rFonts w:ascii="TH SarabunPSK" w:eastAsia="TH Sarabun PSK" w:hAnsi="TH SarabunPSK" w:cs="TH SarabunPSK"/>
        </w:rPr>
        <w:t>3</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วิสัยทัศน์</w:t>
      </w:r>
    </w:p>
    <w:p w14:paraId="7E4F5B62" w14:textId="77777777" w:rsidR="00EA52D5" w:rsidRPr="00127097" w:rsidRDefault="005D2FB7">
      <w:pPr>
        <w:ind w:left="1134"/>
        <w:rPr>
          <w:rFonts w:ascii="TH SarabunPSK" w:eastAsia="TH Sarabun PSK" w:hAnsi="TH SarabunPSK" w:cs="TH SarabunPSK"/>
        </w:rPr>
      </w:pPr>
      <w:r w:rsidRPr="00127097">
        <w:rPr>
          <w:rFonts w:ascii="TH SarabunPSK" w:eastAsia="TH Sarabun PSK" w:hAnsi="TH SarabunPSK" w:cs="TH SarabunPSK"/>
          <w:cs/>
        </w:rPr>
        <w:t>มหาวิทยาลัยนครพนมเป็นที่พึ่งของสังคมและชุมชน</w:t>
      </w:r>
      <w:r w:rsidRPr="00127097">
        <w:rPr>
          <w:rFonts w:ascii="TH SarabunPSK" w:eastAsia="TH Sarabun PSK" w:hAnsi="TH SarabunPSK" w:cs="TH SarabunPSK"/>
        </w:rPr>
        <w:br/>
        <w:t>Nakhon Phanom University, the university of society and community</w:t>
      </w:r>
    </w:p>
    <w:p w14:paraId="4571C147" w14:textId="77777777" w:rsidR="00EA52D5" w:rsidRPr="00127097" w:rsidRDefault="005D2FB7">
      <w:pPr>
        <w:tabs>
          <w:tab w:val="left" w:pos="851"/>
        </w:tabs>
        <w:ind w:left="851"/>
        <w:rPr>
          <w:rFonts w:ascii="TH SarabunPSK" w:eastAsia="TH Sarabun PSK" w:hAnsi="TH SarabunPSK" w:cs="TH SarabunPSK"/>
        </w:rPr>
      </w:pPr>
      <w:r w:rsidRPr="00127097">
        <w:rPr>
          <w:rFonts w:ascii="TH SarabunPSK" w:eastAsia="TH Sarabun PSK" w:hAnsi="TH SarabunPSK" w:cs="TH SarabunPSK"/>
          <w:cs/>
        </w:rPr>
        <w:t>(</w:t>
      </w:r>
      <w:r w:rsidRPr="00127097">
        <w:rPr>
          <w:rFonts w:ascii="TH SarabunPSK" w:eastAsia="TH Sarabun PSK" w:hAnsi="TH SarabunPSK" w:cs="TH SarabunPSK"/>
        </w:rPr>
        <w:t>4</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เอกลักษณ์</w:t>
      </w:r>
    </w:p>
    <w:p w14:paraId="3810923E" w14:textId="77777777" w:rsidR="00EA52D5" w:rsidRPr="00127097" w:rsidRDefault="005D2FB7">
      <w:pPr>
        <w:ind w:left="1134"/>
        <w:rPr>
          <w:rFonts w:ascii="TH SarabunPSK" w:eastAsia="TH Sarabun PSK" w:hAnsi="TH SarabunPSK" w:cs="TH SarabunPSK"/>
        </w:rPr>
      </w:pPr>
      <w:r w:rsidRPr="00127097">
        <w:rPr>
          <w:rFonts w:ascii="TH SarabunPSK" w:eastAsia="TH Sarabun PSK" w:hAnsi="TH SarabunPSK" w:cs="TH SarabunPSK"/>
          <w:cs/>
        </w:rPr>
        <w:t>สร้างสรรค์สังคมพหุวัฒนธรรม</w:t>
      </w:r>
      <w:r w:rsidRPr="00127097">
        <w:rPr>
          <w:rFonts w:ascii="TH SarabunPSK" w:eastAsia="TH Sarabun PSK" w:hAnsi="TH SarabunPSK" w:cs="TH SarabunPSK"/>
        </w:rPr>
        <w:br/>
        <w:t>Multicultural Societal Creativity</w:t>
      </w:r>
    </w:p>
    <w:p w14:paraId="6EC71901" w14:textId="77777777" w:rsidR="00EA52D5" w:rsidRPr="00127097" w:rsidRDefault="005D2FB7">
      <w:pPr>
        <w:tabs>
          <w:tab w:val="left" w:pos="851"/>
        </w:tabs>
        <w:ind w:left="851"/>
        <w:rPr>
          <w:rFonts w:ascii="TH SarabunPSK" w:eastAsia="TH Sarabun PSK" w:hAnsi="TH SarabunPSK" w:cs="TH SarabunPSK"/>
        </w:rPr>
      </w:pPr>
      <w:r w:rsidRPr="00127097">
        <w:rPr>
          <w:rFonts w:ascii="TH SarabunPSK" w:eastAsia="TH Sarabun PSK" w:hAnsi="TH SarabunPSK" w:cs="TH SarabunPSK"/>
          <w:cs/>
        </w:rPr>
        <w:t>(</w:t>
      </w:r>
      <w:r w:rsidRPr="00127097">
        <w:rPr>
          <w:rFonts w:ascii="TH SarabunPSK" w:eastAsia="TH Sarabun PSK" w:hAnsi="TH SarabunPSK" w:cs="TH SarabunPSK"/>
        </w:rPr>
        <w:t>5</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อัตลักษณ์</w:t>
      </w:r>
    </w:p>
    <w:p w14:paraId="67173C50" w14:textId="77777777" w:rsidR="00EA52D5" w:rsidRPr="00127097" w:rsidRDefault="005D2FB7">
      <w:pPr>
        <w:ind w:left="1134"/>
        <w:rPr>
          <w:rFonts w:ascii="TH SarabunPSK" w:eastAsia="TH Sarabun PSK" w:hAnsi="TH SarabunPSK" w:cs="TH SarabunPSK"/>
        </w:rPr>
      </w:pPr>
      <w:r w:rsidRPr="00127097">
        <w:rPr>
          <w:rFonts w:ascii="TH SarabunPSK" w:eastAsia="TH Sarabun PSK" w:hAnsi="TH SarabunPSK" w:cs="TH SarabunPSK"/>
          <w:cs/>
        </w:rPr>
        <w:t>มีจิตสาธารณะ พร้อมทักษะการทำงาน</w:t>
      </w:r>
    </w:p>
    <w:p w14:paraId="0171BA22" w14:textId="77777777" w:rsidR="00EA52D5" w:rsidRPr="00127097" w:rsidRDefault="005D2FB7">
      <w:pPr>
        <w:ind w:left="1134"/>
        <w:rPr>
          <w:rFonts w:ascii="TH SarabunPSK" w:eastAsia="TH Sarabun PSK" w:hAnsi="TH SarabunPSK" w:cs="TH SarabunPSK"/>
        </w:rPr>
      </w:pPr>
      <w:r w:rsidRPr="00127097">
        <w:rPr>
          <w:rFonts w:ascii="TH SarabunPSK" w:eastAsia="TH Sarabun PSK" w:hAnsi="TH SarabunPSK" w:cs="TH SarabunPSK"/>
        </w:rPr>
        <w:t>Public mind and working skills</w:t>
      </w:r>
    </w:p>
    <w:p w14:paraId="02FE6181" w14:textId="77777777" w:rsidR="00EA52D5" w:rsidRPr="00127097" w:rsidRDefault="005D2FB7">
      <w:pPr>
        <w:tabs>
          <w:tab w:val="left" w:pos="851"/>
        </w:tabs>
        <w:ind w:left="851"/>
        <w:rPr>
          <w:rFonts w:ascii="TH SarabunPSK" w:eastAsia="TH Sarabun PSK" w:hAnsi="TH SarabunPSK" w:cs="TH SarabunPSK"/>
          <w:b/>
          <w:bCs/>
        </w:rPr>
      </w:pPr>
      <w:r w:rsidRPr="00127097">
        <w:rPr>
          <w:rFonts w:ascii="TH SarabunPSK" w:eastAsia="TH Sarabun PSK" w:hAnsi="TH SarabunPSK" w:cs="TH SarabunPSK"/>
          <w:cs/>
        </w:rPr>
        <w:t>(</w:t>
      </w:r>
      <w:r w:rsidRPr="00127097">
        <w:rPr>
          <w:rFonts w:ascii="TH SarabunPSK" w:eastAsia="TH Sarabun PSK" w:hAnsi="TH SarabunPSK" w:cs="TH SarabunPSK"/>
        </w:rPr>
        <w:t>6</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ค่านิยมหลัก</w:t>
      </w:r>
    </w:p>
    <w:p w14:paraId="73EF3959" w14:textId="77777777" w:rsidR="00EA52D5" w:rsidRPr="00127097" w:rsidRDefault="005D2FB7">
      <w:pPr>
        <w:ind w:left="1134"/>
        <w:rPr>
          <w:rFonts w:ascii="TH SarabunPSK" w:eastAsia="TH Sarabun PSK" w:hAnsi="TH SarabunPSK" w:cs="TH SarabunPSK"/>
        </w:rPr>
      </w:pPr>
      <w:r w:rsidRPr="00127097">
        <w:rPr>
          <w:rFonts w:ascii="TH SarabunPSK" w:eastAsia="TH Sarabun PSK" w:hAnsi="TH SarabunPSK" w:cs="TH SarabunPSK"/>
        </w:rPr>
        <w:t xml:space="preserve">Network </w:t>
      </w:r>
      <w:r w:rsidRPr="00127097">
        <w:rPr>
          <w:rFonts w:ascii="TH SarabunPSK" w:eastAsia="TH Sarabun PSK" w:hAnsi="TH SarabunPSK" w:cs="TH SarabunPSK"/>
          <w:cs/>
        </w:rPr>
        <w:t>: ทำงานเป็นเครือข่าย</w:t>
      </w:r>
    </w:p>
    <w:p w14:paraId="3B780C78" w14:textId="77777777" w:rsidR="00EA52D5" w:rsidRPr="00127097" w:rsidRDefault="005D2FB7">
      <w:pPr>
        <w:ind w:left="1134"/>
        <w:rPr>
          <w:rFonts w:ascii="TH SarabunPSK" w:eastAsia="TH Sarabun PSK" w:hAnsi="TH SarabunPSK" w:cs="TH SarabunPSK"/>
        </w:rPr>
      </w:pPr>
      <w:r w:rsidRPr="00127097">
        <w:rPr>
          <w:rFonts w:ascii="TH SarabunPSK" w:eastAsia="TH Sarabun PSK" w:hAnsi="TH SarabunPSK" w:cs="TH SarabunPSK"/>
        </w:rPr>
        <w:t xml:space="preserve">Professional </w:t>
      </w:r>
      <w:r w:rsidRPr="00127097">
        <w:rPr>
          <w:rFonts w:ascii="TH SarabunPSK" w:eastAsia="TH Sarabun PSK" w:hAnsi="TH SarabunPSK" w:cs="TH SarabunPSK"/>
          <w:cs/>
        </w:rPr>
        <w:t>: ความเป็นมืออาชีพ</w:t>
      </w:r>
    </w:p>
    <w:p w14:paraId="07832FF0" w14:textId="77777777" w:rsidR="00EA52D5" w:rsidRPr="00127097" w:rsidRDefault="005D2FB7">
      <w:pPr>
        <w:ind w:left="1134"/>
        <w:rPr>
          <w:rFonts w:ascii="TH SarabunPSK" w:eastAsia="TH Sarabun PSK" w:hAnsi="TH SarabunPSK" w:cs="TH SarabunPSK"/>
        </w:rPr>
      </w:pPr>
      <w:r w:rsidRPr="00127097">
        <w:rPr>
          <w:rFonts w:ascii="TH SarabunPSK" w:eastAsia="TH Sarabun PSK" w:hAnsi="TH SarabunPSK" w:cs="TH SarabunPSK"/>
        </w:rPr>
        <w:t xml:space="preserve">Unity </w:t>
      </w:r>
      <w:r w:rsidRPr="00127097">
        <w:rPr>
          <w:rFonts w:ascii="TH SarabunPSK" w:eastAsia="TH Sarabun PSK" w:hAnsi="TH SarabunPSK" w:cs="TH SarabunPSK"/>
          <w:cs/>
        </w:rPr>
        <w:t>: ความเป็นหนึ่งเดียว</w:t>
      </w:r>
    </w:p>
    <w:p w14:paraId="4ED2C395" w14:textId="77777777" w:rsidR="00EA52D5" w:rsidRPr="00127097" w:rsidRDefault="005D2FB7">
      <w:pPr>
        <w:ind w:left="1134"/>
        <w:rPr>
          <w:rFonts w:ascii="TH SarabunPSK" w:eastAsia="TH Sarabun PSK" w:hAnsi="TH SarabunPSK" w:cs="TH SarabunPSK"/>
          <w:b/>
          <w:bCs/>
        </w:rPr>
      </w:pPr>
      <w:r w:rsidRPr="00127097">
        <w:rPr>
          <w:rFonts w:ascii="TH SarabunPSK" w:eastAsia="TH Sarabun PSK" w:hAnsi="TH SarabunPSK" w:cs="TH SarabunPSK"/>
          <w:b/>
          <w:bCs/>
        </w:rPr>
        <w:t xml:space="preserve">N P U </w:t>
      </w:r>
      <w:r w:rsidRPr="00127097">
        <w:rPr>
          <w:rFonts w:ascii="TH SarabunPSK" w:eastAsia="TH Sarabun PSK" w:hAnsi="TH SarabunPSK" w:cs="TH SarabunPSK"/>
          <w:b/>
          <w:bCs/>
          <w:cs/>
        </w:rPr>
        <w:t>= " มหาวิทยาลัยนครพนมทำงานเป็นเครือข่ายอย่างมืออาชีพ เป็นหนึ่งเดียว "</w:t>
      </w:r>
    </w:p>
    <w:p w14:paraId="06A60A37" w14:textId="77777777" w:rsidR="00EA52D5" w:rsidRPr="00127097" w:rsidRDefault="005D2FB7">
      <w:pPr>
        <w:tabs>
          <w:tab w:val="left" w:pos="993"/>
        </w:tabs>
        <w:spacing w:before="240"/>
        <w:ind w:left="425"/>
        <w:jc w:val="both"/>
        <w:rPr>
          <w:rFonts w:ascii="TH SarabunPSK" w:eastAsia="TH Sarabun PSK" w:hAnsi="TH SarabunPSK" w:cs="TH SarabunPSK"/>
          <w:b/>
          <w:bCs/>
        </w:rPr>
      </w:pPr>
      <w:r w:rsidRPr="00127097">
        <w:rPr>
          <w:rFonts w:ascii="TH SarabunPSK" w:eastAsia="TH Sarabun PSK" w:hAnsi="TH SarabunPSK" w:cs="TH SarabunPSK"/>
          <w:b/>
          <w:bCs/>
        </w:rPr>
        <w:t>2</w:t>
      </w:r>
      <w:r w:rsidRPr="00127097">
        <w:rPr>
          <w:rFonts w:ascii="TH SarabunPSK" w:eastAsia="TH Sarabun PSK" w:hAnsi="TH SarabunPSK" w:cs="TH SarabunPSK"/>
          <w:b/>
          <w:bCs/>
          <w:cs/>
        </w:rPr>
        <w:t>)  ข้อมูลพื้นฐานของคณะ/วิทยาลัย</w:t>
      </w:r>
    </w:p>
    <w:p w14:paraId="2AE2A6B7" w14:textId="5C713351" w:rsidR="00EA52D5" w:rsidRPr="00127097" w:rsidRDefault="005D2FB7">
      <w:pPr>
        <w:tabs>
          <w:tab w:val="left" w:pos="851"/>
        </w:tabs>
        <w:spacing w:before="120"/>
        <w:rPr>
          <w:rFonts w:ascii="TH SarabunPSK" w:eastAsia="TH Sarabun PSK" w:hAnsi="TH SarabunPSK" w:cs="TH SarabunPSK"/>
        </w:rPr>
      </w:pPr>
      <w:r w:rsidRPr="00127097">
        <w:rPr>
          <w:rFonts w:ascii="TH SarabunPSK" w:eastAsia="TH Sarabun PSK" w:hAnsi="TH SarabunPSK" w:cs="TH SarabunPSK"/>
        </w:rPr>
        <w:tab/>
      </w:r>
      <w:r w:rsidRPr="00E26E93">
        <w:rPr>
          <w:rFonts w:ascii="TH SarabunPSK" w:eastAsia="TH Sarabun PSK" w:hAnsi="TH SarabunPSK" w:cs="TH SarabunPSK"/>
          <w:cs/>
        </w:rPr>
        <w:t>(</w:t>
      </w:r>
      <w:r w:rsidRPr="00E26E93">
        <w:rPr>
          <w:rFonts w:ascii="TH SarabunPSK" w:eastAsia="TH Sarabun PSK" w:hAnsi="TH SarabunPSK" w:cs="TH SarabunPSK"/>
        </w:rPr>
        <w:t>1</w:t>
      </w:r>
      <w:r w:rsidRPr="00E26E93">
        <w:rPr>
          <w:rFonts w:ascii="TH SarabunPSK" w:eastAsia="TH Sarabun PSK" w:hAnsi="TH SarabunPSK" w:cs="TH SarabunPSK"/>
          <w:cs/>
        </w:rPr>
        <w:t xml:space="preserve">) </w:t>
      </w:r>
      <w:r w:rsidRPr="00E26E93">
        <w:rPr>
          <w:rFonts w:ascii="TH SarabunPSK" w:eastAsia="TH Sarabun PSK" w:hAnsi="TH SarabunPSK" w:cs="TH SarabunPSK"/>
          <w:b/>
          <w:bCs/>
          <w:cs/>
        </w:rPr>
        <w:t>ปรัชญา</w:t>
      </w:r>
      <w:r w:rsidR="00B41F86" w:rsidRPr="00E26E93">
        <w:rPr>
          <w:rFonts w:ascii="TH SarabunPSK" w:eastAsia="TH Sarabun PSK" w:hAnsi="TH SarabunPSK" w:cs="TH SarabunPSK" w:hint="cs"/>
          <w:b/>
          <w:bCs/>
          <w:cs/>
        </w:rPr>
        <w:t>ของคณะ</w:t>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cs/>
        </w:rPr>
        <w:t>..........................................................................................................................................</w:t>
      </w:r>
    </w:p>
    <w:p w14:paraId="54227FF0" w14:textId="77777777" w:rsidR="00EA52D5" w:rsidRPr="00127097" w:rsidRDefault="005D2FB7">
      <w:pPr>
        <w:tabs>
          <w:tab w:val="left" w:pos="851"/>
        </w:tabs>
        <w:spacing w:before="120"/>
        <w:rPr>
          <w:rFonts w:ascii="TH SarabunPSK" w:eastAsia="TH Sarabun PSK" w:hAnsi="TH SarabunPSK" w:cs="TH SarabunPSK"/>
        </w:rPr>
      </w:pPr>
      <w:r w:rsidRPr="00127097">
        <w:rPr>
          <w:rFonts w:ascii="TH SarabunPSK" w:eastAsia="TH Sarabun PSK" w:hAnsi="TH SarabunPSK" w:cs="TH SarabunPSK"/>
        </w:rPr>
        <w:tab/>
      </w:r>
      <w:r w:rsidRPr="00127097">
        <w:rPr>
          <w:rFonts w:ascii="TH SarabunPSK" w:eastAsia="TH Sarabun PSK" w:hAnsi="TH SarabunPSK" w:cs="TH SarabunPSK"/>
          <w:cs/>
        </w:rPr>
        <w:t>(</w:t>
      </w:r>
      <w:r w:rsidRPr="00127097">
        <w:rPr>
          <w:rFonts w:ascii="TH SarabunPSK" w:eastAsia="TH Sarabun PSK" w:hAnsi="TH SarabunPSK" w:cs="TH SarabunPSK"/>
        </w:rPr>
        <w:t>2</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วิสัยทัศน์</w:t>
      </w:r>
      <w:r w:rsidRPr="00127097">
        <w:rPr>
          <w:rFonts w:ascii="TH SarabunPSK" w:eastAsia="TH Sarabun PSK" w:hAnsi="TH SarabunPSK" w:cs="TH SarabunPSK"/>
          <w:b/>
          <w:bCs/>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cs/>
        </w:rPr>
        <w:t>..........................................................................................................................................</w:t>
      </w:r>
    </w:p>
    <w:p w14:paraId="4A9302A3" w14:textId="77777777" w:rsidR="00EA52D5" w:rsidRPr="00127097" w:rsidRDefault="005D2FB7">
      <w:pPr>
        <w:tabs>
          <w:tab w:val="left" w:pos="709"/>
          <w:tab w:val="left" w:pos="851"/>
        </w:tabs>
        <w:spacing w:before="120"/>
        <w:ind w:left="851"/>
        <w:rPr>
          <w:rFonts w:ascii="TH SarabunPSK" w:eastAsia="TH Sarabun PSK" w:hAnsi="TH SarabunPSK" w:cs="TH SarabunPSK"/>
        </w:rPr>
      </w:pPr>
      <w:r w:rsidRPr="00127097">
        <w:rPr>
          <w:rFonts w:ascii="TH SarabunPSK" w:eastAsia="TH Sarabun PSK" w:hAnsi="TH SarabunPSK" w:cs="TH SarabunPSK"/>
          <w:cs/>
        </w:rPr>
        <w:t>(</w:t>
      </w:r>
      <w:r w:rsidRPr="00127097">
        <w:rPr>
          <w:rFonts w:ascii="TH SarabunPSK" w:eastAsia="TH Sarabun PSK" w:hAnsi="TH SarabunPSK" w:cs="TH SarabunPSK"/>
        </w:rPr>
        <w:t>3</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พันธกิจ</w:t>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cs/>
        </w:rPr>
        <w:t>..........................................................................................................................................</w:t>
      </w:r>
    </w:p>
    <w:p w14:paraId="04D90900" w14:textId="77777777" w:rsidR="00EA52D5" w:rsidRPr="00127097" w:rsidRDefault="005D2FB7">
      <w:pPr>
        <w:tabs>
          <w:tab w:val="left" w:pos="709"/>
          <w:tab w:val="left" w:pos="851"/>
        </w:tabs>
        <w:ind w:left="851"/>
        <w:rPr>
          <w:rFonts w:ascii="TH SarabunPSK" w:eastAsia="TH Sarabun PSK" w:hAnsi="TH SarabunPSK" w:cs="TH SarabunPSK"/>
        </w:rPr>
      </w:pPr>
      <w:r w:rsidRPr="00127097">
        <w:rPr>
          <w:rFonts w:ascii="TH SarabunPSK" w:eastAsia="TH Sarabun PSK" w:hAnsi="TH SarabunPSK" w:cs="TH SarabunPSK"/>
          <w:cs/>
        </w:rPr>
        <w:t>(</w:t>
      </w:r>
      <w:r w:rsidRPr="00127097">
        <w:rPr>
          <w:rFonts w:ascii="TH SarabunPSK" w:eastAsia="TH Sarabun PSK" w:hAnsi="TH SarabunPSK" w:cs="TH SarabunPSK"/>
        </w:rPr>
        <w:t>4</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เอกลักษณ์ (ถ้ามี)</w:t>
      </w:r>
    </w:p>
    <w:p w14:paraId="153AFA0D" w14:textId="77777777" w:rsidR="00EA52D5" w:rsidRPr="00127097" w:rsidRDefault="005D2FB7">
      <w:pPr>
        <w:tabs>
          <w:tab w:val="left" w:pos="709"/>
          <w:tab w:val="left" w:pos="851"/>
        </w:tabs>
        <w:spacing w:before="120"/>
        <w:ind w:left="851"/>
        <w:rPr>
          <w:rFonts w:ascii="TH SarabunPSK" w:eastAsia="TH Sarabun PSK" w:hAnsi="TH SarabunPSK" w:cs="TH SarabunPSK"/>
        </w:rPr>
      </w:pPr>
      <w:r w:rsidRPr="00127097">
        <w:rPr>
          <w:rFonts w:ascii="TH SarabunPSK" w:eastAsia="TH Sarabun PSK" w:hAnsi="TH SarabunPSK" w:cs="TH SarabunPSK"/>
        </w:rPr>
        <w:tab/>
      </w:r>
      <w:r w:rsidRPr="00127097">
        <w:rPr>
          <w:rFonts w:ascii="TH SarabunPSK" w:eastAsia="TH Sarabun PSK" w:hAnsi="TH SarabunPSK" w:cs="TH SarabunPSK"/>
          <w:cs/>
        </w:rPr>
        <w:t>..........................................................................................................................................</w:t>
      </w:r>
    </w:p>
    <w:p w14:paraId="12978F48" w14:textId="5183EC2B" w:rsidR="00EA52D5" w:rsidRPr="00127097" w:rsidRDefault="005D2FB7">
      <w:pPr>
        <w:tabs>
          <w:tab w:val="left" w:pos="709"/>
          <w:tab w:val="left" w:pos="851"/>
        </w:tabs>
        <w:ind w:left="851"/>
        <w:rPr>
          <w:rFonts w:ascii="TH SarabunPSK" w:eastAsia="TH Sarabun PSK" w:hAnsi="TH SarabunPSK" w:cs="TH SarabunPSK"/>
        </w:rPr>
      </w:pPr>
      <w:r w:rsidRPr="00127097">
        <w:rPr>
          <w:rFonts w:ascii="TH SarabunPSK" w:eastAsia="TH Sarabun PSK" w:hAnsi="TH SarabunPSK" w:cs="TH SarabunPSK"/>
          <w:cs/>
        </w:rPr>
        <w:t>(</w:t>
      </w:r>
      <w:r w:rsidRPr="00127097">
        <w:rPr>
          <w:rFonts w:ascii="TH SarabunPSK" w:eastAsia="TH Sarabun PSK" w:hAnsi="TH SarabunPSK" w:cs="TH SarabunPSK"/>
        </w:rPr>
        <w:t>5</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อัตลักษณ์ (ถ้ามี)</w:t>
      </w:r>
    </w:p>
    <w:p w14:paraId="5B60665E" w14:textId="77777777" w:rsidR="00EA52D5" w:rsidRPr="00127097" w:rsidRDefault="005D2FB7">
      <w:pPr>
        <w:tabs>
          <w:tab w:val="left" w:pos="709"/>
          <w:tab w:val="left" w:pos="851"/>
        </w:tabs>
        <w:spacing w:before="120"/>
        <w:ind w:left="851"/>
        <w:rPr>
          <w:rFonts w:ascii="TH SarabunPSK" w:eastAsia="TH Sarabun PSK" w:hAnsi="TH SarabunPSK" w:cs="TH SarabunPSK"/>
        </w:rPr>
      </w:pPr>
      <w:r w:rsidRPr="00127097">
        <w:rPr>
          <w:rFonts w:ascii="TH SarabunPSK" w:eastAsia="TH Sarabun PSK" w:hAnsi="TH SarabunPSK" w:cs="TH SarabunPSK"/>
        </w:rPr>
        <w:tab/>
      </w:r>
      <w:r w:rsidRPr="00127097">
        <w:rPr>
          <w:rFonts w:ascii="TH SarabunPSK" w:eastAsia="TH Sarabun PSK" w:hAnsi="TH SarabunPSK" w:cs="TH SarabunPSK"/>
          <w:cs/>
        </w:rPr>
        <w:t>..........................................................................................................................................</w:t>
      </w:r>
    </w:p>
    <w:p w14:paraId="1C43FA3E" w14:textId="77777777" w:rsidR="00EA52D5" w:rsidRPr="00127097" w:rsidRDefault="005D2FB7">
      <w:pPr>
        <w:tabs>
          <w:tab w:val="left" w:pos="709"/>
          <w:tab w:val="left" w:pos="851"/>
        </w:tabs>
        <w:ind w:left="851"/>
        <w:rPr>
          <w:rFonts w:ascii="TH SarabunPSK" w:eastAsia="TH Sarabun PSK" w:hAnsi="TH SarabunPSK" w:cs="TH SarabunPSK"/>
          <w:b/>
          <w:bCs/>
        </w:rPr>
      </w:pPr>
      <w:r w:rsidRPr="00127097">
        <w:rPr>
          <w:rFonts w:ascii="TH SarabunPSK" w:eastAsia="TH Sarabun PSK" w:hAnsi="TH SarabunPSK" w:cs="TH SarabunPSK"/>
          <w:cs/>
        </w:rPr>
        <w:t>(</w:t>
      </w:r>
      <w:r w:rsidRPr="00127097">
        <w:rPr>
          <w:rFonts w:ascii="TH SarabunPSK" w:eastAsia="TH Sarabun PSK" w:hAnsi="TH SarabunPSK" w:cs="TH SarabunPSK"/>
        </w:rPr>
        <w:t>6</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ค่านิยมหลัก (ถ้ามี)</w:t>
      </w:r>
    </w:p>
    <w:p w14:paraId="76E3EB0C" w14:textId="77777777" w:rsidR="00EA52D5" w:rsidRPr="00127097" w:rsidRDefault="005D2FB7">
      <w:pPr>
        <w:tabs>
          <w:tab w:val="left" w:pos="709"/>
          <w:tab w:val="left" w:pos="851"/>
        </w:tabs>
        <w:spacing w:before="120"/>
        <w:ind w:left="851"/>
        <w:rPr>
          <w:rFonts w:ascii="TH SarabunPSK" w:eastAsia="TH Sarabun PSK" w:hAnsi="TH SarabunPSK" w:cs="TH SarabunPSK"/>
        </w:rPr>
      </w:pPr>
      <w:r w:rsidRPr="00127097">
        <w:rPr>
          <w:rFonts w:ascii="TH SarabunPSK" w:eastAsia="TH Sarabun PSK" w:hAnsi="TH SarabunPSK" w:cs="TH SarabunPSK"/>
        </w:rPr>
        <w:tab/>
      </w:r>
      <w:r w:rsidRPr="00127097">
        <w:rPr>
          <w:rFonts w:ascii="TH SarabunPSK" w:eastAsia="TH Sarabun PSK" w:hAnsi="TH SarabunPSK" w:cs="TH SarabunPSK"/>
          <w:cs/>
        </w:rPr>
        <w:t>..........................................................................................................................................</w:t>
      </w:r>
    </w:p>
    <w:p w14:paraId="108E2F7B" w14:textId="75FD5A3B" w:rsidR="00EA52D5" w:rsidRPr="00127097" w:rsidRDefault="005D2FB7">
      <w:pPr>
        <w:ind w:left="720"/>
        <w:rPr>
          <w:rFonts w:ascii="TH SarabunPSK" w:eastAsia="TH Sarabun PSK" w:hAnsi="TH SarabunPSK" w:cs="TH SarabunPSK"/>
          <w:b/>
          <w:bCs/>
        </w:rPr>
      </w:pPr>
      <w:r w:rsidRPr="00127097">
        <w:rPr>
          <w:rFonts w:ascii="TH SarabunPSK" w:eastAsia="TH Sarabun PSK" w:hAnsi="TH SarabunPSK" w:cs="TH SarabunPSK"/>
          <w:b/>
          <w:bCs/>
        </w:rPr>
        <w:lastRenderedPageBreak/>
        <w:t>3</w:t>
      </w:r>
      <w:r w:rsidRPr="00127097">
        <w:rPr>
          <w:rFonts w:ascii="TH SarabunPSK" w:eastAsia="TH Sarabun PSK" w:hAnsi="TH SarabunPSK" w:cs="TH SarabunPSK"/>
          <w:b/>
          <w:bCs/>
          <w:cs/>
        </w:rPr>
        <w:t>)  ข้อมูลพื้นฐานของหลักสูตร</w:t>
      </w:r>
    </w:p>
    <w:p w14:paraId="39C044AC" w14:textId="77777777" w:rsidR="00EA52D5" w:rsidRPr="00127097" w:rsidRDefault="005D2FB7">
      <w:pPr>
        <w:tabs>
          <w:tab w:val="left" w:pos="851"/>
          <w:tab w:val="left" w:pos="2694"/>
          <w:tab w:val="left" w:pos="2835"/>
        </w:tabs>
        <w:ind w:left="1440" w:hanging="305"/>
        <w:jc w:val="both"/>
        <w:rPr>
          <w:rFonts w:ascii="TH SarabunPSK" w:eastAsia="TH Sarabun PSK" w:hAnsi="TH SarabunPSK" w:cs="TH SarabunPSK"/>
        </w:rPr>
      </w:pPr>
      <w:r w:rsidRPr="00127097">
        <w:rPr>
          <w:rFonts w:ascii="TH SarabunPSK" w:eastAsia="TH Sarabun PSK" w:hAnsi="TH SarabunPSK" w:cs="TH SarabunPSK"/>
          <w:b/>
          <w:bCs/>
          <w:cs/>
        </w:rPr>
        <w:t>ชื่อหลักสูตร</w:t>
      </w:r>
      <w:r w:rsidRPr="00127097">
        <w:rPr>
          <w:rFonts w:ascii="TH SarabunPSK" w:eastAsia="TH Sarabun PSK" w:hAnsi="TH SarabunPSK" w:cs="TH SarabunPSK"/>
          <w:cs/>
        </w:rPr>
        <w:t xml:space="preserve"> : หลักสูตร ......................................................</w:t>
      </w:r>
    </w:p>
    <w:p w14:paraId="20173CCC" w14:textId="77777777" w:rsidR="00EA52D5" w:rsidRPr="00127097" w:rsidRDefault="005D2FB7">
      <w:pPr>
        <w:tabs>
          <w:tab w:val="left" w:pos="851"/>
          <w:tab w:val="left" w:pos="2694"/>
          <w:tab w:val="left" w:pos="2835"/>
        </w:tabs>
        <w:spacing w:before="120"/>
        <w:ind w:left="1440" w:hanging="305"/>
        <w:jc w:val="both"/>
        <w:rPr>
          <w:rFonts w:ascii="TH SarabunPSK" w:eastAsia="TH Sarabun PSK" w:hAnsi="TH SarabunPSK" w:cs="TH SarabunPSK"/>
        </w:rPr>
      </w:pPr>
      <w:r w:rsidRPr="00127097">
        <w:rPr>
          <w:rFonts w:ascii="TH SarabunPSK" w:eastAsia="TH Sarabun PSK" w:hAnsi="TH SarabunPSK" w:cs="TH SarabunPSK"/>
          <w:b/>
          <w:bCs/>
          <w:cs/>
        </w:rPr>
        <w:t>ชื่อปริญญา</w:t>
      </w:r>
      <w:r w:rsidRPr="00127097">
        <w:rPr>
          <w:rFonts w:ascii="TH SarabunPSK" w:eastAsia="TH Sarabun PSK" w:hAnsi="TH SarabunPSK" w:cs="TH SarabunPSK"/>
          <w:cs/>
        </w:rPr>
        <w:t xml:space="preserve"> : ............................................................................................</w:t>
      </w:r>
    </w:p>
    <w:p w14:paraId="36842E6F" w14:textId="77777777" w:rsidR="00EA52D5" w:rsidRPr="00127097" w:rsidRDefault="005D2FB7">
      <w:pPr>
        <w:tabs>
          <w:tab w:val="left" w:pos="851"/>
          <w:tab w:val="left" w:pos="2694"/>
          <w:tab w:val="left" w:pos="2835"/>
        </w:tabs>
        <w:spacing w:before="120"/>
        <w:ind w:left="1440" w:hanging="305"/>
        <w:jc w:val="both"/>
        <w:rPr>
          <w:rFonts w:ascii="TH SarabunPSK" w:eastAsia="TH Sarabun PSK" w:hAnsi="TH SarabunPSK" w:cs="TH SarabunPSK"/>
        </w:rPr>
      </w:pPr>
      <w:r w:rsidRPr="00127097">
        <w:rPr>
          <w:rFonts w:ascii="TH SarabunPSK" w:eastAsia="TH Sarabun PSK" w:hAnsi="TH SarabunPSK" w:cs="TH SarabunPSK"/>
          <w:cs/>
        </w:rPr>
        <w:t>หลักสูตรได้รับการพิจารณาเห็นชอบจากสภามหาวิทยาลัย : ในคราวประชุมครั้งที่</w:t>
      </w:r>
      <w:r w:rsidRPr="00127097">
        <w:rPr>
          <w:rFonts w:ascii="TH SarabunPSK" w:eastAsia="TH Sarabun PSK" w:hAnsi="TH SarabunPSK" w:cs="TH SarabunPSK"/>
          <w:u w:val="single"/>
        </w:rPr>
        <w:tab/>
      </w:r>
      <w:r w:rsidRPr="00127097">
        <w:rPr>
          <w:rFonts w:ascii="TH SarabunPSK" w:eastAsia="TH Sarabun PSK" w:hAnsi="TH SarabunPSK" w:cs="TH SarabunPSK"/>
          <w:cs/>
        </w:rPr>
        <w:t>/</w:t>
      </w:r>
      <w:r w:rsidRPr="00127097">
        <w:rPr>
          <w:rFonts w:ascii="TH SarabunPSK" w:eastAsia="TH Sarabun PSK" w:hAnsi="TH SarabunPSK" w:cs="TH SarabunPSK"/>
        </w:rPr>
        <w:t>25</w:t>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cs/>
        </w:rPr>
        <w:t xml:space="preserve">เมื่อวันที่ </w:t>
      </w:r>
      <w:r w:rsidRPr="00127097">
        <w:rPr>
          <w:rFonts w:ascii="TH SarabunPSK" w:eastAsia="TH Sarabun PSK" w:hAnsi="TH SarabunPSK" w:cs="TH SarabunPSK"/>
          <w:u w:val="single"/>
        </w:rPr>
        <w:tab/>
      </w:r>
      <w:r w:rsidRPr="00127097">
        <w:rPr>
          <w:rFonts w:ascii="TH SarabunPSK" w:eastAsia="TH Sarabun PSK" w:hAnsi="TH SarabunPSK" w:cs="TH SarabunPSK"/>
          <w:u w:val="single"/>
          <w:cs/>
        </w:rPr>
        <w:t xml:space="preserve">  </w:t>
      </w:r>
      <w:r w:rsidRPr="00127097">
        <w:rPr>
          <w:rFonts w:ascii="TH SarabunPSK" w:eastAsia="TH Sarabun PSK" w:hAnsi="TH SarabunPSK" w:cs="TH SarabunPSK"/>
          <w:cs/>
        </w:rPr>
        <w:t xml:space="preserve"> เดือน </w:t>
      </w:r>
      <w:r w:rsidRPr="00127097">
        <w:rPr>
          <w:rFonts w:ascii="TH SarabunPSK" w:eastAsia="TH Sarabun PSK" w:hAnsi="TH SarabunPSK" w:cs="TH SarabunPSK"/>
          <w:u w:val="single"/>
        </w:rPr>
        <w:tab/>
      </w:r>
      <w:r w:rsidRPr="00127097">
        <w:rPr>
          <w:rFonts w:ascii="TH SarabunPSK" w:eastAsia="TH Sarabun PSK" w:hAnsi="TH SarabunPSK" w:cs="TH SarabunPSK"/>
          <w:cs/>
        </w:rPr>
        <w:t xml:space="preserve"> พ.ศ.</w:t>
      </w:r>
      <w:r w:rsidRPr="00127097">
        <w:rPr>
          <w:rFonts w:ascii="TH SarabunPSK" w:eastAsia="TH Sarabun PSK" w:hAnsi="TH SarabunPSK" w:cs="TH SarabunPSK"/>
        </w:rPr>
        <w:t>25</w:t>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p>
    <w:p w14:paraId="1C6F5891" w14:textId="77777777" w:rsidR="00B0541B" w:rsidRDefault="00B0541B">
      <w:pPr>
        <w:tabs>
          <w:tab w:val="left" w:pos="851"/>
          <w:tab w:val="left" w:pos="1560"/>
          <w:tab w:val="left" w:pos="2835"/>
        </w:tabs>
        <w:spacing w:before="120"/>
        <w:ind w:left="1440" w:hanging="305"/>
        <w:jc w:val="both"/>
        <w:rPr>
          <w:rFonts w:ascii="TH SarabunPSK" w:eastAsia="TH Sarabun PSK" w:hAnsi="TH SarabunPSK" w:cs="TH SarabunPSK"/>
          <w:b/>
          <w:bCs/>
        </w:rPr>
      </w:pPr>
    </w:p>
    <w:p w14:paraId="07F62761" w14:textId="442D6458" w:rsidR="00EA52D5" w:rsidRPr="00127097" w:rsidRDefault="005D2FB7">
      <w:pPr>
        <w:tabs>
          <w:tab w:val="left" w:pos="851"/>
          <w:tab w:val="left" w:pos="1560"/>
          <w:tab w:val="left" w:pos="2835"/>
        </w:tabs>
        <w:spacing w:before="120"/>
        <w:ind w:left="1440" w:hanging="305"/>
        <w:jc w:val="both"/>
        <w:rPr>
          <w:rFonts w:ascii="TH SarabunPSK" w:eastAsia="TH Sarabun PSK" w:hAnsi="TH SarabunPSK" w:cs="TH SarabunPSK"/>
          <w:u w:val="single"/>
        </w:rPr>
      </w:pPr>
      <w:r w:rsidRPr="00127097">
        <w:rPr>
          <w:rFonts w:ascii="TH SarabunPSK" w:eastAsia="TH Sarabun PSK" w:hAnsi="TH SarabunPSK" w:cs="TH SarabunPSK"/>
          <w:b/>
          <w:bCs/>
          <w:cs/>
        </w:rPr>
        <w:t>ความเป็นมาของหลักสูตร</w:t>
      </w:r>
      <w:r w:rsidRPr="00127097">
        <w:rPr>
          <w:rFonts w:ascii="TH SarabunPSK" w:eastAsia="TH Sarabun PSK" w:hAnsi="TH SarabunPSK" w:cs="TH SarabunPSK"/>
          <w:cs/>
        </w:rPr>
        <w:t xml:space="preserve"> : </w:t>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p>
    <w:p w14:paraId="0951598E" w14:textId="77777777" w:rsidR="00EA52D5" w:rsidRPr="00127097" w:rsidRDefault="00EA52D5">
      <w:pPr>
        <w:tabs>
          <w:tab w:val="left" w:pos="851"/>
          <w:tab w:val="left" w:pos="1560"/>
          <w:tab w:val="left" w:pos="2835"/>
        </w:tabs>
        <w:spacing w:before="120"/>
        <w:ind w:left="1440" w:hanging="305"/>
        <w:jc w:val="both"/>
        <w:rPr>
          <w:rFonts w:ascii="TH SarabunPSK" w:eastAsia="TH Sarabun PSK" w:hAnsi="TH SarabunPSK" w:cs="TH SarabunPSK"/>
        </w:rPr>
      </w:pPr>
    </w:p>
    <w:p w14:paraId="10E56199" w14:textId="77777777" w:rsidR="00EA52D5" w:rsidRPr="00127097" w:rsidRDefault="005D2FB7">
      <w:pPr>
        <w:tabs>
          <w:tab w:val="left" w:pos="851"/>
          <w:tab w:val="left" w:pos="1560"/>
          <w:tab w:val="left" w:pos="2835"/>
        </w:tabs>
        <w:spacing w:before="120"/>
        <w:ind w:left="1440" w:hanging="305"/>
        <w:jc w:val="both"/>
        <w:rPr>
          <w:rFonts w:ascii="TH SarabunPSK" w:eastAsia="TH Sarabun PSK" w:hAnsi="TH SarabunPSK" w:cs="TH SarabunPSK"/>
          <w:u w:val="single"/>
        </w:rPr>
      </w:pPr>
      <w:r w:rsidRPr="00127097">
        <w:rPr>
          <w:rFonts w:ascii="TH SarabunPSK" w:eastAsia="TH Sarabun PSK" w:hAnsi="TH SarabunPSK" w:cs="TH SarabunPSK"/>
          <w:b/>
          <w:bCs/>
          <w:cs/>
        </w:rPr>
        <w:t>ปรัชญาของหลักสูตร</w:t>
      </w:r>
      <w:r w:rsidRPr="00127097">
        <w:rPr>
          <w:rFonts w:ascii="TH SarabunPSK" w:eastAsia="TH Sarabun PSK" w:hAnsi="TH SarabunPSK" w:cs="TH SarabunPSK"/>
          <w:cs/>
        </w:rPr>
        <w:t xml:space="preserve"> :  </w:t>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p>
    <w:p w14:paraId="4ADDE939" w14:textId="77777777" w:rsidR="00EA52D5" w:rsidRPr="00127097" w:rsidRDefault="00EA52D5" w:rsidP="00A4048A">
      <w:pPr>
        <w:tabs>
          <w:tab w:val="left" w:pos="851"/>
          <w:tab w:val="left" w:pos="1560"/>
          <w:tab w:val="left" w:pos="2835"/>
        </w:tabs>
        <w:spacing w:before="120"/>
        <w:jc w:val="both"/>
        <w:rPr>
          <w:rFonts w:ascii="TH SarabunPSK" w:eastAsia="TH Sarabun PSK" w:hAnsi="TH SarabunPSK" w:cs="TH SarabunPSK"/>
        </w:rPr>
      </w:pPr>
    </w:p>
    <w:p w14:paraId="358C82FC" w14:textId="0FD7CEC4" w:rsidR="00FD5D46" w:rsidRPr="00A4048A" w:rsidRDefault="00FD5D46" w:rsidP="00A4048A">
      <w:pPr>
        <w:tabs>
          <w:tab w:val="left" w:pos="851"/>
          <w:tab w:val="left" w:pos="1560"/>
          <w:tab w:val="left" w:pos="2835"/>
        </w:tabs>
        <w:spacing w:before="120"/>
        <w:jc w:val="center"/>
        <w:rPr>
          <w:rFonts w:ascii="TH SarabunPSK" w:hAnsi="TH SarabunPSK" w:cs="TH SarabunPSK"/>
          <w:b/>
          <w:bCs/>
          <w:color w:val="C00000"/>
          <w:sz w:val="40"/>
          <w:szCs w:val="40"/>
          <w:u w:val="single"/>
        </w:rPr>
      </w:pPr>
      <w:r w:rsidRPr="00A4048A">
        <w:rPr>
          <w:rFonts w:ascii="TH SarabunPSK" w:hAnsi="TH SarabunPSK" w:cs="TH SarabunPSK" w:hint="cs"/>
          <w:b/>
          <w:bCs/>
          <w:color w:val="C00000"/>
          <w:sz w:val="40"/>
          <w:szCs w:val="40"/>
          <w:u w:val="single"/>
          <w:cs/>
        </w:rPr>
        <w:t>ตัวอย่าง</w:t>
      </w:r>
      <w:r w:rsidR="00A4048A" w:rsidRPr="00A4048A">
        <w:rPr>
          <w:rFonts w:ascii="TH SarabunPSK" w:hAnsi="TH SarabunPSK" w:cs="TH SarabunPSK" w:hint="cs"/>
          <w:b/>
          <w:bCs/>
          <w:color w:val="C00000"/>
          <w:sz w:val="40"/>
          <w:szCs w:val="40"/>
          <w:u w:val="single"/>
          <w:cs/>
        </w:rPr>
        <w:t xml:space="preserve"> </w:t>
      </w:r>
      <w:r w:rsidR="00A4048A" w:rsidRPr="00A4048A">
        <w:rPr>
          <w:rFonts w:ascii="TH SarabunPSK" w:eastAsia="TH Sarabun PSK" w:hAnsi="TH SarabunPSK" w:cs="TH SarabunPSK"/>
          <w:b/>
          <w:bCs/>
          <w:color w:val="C00000"/>
          <w:sz w:val="40"/>
          <w:szCs w:val="40"/>
          <w:u w:val="single"/>
          <w:cs/>
        </w:rPr>
        <w:t>ข้อมูลพื้นฐานของหลักสูตร</w:t>
      </w:r>
    </w:p>
    <w:p w14:paraId="64E2113B" w14:textId="500A4882" w:rsidR="00FD5D46" w:rsidRPr="00A4048A" w:rsidRDefault="00FD5D46" w:rsidP="00FD5D46">
      <w:pPr>
        <w:tabs>
          <w:tab w:val="left" w:pos="851"/>
          <w:tab w:val="left" w:pos="1560"/>
          <w:tab w:val="left" w:pos="2835"/>
        </w:tabs>
        <w:spacing w:before="120"/>
        <w:jc w:val="thaiDistribute"/>
        <w:rPr>
          <w:rFonts w:ascii="TH SarabunPSK" w:hAnsi="TH SarabunPSK" w:cs="TH SarabunPSK"/>
        </w:rPr>
      </w:pPr>
      <w:r w:rsidRPr="00A4048A">
        <w:rPr>
          <w:rFonts w:ascii="TH SarabunPSK" w:hAnsi="TH SarabunPSK" w:cs="TH SarabunPSK"/>
          <w:b/>
          <w:bCs/>
          <w:cs/>
        </w:rPr>
        <w:t>ความเป็นมาของหลักสูตร</w:t>
      </w:r>
      <w:r w:rsidRPr="00A4048A">
        <w:rPr>
          <w:rFonts w:ascii="TH SarabunPSK" w:hAnsi="TH SarabunPSK" w:cs="TH SarabunPSK"/>
          <w:cs/>
        </w:rPr>
        <w:t xml:space="preserve"> : </w:t>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p>
    <w:p w14:paraId="4FBBF2F4" w14:textId="77777777" w:rsidR="00FD5D46" w:rsidRPr="00A4048A" w:rsidRDefault="00FD5D46" w:rsidP="00FD5D46">
      <w:pPr>
        <w:tabs>
          <w:tab w:val="left" w:pos="851"/>
          <w:tab w:val="left" w:pos="1560"/>
          <w:tab w:val="left" w:pos="2835"/>
        </w:tabs>
        <w:spacing w:before="120"/>
        <w:jc w:val="thaiDistribute"/>
        <w:rPr>
          <w:rFonts w:ascii="TH SarabunPSK" w:hAnsi="TH SarabunPSK" w:cs="TH SarabunPSK"/>
        </w:rPr>
      </w:pPr>
      <w:r w:rsidRPr="00A4048A">
        <w:rPr>
          <w:rFonts w:ascii="TH SarabunPSK" w:hAnsi="TH SarabunPSK" w:cs="TH SarabunPSK"/>
          <w:b/>
          <w:bCs/>
          <w:cs/>
        </w:rPr>
        <w:t>ปรัชญาของหลักสูตร</w:t>
      </w:r>
      <w:r w:rsidRPr="00A4048A">
        <w:rPr>
          <w:rFonts w:ascii="TH SarabunPSK" w:hAnsi="TH SarabunPSK" w:cs="TH SarabunPSK"/>
          <w:cs/>
        </w:rPr>
        <w:t xml:space="preserve"> :  </w:t>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p>
    <w:p w14:paraId="78645168" w14:textId="77777777" w:rsidR="00FD5D46" w:rsidRPr="00A4048A" w:rsidRDefault="00FD5D46" w:rsidP="00FD5D46">
      <w:pPr>
        <w:tabs>
          <w:tab w:val="left" w:pos="851"/>
          <w:tab w:val="left" w:pos="1560"/>
          <w:tab w:val="left" w:pos="2835"/>
        </w:tabs>
        <w:spacing w:before="120"/>
        <w:jc w:val="thaiDistribute"/>
        <w:rPr>
          <w:rFonts w:ascii="TH SarabunPSK" w:hAnsi="TH SarabunPSK" w:cs="TH SarabunPSK"/>
        </w:rPr>
      </w:pPr>
      <w:r w:rsidRPr="00A4048A">
        <w:rPr>
          <w:rFonts w:ascii="TH SarabunPSK" w:hAnsi="TH SarabunPSK" w:cs="TH SarabunPSK"/>
          <w:b/>
          <w:bCs/>
          <w:cs/>
        </w:rPr>
        <w:t>วัตถุประสงค์ของหลักสูตร</w:t>
      </w:r>
      <w:r w:rsidRPr="00A4048A">
        <w:rPr>
          <w:rFonts w:ascii="TH SarabunPSK" w:hAnsi="TH SarabunPSK" w:cs="TH SarabunPSK"/>
          <w:cs/>
        </w:rPr>
        <w:t xml:space="preserve"> : </w:t>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p>
    <w:p w14:paraId="3B93E9A9" w14:textId="77777777" w:rsidR="00FD5D46" w:rsidRPr="00A4048A" w:rsidRDefault="00FD5D46" w:rsidP="00FD5D46">
      <w:pPr>
        <w:tabs>
          <w:tab w:val="left" w:pos="851"/>
          <w:tab w:val="left" w:pos="1560"/>
          <w:tab w:val="left" w:pos="2835"/>
        </w:tabs>
        <w:jc w:val="thaiDistribute"/>
        <w:rPr>
          <w:rFonts w:ascii="TH SarabunPSK" w:hAnsi="TH SarabunPSK" w:cs="TH SarabunPSK"/>
          <w:b/>
          <w:bCs/>
        </w:rPr>
      </w:pPr>
      <w:r w:rsidRPr="00A4048A">
        <w:rPr>
          <w:rFonts w:ascii="TH SarabunPSK" w:hAnsi="TH SarabunPSK" w:cs="TH SarabunPSK"/>
          <w:b/>
          <w:bCs/>
          <w:cs/>
        </w:rPr>
        <w:t>กรอบมาตรฐานคุณวุฒิระดับอุดมศึกษา</w:t>
      </w:r>
      <w:r w:rsidRPr="00A4048A">
        <w:rPr>
          <w:rFonts w:ascii="TH SarabunPSK" w:hAnsi="TH SarabunPSK" w:cs="TH SarabunPSK" w:hint="cs"/>
          <w:b/>
          <w:bCs/>
          <w:cs/>
        </w:rPr>
        <w:t xml:space="preserve"> (</w:t>
      </w:r>
      <w:r w:rsidRPr="00A4048A">
        <w:rPr>
          <w:rFonts w:ascii="TH SarabunPSK" w:hAnsi="TH SarabunPSK" w:cs="TH SarabunPSK"/>
          <w:b/>
          <w:bCs/>
        </w:rPr>
        <w:t>TQF</w:t>
      </w:r>
      <w:r w:rsidRPr="00A4048A">
        <w:rPr>
          <w:rFonts w:ascii="TH SarabunPSK" w:hAnsi="TH SarabunPSK" w:cs="TH SarabunPSK" w:hint="cs"/>
          <w:b/>
          <w:bCs/>
          <w:cs/>
        </w:rPr>
        <w:t xml:space="preserve">) </w:t>
      </w:r>
    </w:p>
    <w:p w14:paraId="3477BB02" w14:textId="77777777" w:rsidR="00FD5D46" w:rsidRPr="00A4048A" w:rsidRDefault="00FD5D46" w:rsidP="00FD5D46">
      <w:pPr>
        <w:tabs>
          <w:tab w:val="left" w:pos="851"/>
          <w:tab w:val="left" w:pos="1843"/>
          <w:tab w:val="left" w:pos="2835"/>
        </w:tabs>
        <w:jc w:val="thaiDistribute"/>
        <w:rPr>
          <w:rFonts w:ascii="TH SarabunPSK" w:hAnsi="TH SarabunPSK" w:cs="TH SarabunPSK"/>
        </w:rPr>
      </w:pPr>
      <w:r w:rsidRPr="00A4048A">
        <w:rPr>
          <w:rFonts w:ascii="TH SarabunPSK" w:hAnsi="TH SarabunPSK" w:cs="TH SarabunPSK"/>
          <w:b/>
          <w:bCs/>
          <w:cs/>
        </w:rPr>
        <w:tab/>
      </w:r>
      <w:r w:rsidRPr="00A4048A">
        <w:rPr>
          <w:rFonts w:ascii="TH SarabunPSK" w:hAnsi="TH SarabunPSK" w:cs="TH SarabunPSK"/>
          <w:b/>
          <w:bCs/>
          <w:cs/>
        </w:rPr>
        <w:tab/>
      </w:r>
      <w:r w:rsidRPr="00A4048A">
        <w:rPr>
          <w:rFonts w:ascii="TH SarabunPSK" w:hAnsi="TH SarabunPSK" w:cs="TH SarabunPSK" w:hint="cs"/>
          <w:cs/>
        </w:rPr>
        <w:t>1.</w:t>
      </w:r>
      <w:r w:rsidRPr="00A4048A">
        <w:rPr>
          <w:rFonts w:ascii="TH SarabunPSK" w:hAnsi="TH SarabunPSK" w:cs="TH SarabunPSK"/>
          <w:cs/>
        </w:rPr>
        <w:t xml:space="preserve"> ...........................................................................................</w:t>
      </w:r>
    </w:p>
    <w:p w14:paraId="704E018F" w14:textId="77777777" w:rsidR="00FD5D46" w:rsidRPr="00A4048A" w:rsidRDefault="00FD5D46" w:rsidP="00FD5D46">
      <w:pPr>
        <w:tabs>
          <w:tab w:val="left" w:pos="851"/>
          <w:tab w:val="left" w:pos="1843"/>
          <w:tab w:val="left" w:pos="2835"/>
        </w:tabs>
        <w:jc w:val="thaiDistribute"/>
        <w:rPr>
          <w:rFonts w:ascii="TH SarabunPSK" w:hAnsi="TH SarabunPSK" w:cs="TH SarabunPSK"/>
        </w:rPr>
      </w:pPr>
      <w:r w:rsidRPr="00A4048A">
        <w:rPr>
          <w:rFonts w:ascii="TH SarabunPSK" w:hAnsi="TH SarabunPSK" w:cs="TH SarabunPSK"/>
          <w:cs/>
        </w:rPr>
        <w:tab/>
      </w:r>
      <w:r w:rsidRPr="00A4048A">
        <w:rPr>
          <w:rFonts w:ascii="TH SarabunPSK" w:hAnsi="TH SarabunPSK" w:cs="TH SarabunPSK"/>
          <w:cs/>
        </w:rPr>
        <w:tab/>
      </w:r>
      <w:r w:rsidRPr="00A4048A">
        <w:rPr>
          <w:rFonts w:ascii="TH SarabunPSK" w:hAnsi="TH SarabunPSK" w:cs="TH SarabunPSK" w:hint="cs"/>
          <w:cs/>
        </w:rPr>
        <w:t>2.</w:t>
      </w:r>
      <w:r w:rsidRPr="00A4048A">
        <w:rPr>
          <w:rFonts w:ascii="TH SarabunPSK" w:hAnsi="TH SarabunPSK" w:cs="TH SarabunPSK"/>
          <w:cs/>
        </w:rPr>
        <w:t xml:space="preserve"> ...........................................................................................</w:t>
      </w:r>
    </w:p>
    <w:p w14:paraId="7B9EAFE0" w14:textId="77777777" w:rsidR="00FD5D46" w:rsidRPr="00A4048A" w:rsidRDefault="00FD5D46" w:rsidP="00FD5D46">
      <w:pPr>
        <w:tabs>
          <w:tab w:val="left" w:pos="851"/>
          <w:tab w:val="left" w:pos="1843"/>
          <w:tab w:val="left" w:pos="2835"/>
        </w:tabs>
        <w:jc w:val="thaiDistribute"/>
        <w:rPr>
          <w:rFonts w:ascii="TH SarabunPSK" w:hAnsi="TH SarabunPSK" w:cs="TH SarabunPSK"/>
        </w:rPr>
      </w:pPr>
      <w:r w:rsidRPr="00A4048A">
        <w:rPr>
          <w:rFonts w:ascii="TH SarabunPSK" w:hAnsi="TH SarabunPSK" w:cs="TH SarabunPSK"/>
          <w:cs/>
        </w:rPr>
        <w:tab/>
      </w:r>
      <w:r w:rsidRPr="00A4048A">
        <w:rPr>
          <w:rFonts w:ascii="TH SarabunPSK" w:hAnsi="TH SarabunPSK" w:cs="TH SarabunPSK"/>
          <w:cs/>
        </w:rPr>
        <w:tab/>
      </w:r>
      <w:r w:rsidRPr="00A4048A">
        <w:rPr>
          <w:rFonts w:ascii="TH SarabunPSK" w:hAnsi="TH SarabunPSK" w:cs="TH SarabunPSK" w:hint="cs"/>
          <w:cs/>
        </w:rPr>
        <w:t>3.</w:t>
      </w:r>
      <w:r w:rsidRPr="00A4048A">
        <w:rPr>
          <w:rFonts w:ascii="TH SarabunPSK" w:hAnsi="TH SarabunPSK" w:cs="TH SarabunPSK"/>
          <w:cs/>
        </w:rPr>
        <w:t xml:space="preserve"> ...........................................................................................</w:t>
      </w:r>
      <w:r w:rsidRPr="00A4048A">
        <w:rPr>
          <w:rFonts w:ascii="TH SarabunPSK" w:hAnsi="TH SarabunPSK" w:cs="TH SarabunPSK"/>
          <w:cs/>
        </w:rPr>
        <w:tab/>
      </w:r>
    </w:p>
    <w:p w14:paraId="11CE17FE" w14:textId="77777777" w:rsidR="00FD5D46" w:rsidRPr="00A4048A" w:rsidRDefault="00FD5D46" w:rsidP="00FD5D46">
      <w:pPr>
        <w:tabs>
          <w:tab w:val="left" w:pos="851"/>
          <w:tab w:val="left" w:pos="1843"/>
          <w:tab w:val="left" w:pos="2835"/>
        </w:tabs>
        <w:jc w:val="thaiDistribute"/>
        <w:rPr>
          <w:rFonts w:ascii="TH SarabunPSK" w:hAnsi="TH SarabunPSK" w:cs="TH SarabunPSK"/>
        </w:rPr>
      </w:pPr>
      <w:r w:rsidRPr="00A4048A">
        <w:rPr>
          <w:rFonts w:ascii="TH SarabunPSK" w:hAnsi="TH SarabunPSK" w:cs="TH SarabunPSK"/>
          <w:cs/>
        </w:rPr>
        <w:tab/>
      </w:r>
      <w:r w:rsidRPr="00A4048A">
        <w:rPr>
          <w:rFonts w:ascii="TH SarabunPSK" w:hAnsi="TH SarabunPSK" w:cs="TH SarabunPSK"/>
          <w:cs/>
        </w:rPr>
        <w:tab/>
      </w:r>
      <w:r w:rsidRPr="00A4048A">
        <w:rPr>
          <w:rFonts w:ascii="TH SarabunPSK" w:hAnsi="TH SarabunPSK" w:cs="TH SarabunPSK" w:hint="cs"/>
          <w:cs/>
        </w:rPr>
        <w:t>4.</w:t>
      </w:r>
      <w:r w:rsidRPr="00A4048A">
        <w:rPr>
          <w:rFonts w:ascii="TH SarabunPSK" w:hAnsi="TH SarabunPSK" w:cs="TH SarabunPSK"/>
          <w:cs/>
        </w:rPr>
        <w:t xml:space="preserve"> ...........................................................................................</w:t>
      </w:r>
    </w:p>
    <w:p w14:paraId="2A7B293E" w14:textId="77777777" w:rsidR="00FD5D46" w:rsidRPr="00A4048A" w:rsidRDefault="00FD5D46" w:rsidP="00FD5D46">
      <w:pPr>
        <w:tabs>
          <w:tab w:val="left" w:pos="851"/>
          <w:tab w:val="left" w:pos="1843"/>
          <w:tab w:val="left" w:pos="2835"/>
        </w:tabs>
        <w:jc w:val="thaiDistribute"/>
        <w:rPr>
          <w:rFonts w:ascii="TH SarabunPSK" w:hAnsi="TH SarabunPSK" w:cs="TH SarabunPSK"/>
        </w:rPr>
      </w:pPr>
      <w:r w:rsidRPr="00A4048A">
        <w:rPr>
          <w:rFonts w:ascii="TH SarabunPSK" w:hAnsi="TH SarabunPSK" w:cs="TH SarabunPSK"/>
          <w:cs/>
        </w:rPr>
        <w:tab/>
      </w:r>
      <w:r w:rsidRPr="00A4048A">
        <w:rPr>
          <w:rFonts w:ascii="TH SarabunPSK" w:hAnsi="TH SarabunPSK" w:cs="TH SarabunPSK"/>
          <w:cs/>
        </w:rPr>
        <w:tab/>
      </w:r>
      <w:r w:rsidRPr="00A4048A">
        <w:rPr>
          <w:rFonts w:ascii="TH SarabunPSK" w:hAnsi="TH SarabunPSK" w:cs="TH SarabunPSK" w:hint="cs"/>
          <w:cs/>
        </w:rPr>
        <w:t>5.</w:t>
      </w:r>
      <w:r w:rsidRPr="00A4048A">
        <w:rPr>
          <w:rFonts w:ascii="TH SarabunPSK" w:hAnsi="TH SarabunPSK" w:cs="TH SarabunPSK"/>
          <w:cs/>
        </w:rPr>
        <w:t xml:space="preserve"> ...........................................................................................</w:t>
      </w:r>
    </w:p>
    <w:p w14:paraId="51E9EB51" w14:textId="77777777" w:rsidR="00FD5D46" w:rsidRPr="00A4048A" w:rsidRDefault="00FD5D46" w:rsidP="00FD5D46">
      <w:pPr>
        <w:tabs>
          <w:tab w:val="left" w:pos="851"/>
          <w:tab w:val="left" w:pos="1560"/>
          <w:tab w:val="left" w:pos="2835"/>
        </w:tabs>
        <w:jc w:val="thaiDistribute"/>
        <w:rPr>
          <w:rFonts w:ascii="TH SarabunPSK" w:hAnsi="TH SarabunPSK" w:cs="TH SarabunPSK"/>
        </w:rPr>
      </w:pPr>
      <w:r w:rsidRPr="00A4048A">
        <w:rPr>
          <w:rFonts w:ascii="TH SarabunPSK" w:hAnsi="TH SarabunPSK" w:cs="TH SarabunPSK"/>
          <w:b/>
          <w:bCs/>
          <w:cs/>
        </w:rPr>
        <w:t>ผลลัพธ์การเรียนรู้ของหลักสูตร</w:t>
      </w:r>
      <w:r w:rsidRPr="00A4048A">
        <w:rPr>
          <w:rFonts w:ascii="TH SarabunPSK" w:hAnsi="TH SarabunPSK" w:cs="TH SarabunPSK"/>
          <w:cs/>
        </w:rPr>
        <w:t xml:space="preserve"> </w:t>
      </w:r>
      <w:r w:rsidRPr="00A4048A">
        <w:rPr>
          <w:rFonts w:ascii="TH SarabunPSK" w:hAnsi="TH SarabunPSK" w:cs="TH SarabunPSK"/>
          <w:b/>
          <w:bCs/>
          <w:cs/>
        </w:rPr>
        <w:t>(</w:t>
      </w:r>
      <w:r w:rsidRPr="00A4048A">
        <w:rPr>
          <w:rFonts w:ascii="TH SarabunPSK" w:hAnsi="TH SarabunPSK" w:cs="TH SarabunPSK"/>
          <w:b/>
          <w:bCs/>
        </w:rPr>
        <w:t>PLOs</w:t>
      </w:r>
      <w:r w:rsidRPr="00A4048A">
        <w:rPr>
          <w:rFonts w:ascii="TH SarabunPSK" w:hAnsi="TH SarabunPSK" w:cs="TH SarabunPSK"/>
          <w:b/>
          <w:bCs/>
          <w:cs/>
        </w:rPr>
        <w:t>)</w:t>
      </w:r>
      <w:r w:rsidRPr="00A4048A">
        <w:rPr>
          <w:rFonts w:ascii="TH SarabunPSK" w:hAnsi="TH SarabunPSK" w:cs="TH SarabunPSK"/>
          <w:cs/>
        </w:rPr>
        <w:t xml:space="preserve"> :</w:t>
      </w:r>
    </w:p>
    <w:p w14:paraId="15F55A52" w14:textId="77777777" w:rsidR="00FD5D46" w:rsidRPr="00A4048A" w:rsidRDefault="00FD5D46" w:rsidP="00FD5D46">
      <w:pPr>
        <w:tabs>
          <w:tab w:val="left" w:pos="851"/>
          <w:tab w:val="left" w:pos="1843"/>
        </w:tabs>
        <w:jc w:val="thaiDistribute"/>
        <w:rPr>
          <w:rFonts w:ascii="TH SarabunPSK" w:hAnsi="TH SarabunPSK" w:cs="TH SarabunPSK"/>
        </w:rPr>
      </w:pPr>
      <w:r w:rsidRPr="00A4048A">
        <w:rPr>
          <w:rFonts w:ascii="TH SarabunPSK" w:hAnsi="TH SarabunPSK" w:cs="TH SarabunPSK"/>
        </w:rPr>
        <w:tab/>
      </w:r>
      <w:r w:rsidRPr="00A4048A">
        <w:rPr>
          <w:rFonts w:ascii="TH SarabunPSK" w:hAnsi="TH SarabunPSK" w:cs="TH SarabunPSK"/>
        </w:rPr>
        <w:tab/>
        <w:t xml:space="preserve">PLO1 </w:t>
      </w:r>
      <w:r w:rsidRPr="00A4048A">
        <w:rPr>
          <w:rFonts w:ascii="TH SarabunPSK" w:hAnsi="TH SarabunPSK" w:cs="TH SarabunPSK"/>
          <w:cs/>
        </w:rPr>
        <w:t>...........................................................................................</w:t>
      </w:r>
    </w:p>
    <w:p w14:paraId="0096B1BE" w14:textId="77777777" w:rsidR="00FD5D46" w:rsidRPr="00A4048A" w:rsidRDefault="00FD5D46" w:rsidP="00FD5D46">
      <w:pPr>
        <w:ind w:firstLine="1843"/>
        <w:jc w:val="thaiDistribute"/>
        <w:rPr>
          <w:rFonts w:ascii="TH SarabunPSK" w:hAnsi="TH SarabunPSK" w:cs="TH SarabunPSK"/>
        </w:rPr>
      </w:pPr>
      <w:r w:rsidRPr="00A4048A">
        <w:rPr>
          <w:rFonts w:ascii="TH SarabunPSK" w:hAnsi="TH SarabunPSK" w:cs="TH SarabunPSK"/>
        </w:rPr>
        <w:t xml:space="preserve">PLO2 </w:t>
      </w:r>
      <w:r w:rsidRPr="00A4048A">
        <w:rPr>
          <w:rFonts w:ascii="TH SarabunPSK" w:hAnsi="TH SarabunPSK" w:cs="TH SarabunPSK"/>
          <w:cs/>
        </w:rPr>
        <w:t>...........................................................................................</w:t>
      </w:r>
    </w:p>
    <w:p w14:paraId="302D711C" w14:textId="77777777" w:rsidR="00FD5D46" w:rsidRPr="00A4048A" w:rsidRDefault="00FD5D46" w:rsidP="00FD5D46">
      <w:pPr>
        <w:ind w:firstLine="1843"/>
        <w:jc w:val="thaiDistribute"/>
        <w:rPr>
          <w:rFonts w:ascii="TH SarabunPSK" w:hAnsi="TH SarabunPSK" w:cs="TH SarabunPSK"/>
        </w:rPr>
      </w:pPr>
      <w:r w:rsidRPr="00A4048A">
        <w:rPr>
          <w:rFonts w:ascii="TH SarabunPSK" w:hAnsi="TH SarabunPSK" w:cs="TH SarabunPSK"/>
        </w:rPr>
        <w:t xml:space="preserve">PLO3 </w:t>
      </w:r>
      <w:r w:rsidRPr="00A4048A">
        <w:rPr>
          <w:rFonts w:ascii="TH SarabunPSK" w:hAnsi="TH SarabunPSK" w:cs="TH SarabunPSK"/>
          <w:cs/>
        </w:rPr>
        <w:t>...........................................................................................</w:t>
      </w:r>
    </w:p>
    <w:p w14:paraId="5A5903A8" w14:textId="77777777" w:rsidR="00FD5D46" w:rsidRPr="00A4048A" w:rsidRDefault="00FD5D46" w:rsidP="00FD5D46">
      <w:pPr>
        <w:ind w:firstLine="1843"/>
        <w:jc w:val="thaiDistribute"/>
        <w:rPr>
          <w:rFonts w:ascii="TH SarabunPSK" w:hAnsi="TH SarabunPSK" w:cs="TH SarabunPSK"/>
        </w:rPr>
      </w:pPr>
      <w:r w:rsidRPr="00A4048A">
        <w:rPr>
          <w:rFonts w:ascii="TH SarabunPSK" w:hAnsi="TH SarabunPSK" w:cs="TH SarabunPSK"/>
        </w:rPr>
        <w:t xml:space="preserve">PLO4 </w:t>
      </w:r>
      <w:r w:rsidRPr="00A4048A">
        <w:rPr>
          <w:rFonts w:ascii="TH SarabunPSK" w:hAnsi="TH SarabunPSK" w:cs="TH SarabunPSK"/>
          <w:cs/>
        </w:rPr>
        <w:t>...........................................................................................</w:t>
      </w:r>
    </w:p>
    <w:p w14:paraId="23EE2A20" w14:textId="77777777" w:rsidR="00FD5D46" w:rsidRPr="00A4048A" w:rsidRDefault="00FD5D46" w:rsidP="00FD5D46">
      <w:pPr>
        <w:ind w:firstLine="1843"/>
        <w:jc w:val="thaiDistribute"/>
        <w:rPr>
          <w:rFonts w:ascii="TH SarabunPSK" w:hAnsi="TH SarabunPSK" w:cs="TH SarabunPSK"/>
        </w:rPr>
      </w:pPr>
      <w:r w:rsidRPr="00A4048A">
        <w:rPr>
          <w:rFonts w:ascii="TH SarabunPSK" w:hAnsi="TH SarabunPSK" w:cs="TH SarabunPSK"/>
        </w:rPr>
        <w:t xml:space="preserve">PLO5 </w:t>
      </w:r>
      <w:r w:rsidRPr="00A4048A">
        <w:rPr>
          <w:rFonts w:ascii="TH SarabunPSK" w:hAnsi="TH SarabunPSK" w:cs="TH SarabunPSK"/>
          <w:cs/>
        </w:rPr>
        <w:t>...........................................................................................</w:t>
      </w:r>
    </w:p>
    <w:p w14:paraId="2C51D37D" w14:textId="77777777" w:rsidR="00FD5D46" w:rsidRPr="00A4048A" w:rsidRDefault="00FD5D46" w:rsidP="00FD5D46">
      <w:pPr>
        <w:tabs>
          <w:tab w:val="left" w:pos="851"/>
          <w:tab w:val="left" w:pos="2694"/>
          <w:tab w:val="left" w:pos="2835"/>
        </w:tabs>
        <w:jc w:val="thaiDistribute"/>
        <w:rPr>
          <w:rFonts w:ascii="TH SarabunPSK" w:hAnsi="TH SarabunPSK" w:cs="TH SarabunPSK"/>
          <w:b/>
          <w:bCs/>
        </w:rPr>
      </w:pPr>
    </w:p>
    <w:p w14:paraId="42AC0887" w14:textId="77777777" w:rsidR="00FD5D46" w:rsidRPr="00A4048A" w:rsidRDefault="00FD5D46" w:rsidP="00FD5D46">
      <w:pPr>
        <w:tabs>
          <w:tab w:val="left" w:pos="851"/>
          <w:tab w:val="left" w:pos="2694"/>
          <w:tab w:val="left" w:pos="2835"/>
        </w:tabs>
        <w:jc w:val="thaiDistribute"/>
        <w:rPr>
          <w:rFonts w:ascii="TH SarabunPSK" w:hAnsi="TH SarabunPSK" w:cs="TH SarabunPSK"/>
          <w:b/>
          <w:bCs/>
        </w:rPr>
      </w:pPr>
    </w:p>
    <w:p w14:paraId="02D2C095" w14:textId="50540762" w:rsidR="00FD5D46" w:rsidRPr="00A4048A" w:rsidRDefault="00FD5D46" w:rsidP="00FD5D46">
      <w:pPr>
        <w:tabs>
          <w:tab w:val="left" w:pos="851"/>
          <w:tab w:val="left" w:pos="2694"/>
          <w:tab w:val="left" w:pos="2835"/>
        </w:tabs>
        <w:jc w:val="thaiDistribute"/>
        <w:rPr>
          <w:rFonts w:ascii="TH SarabunPSK" w:hAnsi="TH SarabunPSK" w:cs="TH SarabunPSK"/>
          <w:b/>
          <w:bCs/>
        </w:rPr>
      </w:pPr>
      <w:r w:rsidRPr="00A4048A">
        <w:rPr>
          <w:rFonts w:ascii="TH SarabunPSK" w:hAnsi="TH SarabunPSK" w:cs="TH SarabunPSK"/>
          <w:b/>
          <w:bCs/>
          <w:cs/>
        </w:rPr>
        <w:lastRenderedPageBreak/>
        <w:t>โครงสร้างหลักสูตร</w:t>
      </w:r>
    </w:p>
    <w:p w14:paraId="6A32B505" w14:textId="2678C390" w:rsidR="00FD5D46" w:rsidRPr="00A4048A" w:rsidRDefault="00FD5D46" w:rsidP="00FD5D46">
      <w:pPr>
        <w:tabs>
          <w:tab w:val="left" w:pos="851"/>
          <w:tab w:val="left" w:pos="2694"/>
          <w:tab w:val="left" w:pos="2835"/>
        </w:tabs>
        <w:jc w:val="thaiDistribute"/>
        <w:rPr>
          <w:rFonts w:ascii="TH SarabunPSK" w:hAnsi="TH SarabunPSK" w:cs="TH SarabunPSK"/>
        </w:rPr>
      </w:pPr>
      <w:r w:rsidRPr="00A4048A">
        <w:rPr>
          <w:rFonts w:ascii="TH SarabunPSK" w:hAnsi="TH SarabunPSK" w:cs="TH SarabunPSK"/>
          <w:cs/>
        </w:rPr>
        <w:tab/>
        <w:t xml:space="preserve">จำนวนหน่วยกิตที่เรียนตลอดหลักสูตร : </w:t>
      </w:r>
      <w:r w:rsidRPr="00A4048A">
        <w:rPr>
          <w:rFonts w:ascii="TH SarabunPSK" w:hAnsi="TH SarabunPSK" w:cs="TH SarabunPSK" w:hint="cs"/>
          <w:cs/>
        </w:rPr>
        <w:t>...</w:t>
      </w:r>
      <w:r w:rsidRPr="00A4048A">
        <w:rPr>
          <w:rFonts w:ascii="TH SarabunPSK" w:hAnsi="TH SarabunPSK" w:cs="TH SarabunPSK"/>
          <w:cs/>
        </w:rPr>
        <w:t xml:space="preserve"> หน่วยกิต</w:t>
      </w:r>
    </w:p>
    <w:tbl>
      <w:tblPr>
        <w:tblStyle w:val="afa"/>
        <w:tblW w:w="0" w:type="auto"/>
        <w:tblLook w:val="04A0" w:firstRow="1" w:lastRow="0" w:firstColumn="1" w:lastColumn="0" w:noHBand="0" w:noVBand="1"/>
      </w:tblPr>
      <w:tblGrid>
        <w:gridCol w:w="4670"/>
        <w:gridCol w:w="1558"/>
        <w:gridCol w:w="1700"/>
        <w:gridCol w:w="1416"/>
      </w:tblGrid>
      <w:tr w:rsidR="00A4048A" w:rsidRPr="00A4048A" w14:paraId="50C1F0F4" w14:textId="77777777" w:rsidTr="00C33DAA">
        <w:tc>
          <w:tcPr>
            <w:tcW w:w="4673" w:type="dxa"/>
            <w:tcBorders>
              <w:right w:val="single" w:sz="4" w:space="0" w:color="FFFFFF" w:themeColor="background1"/>
            </w:tcBorders>
          </w:tcPr>
          <w:p w14:paraId="3657770E" w14:textId="77777777" w:rsidR="00FD5D46" w:rsidRPr="00A4048A" w:rsidRDefault="00FD5D46" w:rsidP="00C33DAA">
            <w:pPr>
              <w:rPr>
                <w:rFonts w:ascii="TH SarabunPSK" w:hAnsi="TH SarabunPSK" w:cs="TH SarabunPSK"/>
                <w:b/>
                <w:bCs/>
                <w:sz w:val="32"/>
                <w:szCs w:val="32"/>
                <w:cs/>
              </w:rPr>
            </w:pPr>
            <w:r w:rsidRPr="00A4048A">
              <w:rPr>
                <w:rFonts w:ascii="TH SarabunPSK" w:hAnsi="TH SarabunPSK" w:cs="TH SarabunPSK"/>
                <w:b/>
                <w:bCs/>
                <w:sz w:val="32"/>
                <w:szCs w:val="32"/>
                <w:cs/>
              </w:rPr>
              <w:t>ก. หมวดวิชาศึกษาทั่วไป</w:t>
            </w:r>
          </w:p>
        </w:tc>
        <w:tc>
          <w:tcPr>
            <w:tcW w:w="1559" w:type="dxa"/>
            <w:tcBorders>
              <w:left w:val="single" w:sz="4" w:space="0" w:color="FFFFFF" w:themeColor="background1"/>
            </w:tcBorders>
          </w:tcPr>
          <w:p w14:paraId="547F36B1" w14:textId="77777777" w:rsidR="00FD5D46" w:rsidRPr="00A4048A" w:rsidRDefault="00FD5D46" w:rsidP="00C33DAA">
            <w:pPr>
              <w:jc w:val="right"/>
              <w:rPr>
                <w:rFonts w:ascii="TH SarabunPSK" w:hAnsi="TH SarabunPSK" w:cs="TH SarabunPSK"/>
                <w:b/>
                <w:bCs/>
                <w:sz w:val="32"/>
                <w:szCs w:val="32"/>
                <w:cs/>
              </w:rPr>
            </w:pPr>
            <w:r w:rsidRPr="00A4048A">
              <w:rPr>
                <w:rFonts w:ascii="TH SarabunPSK" w:hAnsi="TH SarabunPSK" w:cs="TH SarabunPSK"/>
                <w:b/>
                <w:bCs/>
                <w:sz w:val="32"/>
                <w:szCs w:val="32"/>
                <w:cs/>
              </w:rPr>
              <w:t>ไม่น้อยกว่า</w:t>
            </w:r>
          </w:p>
        </w:tc>
        <w:tc>
          <w:tcPr>
            <w:tcW w:w="1701" w:type="dxa"/>
          </w:tcPr>
          <w:p w14:paraId="2F61FFA4" w14:textId="77777777" w:rsidR="00FD5D46" w:rsidRPr="00A4048A" w:rsidRDefault="00FD5D46" w:rsidP="00C33DAA">
            <w:pPr>
              <w:tabs>
                <w:tab w:val="left" w:pos="851"/>
                <w:tab w:val="left" w:pos="2694"/>
                <w:tab w:val="left" w:pos="2835"/>
              </w:tabs>
              <w:jc w:val="center"/>
              <w:rPr>
                <w:rFonts w:ascii="TH SarabunPSK" w:hAnsi="TH SarabunPSK" w:cs="TH SarabunPSK"/>
                <w:b/>
                <w:bCs/>
                <w:sz w:val="32"/>
                <w:szCs w:val="32"/>
              </w:rPr>
            </w:pPr>
            <w:r w:rsidRPr="00A4048A">
              <w:rPr>
                <w:rFonts w:ascii="TH SarabunPSK" w:hAnsi="TH SarabunPSK" w:cs="TH SarabunPSK"/>
                <w:b/>
                <w:bCs/>
                <w:sz w:val="32"/>
                <w:szCs w:val="32"/>
              </w:rPr>
              <w:t>xxx</w:t>
            </w:r>
          </w:p>
        </w:tc>
        <w:tc>
          <w:tcPr>
            <w:tcW w:w="1417" w:type="dxa"/>
          </w:tcPr>
          <w:p w14:paraId="5D98FA29" w14:textId="77777777" w:rsidR="00FD5D46" w:rsidRPr="00A4048A" w:rsidRDefault="00FD5D46" w:rsidP="00C33DAA">
            <w:pPr>
              <w:tabs>
                <w:tab w:val="left" w:pos="851"/>
                <w:tab w:val="left" w:pos="2694"/>
                <w:tab w:val="left" w:pos="2835"/>
              </w:tabs>
              <w:jc w:val="center"/>
              <w:rPr>
                <w:rFonts w:ascii="TH SarabunPSK" w:hAnsi="TH SarabunPSK" w:cs="TH SarabunPSK"/>
                <w:b/>
                <w:bCs/>
                <w:sz w:val="32"/>
                <w:szCs w:val="32"/>
              </w:rPr>
            </w:pPr>
            <w:r w:rsidRPr="00A4048A">
              <w:rPr>
                <w:rFonts w:ascii="TH SarabunPSK" w:hAnsi="TH SarabunPSK" w:cs="TH SarabunPSK"/>
                <w:b/>
                <w:bCs/>
                <w:sz w:val="32"/>
                <w:szCs w:val="32"/>
                <w:cs/>
              </w:rPr>
              <w:t>หน่วยกิต</w:t>
            </w:r>
          </w:p>
        </w:tc>
      </w:tr>
      <w:tr w:rsidR="00A4048A" w:rsidRPr="00A4048A" w14:paraId="41351D00" w14:textId="77777777" w:rsidTr="00C33DAA">
        <w:tc>
          <w:tcPr>
            <w:tcW w:w="6232" w:type="dxa"/>
            <w:gridSpan w:val="2"/>
          </w:tcPr>
          <w:p w14:paraId="3B45965C" w14:textId="77777777" w:rsidR="00FD5D46" w:rsidRPr="00A4048A" w:rsidRDefault="00FD5D46" w:rsidP="00C33DAA">
            <w:pPr>
              <w:ind w:left="244"/>
              <w:rPr>
                <w:rFonts w:ascii="TH SarabunPSK" w:hAnsi="TH SarabunPSK" w:cs="TH SarabunPSK"/>
                <w:sz w:val="32"/>
                <w:szCs w:val="32"/>
                <w:cs/>
              </w:rPr>
            </w:pPr>
            <w:r w:rsidRPr="00A4048A">
              <w:rPr>
                <w:rFonts w:ascii="TH SarabunPSK" w:hAnsi="TH SarabunPSK" w:cs="TH SarabunPSK"/>
                <w:sz w:val="32"/>
                <w:szCs w:val="32"/>
                <w:cs/>
              </w:rPr>
              <w:t>ประกอบด้วย</w:t>
            </w:r>
          </w:p>
        </w:tc>
        <w:tc>
          <w:tcPr>
            <w:tcW w:w="1701" w:type="dxa"/>
          </w:tcPr>
          <w:p w14:paraId="77A61977" w14:textId="77777777" w:rsidR="00FD5D46" w:rsidRPr="00A4048A" w:rsidRDefault="00FD5D46" w:rsidP="00C33DAA">
            <w:pPr>
              <w:tabs>
                <w:tab w:val="left" w:pos="851"/>
                <w:tab w:val="left" w:pos="2694"/>
                <w:tab w:val="left" w:pos="2835"/>
              </w:tabs>
              <w:jc w:val="center"/>
              <w:rPr>
                <w:rFonts w:ascii="TH SarabunPSK" w:hAnsi="TH SarabunPSK" w:cs="TH SarabunPSK"/>
                <w:sz w:val="32"/>
                <w:szCs w:val="32"/>
              </w:rPr>
            </w:pPr>
          </w:p>
        </w:tc>
        <w:tc>
          <w:tcPr>
            <w:tcW w:w="1417" w:type="dxa"/>
          </w:tcPr>
          <w:p w14:paraId="3A2BE676" w14:textId="77777777" w:rsidR="00FD5D46" w:rsidRPr="00A4048A" w:rsidRDefault="00FD5D46" w:rsidP="00C33DAA">
            <w:pPr>
              <w:tabs>
                <w:tab w:val="left" w:pos="851"/>
                <w:tab w:val="left" w:pos="2694"/>
                <w:tab w:val="left" w:pos="2835"/>
              </w:tabs>
              <w:jc w:val="center"/>
              <w:rPr>
                <w:rFonts w:ascii="TH SarabunPSK" w:hAnsi="TH SarabunPSK" w:cs="TH SarabunPSK"/>
                <w:sz w:val="32"/>
                <w:szCs w:val="32"/>
                <w:cs/>
              </w:rPr>
            </w:pPr>
          </w:p>
        </w:tc>
      </w:tr>
      <w:tr w:rsidR="00A4048A" w:rsidRPr="00A4048A" w14:paraId="0EB55677" w14:textId="77777777" w:rsidTr="00C33DAA">
        <w:tc>
          <w:tcPr>
            <w:tcW w:w="6232" w:type="dxa"/>
            <w:gridSpan w:val="2"/>
          </w:tcPr>
          <w:p w14:paraId="2DA66490" w14:textId="77777777" w:rsidR="00FD5D46" w:rsidRPr="00A4048A" w:rsidRDefault="00FD5D46" w:rsidP="00C33DAA">
            <w:pPr>
              <w:ind w:left="216"/>
              <w:rPr>
                <w:rFonts w:ascii="TH SarabunPSK" w:hAnsi="TH SarabunPSK" w:cs="TH SarabunPSK"/>
                <w:sz w:val="32"/>
                <w:szCs w:val="32"/>
                <w:cs/>
              </w:rPr>
            </w:pPr>
            <w:r w:rsidRPr="00A4048A">
              <w:rPr>
                <w:rFonts w:ascii="TH SarabunPSK" w:hAnsi="TH SarabunPSK" w:cs="TH SarabunPSK"/>
                <w:sz w:val="32"/>
                <w:szCs w:val="32"/>
                <w:cs/>
              </w:rPr>
              <w:t>(1) กลุ่มวิชา....................................................</w:t>
            </w:r>
          </w:p>
        </w:tc>
        <w:tc>
          <w:tcPr>
            <w:tcW w:w="1701" w:type="dxa"/>
          </w:tcPr>
          <w:p w14:paraId="636CC0CD" w14:textId="77777777" w:rsidR="00FD5D46" w:rsidRPr="00A4048A" w:rsidRDefault="00FD5D46" w:rsidP="00C33DAA">
            <w:pPr>
              <w:tabs>
                <w:tab w:val="left" w:pos="851"/>
                <w:tab w:val="left" w:pos="2694"/>
                <w:tab w:val="left" w:pos="2835"/>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417" w:type="dxa"/>
          </w:tcPr>
          <w:p w14:paraId="5E2D662B" w14:textId="77777777" w:rsidR="00FD5D46" w:rsidRPr="00A4048A" w:rsidRDefault="00FD5D46" w:rsidP="00C33DAA">
            <w:pPr>
              <w:tabs>
                <w:tab w:val="left" w:pos="851"/>
                <w:tab w:val="left" w:pos="2694"/>
                <w:tab w:val="left" w:pos="2835"/>
              </w:tabs>
              <w:jc w:val="center"/>
              <w:rPr>
                <w:rFonts w:ascii="TH SarabunPSK" w:hAnsi="TH SarabunPSK" w:cs="TH SarabunPSK"/>
                <w:sz w:val="32"/>
                <w:szCs w:val="32"/>
                <w:cs/>
              </w:rPr>
            </w:pPr>
            <w:r w:rsidRPr="00A4048A">
              <w:rPr>
                <w:rFonts w:ascii="TH SarabunPSK" w:hAnsi="TH SarabunPSK" w:cs="TH SarabunPSK"/>
                <w:sz w:val="32"/>
                <w:szCs w:val="32"/>
                <w:cs/>
              </w:rPr>
              <w:t>หน่วยกิต</w:t>
            </w:r>
          </w:p>
        </w:tc>
      </w:tr>
      <w:tr w:rsidR="00A4048A" w:rsidRPr="00A4048A" w14:paraId="09FF2B47" w14:textId="77777777" w:rsidTr="00C33DAA">
        <w:tc>
          <w:tcPr>
            <w:tcW w:w="6232" w:type="dxa"/>
            <w:gridSpan w:val="2"/>
          </w:tcPr>
          <w:p w14:paraId="5DC2DAB6" w14:textId="77777777" w:rsidR="00FD5D46" w:rsidRPr="00A4048A" w:rsidRDefault="00FD5D46" w:rsidP="00C33DAA">
            <w:pPr>
              <w:ind w:left="216"/>
              <w:rPr>
                <w:rFonts w:ascii="TH SarabunPSK" w:hAnsi="TH SarabunPSK" w:cs="TH SarabunPSK"/>
                <w:sz w:val="32"/>
                <w:szCs w:val="32"/>
                <w:cs/>
              </w:rPr>
            </w:pPr>
            <w:r w:rsidRPr="00A4048A">
              <w:rPr>
                <w:rFonts w:ascii="TH SarabunPSK" w:hAnsi="TH SarabunPSK" w:cs="TH SarabunPSK"/>
                <w:sz w:val="32"/>
                <w:szCs w:val="32"/>
                <w:cs/>
              </w:rPr>
              <w:t>(2) กลุ่มวิชา...................................................</w:t>
            </w:r>
          </w:p>
        </w:tc>
        <w:tc>
          <w:tcPr>
            <w:tcW w:w="1701" w:type="dxa"/>
          </w:tcPr>
          <w:p w14:paraId="174D5CE6" w14:textId="77777777" w:rsidR="00FD5D46" w:rsidRPr="00A4048A" w:rsidRDefault="00FD5D46" w:rsidP="00C33DAA">
            <w:pPr>
              <w:tabs>
                <w:tab w:val="left" w:pos="851"/>
                <w:tab w:val="left" w:pos="2694"/>
                <w:tab w:val="left" w:pos="2835"/>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417" w:type="dxa"/>
          </w:tcPr>
          <w:p w14:paraId="0DF1A2CC" w14:textId="77777777" w:rsidR="00FD5D46" w:rsidRPr="00A4048A" w:rsidRDefault="00FD5D46" w:rsidP="00C33DAA">
            <w:pPr>
              <w:tabs>
                <w:tab w:val="left" w:pos="851"/>
                <w:tab w:val="left" w:pos="2694"/>
                <w:tab w:val="left" w:pos="2835"/>
              </w:tabs>
              <w:jc w:val="center"/>
              <w:rPr>
                <w:rFonts w:ascii="TH SarabunPSK" w:hAnsi="TH SarabunPSK" w:cs="TH SarabunPSK"/>
                <w:sz w:val="32"/>
                <w:szCs w:val="32"/>
                <w:cs/>
              </w:rPr>
            </w:pPr>
            <w:r w:rsidRPr="00A4048A">
              <w:rPr>
                <w:rFonts w:ascii="TH SarabunPSK" w:hAnsi="TH SarabunPSK" w:cs="TH SarabunPSK"/>
                <w:sz w:val="32"/>
                <w:szCs w:val="32"/>
                <w:cs/>
              </w:rPr>
              <w:t>หน่วยกิต</w:t>
            </w:r>
          </w:p>
        </w:tc>
      </w:tr>
      <w:tr w:rsidR="00A4048A" w:rsidRPr="00A4048A" w14:paraId="4715AFB9" w14:textId="77777777" w:rsidTr="00C33DAA">
        <w:tc>
          <w:tcPr>
            <w:tcW w:w="6232" w:type="dxa"/>
            <w:gridSpan w:val="2"/>
          </w:tcPr>
          <w:p w14:paraId="1D2BFAFE" w14:textId="77777777" w:rsidR="00FD5D46" w:rsidRPr="00A4048A" w:rsidRDefault="00FD5D46" w:rsidP="00C33DAA">
            <w:pPr>
              <w:ind w:left="216"/>
              <w:rPr>
                <w:rFonts w:ascii="TH SarabunPSK" w:hAnsi="TH SarabunPSK" w:cs="TH SarabunPSK"/>
                <w:sz w:val="32"/>
                <w:szCs w:val="32"/>
                <w:cs/>
              </w:rPr>
            </w:pPr>
            <w:r w:rsidRPr="00A4048A">
              <w:rPr>
                <w:rFonts w:ascii="TH SarabunPSK" w:hAnsi="TH SarabunPSK" w:cs="TH SarabunPSK"/>
                <w:sz w:val="32"/>
                <w:szCs w:val="32"/>
                <w:cs/>
              </w:rPr>
              <w:t>(3) กลุ่มวิชา...................................................</w:t>
            </w:r>
          </w:p>
        </w:tc>
        <w:tc>
          <w:tcPr>
            <w:tcW w:w="1701" w:type="dxa"/>
          </w:tcPr>
          <w:p w14:paraId="3B489E97" w14:textId="77777777" w:rsidR="00FD5D46" w:rsidRPr="00A4048A" w:rsidRDefault="00FD5D46" w:rsidP="00C33DAA">
            <w:pPr>
              <w:tabs>
                <w:tab w:val="left" w:pos="851"/>
                <w:tab w:val="left" w:pos="2694"/>
                <w:tab w:val="left" w:pos="2835"/>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417" w:type="dxa"/>
          </w:tcPr>
          <w:p w14:paraId="6BF8E929" w14:textId="77777777" w:rsidR="00FD5D46" w:rsidRPr="00A4048A" w:rsidRDefault="00FD5D46" w:rsidP="00C33DAA">
            <w:pPr>
              <w:tabs>
                <w:tab w:val="left" w:pos="851"/>
                <w:tab w:val="left" w:pos="2694"/>
                <w:tab w:val="left" w:pos="2835"/>
              </w:tabs>
              <w:jc w:val="center"/>
              <w:rPr>
                <w:rFonts w:ascii="TH SarabunPSK" w:hAnsi="TH SarabunPSK" w:cs="TH SarabunPSK"/>
                <w:sz w:val="32"/>
                <w:szCs w:val="32"/>
                <w:cs/>
              </w:rPr>
            </w:pPr>
            <w:r w:rsidRPr="00A4048A">
              <w:rPr>
                <w:rFonts w:ascii="TH SarabunPSK" w:hAnsi="TH SarabunPSK" w:cs="TH SarabunPSK"/>
                <w:sz w:val="32"/>
                <w:szCs w:val="32"/>
                <w:cs/>
              </w:rPr>
              <w:t>หน่วยกิต</w:t>
            </w:r>
          </w:p>
        </w:tc>
      </w:tr>
      <w:tr w:rsidR="00A4048A" w:rsidRPr="00A4048A" w14:paraId="5CF54273" w14:textId="77777777" w:rsidTr="00C33DAA">
        <w:tc>
          <w:tcPr>
            <w:tcW w:w="4673" w:type="dxa"/>
            <w:tcBorders>
              <w:right w:val="single" w:sz="4" w:space="0" w:color="FFFFFF" w:themeColor="background1"/>
            </w:tcBorders>
          </w:tcPr>
          <w:p w14:paraId="2603205A" w14:textId="77777777" w:rsidR="00FD5D46" w:rsidRPr="00A4048A" w:rsidRDefault="00FD5D46" w:rsidP="00C33DAA">
            <w:pPr>
              <w:rPr>
                <w:rFonts w:ascii="TH SarabunPSK" w:hAnsi="TH SarabunPSK" w:cs="TH SarabunPSK"/>
                <w:b/>
                <w:bCs/>
                <w:sz w:val="32"/>
                <w:szCs w:val="32"/>
                <w:cs/>
              </w:rPr>
            </w:pPr>
            <w:r w:rsidRPr="00A4048A">
              <w:rPr>
                <w:rFonts w:ascii="TH SarabunPSK" w:hAnsi="TH SarabunPSK" w:cs="TH SarabunPSK"/>
                <w:b/>
                <w:bCs/>
                <w:sz w:val="32"/>
                <w:szCs w:val="32"/>
                <w:cs/>
              </w:rPr>
              <w:t>ข. หมวดวิชาเฉพาะ</w:t>
            </w:r>
          </w:p>
        </w:tc>
        <w:tc>
          <w:tcPr>
            <w:tcW w:w="1559" w:type="dxa"/>
            <w:tcBorders>
              <w:left w:val="single" w:sz="4" w:space="0" w:color="FFFFFF" w:themeColor="background1"/>
            </w:tcBorders>
          </w:tcPr>
          <w:p w14:paraId="60FCF5DC" w14:textId="77777777" w:rsidR="00FD5D46" w:rsidRPr="00A4048A" w:rsidRDefault="00FD5D46" w:rsidP="00C33DAA">
            <w:pPr>
              <w:jc w:val="right"/>
              <w:rPr>
                <w:rFonts w:ascii="TH SarabunPSK" w:hAnsi="TH SarabunPSK" w:cs="TH SarabunPSK"/>
                <w:b/>
                <w:bCs/>
                <w:sz w:val="32"/>
                <w:szCs w:val="32"/>
                <w:cs/>
              </w:rPr>
            </w:pPr>
            <w:r w:rsidRPr="00A4048A">
              <w:rPr>
                <w:rFonts w:ascii="TH SarabunPSK" w:hAnsi="TH SarabunPSK" w:cs="TH SarabunPSK"/>
                <w:b/>
                <w:bCs/>
                <w:sz w:val="32"/>
                <w:szCs w:val="32"/>
                <w:cs/>
              </w:rPr>
              <w:t>ไม่น้อยกว่า</w:t>
            </w:r>
          </w:p>
        </w:tc>
        <w:tc>
          <w:tcPr>
            <w:tcW w:w="1701" w:type="dxa"/>
          </w:tcPr>
          <w:p w14:paraId="6370D89A" w14:textId="77777777" w:rsidR="00FD5D46" w:rsidRPr="00A4048A" w:rsidRDefault="00FD5D46" w:rsidP="00C33DAA">
            <w:pPr>
              <w:tabs>
                <w:tab w:val="left" w:pos="851"/>
                <w:tab w:val="left" w:pos="2694"/>
                <w:tab w:val="left" w:pos="2835"/>
              </w:tabs>
              <w:jc w:val="center"/>
              <w:rPr>
                <w:rFonts w:ascii="TH SarabunPSK" w:hAnsi="TH SarabunPSK" w:cs="TH SarabunPSK"/>
                <w:b/>
                <w:bCs/>
                <w:sz w:val="32"/>
                <w:szCs w:val="32"/>
              </w:rPr>
            </w:pPr>
            <w:r w:rsidRPr="00A4048A">
              <w:rPr>
                <w:rFonts w:ascii="TH SarabunPSK" w:hAnsi="TH SarabunPSK" w:cs="TH SarabunPSK"/>
                <w:b/>
                <w:bCs/>
                <w:sz w:val="32"/>
                <w:szCs w:val="32"/>
              </w:rPr>
              <w:t>xxx</w:t>
            </w:r>
          </w:p>
        </w:tc>
        <w:tc>
          <w:tcPr>
            <w:tcW w:w="1417" w:type="dxa"/>
          </w:tcPr>
          <w:p w14:paraId="7B328A6C" w14:textId="77777777" w:rsidR="00FD5D46" w:rsidRPr="00A4048A" w:rsidRDefault="00FD5D46" w:rsidP="00C33DAA">
            <w:pPr>
              <w:tabs>
                <w:tab w:val="left" w:pos="851"/>
                <w:tab w:val="left" w:pos="2694"/>
                <w:tab w:val="left" w:pos="2835"/>
              </w:tabs>
              <w:jc w:val="center"/>
              <w:rPr>
                <w:rFonts w:ascii="TH SarabunPSK" w:hAnsi="TH SarabunPSK" w:cs="TH SarabunPSK"/>
                <w:b/>
                <w:bCs/>
                <w:sz w:val="32"/>
                <w:szCs w:val="32"/>
              </w:rPr>
            </w:pPr>
            <w:r w:rsidRPr="00A4048A">
              <w:rPr>
                <w:rFonts w:ascii="TH SarabunPSK" w:hAnsi="TH SarabunPSK" w:cs="TH SarabunPSK"/>
                <w:b/>
                <w:bCs/>
                <w:sz w:val="32"/>
                <w:szCs w:val="32"/>
                <w:cs/>
              </w:rPr>
              <w:t>หน่วยกิต</w:t>
            </w:r>
          </w:p>
        </w:tc>
      </w:tr>
      <w:tr w:rsidR="00A4048A" w:rsidRPr="00A4048A" w14:paraId="7403E989" w14:textId="77777777" w:rsidTr="00C33DAA">
        <w:tc>
          <w:tcPr>
            <w:tcW w:w="6232" w:type="dxa"/>
            <w:gridSpan w:val="2"/>
          </w:tcPr>
          <w:p w14:paraId="4803214D" w14:textId="77777777" w:rsidR="00FD5D46" w:rsidRPr="00A4048A" w:rsidRDefault="00FD5D46" w:rsidP="00C33DAA">
            <w:pPr>
              <w:ind w:left="244"/>
              <w:rPr>
                <w:rFonts w:ascii="TH SarabunPSK" w:hAnsi="TH SarabunPSK" w:cs="TH SarabunPSK"/>
                <w:sz w:val="32"/>
                <w:szCs w:val="32"/>
                <w:cs/>
              </w:rPr>
            </w:pPr>
            <w:r w:rsidRPr="00A4048A">
              <w:rPr>
                <w:rFonts w:ascii="TH SarabunPSK" w:hAnsi="TH SarabunPSK" w:cs="TH SarabunPSK"/>
                <w:sz w:val="32"/>
                <w:szCs w:val="32"/>
                <w:cs/>
              </w:rPr>
              <w:t>ประกอบด้วย</w:t>
            </w:r>
          </w:p>
        </w:tc>
        <w:tc>
          <w:tcPr>
            <w:tcW w:w="1701" w:type="dxa"/>
          </w:tcPr>
          <w:p w14:paraId="3B21538D" w14:textId="77777777" w:rsidR="00FD5D46" w:rsidRPr="00A4048A" w:rsidRDefault="00FD5D46" w:rsidP="00C33DAA">
            <w:pPr>
              <w:tabs>
                <w:tab w:val="left" w:pos="851"/>
                <w:tab w:val="left" w:pos="2694"/>
                <w:tab w:val="left" w:pos="2835"/>
              </w:tabs>
              <w:jc w:val="center"/>
              <w:rPr>
                <w:rFonts w:ascii="TH SarabunPSK" w:hAnsi="TH SarabunPSK" w:cs="TH SarabunPSK"/>
                <w:sz w:val="32"/>
                <w:szCs w:val="32"/>
              </w:rPr>
            </w:pPr>
          </w:p>
        </w:tc>
        <w:tc>
          <w:tcPr>
            <w:tcW w:w="1417" w:type="dxa"/>
          </w:tcPr>
          <w:p w14:paraId="088F1421" w14:textId="77777777" w:rsidR="00FD5D46" w:rsidRPr="00A4048A" w:rsidRDefault="00FD5D46" w:rsidP="00C33DAA">
            <w:pPr>
              <w:tabs>
                <w:tab w:val="left" w:pos="851"/>
                <w:tab w:val="left" w:pos="2694"/>
                <w:tab w:val="left" w:pos="2835"/>
              </w:tabs>
              <w:jc w:val="center"/>
              <w:rPr>
                <w:rFonts w:ascii="TH SarabunPSK" w:hAnsi="TH SarabunPSK" w:cs="TH SarabunPSK"/>
                <w:sz w:val="32"/>
                <w:szCs w:val="32"/>
                <w:cs/>
              </w:rPr>
            </w:pPr>
          </w:p>
        </w:tc>
      </w:tr>
      <w:tr w:rsidR="00A4048A" w:rsidRPr="00A4048A" w14:paraId="71BC0B1B" w14:textId="77777777" w:rsidTr="00C33DAA">
        <w:tc>
          <w:tcPr>
            <w:tcW w:w="6232" w:type="dxa"/>
            <w:gridSpan w:val="2"/>
          </w:tcPr>
          <w:p w14:paraId="55232BC6" w14:textId="77777777" w:rsidR="00FD5D46" w:rsidRPr="00A4048A" w:rsidRDefault="00FD5D46" w:rsidP="00C33DAA">
            <w:pPr>
              <w:ind w:left="216"/>
              <w:rPr>
                <w:rFonts w:ascii="TH SarabunPSK" w:hAnsi="TH SarabunPSK" w:cs="TH SarabunPSK"/>
                <w:sz w:val="32"/>
                <w:szCs w:val="32"/>
                <w:cs/>
              </w:rPr>
            </w:pPr>
            <w:r w:rsidRPr="00A4048A">
              <w:rPr>
                <w:rFonts w:ascii="TH SarabunPSK" w:hAnsi="TH SarabunPSK" w:cs="TH SarabunPSK"/>
                <w:sz w:val="32"/>
                <w:szCs w:val="32"/>
                <w:cs/>
              </w:rPr>
              <w:t>(1) กลุ่มวิชา....................................................</w:t>
            </w:r>
          </w:p>
        </w:tc>
        <w:tc>
          <w:tcPr>
            <w:tcW w:w="1701" w:type="dxa"/>
          </w:tcPr>
          <w:p w14:paraId="41532046" w14:textId="77777777" w:rsidR="00FD5D46" w:rsidRPr="00A4048A" w:rsidRDefault="00FD5D46" w:rsidP="00C33DAA">
            <w:pPr>
              <w:tabs>
                <w:tab w:val="left" w:pos="851"/>
                <w:tab w:val="left" w:pos="2694"/>
                <w:tab w:val="left" w:pos="2835"/>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417" w:type="dxa"/>
          </w:tcPr>
          <w:p w14:paraId="2D09F300" w14:textId="77777777" w:rsidR="00FD5D46" w:rsidRPr="00A4048A" w:rsidRDefault="00FD5D46" w:rsidP="00C33DAA">
            <w:pPr>
              <w:tabs>
                <w:tab w:val="left" w:pos="851"/>
                <w:tab w:val="left" w:pos="2694"/>
                <w:tab w:val="left" w:pos="2835"/>
              </w:tabs>
              <w:jc w:val="center"/>
              <w:rPr>
                <w:rFonts w:ascii="TH SarabunPSK" w:hAnsi="TH SarabunPSK" w:cs="TH SarabunPSK"/>
                <w:sz w:val="32"/>
                <w:szCs w:val="32"/>
                <w:cs/>
              </w:rPr>
            </w:pPr>
            <w:r w:rsidRPr="00A4048A">
              <w:rPr>
                <w:rFonts w:ascii="TH SarabunPSK" w:hAnsi="TH SarabunPSK" w:cs="TH SarabunPSK"/>
                <w:sz w:val="32"/>
                <w:szCs w:val="32"/>
                <w:cs/>
              </w:rPr>
              <w:t>หน่วยกิต</w:t>
            </w:r>
          </w:p>
        </w:tc>
      </w:tr>
      <w:tr w:rsidR="00A4048A" w:rsidRPr="00A4048A" w14:paraId="584DA637" w14:textId="77777777" w:rsidTr="00C33DAA">
        <w:tc>
          <w:tcPr>
            <w:tcW w:w="6232" w:type="dxa"/>
            <w:gridSpan w:val="2"/>
          </w:tcPr>
          <w:p w14:paraId="56030F48" w14:textId="77777777" w:rsidR="00FD5D46" w:rsidRPr="00A4048A" w:rsidRDefault="00FD5D46" w:rsidP="00C33DAA">
            <w:pPr>
              <w:ind w:left="216"/>
              <w:rPr>
                <w:rFonts w:ascii="TH SarabunPSK" w:hAnsi="TH SarabunPSK" w:cs="TH SarabunPSK"/>
                <w:sz w:val="32"/>
                <w:szCs w:val="32"/>
                <w:cs/>
              </w:rPr>
            </w:pPr>
            <w:r w:rsidRPr="00A4048A">
              <w:rPr>
                <w:rFonts w:ascii="TH SarabunPSK" w:hAnsi="TH SarabunPSK" w:cs="TH SarabunPSK"/>
                <w:sz w:val="32"/>
                <w:szCs w:val="32"/>
                <w:cs/>
              </w:rPr>
              <w:t>(2) กลุ่มวิชา...................................................</w:t>
            </w:r>
          </w:p>
        </w:tc>
        <w:tc>
          <w:tcPr>
            <w:tcW w:w="1701" w:type="dxa"/>
          </w:tcPr>
          <w:p w14:paraId="4E6E1C64" w14:textId="77777777" w:rsidR="00FD5D46" w:rsidRPr="00A4048A" w:rsidRDefault="00FD5D46" w:rsidP="00C33DAA">
            <w:pPr>
              <w:tabs>
                <w:tab w:val="left" w:pos="851"/>
                <w:tab w:val="left" w:pos="2694"/>
                <w:tab w:val="left" w:pos="2835"/>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417" w:type="dxa"/>
          </w:tcPr>
          <w:p w14:paraId="7143FCFF" w14:textId="77777777" w:rsidR="00FD5D46" w:rsidRPr="00A4048A" w:rsidRDefault="00FD5D46" w:rsidP="00C33DAA">
            <w:pPr>
              <w:tabs>
                <w:tab w:val="left" w:pos="851"/>
                <w:tab w:val="left" w:pos="2694"/>
                <w:tab w:val="left" w:pos="2835"/>
              </w:tabs>
              <w:jc w:val="center"/>
              <w:rPr>
                <w:rFonts w:ascii="TH SarabunPSK" w:hAnsi="TH SarabunPSK" w:cs="TH SarabunPSK"/>
                <w:sz w:val="32"/>
                <w:szCs w:val="32"/>
                <w:cs/>
              </w:rPr>
            </w:pPr>
            <w:r w:rsidRPr="00A4048A">
              <w:rPr>
                <w:rFonts w:ascii="TH SarabunPSK" w:hAnsi="TH SarabunPSK" w:cs="TH SarabunPSK"/>
                <w:sz w:val="32"/>
                <w:szCs w:val="32"/>
                <w:cs/>
              </w:rPr>
              <w:t>หน่วยกิต</w:t>
            </w:r>
          </w:p>
        </w:tc>
      </w:tr>
      <w:tr w:rsidR="00A4048A" w:rsidRPr="00A4048A" w14:paraId="0EDFD27A" w14:textId="77777777" w:rsidTr="00C33DAA">
        <w:tc>
          <w:tcPr>
            <w:tcW w:w="6232" w:type="dxa"/>
            <w:gridSpan w:val="2"/>
          </w:tcPr>
          <w:p w14:paraId="35EE7541" w14:textId="77777777" w:rsidR="00FD5D46" w:rsidRPr="00A4048A" w:rsidRDefault="00FD5D46" w:rsidP="00C33DAA">
            <w:pPr>
              <w:ind w:left="216"/>
              <w:rPr>
                <w:rFonts w:ascii="TH SarabunPSK" w:hAnsi="TH SarabunPSK" w:cs="TH SarabunPSK"/>
                <w:sz w:val="32"/>
                <w:szCs w:val="32"/>
                <w:cs/>
              </w:rPr>
            </w:pPr>
            <w:r w:rsidRPr="00A4048A">
              <w:rPr>
                <w:rFonts w:ascii="TH SarabunPSK" w:hAnsi="TH SarabunPSK" w:cs="TH SarabunPSK"/>
                <w:sz w:val="32"/>
                <w:szCs w:val="32"/>
                <w:cs/>
              </w:rPr>
              <w:t>(3) กลุ่มวิชา...................................................</w:t>
            </w:r>
          </w:p>
        </w:tc>
        <w:tc>
          <w:tcPr>
            <w:tcW w:w="1701" w:type="dxa"/>
          </w:tcPr>
          <w:p w14:paraId="18152053" w14:textId="77777777" w:rsidR="00FD5D46" w:rsidRPr="00A4048A" w:rsidRDefault="00FD5D46" w:rsidP="00C33DAA">
            <w:pPr>
              <w:tabs>
                <w:tab w:val="left" w:pos="851"/>
                <w:tab w:val="left" w:pos="2694"/>
                <w:tab w:val="left" w:pos="2835"/>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417" w:type="dxa"/>
          </w:tcPr>
          <w:p w14:paraId="7D85BE3B" w14:textId="77777777" w:rsidR="00FD5D46" w:rsidRPr="00A4048A" w:rsidRDefault="00FD5D46" w:rsidP="00C33DAA">
            <w:pPr>
              <w:tabs>
                <w:tab w:val="left" w:pos="851"/>
                <w:tab w:val="left" w:pos="2694"/>
                <w:tab w:val="left" w:pos="2835"/>
              </w:tabs>
              <w:jc w:val="center"/>
              <w:rPr>
                <w:rFonts w:ascii="TH SarabunPSK" w:hAnsi="TH SarabunPSK" w:cs="TH SarabunPSK"/>
                <w:sz w:val="32"/>
                <w:szCs w:val="32"/>
                <w:cs/>
              </w:rPr>
            </w:pPr>
            <w:r w:rsidRPr="00A4048A">
              <w:rPr>
                <w:rFonts w:ascii="TH SarabunPSK" w:hAnsi="TH SarabunPSK" w:cs="TH SarabunPSK"/>
                <w:sz w:val="32"/>
                <w:szCs w:val="32"/>
                <w:cs/>
              </w:rPr>
              <w:t>หน่วยกิต</w:t>
            </w:r>
          </w:p>
        </w:tc>
      </w:tr>
      <w:tr w:rsidR="00A4048A" w:rsidRPr="00A4048A" w14:paraId="7AE69695" w14:textId="77777777" w:rsidTr="00C33DAA">
        <w:tc>
          <w:tcPr>
            <w:tcW w:w="4673" w:type="dxa"/>
            <w:tcBorders>
              <w:right w:val="single" w:sz="4" w:space="0" w:color="FFFFFF" w:themeColor="background1"/>
            </w:tcBorders>
          </w:tcPr>
          <w:p w14:paraId="3B9A3B4F" w14:textId="77777777" w:rsidR="00FD5D46" w:rsidRPr="00A4048A" w:rsidRDefault="00FD5D46" w:rsidP="00C33DAA">
            <w:pPr>
              <w:rPr>
                <w:rFonts w:ascii="TH SarabunPSK" w:hAnsi="TH SarabunPSK" w:cs="TH SarabunPSK"/>
                <w:b/>
                <w:bCs/>
                <w:sz w:val="32"/>
                <w:szCs w:val="32"/>
                <w:cs/>
              </w:rPr>
            </w:pPr>
            <w:r w:rsidRPr="00A4048A">
              <w:rPr>
                <w:rFonts w:ascii="TH SarabunPSK" w:hAnsi="TH SarabunPSK" w:cs="TH SarabunPSK"/>
                <w:b/>
                <w:bCs/>
                <w:sz w:val="32"/>
                <w:szCs w:val="32"/>
                <w:cs/>
              </w:rPr>
              <w:t>ค. หมวดวิชาเลือกเสรี</w:t>
            </w:r>
          </w:p>
        </w:tc>
        <w:tc>
          <w:tcPr>
            <w:tcW w:w="1559" w:type="dxa"/>
            <w:tcBorders>
              <w:left w:val="single" w:sz="4" w:space="0" w:color="FFFFFF" w:themeColor="background1"/>
            </w:tcBorders>
          </w:tcPr>
          <w:p w14:paraId="26E206E4" w14:textId="77777777" w:rsidR="00FD5D46" w:rsidRPr="00A4048A" w:rsidRDefault="00FD5D46" w:rsidP="00C33DAA">
            <w:pPr>
              <w:jc w:val="right"/>
              <w:rPr>
                <w:rFonts w:ascii="TH SarabunPSK" w:hAnsi="TH SarabunPSK" w:cs="TH SarabunPSK"/>
                <w:b/>
                <w:bCs/>
                <w:sz w:val="32"/>
                <w:szCs w:val="32"/>
                <w:cs/>
              </w:rPr>
            </w:pPr>
            <w:r w:rsidRPr="00A4048A">
              <w:rPr>
                <w:rFonts w:ascii="TH SarabunPSK" w:hAnsi="TH SarabunPSK" w:cs="TH SarabunPSK"/>
                <w:b/>
                <w:bCs/>
                <w:sz w:val="32"/>
                <w:szCs w:val="32"/>
                <w:cs/>
              </w:rPr>
              <w:t>ไม่น้อยกว่า</w:t>
            </w:r>
          </w:p>
        </w:tc>
        <w:tc>
          <w:tcPr>
            <w:tcW w:w="1701" w:type="dxa"/>
          </w:tcPr>
          <w:p w14:paraId="482F0D5A" w14:textId="77777777" w:rsidR="00FD5D46" w:rsidRPr="00A4048A" w:rsidRDefault="00FD5D46" w:rsidP="00C33DAA">
            <w:pPr>
              <w:tabs>
                <w:tab w:val="left" w:pos="851"/>
                <w:tab w:val="left" w:pos="2694"/>
                <w:tab w:val="left" w:pos="2835"/>
              </w:tabs>
              <w:jc w:val="center"/>
              <w:rPr>
                <w:rFonts w:ascii="TH SarabunPSK" w:hAnsi="TH SarabunPSK" w:cs="TH SarabunPSK"/>
                <w:b/>
                <w:bCs/>
                <w:sz w:val="32"/>
                <w:szCs w:val="32"/>
              </w:rPr>
            </w:pPr>
            <w:r w:rsidRPr="00A4048A">
              <w:rPr>
                <w:rFonts w:ascii="TH SarabunPSK" w:hAnsi="TH SarabunPSK" w:cs="TH SarabunPSK"/>
                <w:b/>
                <w:bCs/>
                <w:sz w:val="32"/>
                <w:szCs w:val="32"/>
              </w:rPr>
              <w:t>xxx</w:t>
            </w:r>
          </w:p>
        </w:tc>
        <w:tc>
          <w:tcPr>
            <w:tcW w:w="1417" w:type="dxa"/>
          </w:tcPr>
          <w:p w14:paraId="50201C32" w14:textId="77777777" w:rsidR="00FD5D46" w:rsidRPr="00A4048A" w:rsidRDefault="00FD5D46" w:rsidP="00C33DAA">
            <w:pPr>
              <w:tabs>
                <w:tab w:val="left" w:pos="851"/>
                <w:tab w:val="left" w:pos="2694"/>
                <w:tab w:val="left" w:pos="2835"/>
              </w:tabs>
              <w:jc w:val="center"/>
              <w:rPr>
                <w:rFonts w:ascii="TH SarabunPSK" w:hAnsi="TH SarabunPSK" w:cs="TH SarabunPSK"/>
                <w:b/>
                <w:bCs/>
                <w:sz w:val="32"/>
                <w:szCs w:val="32"/>
                <w:cs/>
              </w:rPr>
            </w:pPr>
            <w:r w:rsidRPr="00A4048A">
              <w:rPr>
                <w:rFonts w:ascii="TH SarabunPSK" w:hAnsi="TH SarabunPSK" w:cs="TH SarabunPSK"/>
                <w:b/>
                <w:bCs/>
                <w:sz w:val="32"/>
                <w:szCs w:val="32"/>
                <w:cs/>
              </w:rPr>
              <w:t>หน่วยกิต</w:t>
            </w:r>
          </w:p>
        </w:tc>
      </w:tr>
    </w:tbl>
    <w:p w14:paraId="7B2BCBF6" w14:textId="77777777" w:rsidR="00FD5D46" w:rsidRPr="00A4048A" w:rsidRDefault="00FD5D46" w:rsidP="00FD5D46">
      <w:pPr>
        <w:tabs>
          <w:tab w:val="left" w:pos="851"/>
          <w:tab w:val="left" w:pos="2694"/>
          <w:tab w:val="left" w:pos="2835"/>
        </w:tabs>
        <w:jc w:val="thaiDistribute"/>
        <w:rPr>
          <w:rFonts w:ascii="TH SarabunPSK" w:hAnsi="TH SarabunPSK" w:cs="TH SarabunPSK"/>
          <w:sz w:val="20"/>
          <w:szCs w:val="20"/>
        </w:rPr>
      </w:pPr>
    </w:p>
    <w:p w14:paraId="5A3C83B1" w14:textId="77777777" w:rsidR="00FD5D46" w:rsidRPr="00A4048A" w:rsidRDefault="00FD5D46" w:rsidP="00FD5D46">
      <w:pPr>
        <w:tabs>
          <w:tab w:val="left" w:pos="851"/>
          <w:tab w:val="left" w:pos="2694"/>
          <w:tab w:val="left" w:pos="2835"/>
        </w:tabs>
        <w:jc w:val="thaiDistribute"/>
        <w:rPr>
          <w:rFonts w:ascii="TH SarabunPSK" w:hAnsi="TH SarabunPSK" w:cs="TH SarabunPSK"/>
          <w:b/>
          <w:bCs/>
          <w:sz w:val="16"/>
          <w:szCs w:val="16"/>
        </w:rPr>
      </w:pPr>
    </w:p>
    <w:p w14:paraId="5E9509B8" w14:textId="110D1733" w:rsidR="00FD5D46" w:rsidRPr="00A4048A" w:rsidRDefault="00FD5D46" w:rsidP="00FD5D46">
      <w:pPr>
        <w:tabs>
          <w:tab w:val="left" w:pos="851"/>
          <w:tab w:val="left" w:pos="2694"/>
          <w:tab w:val="left" w:pos="2835"/>
        </w:tabs>
        <w:jc w:val="thaiDistribute"/>
        <w:rPr>
          <w:rFonts w:ascii="TH SarabunPSK" w:hAnsi="TH SarabunPSK" w:cs="TH SarabunPSK"/>
          <w:u w:val="dotted"/>
        </w:rPr>
      </w:pPr>
      <w:r w:rsidRPr="00A4048A">
        <w:rPr>
          <w:rFonts w:ascii="TH SarabunPSK" w:hAnsi="TH SarabunPSK" w:cs="TH SarabunPSK"/>
          <w:b/>
          <w:bCs/>
          <w:cs/>
        </w:rPr>
        <w:t>ลักษณะวิชาชีพ</w:t>
      </w:r>
      <w:r w:rsidRPr="00A4048A">
        <w:rPr>
          <w:rFonts w:ascii="TH SarabunPSK" w:hAnsi="TH SarabunPSK" w:cs="TH SarabunPSK"/>
          <w:cs/>
        </w:rPr>
        <w:t xml:space="preserve"> :  (ถ้ามี) หลักสูตร </w:t>
      </w:r>
      <w:r w:rsidRPr="00A4048A">
        <w:rPr>
          <w:rFonts w:ascii="TH SarabunPSK" w:hAnsi="TH SarabunPSK" w:cs="TH SarabunPSK" w:hint="cs"/>
          <w:cs/>
        </w:rPr>
        <w:t xml:space="preserve">... </w:t>
      </w:r>
      <w:r w:rsidRPr="00A4048A">
        <w:rPr>
          <w:rFonts w:ascii="TH SarabunPSK" w:hAnsi="TH SarabunPSK" w:cs="TH SarabunPSK"/>
          <w:cs/>
        </w:rPr>
        <w:t>สาขาวิชา</w:t>
      </w:r>
      <w:r w:rsidRPr="00A4048A">
        <w:rPr>
          <w:rFonts w:ascii="TH SarabunPSK" w:hAnsi="TH SarabunPSK" w:cs="TH SarabunPSK" w:hint="cs"/>
          <w:cs/>
        </w:rPr>
        <w:t xml:space="preserve">... </w:t>
      </w:r>
      <w:r w:rsidRPr="00A4048A">
        <w:rPr>
          <w:rFonts w:ascii="TH SarabunPSK" w:hAnsi="TH SarabunPSK" w:cs="TH SarabunPSK"/>
          <w:cs/>
        </w:rPr>
        <w:t>มีการจัดการศึกษาตามปรัชญาของหลักสูตรที่ว่า “</w:t>
      </w:r>
      <w:r w:rsidRPr="00A4048A">
        <w:rPr>
          <w:rFonts w:ascii="TH SarabunPSK" w:hAnsi="TH SarabunPSK" w:cs="TH SarabunPSK" w:hint="cs"/>
          <w:cs/>
        </w:rPr>
        <w:t>...</w:t>
      </w:r>
      <w:r w:rsidRPr="00A4048A">
        <w:rPr>
          <w:rFonts w:ascii="TH SarabunPSK" w:hAnsi="TH SarabunPSK" w:cs="TH SarabunPSK"/>
          <w:cs/>
        </w:rPr>
        <w:t xml:space="preserve">”  </w:t>
      </w:r>
      <w:r w:rsidRPr="00A4048A">
        <w:rPr>
          <w:rFonts w:ascii="TH SarabunPSK" w:hAnsi="TH SarabunPSK" w:cs="TH SarabunPSK" w:hint="cs"/>
          <w:cs/>
        </w:rPr>
        <w:t xml:space="preserve">        </w:t>
      </w:r>
      <w:r w:rsidRPr="00A4048A">
        <w:rPr>
          <w:rFonts w:ascii="TH SarabunPSK" w:hAnsi="TH SarabunPSK" w:cs="TH SarabunPSK"/>
          <w:cs/>
        </w:rPr>
        <w:t xml:space="preserve">โดยมุ่งพัฒนานักศึกษาให้มีความรู้ความเข้าใจทางด้าน </w:t>
      </w:r>
      <w:r w:rsidRPr="00A4048A">
        <w:rPr>
          <w:rFonts w:ascii="TH SarabunPSK" w:hAnsi="TH SarabunPSK" w:cs="TH SarabunPSK" w:hint="cs"/>
          <w:cs/>
        </w:rPr>
        <w:t xml:space="preserve">... </w:t>
      </w:r>
      <w:r w:rsidRPr="00A4048A">
        <w:rPr>
          <w:rFonts w:ascii="TH SarabunPSK" w:hAnsi="TH SarabunPSK" w:cs="TH SarabunPSK"/>
          <w:cs/>
        </w:rPr>
        <w:t>เพิ่มเติมตามความเหมาะสม</w:t>
      </w:r>
      <w:r w:rsidRPr="00A4048A">
        <w:rPr>
          <w:rFonts w:ascii="TH SarabunPSK" w:hAnsi="TH SarabunPSK" w:cs="TH SarabunPSK"/>
          <w:cs/>
        </w:rPr>
        <w:tab/>
      </w:r>
      <w:r w:rsidRPr="00A4048A">
        <w:rPr>
          <w:rFonts w:ascii="TH SarabunPSK" w:hAnsi="TH SarabunPSK" w:cs="TH SarabunPSK"/>
          <w:cs/>
        </w:rPr>
        <w:tab/>
      </w:r>
      <w:r w:rsidRPr="00A4048A">
        <w:rPr>
          <w:rFonts w:ascii="TH SarabunPSK" w:hAnsi="TH SarabunPSK" w:cs="TH SarabunPSK"/>
          <w:cs/>
        </w:rPr>
        <w:tab/>
      </w:r>
      <w:r w:rsidRPr="00A4048A">
        <w:rPr>
          <w:rFonts w:ascii="TH SarabunPSK" w:hAnsi="TH SarabunPSK" w:cs="TH SarabunPSK"/>
          <w:cs/>
        </w:rPr>
        <w:tab/>
      </w:r>
      <w:r w:rsidRPr="00A4048A">
        <w:rPr>
          <w:rFonts w:ascii="TH SarabunPSK" w:hAnsi="TH SarabunPSK" w:cs="TH SarabunPSK" w:hint="cs"/>
          <w:cs/>
        </w:rPr>
        <w:t>..</w:t>
      </w:r>
      <w:r w:rsidRPr="00A4048A">
        <w:rPr>
          <w:rFonts w:ascii="TH SarabunPSK" w:hAnsi="TH SarabunPSK" w:cs="TH SarabunPSK"/>
          <w:cs/>
        </w:rPr>
        <w:tab/>
      </w:r>
      <w:r w:rsidRPr="00A4048A">
        <w:rPr>
          <w:rFonts w:ascii="TH SarabunPSK" w:hAnsi="TH SarabunPSK" w:cs="TH SarabunPSK"/>
          <w:cs/>
        </w:rPr>
        <w:tab/>
      </w:r>
      <w:r w:rsidRPr="00A4048A">
        <w:rPr>
          <w:rFonts w:ascii="TH SarabunPSK" w:hAnsi="TH SarabunPSK" w:cs="TH SarabunPSK"/>
          <w:cs/>
        </w:rPr>
        <w:tab/>
      </w:r>
      <w:r w:rsidRPr="00A4048A">
        <w:rPr>
          <w:rFonts w:ascii="TH SarabunPSK" w:hAnsi="TH SarabunPSK" w:cs="TH SarabunPSK"/>
          <w:cs/>
        </w:rPr>
        <w:tab/>
      </w:r>
      <w:r w:rsidRPr="00A4048A">
        <w:rPr>
          <w:rFonts w:ascii="TH SarabunPSK" w:hAnsi="TH SarabunPSK" w:cs="TH SarabunPSK"/>
          <w:cs/>
        </w:rPr>
        <w:tab/>
      </w:r>
      <w:r w:rsidRPr="00A4048A">
        <w:rPr>
          <w:rFonts w:ascii="TH SarabunPSK" w:hAnsi="TH SarabunPSK" w:cs="TH SarabunPSK"/>
          <w:cs/>
        </w:rPr>
        <w:tab/>
      </w:r>
      <w:r w:rsidRPr="00A4048A">
        <w:rPr>
          <w:rFonts w:ascii="TH SarabunPSK" w:hAnsi="TH SarabunPSK" w:cs="TH SarabunPSK"/>
          <w:cs/>
        </w:rPr>
        <w:tab/>
      </w:r>
      <w:r w:rsidRPr="00A4048A">
        <w:rPr>
          <w:rFonts w:ascii="TH SarabunPSK" w:hAnsi="TH SarabunPSK" w:cs="TH SarabunPSK"/>
          <w:cs/>
        </w:rPr>
        <w:tab/>
      </w:r>
      <w:r w:rsidRPr="00A4048A">
        <w:rPr>
          <w:rFonts w:ascii="TH SarabunPSK" w:hAnsi="TH SarabunPSK" w:cs="TH SarabunPSK"/>
          <w:cs/>
        </w:rPr>
        <w:tab/>
      </w:r>
    </w:p>
    <w:p w14:paraId="16A2D1AE" w14:textId="77777777" w:rsidR="00FD5D46" w:rsidRPr="00A4048A" w:rsidRDefault="00FD5D46" w:rsidP="00FD5D46">
      <w:pPr>
        <w:tabs>
          <w:tab w:val="left" w:pos="851"/>
          <w:tab w:val="left" w:pos="2694"/>
          <w:tab w:val="left" w:pos="2835"/>
        </w:tabs>
        <w:spacing w:before="120"/>
        <w:jc w:val="thaiDistribute"/>
        <w:rPr>
          <w:rFonts w:ascii="TH SarabunPSK" w:hAnsi="TH SarabunPSK" w:cs="TH SarabunPSK"/>
        </w:rPr>
      </w:pPr>
      <w:r w:rsidRPr="00A4048A">
        <w:rPr>
          <w:rFonts w:ascii="TH SarabunPSK" w:hAnsi="TH SarabunPSK" w:cs="TH SarabunPSK"/>
          <w:b/>
          <w:bCs/>
          <w:cs/>
        </w:rPr>
        <w:t>รูปแบบการจัดการเรียนการสอนของหลักสูตร</w:t>
      </w:r>
      <w:r w:rsidRPr="00A4048A">
        <w:rPr>
          <w:rFonts w:ascii="TH SarabunPSK" w:hAnsi="TH SarabunPSK" w:cs="TH SarabunPSK"/>
          <w:cs/>
        </w:rPr>
        <w:t xml:space="preserve"> :  </w:t>
      </w:r>
    </w:p>
    <w:p w14:paraId="7F52C105" w14:textId="756B8B79" w:rsidR="00FD5D46" w:rsidRPr="00A4048A" w:rsidRDefault="00FD5D46" w:rsidP="00FD5D46">
      <w:pPr>
        <w:tabs>
          <w:tab w:val="left" w:pos="851"/>
          <w:tab w:val="left" w:pos="1701"/>
          <w:tab w:val="left" w:pos="2694"/>
          <w:tab w:val="left" w:pos="2835"/>
        </w:tabs>
        <w:ind w:left="720"/>
        <w:jc w:val="thaiDistribute"/>
        <w:rPr>
          <w:rFonts w:ascii="TH SarabunPSK" w:hAnsi="TH SarabunPSK" w:cs="TH SarabunPSK"/>
        </w:rPr>
      </w:pPr>
      <w:r w:rsidRPr="00A4048A">
        <w:rPr>
          <w:rFonts w:ascii="TH SarabunPSK" w:hAnsi="TH SarabunPSK" w:cs="TH SarabunPSK"/>
          <w:cs/>
        </w:rPr>
        <w:t>หลักสูตรระดับปริญญา : ปริญญา</w:t>
      </w:r>
      <w:r w:rsidRPr="00A4048A">
        <w:rPr>
          <w:rFonts w:ascii="TH SarabunPSK" w:hAnsi="TH SarabunPSK" w:cs="TH SarabunPSK" w:hint="cs"/>
          <w:cs/>
        </w:rPr>
        <w:t xml:space="preserve"> ...</w:t>
      </w:r>
      <w:r w:rsidRPr="00A4048A">
        <w:rPr>
          <w:rFonts w:ascii="TH SarabunPSK" w:hAnsi="TH SarabunPSK" w:cs="TH SarabunPSK"/>
          <w:cs/>
        </w:rPr>
        <w:t xml:space="preserve"> (ตรี / โท / เอก)</w:t>
      </w:r>
    </w:p>
    <w:p w14:paraId="24C3E197" w14:textId="799C9A6F" w:rsidR="00FD5D46" w:rsidRPr="00A4048A" w:rsidRDefault="00FD5D46" w:rsidP="00FD5D46">
      <w:pPr>
        <w:tabs>
          <w:tab w:val="left" w:pos="851"/>
          <w:tab w:val="left" w:pos="1701"/>
          <w:tab w:val="left" w:pos="2694"/>
          <w:tab w:val="left" w:pos="2835"/>
        </w:tabs>
        <w:ind w:left="720"/>
        <w:jc w:val="thaiDistribute"/>
        <w:rPr>
          <w:rFonts w:ascii="TH SarabunPSK" w:hAnsi="TH SarabunPSK" w:cs="TH SarabunPSK"/>
        </w:rPr>
      </w:pPr>
      <w:r w:rsidRPr="00A4048A">
        <w:rPr>
          <w:rFonts w:ascii="TH SarabunPSK" w:hAnsi="TH SarabunPSK" w:cs="TH SarabunPSK"/>
          <w:cs/>
        </w:rPr>
        <w:t xml:space="preserve">ระยะเวลาที่ต้องใช้ในการศึกษาตามหลักสูตร : </w:t>
      </w:r>
      <w:r w:rsidRPr="00A4048A">
        <w:rPr>
          <w:rFonts w:ascii="TH SarabunPSK" w:hAnsi="TH SarabunPSK" w:cs="TH SarabunPSK" w:hint="cs"/>
          <w:cs/>
        </w:rPr>
        <w:t xml:space="preserve">... </w:t>
      </w:r>
      <w:r w:rsidRPr="00A4048A">
        <w:rPr>
          <w:rFonts w:ascii="TH SarabunPSK" w:hAnsi="TH SarabunPSK" w:cs="TH SarabunPSK"/>
          <w:cs/>
        </w:rPr>
        <w:t>ปี</w:t>
      </w:r>
    </w:p>
    <w:p w14:paraId="09B2329A" w14:textId="7F1D8E0A" w:rsidR="00FD5D46" w:rsidRPr="00A4048A" w:rsidRDefault="00FD5D46" w:rsidP="00FD5D46">
      <w:pPr>
        <w:tabs>
          <w:tab w:val="left" w:pos="851"/>
          <w:tab w:val="left" w:pos="1701"/>
          <w:tab w:val="left" w:pos="2694"/>
          <w:tab w:val="left" w:pos="2835"/>
        </w:tabs>
        <w:ind w:left="720"/>
        <w:jc w:val="thaiDistribute"/>
        <w:rPr>
          <w:rFonts w:ascii="TH SarabunPSK" w:hAnsi="TH SarabunPSK" w:cs="TH SarabunPSK"/>
        </w:rPr>
      </w:pPr>
      <w:r w:rsidRPr="00A4048A">
        <w:rPr>
          <w:rFonts w:ascii="TH SarabunPSK" w:hAnsi="TH SarabunPSK" w:cs="TH SarabunPSK"/>
          <w:cs/>
        </w:rPr>
        <w:t>ภาษาที่ใช้ในการเรียนการสอน : ภาษา</w:t>
      </w:r>
      <w:r w:rsidRPr="00A4048A">
        <w:rPr>
          <w:rFonts w:ascii="TH SarabunPSK" w:hAnsi="TH SarabunPSK" w:cs="TH SarabunPSK" w:hint="cs"/>
          <w:cs/>
        </w:rPr>
        <w:t xml:space="preserve"> ...</w:t>
      </w:r>
    </w:p>
    <w:p w14:paraId="144C0222" w14:textId="38BAC6CA" w:rsidR="00FD5D46" w:rsidRPr="00A4048A" w:rsidRDefault="00FD5D46" w:rsidP="00FD5D46">
      <w:pPr>
        <w:tabs>
          <w:tab w:val="left" w:pos="851"/>
          <w:tab w:val="left" w:pos="1701"/>
          <w:tab w:val="left" w:pos="2694"/>
          <w:tab w:val="left" w:pos="2835"/>
        </w:tabs>
        <w:ind w:left="720"/>
        <w:jc w:val="thaiDistribute"/>
        <w:rPr>
          <w:rFonts w:ascii="TH SarabunPSK" w:hAnsi="TH SarabunPSK" w:cs="TH SarabunPSK"/>
        </w:rPr>
      </w:pPr>
      <w:r w:rsidRPr="00A4048A">
        <w:rPr>
          <w:rFonts w:ascii="TH SarabunPSK" w:hAnsi="TH SarabunPSK" w:cs="TH SarabunPSK"/>
          <w:cs/>
        </w:rPr>
        <w:t xml:space="preserve">ความร่วมมือกับสถาบันอื่นในการจัดการเรียนการสอน : </w:t>
      </w:r>
      <w:r w:rsidRPr="00A4048A">
        <w:rPr>
          <w:rFonts w:ascii="TH SarabunPSK" w:hAnsi="TH SarabunPSK" w:cs="TH SarabunPSK" w:hint="cs"/>
          <w:cs/>
        </w:rPr>
        <w:t>...</w:t>
      </w:r>
      <w:r w:rsidRPr="00A4048A">
        <w:rPr>
          <w:rFonts w:ascii="TH SarabunPSK" w:hAnsi="TH SarabunPSK" w:cs="TH SarabunPSK"/>
          <w:cs/>
        </w:rPr>
        <w:t xml:space="preserve"> (ระบุชื่อสถาบัน และความร่วมมือ)</w:t>
      </w:r>
    </w:p>
    <w:p w14:paraId="42FA9111" w14:textId="77777777" w:rsidR="00FD5D46" w:rsidRPr="00A4048A" w:rsidRDefault="00FD5D46" w:rsidP="00FD5D46">
      <w:pPr>
        <w:tabs>
          <w:tab w:val="left" w:pos="851"/>
          <w:tab w:val="left" w:pos="1701"/>
          <w:tab w:val="left" w:pos="2694"/>
          <w:tab w:val="left" w:pos="2835"/>
        </w:tabs>
        <w:jc w:val="thaiDistribute"/>
        <w:rPr>
          <w:rFonts w:ascii="TH SarabunPSK" w:hAnsi="TH SarabunPSK" w:cs="TH SarabunPSK"/>
        </w:rPr>
      </w:pPr>
    </w:p>
    <w:p w14:paraId="219C144A" w14:textId="200179E0" w:rsidR="00FD5D46" w:rsidRPr="00A4048A" w:rsidRDefault="00FD5D46" w:rsidP="00FD5D46">
      <w:pPr>
        <w:tabs>
          <w:tab w:val="left" w:pos="851"/>
          <w:tab w:val="left" w:pos="1418"/>
          <w:tab w:val="left" w:pos="2835"/>
        </w:tabs>
        <w:ind w:left="993" w:firstLine="425"/>
        <w:jc w:val="thaiDistribute"/>
        <w:rPr>
          <w:rFonts w:ascii="TH SarabunPSK" w:hAnsi="TH SarabunPSK" w:cs="TH SarabunPSK"/>
          <w:b/>
          <w:bCs/>
        </w:rPr>
      </w:pPr>
      <w:r w:rsidRPr="00A4048A">
        <w:rPr>
          <w:rFonts w:ascii="TH SarabunPSK" w:hAnsi="TH SarabunPSK" w:cs="TH SarabunPSK"/>
          <w:b/>
          <w:bCs/>
          <w:cs/>
        </w:rPr>
        <w:t xml:space="preserve">ตารางแสดงจำนวนนักศึกษาปัจจุบันในแต่ละชั้นปี  ปีการศึกษา </w:t>
      </w:r>
      <w:r w:rsidRPr="00A4048A">
        <w:rPr>
          <w:rFonts w:ascii="TH SarabunPSK" w:hAnsi="TH SarabunPSK" w:cs="TH SarabunPSK" w:hint="cs"/>
          <w:cs/>
        </w:rPr>
        <w:t>...</w:t>
      </w:r>
    </w:p>
    <w:tbl>
      <w:tblPr>
        <w:tblStyle w:val="afa"/>
        <w:tblW w:w="0" w:type="auto"/>
        <w:tblInd w:w="-5" w:type="dxa"/>
        <w:tblLook w:val="04A0" w:firstRow="1" w:lastRow="0" w:firstColumn="1" w:lastColumn="0" w:noHBand="0" w:noVBand="1"/>
      </w:tblPr>
      <w:tblGrid>
        <w:gridCol w:w="973"/>
        <w:gridCol w:w="973"/>
        <w:gridCol w:w="974"/>
        <w:gridCol w:w="973"/>
        <w:gridCol w:w="973"/>
        <w:gridCol w:w="974"/>
        <w:gridCol w:w="973"/>
        <w:gridCol w:w="974"/>
        <w:gridCol w:w="1427"/>
      </w:tblGrid>
      <w:tr w:rsidR="00A4048A" w:rsidRPr="00A4048A" w14:paraId="01720E47" w14:textId="77777777" w:rsidTr="00C33DAA">
        <w:tc>
          <w:tcPr>
            <w:tcW w:w="7787" w:type="dxa"/>
            <w:gridSpan w:val="8"/>
          </w:tcPr>
          <w:p w14:paraId="7BC32FEC"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cs/>
              </w:rPr>
            </w:pPr>
            <w:r w:rsidRPr="00A4048A">
              <w:rPr>
                <w:rFonts w:ascii="TH SarabunPSK" w:hAnsi="TH SarabunPSK" w:cs="TH SarabunPSK"/>
                <w:sz w:val="32"/>
                <w:szCs w:val="32"/>
                <w:cs/>
              </w:rPr>
              <w:t>ระดับชั้นปี (ปีที่รับเข้า)</w:t>
            </w:r>
          </w:p>
        </w:tc>
        <w:tc>
          <w:tcPr>
            <w:tcW w:w="1427" w:type="dxa"/>
            <w:vMerge w:val="restart"/>
            <w:vAlign w:val="center"/>
          </w:tcPr>
          <w:p w14:paraId="0A127729"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รวม</w:t>
            </w:r>
          </w:p>
        </w:tc>
      </w:tr>
      <w:tr w:rsidR="00A4048A" w:rsidRPr="00A4048A" w14:paraId="6E39B3B5" w14:textId="77777777" w:rsidTr="00C33DAA">
        <w:tc>
          <w:tcPr>
            <w:tcW w:w="973" w:type="dxa"/>
          </w:tcPr>
          <w:p w14:paraId="0F9A7DFB"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ปี 1</w:t>
            </w:r>
          </w:p>
          <w:p w14:paraId="34DFC4E7"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cs/>
              </w:rPr>
            </w:pPr>
            <w:r w:rsidRPr="00A4048A">
              <w:rPr>
                <w:rFonts w:ascii="TH SarabunPSK" w:hAnsi="TH SarabunPSK" w:cs="TH SarabunPSK"/>
                <w:sz w:val="32"/>
                <w:szCs w:val="32"/>
                <w:cs/>
              </w:rPr>
              <w:t>(2565)</w:t>
            </w:r>
          </w:p>
        </w:tc>
        <w:tc>
          <w:tcPr>
            <w:tcW w:w="973" w:type="dxa"/>
          </w:tcPr>
          <w:p w14:paraId="0791922C"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ปี 2</w:t>
            </w:r>
          </w:p>
          <w:p w14:paraId="76A15F4F"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w:t>
            </w:r>
            <w:r w:rsidRPr="00A4048A">
              <w:rPr>
                <w:rFonts w:ascii="TH SarabunPSK" w:hAnsi="TH SarabunPSK" w:cs="TH SarabunPSK"/>
                <w:sz w:val="32"/>
                <w:szCs w:val="32"/>
              </w:rPr>
              <w:t>25</w:t>
            </w:r>
            <w:r w:rsidRPr="00A4048A">
              <w:rPr>
                <w:rFonts w:ascii="TH SarabunPSK" w:hAnsi="TH SarabunPSK" w:cs="TH SarabunPSK"/>
                <w:sz w:val="32"/>
                <w:szCs w:val="32"/>
                <w:cs/>
              </w:rPr>
              <w:t>….)</w:t>
            </w:r>
          </w:p>
        </w:tc>
        <w:tc>
          <w:tcPr>
            <w:tcW w:w="974" w:type="dxa"/>
          </w:tcPr>
          <w:p w14:paraId="27D26089"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ปี 3</w:t>
            </w:r>
          </w:p>
          <w:p w14:paraId="4CCE292E"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w:t>
            </w:r>
            <w:r w:rsidRPr="00A4048A">
              <w:rPr>
                <w:rFonts w:ascii="TH SarabunPSK" w:hAnsi="TH SarabunPSK" w:cs="TH SarabunPSK"/>
                <w:sz w:val="32"/>
                <w:szCs w:val="32"/>
              </w:rPr>
              <w:t>25</w:t>
            </w:r>
            <w:r w:rsidRPr="00A4048A">
              <w:rPr>
                <w:rFonts w:ascii="TH SarabunPSK" w:hAnsi="TH SarabunPSK" w:cs="TH SarabunPSK"/>
                <w:sz w:val="32"/>
                <w:szCs w:val="32"/>
                <w:cs/>
              </w:rPr>
              <w:t>….)</w:t>
            </w:r>
          </w:p>
        </w:tc>
        <w:tc>
          <w:tcPr>
            <w:tcW w:w="973" w:type="dxa"/>
          </w:tcPr>
          <w:p w14:paraId="1C0EB982"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cs/>
              </w:rPr>
            </w:pPr>
            <w:r w:rsidRPr="00A4048A">
              <w:rPr>
                <w:rFonts w:ascii="TH SarabunPSK" w:hAnsi="TH SarabunPSK" w:cs="TH SarabunPSK"/>
                <w:sz w:val="32"/>
                <w:szCs w:val="32"/>
                <w:cs/>
              </w:rPr>
              <w:t>ปี 4</w:t>
            </w:r>
          </w:p>
          <w:p w14:paraId="7BEF6400"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w:t>
            </w:r>
            <w:r w:rsidRPr="00A4048A">
              <w:rPr>
                <w:rFonts w:ascii="TH SarabunPSK" w:hAnsi="TH SarabunPSK" w:cs="TH SarabunPSK"/>
                <w:sz w:val="32"/>
                <w:szCs w:val="32"/>
              </w:rPr>
              <w:t>25</w:t>
            </w:r>
            <w:r w:rsidRPr="00A4048A">
              <w:rPr>
                <w:rFonts w:ascii="TH SarabunPSK" w:hAnsi="TH SarabunPSK" w:cs="TH SarabunPSK"/>
                <w:sz w:val="32"/>
                <w:szCs w:val="32"/>
                <w:cs/>
              </w:rPr>
              <w:t>….)</w:t>
            </w:r>
          </w:p>
        </w:tc>
        <w:tc>
          <w:tcPr>
            <w:tcW w:w="973" w:type="dxa"/>
          </w:tcPr>
          <w:p w14:paraId="29DC418C"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 xml:space="preserve">ปี 5 </w:t>
            </w:r>
          </w:p>
          <w:p w14:paraId="01CB60EB"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(25....)</w:t>
            </w:r>
          </w:p>
        </w:tc>
        <w:tc>
          <w:tcPr>
            <w:tcW w:w="974" w:type="dxa"/>
          </w:tcPr>
          <w:p w14:paraId="7251CEAA"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ปี 6</w:t>
            </w:r>
          </w:p>
          <w:p w14:paraId="477251E9"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cs/>
              </w:rPr>
            </w:pPr>
            <w:r w:rsidRPr="00A4048A">
              <w:rPr>
                <w:rFonts w:ascii="TH SarabunPSK" w:hAnsi="TH SarabunPSK" w:cs="TH SarabunPSK"/>
                <w:sz w:val="32"/>
                <w:szCs w:val="32"/>
                <w:cs/>
              </w:rPr>
              <w:t>(25....)</w:t>
            </w:r>
          </w:p>
        </w:tc>
        <w:tc>
          <w:tcPr>
            <w:tcW w:w="973" w:type="dxa"/>
          </w:tcPr>
          <w:p w14:paraId="07BD35AF"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ปี 7</w:t>
            </w:r>
          </w:p>
          <w:p w14:paraId="00C12C7B"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(25....)</w:t>
            </w:r>
          </w:p>
        </w:tc>
        <w:tc>
          <w:tcPr>
            <w:tcW w:w="974" w:type="dxa"/>
          </w:tcPr>
          <w:p w14:paraId="0DD41D1D"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ปี 8</w:t>
            </w:r>
          </w:p>
          <w:p w14:paraId="1D6D9E61"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(25....)</w:t>
            </w:r>
          </w:p>
        </w:tc>
        <w:tc>
          <w:tcPr>
            <w:tcW w:w="1427" w:type="dxa"/>
            <w:vMerge/>
          </w:tcPr>
          <w:p w14:paraId="1161C11A"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p>
        </w:tc>
      </w:tr>
      <w:tr w:rsidR="00A4048A" w:rsidRPr="00A4048A" w14:paraId="33028C2D" w14:textId="77777777" w:rsidTr="00C33DAA">
        <w:tc>
          <w:tcPr>
            <w:tcW w:w="973" w:type="dxa"/>
          </w:tcPr>
          <w:p w14:paraId="36B02439"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rPr>
              <w:t>xxx</w:t>
            </w:r>
          </w:p>
          <w:p w14:paraId="1E6A6B83"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w:t>
            </w:r>
            <w:r w:rsidRPr="00A4048A">
              <w:rPr>
                <w:rFonts w:ascii="TH SarabunPSK" w:hAnsi="TH SarabunPSK" w:cs="TH SarabunPSK"/>
                <w:sz w:val="32"/>
                <w:szCs w:val="32"/>
              </w:rPr>
              <w:t>yy</w:t>
            </w:r>
            <w:r w:rsidRPr="00A4048A">
              <w:rPr>
                <w:rFonts w:ascii="TH SarabunPSK" w:hAnsi="TH SarabunPSK" w:cs="TH SarabunPSK"/>
                <w:sz w:val="32"/>
                <w:szCs w:val="32"/>
                <w:cs/>
              </w:rPr>
              <w:t>)</w:t>
            </w:r>
          </w:p>
        </w:tc>
        <w:tc>
          <w:tcPr>
            <w:tcW w:w="973" w:type="dxa"/>
          </w:tcPr>
          <w:p w14:paraId="73AB3B08"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rPr>
              <w:t>xxx</w:t>
            </w:r>
          </w:p>
          <w:p w14:paraId="0B0495D3"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w:t>
            </w:r>
            <w:r w:rsidRPr="00A4048A">
              <w:rPr>
                <w:rFonts w:ascii="TH SarabunPSK" w:hAnsi="TH SarabunPSK" w:cs="TH SarabunPSK"/>
                <w:sz w:val="32"/>
                <w:szCs w:val="32"/>
              </w:rPr>
              <w:t>yy</w:t>
            </w:r>
            <w:r w:rsidRPr="00A4048A">
              <w:rPr>
                <w:rFonts w:ascii="TH SarabunPSK" w:hAnsi="TH SarabunPSK" w:cs="TH SarabunPSK"/>
                <w:sz w:val="32"/>
                <w:szCs w:val="32"/>
                <w:cs/>
              </w:rPr>
              <w:t>)</w:t>
            </w:r>
          </w:p>
        </w:tc>
        <w:tc>
          <w:tcPr>
            <w:tcW w:w="974" w:type="dxa"/>
          </w:tcPr>
          <w:p w14:paraId="49F47321"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rPr>
              <w:t>xxx</w:t>
            </w:r>
          </w:p>
          <w:p w14:paraId="41F18AA9"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w:t>
            </w:r>
            <w:r w:rsidRPr="00A4048A">
              <w:rPr>
                <w:rFonts w:ascii="TH SarabunPSK" w:hAnsi="TH SarabunPSK" w:cs="TH SarabunPSK"/>
                <w:sz w:val="32"/>
                <w:szCs w:val="32"/>
              </w:rPr>
              <w:t>yy</w:t>
            </w:r>
            <w:r w:rsidRPr="00A4048A">
              <w:rPr>
                <w:rFonts w:ascii="TH SarabunPSK" w:hAnsi="TH SarabunPSK" w:cs="TH SarabunPSK"/>
                <w:sz w:val="32"/>
                <w:szCs w:val="32"/>
                <w:cs/>
              </w:rPr>
              <w:t>)</w:t>
            </w:r>
          </w:p>
        </w:tc>
        <w:tc>
          <w:tcPr>
            <w:tcW w:w="973" w:type="dxa"/>
          </w:tcPr>
          <w:p w14:paraId="6A614EC8"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rPr>
              <w:t>xxx</w:t>
            </w:r>
          </w:p>
          <w:p w14:paraId="3218433F"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w:t>
            </w:r>
            <w:r w:rsidRPr="00A4048A">
              <w:rPr>
                <w:rFonts w:ascii="TH SarabunPSK" w:hAnsi="TH SarabunPSK" w:cs="TH SarabunPSK"/>
                <w:sz w:val="32"/>
                <w:szCs w:val="32"/>
              </w:rPr>
              <w:t>yy</w:t>
            </w:r>
            <w:r w:rsidRPr="00A4048A">
              <w:rPr>
                <w:rFonts w:ascii="TH SarabunPSK" w:hAnsi="TH SarabunPSK" w:cs="TH SarabunPSK"/>
                <w:sz w:val="32"/>
                <w:szCs w:val="32"/>
                <w:cs/>
              </w:rPr>
              <w:t>)</w:t>
            </w:r>
          </w:p>
        </w:tc>
        <w:tc>
          <w:tcPr>
            <w:tcW w:w="973" w:type="dxa"/>
          </w:tcPr>
          <w:p w14:paraId="67D893A3"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rPr>
              <w:t>xxx</w:t>
            </w:r>
          </w:p>
          <w:p w14:paraId="7AA4C68D"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w:t>
            </w:r>
            <w:r w:rsidRPr="00A4048A">
              <w:rPr>
                <w:rFonts w:ascii="TH SarabunPSK" w:hAnsi="TH SarabunPSK" w:cs="TH SarabunPSK"/>
                <w:sz w:val="32"/>
                <w:szCs w:val="32"/>
              </w:rPr>
              <w:t>yy</w:t>
            </w:r>
            <w:r w:rsidRPr="00A4048A">
              <w:rPr>
                <w:rFonts w:ascii="TH SarabunPSK" w:hAnsi="TH SarabunPSK" w:cs="TH SarabunPSK"/>
                <w:sz w:val="32"/>
                <w:szCs w:val="32"/>
                <w:cs/>
              </w:rPr>
              <w:t>)</w:t>
            </w:r>
          </w:p>
        </w:tc>
        <w:tc>
          <w:tcPr>
            <w:tcW w:w="974" w:type="dxa"/>
          </w:tcPr>
          <w:p w14:paraId="1E621678"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rPr>
              <w:t>xxx</w:t>
            </w:r>
          </w:p>
          <w:p w14:paraId="3404CE30"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w:t>
            </w:r>
            <w:r w:rsidRPr="00A4048A">
              <w:rPr>
                <w:rFonts w:ascii="TH SarabunPSK" w:hAnsi="TH SarabunPSK" w:cs="TH SarabunPSK"/>
                <w:sz w:val="32"/>
                <w:szCs w:val="32"/>
              </w:rPr>
              <w:t>yy</w:t>
            </w:r>
            <w:r w:rsidRPr="00A4048A">
              <w:rPr>
                <w:rFonts w:ascii="TH SarabunPSK" w:hAnsi="TH SarabunPSK" w:cs="TH SarabunPSK"/>
                <w:sz w:val="32"/>
                <w:szCs w:val="32"/>
                <w:cs/>
              </w:rPr>
              <w:t>)</w:t>
            </w:r>
          </w:p>
        </w:tc>
        <w:tc>
          <w:tcPr>
            <w:tcW w:w="973" w:type="dxa"/>
          </w:tcPr>
          <w:p w14:paraId="3766E40D"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rPr>
              <w:t>xxx</w:t>
            </w:r>
          </w:p>
          <w:p w14:paraId="01478DAF"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w:t>
            </w:r>
            <w:r w:rsidRPr="00A4048A">
              <w:rPr>
                <w:rFonts w:ascii="TH SarabunPSK" w:hAnsi="TH SarabunPSK" w:cs="TH SarabunPSK"/>
                <w:sz w:val="32"/>
                <w:szCs w:val="32"/>
              </w:rPr>
              <w:t>yy</w:t>
            </w:r>
            <w:r w:rsidRPr="00A4048A">
              <w:rPr>
                <w:rFonts w:ascii="TH SarabunPSK" w:hAnsi="TH SarabunPSK" w:cs="TH SarabunPSK"/>
                <w:sz w:val="32"/>
                <w:szCs w:val="32"/>
                <w:cs/>
              </w:rPr>
              <w:t>)</w:t>
            </w:r>
          </w:p>
        </w:tc>
        <w:tc>
          <w:tcPr>
            <w:tcW w:w="974" w:type="dxa"/>
          </w:tcPr>
          <w:p w14:paraId="31132693"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rPr>
              <w:t>xxx</w:t>
            </w:r>
          </w:p>
          <w:p w14:paraId="46BBB17E"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w:t>
            </w:r>
            <w:r w:rsidRPr="00A4048A">
              <w:rPr>
                <w:rFonts w:ascii="TH SarabunPSK" w:hAnsi="TH SarabunPSK" w:cs="TH SarabunPSK"/>
                <w:sz w:val="32"/>
                <w:szCs w:val="32"/>
              </w:rPr>
              <w:t>yy</w:t>
            </w:r>
            <w:r w:rsidRPr="00A4048A">
              <w:rPr>
                <w:rFonts w:ascii="TH SarabunPSK" w:hAnsi="TH SarabunPSK" w:cs="TH SarabunPSK"/>
                <w:sz w:val="32"/>
                <w:szCs w:val="32"/>
                <w:cs/>
              </w:rPr>
              <w:t>)</w:t>
            </w:r>
          </w:p>
        </w:tc>
        <w:tc>
          <w:tcPr>
            <w:tcW w:w="1427" w:type="dxa"/>
          </w:tcPr>
          <w:p w14:paraId="2994F6D2"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rPr>
              <w:t xml:space="preserve">xxx </w:t>
            </w:r>
            <w:r w:rsidRPr="00A4048A">
              <w:rPr>
                <w:rFonts w:ascii="TH SarabunPSK" w:hAnsi="TH SarabunPSK" w:cs="TH SarabunPSK"/>
                <w:sz w:val="32"/>
                <w:szCs w:val="32"/>
                <w:cs/>
              </w:rPr>
              <w:t>(คน)</w:t>
            </w:r>
          </w:p>
          <w:p w14:paraId="52CD8F62" w14:textId="77777777" w:rsidR="00FD5D46" w:rsidRPr="00A4048A" w:rsidRDefault="00FD5D46" w:rsidP="00C33DAA">
            <w:pPr>
              <w:tabs>
                <w:tab w:val="left" w:pos="851"/>
                <w:tab w:val="left" w:pos="1560"/>
                <w:tab w:val="left" w:pos="2835"/>
              </w:tabs>
              <w:jc w:val="center"/>
              <w:rPr>
                <w:rFonts w:ascii="TH SarabunPSK" w:hAnsi="TH SarabunPSK" w:cs="TH SarabunPSK"/>
                <w:sz w:val="32"/>
                <w:szCs w:val="32"/>
              </w:rPr>
            </w:pPr>
            <w:r w:rsidRPr="00A4048A">
              <w:rPr>
                <w:rFonts w:ascii="TH SarabunPSK" w:hAnsi="TH SarabunPSK" w:cs="TH SarabunPSK"/>
                <w:sz w:val="32"/>
                <w:szCs w:val="32"/>
                <w:cs/>
              </w:rPr>
              <w:t>(</w:t>
            </w:r>
            <w:r w:rsidRPr="00A4048A">
              <w:rPr>
                <w:rFonts w:ascii="TH SarabunPSK" w:hAnsi="TH SarabunPSK" w:cs="TH SarabunPSK"/>
                <w:sz w:val="32"/>
                <w:szCs w:val="32"/>
              </w:rPr>
              <w:t>yy</w:t>
            </w:r>
            <w:r w:rsidRPr="00A4048A">
              <w:rPr>
                <w:rFonts w:ascii="TH SarabunPSK" w:hAnsi="TH SarabunPSK" w:cs="TH SarabunPSK"/>
                <w:sz w:val="32"/>
                <w:szCs w:val="32"/>
                <w:cs/>
              </w:rPr>
              <w:t>) (ร้อยละ)</w:t>
            </w:r>
          </w:p>
        </w:tc>
      </w:tr>
    </w:tbl>
    <w:p w14:paraId="03C87191" w14:textId="77777777" w:rsidR="00FD5D46" w:rsidRPr="00A4048A" w:rsidRDefault="00FD5D46" w:rsidP="00FD5D46">
      <w:pPr>
        <w:jc w:val="thaiDistribute"/>
        <w:rPr>
          <w:rFonts w:ascii="TH SarabunPSK" w:hAnsi="TH SarabunPSK" w:cs="TH SarabunPSK"/>
        </w:rPr>
      </w:pPr>
      <w:r w:rsidRPr="00A4048A">
        <w:rPr>
          <w:rFonts w:ascii="TH SarabunPSK" w:hAnsi="TH SarabunPSK" w:cs="TH SarabunPSK"/>
          <w:cs/>
        </w:rPr>
        <w:tab/>
        <w:t>* ปี 5 - ปี 8 หมายถึง จำนวน (ร้อยละ) ของนักศึกษาที่เรียนเกิน 4ปี</w:t>
      </w:r>
    </w:p>
    <w:p w14:paraId="0C1AE2FD" w14:textId="77777777" w:rsidR="00FD5D46" w:rsidRPr="00A4048A" w:rsidRDefault="00FD5D46" w:rsidP="00FD5D46">
      <w:pPr>
        <w:jc w:val="thaiDistribute"/>
        <w:rPr>
          <w:rFonts w:ascii="TH SarabunPSK" w:hAnsi="TH SarabunPSK" w:cs="TH SarabunPSK"/>
          <w:b/>
          <w:bCs/>
        </w:rPr>
      </w:pPr>
    </w:p>
    <w:p w14:paraId="56025DA2" w14:textId="77777777" w:rsidR="00FD5D46" w:rsidRPr="00A4048A" w:rsidRDefault="00FD5D46" w:rsidP="00FD5D46">
      <w:pPr>
        <w:jc w:val="thaiDistribute"/>
        <w:rPr>
          <w:rFonts w:ascii="TH SarabunPSK" w:hAnsi="TH SarabunPSK" w:cs="TH SarabunPSK"/>
          <w:b/>
          <w:bCs/>
        </w:rPr>
      </w:pPr>
    </w:p>
    <w:p w14:paraId="3D5A2263" w14:textId="77777777" w:rsidR="00FD5D46" w:rsidRPr="00A4048A" w:rsidRDefault="00FD5D46" w:rsidP="00FD5D46">
      <w:pPr>
        <w:jc w:val="thaiDistribute"/>
        <w:rPr>
          <w:rFonts w:ascii="TH SarabunPSK" w:hAnsi="TH SarabunPSK" w:cs="TH SarabunPSK"/>
          <w:b/>
          <w:bCs/>
        </w:rPr>
      </w:pPr>
    </w:p>
    <w:p w14:paraId="0F8E85BD" w14:textId="77777777" w:rsidR="00FD5D46" w:rsidRPr="00A4048A" w:rsidRDefault="00FD5D46" w:rsidP="00FD5D46">
      <w:pPr>
        <w:jc w:val="thaiDistribute"/>
        <w:rPr>
          <w:rFonts w:ascii="TH SarabunPSK" w:hAnsi="TH SarabunPSK" w:cs="TH SarabunPSK"/>
          <w:b/>
          <w:bCs/>
        </w:rPr>
      </w:pPr>
    </w:p>
    <w:p w14:paraId="19F1D939" w14:textId="77777777" w:rsidR="00FD5D46" w:rsidRPr="00A4048A" w:rsidRDefault="00FD5D46" w:rsidP="00FD5D46">
      <w:pPr>
        <w:jc w:val="thaiDistribute"/>
        <w:rPr>
          <w:rFonts w:ascii="TH SarabunPSK" w:hAnsi="TH SarabunPSK" w:cs="TH SarabunPSK"/>
          <w:b/>
          <w:bCs/>
        </w:rPr>
      </w:pPr>
    </w:p>
    <w:p w14:paraId="06A99D38" w14:textId="77777777" w:rsidR="00FD5D46" w:rsidRPr="00A4048A" w:rsidRDefault="00FD5D46" w:rsidP="00FD5D46">
      <w:pPr>
        <w:jc w:val="thaiDistribute"/>
        <w:rPr>
          <w:rFonts w:ascii="TH SarabunPSK" w:hAnsi="TH SarabunPSK" w:cs="TH SarabunPSK"/>
          <w:b/>
          <w:bCs/>
        </w:rPr>
      </w:pPr>
    </w:p>
    <w:p w14:paraId="5955370D" w14:textId="77777777" w:rsidR="00FD5D46" w:rsidRPr="00A4048A" w:rsidRDefault="00FD5D46" w:rsidP="00FD5D46">
      <w:pPr>
        <w:jc w:val="thaiDistribute"/>
        <w:rPr>
          <w:rFonts w:ascii="TH SarabunPSK" w:hAnsi="TH SarabunPSK" w:cs="TH SarabunPSK"/>
          <w:b/>
          <w:bCs/>
        </w:rPr>
      </w:pPr>
    </w:p>
    <w:p w14:paraId="0A17E10A" w14:textId="783D0E29" w:rsidR="00FD5D46" w:rsidRPr="00A4048A" w:rsidRDefault="00FD5D46" w:rsidP="00FD5D46">
      <w:pPr>
        <w:jc w:val="thaiDistribute"/>
        <w:rPr>
          <w:rFonts w:ascii="TH SarabunPSK" w:hAnsi="TH SarabunPSK" w:cs="TH SarabunPSK"/>
        </w:rPr>
      </w:pPr>
      <w:r w:rsidRPr="00A4048A">
        <w:rPr>
          <w:rFonts w:ascii="TH SarabunPSK" w:hAnsi="TH SarabunPSK" w:cs="TH SarabunPSK"/>
          <w:b/>
          <w:bCs/>
          <w:cs/>
        </w:rPr>
        <w:lastRenderedPageBreak/>
        <w:t>การบริหารจัดการหลักสูตร</w:t>
      </w:r>
      <w:r w:rsidRPr="00A4048A">
        <w:rPr>
          <w:rFonts w:ascii="TH SarabunPSK" w:hAnsi="TH SarabunPSK" w:cs="TH SarabunPSK"/>
          <w:cs/>
        </w:rPr>
        <w:t xml:space="preserve"> :</w:t>
      </w:r>
    </w:p>
    <w:p w14:paraId="5120EBB0" w14:textId="77777777" w:rsidR="00FD5D46" w:rsidRPr="00A4048A" w:rsidRDefault="00FD5D46" w:rsidP="00FD5D46">
      <w:pPr>
        <w:tabs>
          <w:tab w:val="left" w:pos="1276"/>
        </w:tabs>
        <w:jc w:val="thaiDistribute"/>
        <w:rPr>
          <w:rFonts w:ascii="TH SarabunPSK" w:hAnsi="TH SarabunPSK" w:cs="TH SarabunPSK"/>
        </w:rPr>
      </w:pPr>
      <w:r w:rsidRPr="00A4048A">
        <w:rPr>
          <w:rFonts w:ascii="TH SarabunPSK" w:hAnsi="TH SarabunPSK" w:cs="TH SarabunPSK"/>
          <w:cs/>
        </w:rPr>
        <w:t>ตารางแสดงงบประมาณ (บาท) ในการบริหารจัดการหลักสูตร</w:t>
      </w:r>
    </w:p>
    <w:tbl>
      <w:tblPr>
        <w:tblStyle w:val="afa"/>
        <w:tblW w:w="0" w:type="auto"/>
        <w:tblLook w:val="04A0" w:firstRow="1" w:lastRow="0" w:firstColumn="1" w:lastColumn="0" w:noHBand="0" w:noVBand="1"/>
      </w:tblPr>
      <w:tblGrid>
        <w:gridCol w:w="2547"/>
        <w:gridCol w:w="1276"/>
        <w:gridCol w:w="1275"/>
        <w:gridCol w:w="1276"/>
        <w:gridCol w:w="1418"/>
        <w:gridCol w:w="1417"/>
      </w:tblGrid>
      <w:tr w:rsidR="00A4048A" w:rsidRPr="00A4048A" w14:paraId="0F78F5C7" w14:textId="77777777" w:rsidTr="00C33DAA">
        <w:tc>
          <w:tcPr>
            <w:tcW w:w="2547" w:type="dxa"/>
          </w:tcPr>
          <w:p w14:paraId="76FE9B79" w14:textId="77777777" w:rsidR="00FD5D46" w:rsidRPr="00A4048A" w:rsidRDefault="00FD5D46" w:rsidP="00C33DAA">
            <w:pPr>
              <w:tabs>
                <w:tab w:val="left" w:pos="1276"/>
              </w:tabs>
              <w:jc w:val="center"/>
              <w:rPr>
                <w:rFonts w:ascii="TH SarabunPSK" w:hAnsi="TH SarabunPSK" w:cs="TH SarabunPSK"/>
                <w:b/>
                <w:bCs/>
                <w:sz w:val="32"/>
                <w:szCs w:val="32"/>
              </w:rPr>
            </w:pPr>
            <w:r w:rsidRPr="00A4048A">
              <w:rPr>
                <w:rFonts w:ascii="TH SarabunPSK" w:hAnsi="TH SarabunPSK" w:cs="TH SarabunPSK"/>
                <w:b/>
                <w:bCs/>
                <w:sz w:val="32"/>
                <w:szCs w:val="32"/>
                <w:cs/>
              </w:rPr>
              <w:t>ปีการศึกษา</w:t>
            </w:r>
          </w:p>
          <w:p w14:paraId="209F5750" w14:textId="77777777" w:rsidR="00FD5D46" w:rsidRPr="00A4048A" w:rsidRDefault="00FD5D46" w:rsidP="00C33DAA">
            <w:pPr>
              <w:tabs>
                <w:tab w:val="left" w:pos="1276"/>
              </w:tabs>
              <w:jc w:val="center"/>
              <w:rPr>
                <w:rFonts w:ascii="TH SarabunPSK" w:hAnsi="TH SarabunPSK" w:cs="TH SarabunPSK"/>
                <w:b/>
                <w:bCs/>
                <w:sz w:val="32"/>
                <w:szCs w:val="32"/>
              </w:rPr>
            </w:pPr>
            <w:r w:rsidRPr="00A4048A">
              <w:rPr>
                <w:rFonts w:ascii="TH SarabunPSK" w:hAnsi="TH SarabunPSK" w:cs="TH SarabunPSK"/>
                <w:b/>
                <w:bCs/>
                <w:sz w:val="32"/>
                <w:szCs w:val="32"/>
                <w:cs/>
              </w:rPr>
              <w:t>ด้านกิจกรรม</w:t>
            </w:r>
          </w:p>
        </w:tc>
        <w:tc>
          <w:tcPr>
            <w:tcW w:w="1276" w:type="dxa"/>
          </w:tcPr>
          <w:p w14:paraId="1BE55056" w14:textId="77777777" w:rsidR="00FD5D46" w:rsidRPr="00A4048A" w:rsidRDefault="00FD5D46" w:rsidP="00C33DAA">
            <w:pPr>
              <w:tabs>
                <w:tab w:val="left" w:pos="1276"/>
              </w:tabs>
              <w:jc w:val="center"/>
              <w:rPr>
                <w:rFonts w:ascii="TH SarabunPSK" w:hAnsi="TH SarabunPSK" w:cs="TH SarabunPSK"/>
                <w:b/>
                <w:bCs/>
                <w:sz w:val="32"/>
                <w:szCs w:val="32"/>
              </w:rPr>
            </w:pPr>
            <w:r w:rsidRPr="00A4048A">
              <w:rPr>
                <w:rFonts w:ascii="TH SarabunPSK" w:hAnsi="TH SarabunPSK" w:cs="TH SarabunPSK"/>
                <w:b/>
                <w:bCs/>
                <w:sz w:val="32"/>
                <w:szCs w:val="32"/>
                <w:cs/>
              </w:rPr>
              <w:t>25....</w:t>
            </w:r>
          </w:p>
        </w:tc>
        <w:tc>
          <w:tcPr>
            <w:tcW w:w="1275" w:type="dxa"/>
          </w:tcPr>
          <w:p w14:paraId="4747B687" w14:textId="77777777" w:rsidR="00FD5D46" w:rsidRPr="00A4048A" w:rsidRDefault="00FD5D46" w:rsidP="00C33DAA">
            <w:pPr>
              <w:tabs>
                <w:tab w:val="left" w:pos="1276"/>
              </w:tabs>
              <w:jc w:val="center"/>
              <w:rPr>
                <w:rFonts w:ascii="TH SarabunPSK" w:hAnsi="TH SarabunPSK" w:cs="TH SarabunPSK"/>
                <w:b/>
                <w:bCs/>
                <w:sz w:val="32"/>
                <w:szCs w:val="32"/>
              </w:rPr>
            </w:pPr>
            <w:r w:rsidRPr="00A4048A">
              <w:rPr>
                <w:rFonts w:ascii="TH SarabunPSK" w:hAnsi="TH SarabunPSK" w:cs="TH SarabunPSK"/>
                <w:b/>
                <w:bCs/>
                <w:sz w:val="32"/>
                <w:szCs w:val="32"/>
                <w:cs/>
              </w:rPr>
              <w:t>25....</w:t>
            </w:r>
          </w:p>
        </w:tc>
        <w:tc>
          <w:tcPr>
            <w:tcW w:w="1276" w:type="dxa"/>
          </w:tcPr>
          <w:p w14:paraId="2532373B" w14:textId="77777777" w:rsidR="00FD5D46" w:rsidRPr="00A4048A" w:rsidRDefault="00FD5D46" w:rsidP="00C33DAA">
            <w:pPr>
              <w:tabs>
                <w:tab w:val="left" w:pos="1276"/>
              </w:tabs>
              <w:jc w:val="center"/>
              <w:rPr>
                <w:rFonts w:ascii="TH SarabunPSK" w:hAnsi="TH SarabunPSK" w:cs="TH SarabunPSK"/>
                <w:b/>
                <w:bCs/>
                <w:sz w:val="32"/>
                <w:szCs w:val="32"/>
              </w:rPr>
            </w:pPr>
            <w:r w:rsidRPr="00A4048A">
              <w:rPr>
                <w:rFonts w:ascii="TH SarabunPSK" w:hAnsi="TH SarabunPSK" w:cs="TH SarabunPSK"/>
                <w:b/>
                <w:bCs/>
                <w:sz w:val="32"/>
                <w:szCs w:val="32"/>
                <w:cs/>
              </w:rPr>
              <w:t>25....</w:t>
            </w:r>
          </w:p>
        </w:tc>
        <w:tc>
          <w:tcPr>
            <w:tcW w:w="1418" w:type="dxa"/>
          </w:tcPr>
          <w:p w14:paraId="127D9247" w14:textId="77777777" w:rsidR="00FD5D46" w:rsidRPr="00A4048A" w:rsidRDefault="00FD5D46" w:rsidP="00C33DAA">
            <w:pPr>
              <w:tabs>
                <w:tab w:val="left" w:pos="1276"/>
              </w:tabs>
              <w:jc w:val="center"/>
              <w:rPr>
                <w:rFonts w:ascii="TH SarabunPSK" w:hAnsi="TH SarabunPSK" w:cs="TH SarabunPSK"/>
                <w:b/>
                <w:bCs/>
                <w:sz w:val="32"/>
                <w:szCs w:val="32"/>
              </w:rPr>
            </w:pPr>
            <w:r w:rsidRPr="00A4048A">
              <w:rPr>
                <w:rFonts w:ascii="TH SarabunPSK" w:hAnsi="TH SarabunPSK" w:cs="TH SarabunPSK"/>
                <w:b/>
                <w:bCs/>
                <w:sz w:val="32"/>
                <w:szCs w:val="32"/>
                <w:cs/>
              </w:rPr>
              <w:t>25....</w:t>
            </w:r>
          </w:p>
        </w:tc>
        <w:tc>
          <w:tcPr>
            <w:tcW w:w="1417" w:type="dxa"/>
          </w:tcPr>
          <w:p w14:paraId="766157F9" w14:textId="77777777" w:rsidR="00FD5D46" w:rsidRPr="00A4048A" w:rsidRDefault="00FD5D46" w:rsidP="00C33DAA">
            <w:pPr>
              <w:tabs>
                <w:tab w:val="left" w:pos="1276"/>
              </w:tabs>
              <w:jc w:val="center"/>
              <w:rPr>
                <w:rFonts w:ascii="TH SarabunPSK" w:hAnsi="TH SarabunPSK" w:cs="TH SarabunPSK"/>
                <w:b/>
                <w:bCs/>
                <w:sz w:val="32"/>
                <w:szCs w:val="32"/>
              </w:rPr>
            </w:pPr>
            <w:r w:rsidRPr="00A4048A">
              <w:rPr>
                <w:rFonts w:ascii="TH SarabunPSK" w:hAnsi="TH SarabunPSK" w:cs="TH SarabunPSK"/>
                <w:b/>
                <w:bCs/>
                <w:sz w:val="32"/>
                <w:szCs w:val="32"/>
                <w:cs/>
              </w:rPr>
              <w:t>25....</w:t>
            </w:r>
          </w:p>
        </w:tc>
      </w:tr>
      <w:tr w:rsidR="00A4048A" w:rsidRPr="00A4048A" w14:paraId="60825A32" w14:textId="77777777" w:rsidTr="00C33DAA">
        <w:tc>
          <w:tcPr>
            <w:tcW w:w="2547" w:type="dxa"/>
          </w:tcPr>
          <w:p w14:paraId="2E7992C2" w14:textId="77777777" w:rsidR="00FD5D46" w:rsidRPr="00A4048A" w:rsidRDefault="00FD5D46" w:rsidP="00C33DAA">
            <w:pPr>
              <w:tabs>
                <w:tab w:val="left" w:pos="1276"/>
              </w:tabs>
              <w:jc w:val="thaiDistribute"/>
              <w:rPr>
                <w:rFonts w:ascii="TH SarabunPSK" w:hAnsi="TH SarabunPSK" w:cs="TH SarabunPSK"/>
                <w:b/>
                <w:bCs/>
                <w:sz w:val="32"/>
                <w:szCs w:val="32"/>
              </w:rPr>
            </w:pPr>
            <w:r w:rsidRPr="00A4048A">
              <w:rPr>
                <w:rFonts w:ascii="TH SarabunPSK" w:hAnsi="TH SarabunPSK" w:cs="TH SarabunPSK"/>
                <w:sz w:val="32"/>
                <w:szCs w:val="32"/>
                <w:cs/>
              </w:rPr>
              <w:t>พัฒนานักศึกษา</w:t>
            </w:r>
          </w:p>
        </w:tc>
        <w:tc>
          <w:tcPr>
            <w:tcW w:w="1276" w:type="dxa"/>
          </w:tcPr>
          <w:p w14:paraId="08FFF08D" w14:textId="77777777" w:rsidR="00FD5D46" w:rsidRPr="00A4048A" w:rsidRDefault="00FD5D46" w:rsidP="00C33DAA">
            <w:pPr>
              <w:tabs>
                <w:tab w:val="left" w:pos="1276"/>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275" w:type="dxa"/>
          </w:tcPr>
          <w:p w14:paraId="5DBBFD0E" w14:textId="77777777" w:rsidR="00FD5D46" w:rsidRPr="00A4048A" w:rsidRDefault="00FD5D46" w:rsidP="00C33DAA">
            <w:pPr>
              <w:tabs>
                <w:tab w:val="left" w:pos="1276"/>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276" w:type="dxa"/>
          </w:tcPr>
          <w:p w14:paraId="0FE7E5E5" w14:textId="77777777" w:rsidR="00FD5D46" w:rsidRPr="00A4048A" w:rsidRDefault="00FD5D46" w:rsidP="00C33DAA">
            <w:pPr>
              <w:tabs>
                <w:tab w:val="left" w:pos="1276"/>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418" w:type="dxa"/>
          </w:tcPr>
          <w:p w14:paraId="4E6B3392" w14:textId="77777777" w:rsidR="00FD5D46" w:rsidRPr="00A4048A" w:rsidRDefault="00FD5D46" w:rsidP="00C33DAA">
            <w:pPr>
              <w:tabs>
                <w:tab w:val="left" w:pos="1276"/>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417" w:type="dxa"/>
          </w:tcPr>
          <w:p w14:paraId="01A6366B" w14:textId="77777777" w:rsidR="00FD5D46" w:rsidRPr="00A4048A" w:rsidRDefault="00FD5D46" w:rsidP="00C33DAA">
            <w:pPr>
              <w:tabs>
                <w:tab w:val="left" w:pos="1276"/>
              </w:tabs>
              <w:jc w:val="center"/>
              <w:rPr>
                <w:rFonts w:ascii="TH SarabunPSK" w:hAnsi="TH SarabunPSK" w:cs="TH SarabunPSK"/>
                <w:sz w:val="32"/>
                <w:szCs w:val="32"/>
              </w:rPr>
            </w:pPr>
            <w:r w:rsidRPr="00A4048A">
              <w:rPr>
                <w:rFonts w:ascii="TH SarabunPSK" w:hAnsi="TH SarabunPSK" w:cs="TH SarabunPSK"/>
                <w:sz w:val="32"/>
                <w:szCs w:val="32"/>
              </w:rPr>
              <w:t>xxx</w:t>
            </w:r>
          </w:p>
        </w:tc>
      </w:tr>
      <w:tr w:rsidR="00A4048A" w:rsidRPr="00A4048A" w14:paraId="1B01B08C" w14:textId="77777777" w:rsidTr="00C33DAA">
        <w:tc>
          <w:tcPr>
            <w:tcW w:w="2547" w:type="dxa"/>
          </w:tcPr>
          <w:p w14:paraId="03CB1A45" w14:textId="77777777" w:rsidR="00FD5D46" w:rsidRPr="00A4048A" w:rsidRDefault="00FD5D46" w:rsidP="00C33DAA">
            <w:pPr>
              <w:tabs>
                <w:tab w:val="left" w:pos="1276"/>
              </w:tabs>
              <w:jc w:val="thaiDistribute"/>
              <w:rPr>
                <w:rFonts w:ascii="TH SarabunPSK" w:hAnsi="TH SarabunPSK" w:cs="TH SarabunPSK"/>
                <w:b/>
                <w:bCs/>
                <w:sz w:val="32"/>
                <w:szCs w:val="32"/>
              </w:rPr>
            </w:pPr>
            <w:r w:rsidRPr="00A4048A">
              <w:rPr>
                <w:rFonts w:ascii="TH SarabunPSK" w:hAnsi="TH SarabunPSK" w:cs="TH SarabunPSK"/>
                <w:sz w:val="32"/>
                <w:szCs w:val="32"/>
                <w:cs/>
              </w:rPr>
              <w:t>พัฒนาอาจารย์</w:t>
            </w:r>
          </w:p>
        </w:tc>
        <w:tc>
          <w:tcPr>
            <w:tcW w:w="1276" w:type="dxa"/>
          </w:tcPr>
          <w:p w14:paraId="21BB6970" w14:textId="77777777" w:rsidR="00FD5D46" w:rsidRPr="00A4048A" w:rsidRDefault="00FD5D46" w:rsidP="00C33DAA">
            <w:pPr>
              <w:tabs>
                <w:tab w:val="left" w:pos="1276"/>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275" w:type="dxa"/>
          </w:tcPr>
          <w:p w14:paraId="2DC8B326" w14:textId="77777777" w:rsidR="00FD5D46" w:rsidRPr="00A4048A" w:rsidRDefault="00FD5D46" w:rsidP="00C33DAA">
            <w:pPr>
              <w:tabs>
                <w:tab w:val="left" w:pos="1276"/>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276" w:type="dxa"/>
          </w:tcPr>
          <w:p w14:paraId="078D7AE5" w14:textId="77777777" w:rsidR="00FD5D46" w:rsidRPr="00A4048A" w:rsidRDefault="00FD5D46" w:rsidP="00C33DAA">
            <w:pPr>
              <w:tabs>
                <w:tab w:val="left" w:pos="1276"/>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418" w:type="dxa"/>
          </w:tcPr>
          <w:p w14:paraId="59B05E9C" w14:textId="77777777" w:rsidR="00FD5D46" w:rsidRPr="00A4048A" w:rsidRDefault="00FD5D46" w:rsidP="00C33DAA">
            <w:pPr>
              <w:tabs>
                <w:tab w:val="left" w:pos="1276"/>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417" w:type="dxa"/>
          </w:tcPr>
          <w:p w14:paraId="5E2A6215" w14:textId="77777777" w:rsidR="00FD5D46" w:rsidRPr="00A4048A" w:rsidRDefault="00FD5D46" w:rsidP="00C33DAA">
            <w:pPr>
              <w:tabs>
                <w:tab w:val="left" w:pos="1276"/>
              </w:tabs>
              <w:jc w:val="center"/>
              <w:rPr>
                <w:rFonts w:ascii="TH SarabunPSK" w:hAnsi="TH SarabunPSK" w:cs="TH SarabunPSK"/>
                <w:sz w:val="32"/>
                <w:szCs w:val="32"/>
              </w:rPr>
            </w:pPr>
            <w:r w:rsidRPr="00A4048A">
              <w:rPr>
                <w:rFonts w:ascii="TH SarabunPSK" w:hAnsi="TH SarabunPSK" w:cs="TH SarabunPSK"/>
                <w:sz w:val="32"/>
                <w:szCs w:val="32"/>
              </w:rPr>
              <w:t>xxx</w:t>
            </w:r>
          </w:p>
        </w:tc>
      </w:tr>
      <w:tr w:rsidR="00A4048A" w:rsidRPr="00A4048A" w14:paraId="5295B647" w14:textId="77777777" w:rsidTr="00C33DAA">
        <w:tc>
          <w:tcPr>
            <w:tcW w:w="2547" w:type="dxa"/>
          </w:tcPr>
          <w:p w14:paraId="2ADEBA6F" w14:textId="77777777" w:rsidR="00FD5D46" w:rsidRPr="00A4048A" w:rsidRDefault="00FD5D46" w:rsidP="00C33DAA">
            <w:pPr>
              <w:tabs>
                <w:tab w:val="left" w:pos="1276"/>
              </w:tabs>
              <w:jc w:val="thaiDistribute"/>
              <w:rPr>
                <w:rFonts w:ascii="TH SarabunPSK" w:hAnsi="TH SarabunPSK" w:cs="TH SarabunPSK"/>
                <w:sz w:val="32"/>
                <w:szCs w:val="32"/>
              </w:rPr>
            </w:pPr>
            <w:r w:rsidRPr="00A4048A">
              <w:rPr>
                <w:rFonts w:ascii="TH SarabunPSK" w:hAnsi="TH SarabunPSK" w:cs="TH SarabunPSK"/>
                <w:sz w:val="32"/>
                <w:szCs w:val="32"/>
                <w:cs/>
              </w:rPr>
              <w:t>จัดการเรียนการสอน</w:t>
            </w:r>
          </w:p>
          <w:p w14:paraId="3DA30A6B" w14:textId="77777777" w:rsidR="00FD5D46" w:rsidRPr="00A4048A" w:rsidRDefault="00FD5D46" w:rsidP="00C33DAA">
            <w:pPr>
              <w:tabs>
                <w:tab w:val="left" w:pos="1276"/>
              </w:tabs>
              <w:jc w:val="thaiDistribute"/>
              <w:rPr>
                <w:rFonts w:ascii="TH SarabunPSK" w:hAnsi="TH SarabunPSK" w:cs="TH SarabunPSK"/>
                <w:sz w:val="32"/>
                <w:szCs w:val="32"/>
                <w:cs/>
              </w:rPr>
            </w:pPr>
            <w:r w:rsidRPr="00A4048A">
              <w:rPr>
                <w:rFonts w:ascii="TH SarabunPSK" w:hAnsi="TH SarabunPSK" w:cs="TH SarabunPSK"/>
                <w:sz w:val="32"/>
                <w:szCs w:val="32"/>
                <w:cs/>
              </w:rPr>
              <w:t>เช่น ค่าวัสดุฝึก,</w:t>
            </w:r>
          </w:p>
        </w:tc>
        <w:tc>
          <w:tcPr>
            <w:tcW w:w="1276" w:type="dxa"/>
          </w:tcPr>
          <w:p w14:paraId="32D37966" w14:textId="77777777" w:rsidR="00FD5D46" w:rsidRPr="00A4048A" w:rsidRDefault="00FD5D46" w:rsidP="00C33DAA">
            <w:pPr>
              <w:tabs>
                <w:tab w:val="left" w:pos="1276"/>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275" w:type="dxa"/>
          </w:tcPr>
          <w:p w14:paraId="75E4FF50" w14:textId="77777777" w:rsidR="00FD5D46" w:rsidRPr="00A4048A" w:rsidRDefault="00FD5D46" w:rsidP="00C33DAA">
            <w:pPr>
              <w:tabs>
                <w:tab w:val="left" w:pos="1276"/>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276" w:type="dxa"/>
          </w:tcPr>
          <w:p w14:paraId="6D23A848" w14:textId="77777777" w:rsidR="00FD5D46" w:rsidRPr="00A4048A" w:rsidRDefault="00FD5D46" w:rsidP="00C33DAA">
            <w:pPr>
              <w:tabs>
                <w:tab w:val="left" w:pos="1276"/>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418" w:type="dxa"/>
          </w:tcPr>
          <w:p w14:paraId="0BFBB4B1" w14:textId="77777777" w:rsidR="00FD5D46" w:rsidRPr="00A4048A" w:rsidRDefault="00FD5D46" w:rsidP="00C33DAA">
            <w:pPr>
              <w:tabs>
                <w:tab w:val="left" w:pos="1276"/>
              </w:tabs>
              <w:jc w:val="center"/>
              <w:rPr>
                <w:rFonts w:ascii="TH SarabunPSK" w:hAnsi="TH SarabunPSK" w:cs="TH SarabunPSK"/>
                <w:sz w:val="32"/>
                <w:szCs w:val="32"/>
              </w:rPr>
            </w:pPr>
            <w:r w:rsidRPr="00A4048A">
              <w:rPr>
                <w:rFonts w:ascii="TH SarabunPSK" w:hAnsi="TH SarabunPSK" w:cs="TH SarabunPSK"/>
                <w:sz w:val="32"/>
                <w:szCs w:val="32"/>
              </w:rPr>
              <w:t>xxx</w:t>
            </w:r>
          </w:p>
        </w:tc>
        <w:tc>
          <w:tcPr>
            <w:tcW w:w="1417" w:type="dxa"/>
          </w:tcPr>
          <w:p w14:paraId="524F9862" w14:textId="77777777" w:rsidR="00FD5D46" w:rsidRPr="00A4048A" w:rsidRDefault="00FD5D46" w:rsidP="00C33DAA">
            <w:pPr>
              <w:tabs>
                <w:tab w:val="left" w:pos="1276"/>
              </w:tabs>
              <w:jc w:val="center"/>
              <w:rPr>
                <w:rFonts w:ascii="TH SarabunPSK" w:hAnsi="TH SarabunPSK" w:cs="TH SarabunPSK"/>
                <w:sz w:val="32"/>
                <w:szCs w:val="32"/>
              </w:rPr>
            </w:pPr>
            <w:r w:rsidRPr="00A4048A">
              <w:rPr>
                <w:rFonts w:ascii="TH SarabunPSK" w:hAnsi="TH SarabunPSK" w:cs="TH SarabunPSK"/>
                <w:sz w:val="32"/>
                <w:szCs w:val="32"/>
              </w:rPr>
              <w:t>xxx</w:t>
            </w:r>
          </w:p>
        </w:tc>
      </w:tr>
    </w:tbl>
    <w:p w14:paraId="547E90FE" w14:textId="77777777" w:rsidR="00FD5D46" w:rsidRPr="00A4048A" w:rsidRDefault="00FD5D46" w:rsidP="00FD5D46">
      <w:pPr>
        <w:jc w:val="thaiDistribute"/>
        <w:rPr>
          <w:rFonts w:ascii="TH SarabunPSK" w:hAnsi="TH SarabunPSK" w:cs="TH SarabunPSK"/>
        </w:rPr>
      </w:pPr>
    </w:p>
    <w:p w14:paraId="168D39E4" w14:textId="77777777" w:rsidR="00FD5D46" w:rsidRPr="00A4048A" w:rsidRDefault="00FD5D46" w:rsidP="00FD5D46">
      <w:pPr>
        <w:tabs>
          <w:tab w:val="left" w:pos="851"/>
          <w:tab w:val="left" w:pos="1560"/>
          <w:tab w:val="left" w:pos="2835"/>
        </w:tabs>
        <w:jc w:val="thaiDistribute"/>
        <w:rPr>
          <w:rFonts w:ascii="TH SarabunPSK" w:hAnsi="TH SarabunPSK" w:cs="TH SarabunPSK"/>
        </w:rPr>
      </w:pPr>
      <w:r w:rsidRPr="00A4048A">
        <w:rPr>
          <w:rFonts w:ascii="TH SarabunPSK" w:hAnsi="TH SarabunPSK" w:cs="TH SarabunPSK"/>
          <w:b/>
          <w:bCs/>
          <w:cs/>
        </w:rPr>
        <w:t>อาชีพหลังสำเร็จการศึกษา</w:t>
      </w:r>
      <w:r w:rsidRPr="00A4048A">
        <w:rPr>
          <w:rFonts w:ascii="TH SarabunPSK" w:hAnsi="TH SarabunPSK" w:cs="TH SarabunPSK"/>
          <w:cs/>
        </w:rPr>
        <w:t xml:space="preserve"> : </w:t>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p>
    <w:p w14:paraId="42F29C98" w14:textId="77777777" w:rsidR="00FD5D46" w:rsidRPr="00A4048A" w:rsidRDefault="00FD5D46" w:rsidP="00FD5D46">
      <w:pPr>
        <w:jc w:val="thaiDistribute"/>
        <w:rPr>
          <w:rFonts w:ascii="TH SarabunPSK" w:hAnsi="TH SarabunPSK" w:cs="TH SarabunPSK"/>
        </w:rPr>
      </w:pPr>
    </w:p>
    <w:p w14:paraId="706E58F8" w14:textId="77777777" w:rsidR="00FD5D46" w:rsidRPr="00A4048A" w:rsidRDefault="00FD5D46" w:rsidP="00FD5D46">
      <w:pPr>
        <w:jc w:val="thaiDistribute"/>
        <w:rPr>
          <w:rFonts w:ascii="TH SarabunPSK" w:hAnsi="TH SarabunPSK" w:cs="TH SarabunPSK"/>
          <w:b/>
          <w:bCs/>
        </w:rPr>
      </w:pPr>
      <w:r w:rsidRPr="00A4048A">
        <w:rPr>
          <w:rFonts w:ascii="TH SarabunPSK" w:hAnsi="TH SarabunPSK" w:cs="TH SarabunPSK" w:hint="cs"/>
          <w:b/>
          <w:bCs/>
          <w:cs/>
        </w:rPr>
        <w:t>ความโดดเด่นของหลักสูตรหรือผลงานที่สำคัญในปีการศึกษา</w:t>
      </w:r>
      <w:r w:rsidRPr="00A4048A">
        <w:rPr>
          <w:rFonts w:ascii="TH SarabunPSK" w:hAnsi="TH SarabunPSK" w:cs="TH SarabunPSK" w:hint="cs"/>
          <w:cs/>
        </w:rPr>
        <w:t xml:space="preserve"> 25......</w:t>
      </w:r>
    </w:p>
    <w:p w14:paraId="5458158F" w14:textId="029FF0F6" w:rsidR="00FD5D46" w:rsidRPr="00A4048A" w:rsidRDefault="00FD5D46" w:rsidP="00FD5D46">
      <w:pPr>
        <w:jc w:val="thaiDistribute"/>
        <w:rPr>
          <w:rFonts w:ascii="TH SarabunPSK" w:hAnsi="TH SarabunPSK" w:cs="TH SarabunPSK"/>
          <w:sz w:val="40"/>
          <w:szCs w:val="40"/>
        </w:rPr>
      </w:pP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r w:rsidRPr="00A4048A">
        <w:rPr>
          <w:rFonts w:ascii="TH SarabunPSK" w:hAnsi="TH SarabunPSK" w:cs="TH SarabunPSK"/>
          <w:u w:val="dotted"/>
          <w:cs/>
        </w:rPr>
        <w:tab/>
      </w:r>
    </w:p>
    <w:p w14:paraId="12259B5D" w14:textId="77777777" w:rsidR="00EA52D5" w:rsidRPr="00A4048A" w:rsidRDefault="00EA52D5" w:rsidP="00FD5D46">
      <w:pPr>
        <w:tabs>
          <w:tab w:val="left" w:pos="851"/>
          <w:tab w:val="left" w:pos="1560"/>
          <w:tab w:val="left" w:pos="2835"/>
        </w:tabs>
        <w:spacing w:before="120"/>
        <w:jc w:val="both"/>
        <w:rPr>
          <w:rFonts w:ascii="TH SarabunPSK" w:eastAsia="TH Sarabun PSK" w:hAnsi="TH SarabunPSK" w:cs="TH SarabunPSK"/>
        </w:rPr>
      </w:pPr>
    </w:p>
    <w:p w14:paraId="6AA3DFD0" w14:textId="6E1EBCBD" w:rsidR="00EA52D5" w:rsidRPr="00A4048A" w:rsidRDefault="00EA52D5">
      <w:pPr>
        <w:jc w:val="center"/>
        <w:rPr>
          <w:rFonts w:ascii="TH SarabunPSK" w:eastAsia="TH Sarabun PSK" w:hAnsi="TH SarabunPSK" w:cs="TH SarabunPSK"/>
          <w:b/>
          <w:bCs/>
          <w:sz w:val="36"/>
          <w:szCs w:val="36"/>
        </w:rPr>
      </w:pPr>
    </w:p>
    <w:p w14:paraId="2C3B907A" w14:textId="28F8C030" w:rsidR="005D2FB7" w:rsidRPr="00A4048A" w:rsidRDefault="005D2FB7">
      <w:pPr>
        <w:jc w:val="center"/>
        <w:rPr>
          <w:rFonts w:ascii="TH SarabunPSK" w:eastAsia="TH Sarabun PSK" w:hAnsi="TH SarabunPSK" w:cs="TH SarabunPSK"/>
          <w:b/>
          <w:bCs/>
          <w:sz w:val="36"/>
          <w:szCs w:val="36"/>
        </w:rPr>
      </w:pPr>
    </w:p>
    <w:p w14:paraId="69F1CA60" w14:textId="6BE898E8" w:rsidR="005D2FB7" w:rsidRPr="00A4048A" w:rsidRDefault="005D2FB7">
      <w:pPr>
        <w:jc w:val="center"/>
        <w:rPr>
          <w:rFonts w:ascii="TH SarabunPSK" w:eastAsia="TH Sarabun PSK" w:hAnsi="TH SarabunPSK" w:cs="TH SarabunPSK"/>
          <w:b/>
          <w:bCs/>
          <w:sz w:val="36"/>
          <w:szCs w:val="36"/>
        </w:rPr>
      </w:pPr>
    </w:p>
    <w:p w14:paraId="553EDED0" w14:textId="79C08EA5" w:rsidR="005D2FB7" w:rsidRPr="00A4048A" w:rsidRDefault="005D2FB7">
      <w:pPr>
        <w:jc w:val="center"/>
        <w:rPr>
          <w:rFonts w:ascii="TH SarabunPSK" w:eastAsia="TH Sarabun PSK" w:hAnsi="TH SarabunPSK" w:cs="TH SarabunPSK"/>
          <w:b/>
          <w:bCs/>
          <w:sz w:val="36"/>
          <w:szCs w:val="36"/>
        </w:rPr>
      </w:pPr>
    </w:p>
    <w:p w14:paraId="6B2D493F" w14:textId="28395AD2" w:rsidR="005D2FB7" w:rsidRPr="00A4048A" w:rsidRDefault="005D2FB7">
      <w:pPr>
        <w:jc w:val="center"/>
        <w:rPr>
          <w:rFonts w:ascii="TH SarabunPSK" w:eastAsia="TH Sarabun PSK" w:hAnsi="TH SarabunPSK" w:cs="TH SarabunPSK"/>
          <w:b/>
          <w:bCs/>
          <w:sz w:val="36"/>
          <w:szCs w:val="36"/>
        </w:rPr>
      </w:pPr>
    </w:p>
    <w:p w14:paraId="3B5DF2AC" w14:textId="596FCAB9" w:rsidR="005D2FB7" w:rsidRPr="00A4048A" w:rsidRDefault="005D2FB7">
      <w:pPr>
        <w:jc w:val="center"/>
        <w:rPr>
          <w:rFonts w:ascii="TH SarabunPSK" w:eastAsia="TH Sarabun PSK" w:hAnsi="TH SarabunPSK" w:cs="TH SarabunPSK"/>
          <w:b/>
          <w:bCs/>
          <w:sz w:val="36"/>
          <w:szCs w:val="36"/>
        </w:rPr>
      </w:pPr>
    </w:p>
    <w:p w14:paraId="30C0FFFD" w14:textId="4F435007" w:rsidR="005D2FB7" w:rsidRPr="00A4048A" w:rsidRDefault="005D2FB7">
      <w:pPr>
        <w:jc w:val="center"/>
        <w:rPr>
          <w:rFonts w:ascii="TH SarabunPSK" w:eastAsia="TH Sarabun PSK" w:hAnsi="TH SarabunPSK" w:cs="TH SarabunPSK"/>
          <w:b/>
          <w:bCs/>
          <w:sz w:val="36"/>
          <w:szCs w:val="36"/>
        </w:rPr>
      </w:pPr>
    </w:p>
    <w:p w14:paraId="6461FF5F" w14:textId="2060B65A" w:rsidR="005D2FB7" w:rsidRPr="00A4048A" w:rsidRDefault="005D2FB7">
      <w:pPr>
        <w:jc w:val="center"/>
        <w:rPr>
          <w:rFonts w:ascii="TH SarabunPSK" w:eastAsia="TH Sarabun PSK" w:hAnsi="TH SarabunPSK" w:cs="TH SarabunPSK"/>
          <w:b/>
          <w:bCs/>
          <w:sz w:val="36"/>
          <w:szCs w:val="36"/>
        </w:rPr>
      </w:pPr>
    </w:p>
    <w:p w14:paraId="39404D7F" w14:textId="04ADA980" w:rsidR="005D2FB7" w:rsidRPr="00A4048A" w:rsidRDefault="005D2FB7">
      <w:pPr>
        <w:jc w:val="center"/>
        <w:rPr>
          <w:rFonts w:ascii="TH SarabunPSK" w:eastAsia="TH Sarabun PSK" w:hAnsi="TH SarabunPSK" w:cs="TH SarabunPSK"/>
          <w:b/>
          <w:bCs/>
          <w:sz w:val="36"/>
          <w:szCs w:val="36"/>
        </w:rPr>
      </w:pPr>
    </w:p>
    <w:p w14:paraId="154C4794" w14:textId="31B7D443" w:rsidR="005D2FB7" w:rsidRDefault="005D2FB7">
      <w:pPr>
        <w:jc w:val="center"/>
        <w:rPr>
          <w:rFonts w:ascii="TH SarabunPSK" w:eastAsia="TH Sarabun PSK" w:hAnsi="TH SarabunPSK" w:cs="TH SarabunPSK"/>
          <w:b/>
          <w:bCs/>
          <w:color w:val="EE0000"/>
          <w:sz w:val="36"/>
          <w:szCs w:val="36"/>
        </w:rPr>
      </w:pPr>
    </w:p>
    <w:p w14:paraId="7456E867" w14:textId="46962B31" w:rsidR="005D2FB7" w:rsidRDefault="005D2FB7">
      <w:pPr>
        <w:jc w:val="center"/>
        <w:rPr>
          <w:rFonts w:ascii="TH SarabunPSK" w:eastAsia="TH Sarabun PSK" w:hAnsi="TH SarabunPSK" w:cs="TH SarabunPSK"/>
          <w:b/>
          <w:bCs/>
          <w:color w:val="EE0000"/>
          <w:sz w:val="36"/>
          <w:szCs w:val="36"/>
        </w:rPr>
      </w:pPr>
    </w:p>
    <w:p w14:paraId="0A03D909" w14:textId="60C12F62" w:rsidR="005D2FB7" w:rsidRDefault="005D2FB7">
      <w:pPr>
        <w:jc w:val="center"/>
        <w:rPr>
          <w:rFonts w:ascii="TH SarabunPSK" w:eastAsia="TH Sarabun PSK" w:hAnsi="TH SarabunPSK" w:cs="TH SarabunPSK"/>
          <w:b/>
          <w:bCs/>
          <w:color w:val="EE0000"/>
          <w:sz w:val="36"/>
          <w:szCs w:val="36"/>
        </w:rPr>
      </w:pPr>
    </w:p>
    <w:p w14:paraId="6E43BB15" w14:textId="44916F48" w:rsidR="005D2FB7" w:rsidRDefault="005D2FB7">
      <w:pPr>
        <w:jc w:val="center"/>
        <w:rPr>
          <w:rFonts w:ascii="TH SarabunPSK" w:eastAsia="TH Sarabun PSK" w:hAnsi="TH SarabunPSK" w:cs="TH SarabunPSK"/>
          <w:b/>
          <w:bCs/>
          <w:color w:val="EE0000"/>
          <w:sz w:val="36"/>
          <w:szCs w:val="36"/>
        </w:rPr>
      </w:pPr>
    </w:p>
    <w:p w14:paraId="1A66F859" w14:textId="1D054F8F" w:rsidR="005D2FB7" w:rsidRDefault="005D2FB7">
      <w:pPr>
        <w:jc w:val="center"/>
        <w:rPr>
          <w:rFonts w:ascii="TH SarabunPSK" w:eastAsia="TH Sarabun PSK" w:hAnsi="TH SarabunPSK" w:cs="TH SarabunPSK"/>
          <w:b/>
          <w:bCs/>
          <w:color w:val="EE0000"/>
          <w:sz w:val="36"/>
          <w:szCs w:val="36"/>
        </w:rPr>
      </w:pPr>
    </w:p>
    <w:p w14:paraId="6FC9D5D9" w14:textId="6F3A479F" w:rsidR="005D2FB7" w:rsidRDefault="005D2FB7">
      <w:pPr>
        <w:jc w:val="center"/>
        <w:rPr>
          <w:rFonts w:ascii="TH SarabunPSK" w:eastAsia="TH Sarabun PSK" w:hAnsi="TH SarabunPSK" w:cs="TH SarabunPSK"/>
          <w:b/>
          <w:bCs/>
          <w:color w:val="EE0000"/>
          <w:sz w:val="36"/>
          <w:szCs w:val="36"/>
        </w:rPr>
      </w:pPr>
    </w:p>
    <w:p w14:paraId="29DA9633" w14:textId="3EA0B4EA" w:rsidR="005D2FB7" w:rsidRDefault="005D2FB7">
      <w:pPr>
        <w:jc w:val="center"/>
        <w:rPr>
          <w:rFonts w:ascii="TH SarabunPSK" w:eastAsia="TH Sarabun PSK" w:hAnsi="TH SarabunPSK" w:cs="TH SarabunPSK"/>
          <w:b/>
          <w:bCs/>
          <w:color w:val="EE0000"/>
          <w:sz w:val="36"/>
          <w:szCs w:val="36"/>
        </w:rPr>
      </w:pPr>
    </w:p>
    <w:p w14:paraId="3D02E22C" w14:textId="77777777" w:rsidR="005D2FB7" w:rsidRDefault="005D2FB7">
      <w:pPr>
        <w:jc w:val="center"/>
        <w:rPr>
          <w:rFonts w:ascii="TH SarabunPSK" w:eastAsia="TH Sarabun PSK" w:hAnsi="TH SarabunPSK" w:cs="TH SarabunPSK"/>
          <w:b/>
          <w:bCs/>
          <w:color w:val="EE0000"/>
          <w:sz w:val="36"/>
          <w:szCs w:val="36"/>
          <w:cs/>
        </w:rPr>
        <w:sectPr w:rsidR="005D2FB7" w:rsidSect="005D2FB7">
          <w:pgSz w:w="11906" w:h="16838"/>
          <w:pgMar w:top="1418" w:right="1134" w:bottom="1134" w:left="1418" w:header="709" w:footer="709" w:gutter="0"/>
          <w:pgNumType w:start="1"/>
          <w:cols w:space="720"/>
          <w:docGrid w:linePitch="435"/>
        </w:sectPr>
      </w:pPr>
    </w:p>
    <w:p w14:paraId="662FA785" w14:textId="77777777" w:rsidR="00000525" w:rsidRPr="00127097" w:rsidRDefault="00000525" w:rsidP="00000525">
      <w:pPr>
        <w:tabs>
          <w:tab w:val="left" w:pos="851"/>
          <w:tab w:val="left" w:pos="1560"/>
          <w:tab w:val="left" w:pos="2835"/>
        </w:tabs>
        <w:jc w:val="both"/>
        <w:rPr>
          <w:rFonts w:ascii="TH SarabunPSK" w:eastAsia="TH Sarabun PSK" w:hAnsi="TH SarabunPSK" w:cs="TH SarabunPSK"/>
          <w:b/>
          <w:bCs/>
        </w:rPr>
      </w:pPr>
      <w:r w:rsidRPr="00127097">
        <w:rPr>
          <w:rFonts w:ascii="TH SarabunPSK" w:eastAsia="TH Sarabun PSK" w:hAnsi="TH SarabunPSK" w:cs="TH SarabunPSK"/>
          <w:b/>
          <w:bCs/>
          <w:lang w:val="en-US"/>
        </w:rPr>
        <w:lastRenderedPageBreak/>
        <w:t>4</w:t>
      </w:r>
      <w:r w:rsidRPr="00127097">
        <w:rPr>
          <w:rFonts w:ascii="TH SarabunPSK" w:eastAsia="TH Sarabun PSK" w:hAnsi="TH SarabunPSK" w:cs="TH SarabunPSK"/>
          <w:b/>
          <w:bCs/>
          <w:cs/>
          <w:lang w:val="en-US"/>
        </w:rPr>
        <w:t xml:space="preserve">) </w:t>
      </w:r>
      <w:r w:rsidRPr="00127097">
        <w:rPr>
          <w:rFonts w:ascii="TH SarabunPSK" w:eastAsia="TH Sarabun PSK" w:hAnsi="TH SarabunPSK" w:cs="TH SarabunPSK"/>
          <w:b/>
          <w:bCs/>
          <w:cs/>
        </w:rPr>
        <w:t>อาจารย์ผู้รับผิดชอบหลักสูตร</w:t>
      </w:r>
    </w:p>
    <w:p w14:paraId="4D3A824A" w14:textId="77777777" w:rsidR="00000525" w:rsidRPr="00127097" w:rsidRDefault="00000525" w:rsidP="00000525">
      <w:pPr>
        <w:tabs>
          <w:tab w:val="left" w:pos="851"/>
          <w:tab w:val="left" w:pos="1560"/>
          <w:tab w:val="left" w:pos="2835"/>
        </w:tabs>
        <w:jc w:val="both"/>
        <w:rPr>
          <w:rFonts w:ascii="TH SarabunPSK" w:eastAsia="TH Sarabun PSK" w:hAnsi="TH SarabunPSK" w:cs="TH SarabunPSK"/>
          <w:b/>
          <w:bCs/>
          <w:sz w:val="20"/>
          <w:szCs w:val="20"/>
        </w:rPr>
      </w:pPr>
    </w:p>
    <w:tbl>
      <w:tblPr>
        <w:tblStyle w:val="a7"/>
        <w:tblW w:w="1428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1"/>
        <w:gridCol w:w="3120"/>
        <w:gridCol w:w="2269"/>
        <w:gridCol w:w="2411"/>
        <w:gridCol w:w="1560"/>
        <w:gridCol w:w="1952"/>
      </w:tblGrid>
      <w:tr w:rsidR="00000525" w:rsidRPr="00127097" w14:paraId="71F9AC39" w14:textId="77777777" w:rsidTr="00E632B0">
        <w:trPr>
          <w:trHeight w:val="316"/>
          <w:tblHeader/>
        </w:trPr>
        <w:tc>
          <w:tcPr>
            <w:tcW w:w="2971" w:type="dxa"/>
            <w:tcBorders>
              <w:bottom w:val="single" w:sz="4" w:space="0" w:color="auto"/>
            </w:tcBorders>
          </w:tcPr>
          <w:p w14:paraId="58A53D14" w14:textId="77777777" w:rsidR="00000525" w:rsidRPr="00127097" w:rsidRDefault="00000525" w:rsidP="00631DF6">
            <w:pPr>
              <w:tabs>
                <w:tab w:val="left" w:pos="851"/>
                <w:tab w:val="left" w:pos="1560"/>
                <w:tab w:val="left" w:pos="2835"/>
              </w:tabs>
              <w:jc w:val="center"/>
              <w:rPr>
                <w:rFonts w:ascii="TH SarabunPSK" w:eastAsia="TH Sarabun PSK" w:hAnsi="TH SarabunPSK" w:cs="TH SarabunPSK"/>
                <w:b/>
                <w:bCs/>
              </w:rPr>
            </w:pPr>
            <w:r w:rsidRPr="00127097">
              <w:rPr>
                <w:rFonts w:ascii="TH SarabunPSK" w:eastAsia="TH Sarabun PSK" w:hAnsi="TH SarabunPSK" w:cs="TH SarabunPSK"/>
                <w:b/>
                <w:bCs/>
                <w:cs/>
              </w:rPr>
              <w:t>รายชื่ออาจารย์</w:t>
            </w:r>
          </w:p>
          <w:p w14:paraId="56250D31" w14:textId="77777777" w:rsidR="00000525" w:rsidRPr="00127097" w:rsidRDefault="00000525" w:rsidP="00631DF6">
            <w:pPr>
              <w:tabs>
                <w:tab w:val="left" w:pos="851"/>
                <w:tab w:val="left" w:pos="1560"/>
                <w:tab w:val="left" w:pos="2835"/>
              </w:tabs>
              <w:jc w:val="center"/>
              <w:rPr>
                <w:rFonts w:ascii="TH SarabunPSK" w:eastAsia="TH Sarabun PSK" w:hAnsi="TH SarabunPSK" w:cs="TH SarabunPSK"/>
                <w:b/>
                <w:bCs/>
              </w:rPr>
            </w:pPr>
            <w:r w:rsidRPr="00127097">
              <w:rPr>
                <w:rFonts w:ascii="TH SarabunPSK" w:eastAsia="TH Sarabun PSK" w:hAnsi="TH SarabunPSK" w:cs="TH SarabunPSK"/>
                <w:b/>
                <w:bCs/>
                <w:cs/>
              </w:rPr>
              <w:t xml:space="preserve">ผู้รับผิดชอบหลักสูตร </w:t>
            </w:r>
          </w:p>
          <w:p w14:paraId="66780457" w14:textId="77777777" w:rsidR="00000525" w:rsidRPr="00127097" w:rsidRDefault="00000525" w:rsidP="00631DF6">
            <w:pPr>
              <w:tabs>
                <w:tab w:val="left" w:pos="851"/>
                <w:tab w:val="left" w:pos="1560"/>
                <w:tab w:val="left" w:pos="2835"/>
              </w:tabs>
              <w:jc w:val="center"/>
              <w:rPr>
                <w:rFonts w:ascii="TH SarabunPSK" w:eastAsia="TH Sarabun PSK" w:hAnsi="TH SarabunPSK" w:cs="TH SarabunPSK"/>
                <w:b/>
                <w:bCs/>
              </w:rPr>
            </w:pPr>
            <w:r w:rsidRPr="00127097">
              <w:rPr>
                <w:rFonts w:ascii="TH SarabunPSK" w:eastAsia="TH Sarabun PSK" w:hAnsi="TH SarabunPSK" w:cs="TH SarabunPSK"/>
                <w:b/>
                <w:bCs/>
                <w:cs/>
              </w:rPr>
              <w:t xml:space="preserve">ตามเล่ม มคอ. </w:t>
            </w:r>
            <w:r w:rsidRPr="00127097">
              <w:rPr>
                <w:rFonts w:ascii="TH SarabunPSK" w:eastAsia="TH Sarabun PSK" w:hAnsi="TH SarabunPSK" w:cs="TH SarabunPSK"/>
                <w:b/>
                <w:bCs/>
              </w:rPr>
              <w:t>2</w:t>
            </w:r>
          </w:p>
        </w:tc>
        <w:tc>
          <w:tcPr>
            <w:tcW w:w="3120" w:type="dxa"/>
            <w:tcBorders>
              <w:bottom w:val="single" w:sz="4" w:space="0" w:color="auto"/>
            </w:tcBorders>
          </w:tcPr>
          <w:p w14:paraId="254B5AE5" w14:textId="77777777" w:rsidR="00000525" w:rsidRPr="00127097" w:rsidRDefault="00000525" w:rsidP="00631DF6">
            <w:pPr>
              <w:jc w:val="center"/>
              <w:rPr>
                <w:rFonts w:ascii="TH SarabunPSK" w:eastAsia="TH Sarabun PSK" w:hAnsi="TH SarabunPSK" w:cs="TH SarabunPSK"/>
                <w:b/>
                <w:bCs/>
              </w:rPr>
            </w:pPr>
            <w:r w:rsidRPr="00127097">
              <w:rPr>
                <w:rFonts w:ascii="TH SarabunPSK" w:eastAsia="TH Sarabun PSK" w:hAnsi="TH SarabunPSK" w:cs="TH SarabunPSK"/>
                <w:b/>
                <w:bCs/>
                <w:cs/>
              </w:rPr>
              <w:t>รายชื่ออาจารย์</w:t>
            </w:r>
          </w:p>
          <w:p w14:paraId="56EABC23" w14:textId="77777777" w:rsidR="00000525" w:rsidRPr="00127097" w:rsidRDefault="00000525" w:rsidP="00631DF6">
            <w:pPr>
              <w:jc w:val="center"/>
              <w:rPr>
                <w:rFonts w:ascii="TH SarabunPSK" w:eastAsia="TH Sarabun PSK" w:hAnsi="TH SarabunPSK" w:cs="TH SarabunPSK"/>
                <w:b/>
                <w:bCs/>
              </w:rPr>
            </w:pPr>
            <w:r w:rsidRPr="00127097">
              <w:rPr>
                <w:rFonts w:ascii="TH SarabunPSK" w:eastAsia="TH Sarabun PSK" w:hAnsi="TH SarabunPSK" w:cs="TH SarabunPSK"/>
                <w:b/>
                <w:bCs/>
                <w:cs/>
              </w:rPr>
              <w:t xml:space="preserve">ผู้รับผิดชอบหลักสูตร </w:t>
            </w:r>
          </w:p>
          <w:p w14:paraId="0640665B" w14:textId="77777777" w:rsidR="00000525" w:rsidRPr="00127097" w:rsidRDefault="00000525" w:rsidP="00631DF6">
            <w:pPr>
              <w:jc w:val="center"/>
              <w:rPr>
                <w:rFonts w:ascii="TH SarabunPSK" w:eastAsia="TH Sarabun PSK" w:hAnsi="TH SarabunPSK" w:cs="TH SarabunPSK"/>
                <w:b/>
                <w:bCs/>
                <w:cs/>
              </w:rPr>
            </w:pPr>
            <w:r w:rsidRPr="00127097">
              <w:rPr>
                <w:rFonts w:ascii="TH SarabunPSK" w:eastAsia="TH Sarabun PSK" w:hAnsi="TH SarabunPSK" w:cs="TH SarabunPSK"/>
                <w:b/>
                <w:bCs/>
                <w:cs/>
              </w:rPr>
              <w:t>ณ ปีการศึกษาที่รับการประเมินฯ</w:t>
            </w:r>
          </w:p>
        </w:tc>
        <w:tc>
          <w:tcPr>
            <w:tcW w:w="2269" w:type="dxa"/>
            <w:tcBorders>
              <w:bottom w:val="single" w:sz="4" w:space="0" w:color="auto"/>
            </w:tcBorders>
          </w:tcPr>
          <w:p w14:paraId="6FA36A27" w14:textId="77777777" w:rsidR="00000525" w:rsidRPr="00127097" w:rsidRDefault="00000525" w:rsidP="00631DF6">
            <w:pPr>
              <w:jc w:val="center"/>
              <w:rPr>
                <w:rFonts w:ascii="TH SarabunPSK" w:eastAsia="TH Sarabun PSK" w:hAnsi="TH SarabunPSK" w:cs="TH SarabunPSK"/>
                <w:b/>
                <w:bCs/>
              </w:rPr>
            </w:pPr>
            <w:r w:rsidRPr="00127097">
              <w:rPr>
                <w:rFonts w:ascii="TH SarabunPSK" w:eastAsia="TH Sarabun PSK" w:hAnsi="TH SarabunPSK" w:cs="TH SarabunPSK"/>
                <w:b/>
                <w:bCs/>
                <w:cs/>
              </w:rPr>
              <w:t>ตำแหน่งทางวิชาการ</w:t>
            </w:r>
          </w:p>
        </w:tc>
        <w:tc>
          <w:tcPr>
            <w:tcW w:w="2411" w:type="dxa"/>
            <w:tcBorders>
              <w:bottom w:val="single" w:sz="4" w:space="0" w:color="auto"/>
            </w:tcBorders>
          </w:tcPr>
          <w:p w14:paraId="6B2C43BD" w14:textId="77777777" w:rsidR="00000525" w:rsidRPr="00127097" w:rsidRDefault="00000525" w:rsidP="00631DF6">
            <w:pPr>
              <w:jc w:val="center"/>
              <w:rPr>
                <w:rFonts w:ascii="TH SarabunPSK" w:eastAsia="TH Sarabun PSK" w:hAnsi="TH SarabunPSK" w:cs="TH SarabunPSK"/>
                <w:b/>
                <w:bCs/>
              </w:rPr>
            </w:pPr>
            <w:r w:rsidRPr="00127097">
              <w:rPr>
                <w:rFonts w:ascii="TH SarabunPSK" w:eastAsia="TH Sarabun PSK" w:hAnsi="TH SarabunPSK" w:cs="TH SarabunPSK"/>
                <w:b/>
                <w:bCs/>
                <w:cs/>
              </w:rPr>
              <w:t>คุณวุฒิการศึกษา</w:t>
            </w:r>
          </w:p>
        </w:tc>
        <w:tc>
          <w:tcPr>
            <w:tcW w:w="1560" w:type="dxa"/>
            <w:tcBorders>
              <w:bottom w:val="single" w:sz="4" w:space="0" w:color="auto"/>
            </w:tcBorders>
          </w:tcPr>
          <w:p w14:paraId="1C2FA751" w14:textId="77777777" w:rsidR="00000525" w:rsidRPr="00127097" w:rsidRDefault="00000525" w:rsidP="00631DF6">
            <w:pPr>
              <w:jc w:val="center"/>
              <w:rPr>
                <w:rFonts w:ascii="TH SarabunPSK" w:eastAsia="TH Sarabun PSK" w:hAnsi="TH SarabunPSK" w:cs="TH SarabunPSK"/>
                <w:b/>
                <w:bCs/>
              </w:rPr>
            </w:pPr>
            <w:r w:rsidRPr="00127097">
              <w:rPr>
                <w:rFonts w:ascii="TH SarabunPSK" w:eastAsia="TH Sarabun PSK" w:hAnsi="TH SarabunPSK" w:cs="TH SarabunPSK"/>
                <w:b/>
                <w:bCs/>
                <w:cs/>
              </w:rPr>
              <w:t>วันที่ได้รับ</w:t>
            </w:r>
            <w:r w:rsidRPr="00127097">
              <w:rPr>
                <w:rFonts w:ascii="TH SarabunPSK" w:eastAsia="TH Sarabun PSK" w:hAnsi="TH SarabunPSK" w:cs="TH SarabunPSK"/>
                <w:b/>
                <w:bCs/>
              </w:rPr>
              <w:br/>
            </w:r>
            <w:r w:rsidRPr="00127097">
              <w:rPr>
                <w:rFonts w:ascii="TH SarabunPSK" w:eastAsia="TH Sarabun PSK" w:hAnsi="TH SarabunPSK" w:cs="TH SarabunPSK"/>
                <w:b/>
                <w:bCs/>
                <w:cs/>
              </w:rPr>
              <w:t>การแต่งตั้ง</w:t>
            </w:r>
          </w:p>
          <w:p w14:paraId="6B32996D" w14:textId="77777777" w:rsidR="00000525" w:rsidRPr="00127097" w:rsidRDefault="00000525" w:rsidP="00631DF6">
            <w:pPr>
              <w:jc w:val="center"/>
              <w:rPr>
                <w:rFonts w:ascii="TH SarabunPSK" w:eastAsia="TH Sarabun PSK" w:hAnsi="TH SarabunPSK" w:cs="TH SarabunPSK"/>
                <w:b/>
                <w:bCs/>
              </w:rPr>
            </w:pPr>
            <w:r w:rsidRPr="00127097">
              <w:rPr>
                <w:rFonts w:ascii="TH SarabunPSK" w:eastAsia="TH Sarabun PSK" w:hAnsi="TH SarabunPSK" w:cs="TH SarabunPSK"/>
                <w:b/>
                <w:bCs/>
                <w:cs/>
              </w:rPr>
              <w:t>(ตามมติสภา)</w:t>
            </w:r>
          </w:p>
        </w:tc>
        <w:tc>
          <w:tcPr>
            <w:tcW w:w="1952" w:type="dxa"/>
            <w:tcBorders>
              <w:bottom w:val="single" w:sz="4" w:space="0" w:color="auto"/>
            </w:tcBorders>
            <w:vAlign w:val="center"/>
          </w:tcPr>
          <w:p w14:paraId="0F34E3FC" w14:textId="77777777" w:rsidR="00000525" w:rsidRPr="00127097" w:rsidRDefault="00000525" w:rsidP="00631DF6">
            <w:pPr>
              <w:jc w:val="center"/>
              <w:rPr>
                <w:rFonts w:ascii="TH SarabunPSK" w:eastAsia="TH Sarabun PSK" w:hAnsi="TH SarabunPSK" w:cs="TH SarabunPSK"/>
                <w:b/>
                <w:bCs/>
              </w:rPr>
            </w:pPr>
            <w:r w:rsidRPr="00127097">
              <w:rPr>
                <w:rFonts w:ascii="TH SarabunPSK" w:eastAsia="TH Sarabun PSK" w:hAnsi="TH SarabunPSK" w:cs="TH SarabunPSK"/>
                <w:b/>
                <w:bCs/>
                <w:cs/>
              </w:rPr>
              <w:t>ผลงานทางวิชาการ</w:t>
            </w:r>
          </w:p>
          <w:p w14:paraId="7B1AF7E9" w14:textId="77777777" w:rsidR="00000525" w:rsidRPr="00127097" w:rsidRDefault="00000525" w:rsidP="00631DF6">
            <w:pPr>
              <w:jc w:val="center"/>
              <w:rPr>
                <w:rFonts w:ascii="TH SarabunPSK" w:eastAsia="TH Sarabun PSK" w:hAnsi="TH SarabunPSK" w:cs="TH SarabunPSK"/>
                <w:b/>
                <w:bCs/>
              </w:rPr>
            </w:pPr>
            <w:r w:rsidRPr="00127097">
              <w:rPr>
                <w:rFonts w:ascii="TH SarabunPSK" w:eastAsia="TH Sarabun PSK" w:hAnsi="TH SarabunPSK" w:cs="TH SarabunPSK"/>
                <w:b/>
                <w:bCs/>
                <w:cs/>
              </w:rPr>
              <w:t>ที่ตีพิมพ์เผยแพร่</w:t>
            </w:r>
          </w:p>
          <w:p w14:paraId="54A59CC8" w14:textId="77777777" w:rsidR="00000525" w:rsidRPr="00127097" w:rsidRDefault="00000525" w:rsidP="00631DF6">
            <w:pPr>
              <w:jc w:val="center"/>
              <w:rPr>
                <w:rFonts w:ascii="TH SarabunPSK" w:eastAsia="TH Sarabun PSK" w:hAnsi="TH SarabunPSK" w:cs="TH SarabunPSK"/>
                <w:b/>
                <w:bCs/>
              </w:rPr>
            </w:pPr>
            <w:r w:rsidRPr="00127097">
              <w:rPr>
                <w:rFonts w:ascii="TH SarabunPSK" w:eastAsia="TH Sarabun PSK" w:hAnsi="TH SarabunPSK" w:cs="TH SarabunPSK"/>
                <w:b/>
                <w:bCs/>
                <w:cs/>
              </w:rPr>
              <w:t xml:space="preserve">ย้อนหลัง </w:t>
            </w:r>
            <w:r w:rsidRPr="00127097">
              <w:rPr>
                <w:rFonts w:ascii="TH SarabunPSK" w:eastAsia="TH Sarabun PSK" w:hAnsi="TH SarabunPSK" w:cs="TH SarabunPSK"/>
                <w:b/>
                <w:bCs/>
              </w:rPr>
              <w:t xml:space="preserve">5 </w:t>
            </w:r>
            <w:r w:rsidRPr="00127097">
              <w:rPr>
                <w:rFonts w:ascii="TH SarabunPSK" w:eastAsia="TH Sarabun PSK" w:hAnsi="TH SarabunPSK" w:cs="TH SarabunPSK"/>
                <w:b/>
                <w:bCs/>
                <w:cs/>
              </w:rPr>
              <w:t>ปี</w:t>
            </w:r>
          </w:p>
          <w:p w14:paraId="707C774D" w14:textId="77777777" w:rsidR="00000525" w:rsidRPr="00127097" w:rsidRDefault="00000525" w:rsidP="00631DF6">
            <w:pPr>
              <w:jc w:val="center"/>
              <w:rPr>
                <w:rFonts w:ascii="TH SarabunPSK" w:eastAsia="TH Sarabun PSK" w:hAnsi="TH SarabunPSK" w:cs="TH SarabunPSK"/>
                <w:b/>
                <w:bCs/>
              </w:rPr>
            </w:pPr>
            <w:r w:rsidRPr="00127097">
              <w:rPr>
                <w:rFonts w:ascii="TH SarabunPSK" w:eastAsia="TH Sarabun PSK" w:hAnsi="TH SarabunPSK" w:cs="TH SarabunPSK"/>
                <w:b/>
                <w:bCs/>
                <w:cs/>
              </w:rPr>
              <w:t>(</w:t>
            </w:r>
            <w:r w:rsidRPr="00127097">
              <w:rPr>
                <w:rFonts w:ascii="TH SarabunPSK" w:eastAsia="TH Sarabun PSK" w:hAnsi="TH SarabunPSK" w:cs="TH SarabunPSK"/>
                <w:b/>
                <w:bCs/>
              </w:rPr>
              <w:t>25</w:t>
            </w:r>
            <w:r w:rsidRPr="00127097">
              <w:rPr>
                <w:rFonts w:ascii="TH SarabunPSK" w:eastAsia="TH Sarabun PSK" w:hAnsi="TH SarabunPSK" w:cs="TH SarabunPSK"/>
                <w:b/>
                <w:bCs/>
                <w:cs/>
              </w:rPr>
              <w:t xml:space="preserve">….. – </w:t>
            </w:r>
            <w:r w:rsidRPr="00127097">
              <w:rPr>
                <w:rFonts w:ascii="TH SarabunPSK" w:eastAsia="TH Sarabun PSK" w:hAnsi="TH SarabunPSK" w:cs="TH SarabunPSK"/>
                <w:b/>
                <w:bCs/>
              </w:rPr>
              <w:t>25</w:t>
            </w:r>
            <w:r w:rsidRPr="00127097">
              <w:rPr>
                <w:rFonts w:ascii="TH SarabunPSK" w:eastAsia="TH Sarabun PSK" w:hAnsi="TH SarabunPSK" w:cs="TH SarabunPSK"/>
                <w:b/>
                <w:bCs/>
                <w:cs/>
              </w:rPr>
              <w:t>…..)</w:t>
            </w:r>
          </w:p>
        </w:tc>
      </w:tr>
      <w:tr w:rsidR="00000525" w:rsidRPr="00127097" w14:paraId="524098FF" w14:textId="77777777" w:rsidTr="00E632B0">
        <w:tc>
          <w:tcPr>
            <w:tcW w:w="2971" w:type="dxa"/>
            <w:tcBorders>
              <w:top w:val="single" w:sz="4" w:space="0" w:color="auto"/>
              <w:left w:val="single" w:sz="4" w:space="0" w:color="auto"/>
              <w:bottom w:val="single" w:sz="4" w:space="0" w:color="auto"/>
              <w:right w:val="single" w:sz="4" w:space="0" w:color="auto"/>
            </w:tcBorders>
            <w:shd w:val="clear" w:color="auto" w:fill="FFFFCC"/>
          </w:tcPr>
          <w:p w14:paraId="1250EC3D" w14:textId="77777777" w:rsidR="00000525" w:rsidRPr="00127097" w:rsidRDefault="00000525" w:rsidP="00631DF6">
            <w:pPr>
              <w:jc w:val="both"/>
              <w:rPr>
                <w:rFonts w:ascii="TH SarabunPSK" w:eastAsia="TH Sarabun PSK" w:hAnsi="TH SarabunPSK" w:cs="TH SarabunPSK"/>
                <w:b/>
                <w:bCs/>
              </w:rPr>
            </w:pPr>
            <w:r w:rsidRPr="00127097">
              <w:rPr>
                <w:rFonts w:ascii="TH SarabunPSK" w:eastAsia="TH Sarabun PSK" w:hAnsi="TH SarabunPSK" w:cs="TH SarabunPSK"/>
                <w:b/>
                <w:bCs/>
                <w:cs/>
              </w:rPr>
              <w:t>คนที่</w:t>
            </w:r>
          </w:p>
          <w:p w14:paraId="4583986E" w14:textId="77777777" w:rsidR="00000525" w:rsidRPr="00127097" w:rsidRDefault="00000525" w:rsidP="00631DF6">
            <w:pPr>
              <w:jc w:val="both"/>
              <w:rPr>
                <w:rFonts w:ascii="TH SarabunPSK" w:eastAsia="TH Sarabun PSK" w:hAnsi="TH SarabunPSK" w:cs="TH SarabunPSK"/>
              </w:rPr>
            </w:pPr>
            <w:r w:rsidRPr="00127097">
              <w:rPr>
                <w:rFonts w:ascii="TH SarabunPSK" w:eastAsia="TH Sarabun PSK" w:hAnsi="TH SarabunPSK" w:cs="TH SarabunPSK"/>
                <w:b/>
                <w:bCs/>
              </w:rPr>
              <w:t>1</w:t>
            </w:r>
            <w:r w:rsidRPr="00127097">
              <w:rPr>
                <w:rFonts w:ascii="TH SarabunPSK" w:eastAsia="TH Sarabun PSK" w:hAnsi="TH SarabunPSK" w:cs="TH SarabunPSK"/>
                <w:b/>
                <w:bCs/>
                <w:cs/>
              </w:rPr>
              <w:t>.</w:t>
            </w:r>
            <w:r w:rsidRPr="00127097">
              <w:rPr>
                <w:rFonts w:ascii="TH SarabunPSK" w:eastAsia="TH Sarabun PSK" w:hAnsi="TH SarabunPSK" w:cs="TH SarabunPSK"/>
                <w:cs/>
              </w:rPr>
              <w:t xml:space="preserve"> </w:t>
            </w:r>
          </w:p>
        </w:tc>
        <w:tc>
          <w:tcPr>
            <w:tcW w:w="3120" w:type="dxa"/>
            <w:tcBorders>
              <w:top w:val="single" w:sz="4" w:space="0" w:color="auto"/>
              <w:left w:val="single" w:sz="4" w:space="0" w:color="auto"/>
              <w:bottom w:val="single" w:sz="4" w:space="0" w:color="auto"/>
              <w:right w:val="single" w:sz="4" w:space="0" w:color="auto"/>
            </w:tcBorders>
            <w:shd w:val="clear" w:color="auto" w:fill="FFFFCC"/>
          </w:tcPr>
          <w:p w14:paraId="647B9D9C" w14:textId="77777777" w:rsidR="00000525" w:rsidRPr="00127097" w:rsidRDefault="00000525" w:rsidP="00631DF6">
            <w:pPr>
              <w:jc w:val="both"/>
              <w:rPr>
                <w:rFonts w:ascii="TH SarabunPSK" w:eastAsia="TH Sarabun PSK" w:hAnsi="TH SarabunPSK" w:cs="TH SarabunPSK"/>
              </w:rPr>
            </w:pPr>
          </w:p>
          <w:p w14:paraId="755A47DB" w14:textId="77777777" w:rsidR="00000525" w:rsidRPr="00127097" w:rsidRDefault="00000525" w:rsidP="00631DF6">
            <w:pPr>
              <w:jc w:val="both"/>
              <w:rPr>
                <w:rFonts w:ascii="TH SarabunPSK" w:eastAsia="TH Sarabun PSK" w:hAnsi="TH SarabunPSK" w:cs="TH SarabunPSK"/>
              </w:rPr>
            </w:pPr>
            <w:r w:rsidRPr="00127097">
              <w:rPr>
                <w:rFonts w:ascii="TH SarabunPSK" w:eastAsia="TH Sarabun PSK" w:hAnsi="TH SarabunPSK" w:cs="TH SarabunPSK"/>
              </w:rPr>
              <w:t>1</w:t>
            </w:r>
            <w:r w:rsidRPr="00127097">
              <w:rPr>
                <w:rFonts w:ascii="TH SarabunPSK" w:eastAsia="TH Sarabun PSK" w:hAnsi="TH SarabunPSK" w:cs="TH SarabunPSK"/>
                <w:cs/>
              </w:rPr>
              <w:t xml:space="preserve">. </w:t>
            </w:r>
          </w:p>
        </w:tc>
        <w:tc>
          <w:tcPr>
            <w:tcW w:w="2269" w:type="dxa"/>
            <w:tcBorders>
              <w:top w:val="single" w:sz="4" w:space="0" w:color="auto"/>
              <w:left w:val="single" w:sz="4" w:space="0" w:color="auto"/>
              <w:bottom w:val="single" w:sz="4" w:space="0" w:color="auto"/>
              <w:right w:val="single" w:sz="4" w:space="0" w:color="auto"/>
            </w:tcBorders>
            <w:shd w:val="clear" w:color="auto" w:fill="FFFFCC"/>
          </w:tcPr>
          <w:p w14:paraId="238382C3" w14:textId="77777777" w:rsidR="00000525" w:rsidRPr="00127097" w:rsidRDefault="00000525" w:rsidP="00631DF6">
            <w:pPr>
              <w:jc w:val="both"/>
              <w:rPr>
                <w:rFonts w:ascii="TH SarabunPSK" w:eastAsia="TH Sarabun PSK" w:hAnsi="TH SarabunPSK" w:cs="TH SarabunPSK"/>
              </w:rPr>
            </w:pPr>
          </w:p>
        </w:tc>
        <w:tc>
          <w:tcPr>
            <w:tcW w:w="2411" w:type="dxa"/>
            <w:tcBorders>
              <w:top w:val="single" w:sz="4" w:space="0" w:color="auto"/>
              <w:left w:val="single" w:sz="4" w:space="0" w:color="auto"/>
              <w:bottom w:val="single" w:sz="4" w:space="0" w:color="auto"/>
              <w:right w:val="single" w:sz="4" w:space="0" w:color="auto"/>
            </w:tcBorders>
            <w:shd w:val="clear" w:color="auto" w:fill="FFFFCC"/>
          </w:tcPr>
          <w:p w14:paraId="073C4364" w14:textId="77777777" w:rsidR="00000525" w:rsidRPr="00127097" w:rsidRDefault="00000525" w:rsidP="00631DF6">
            <w:pPr>
              <w:jc w:val="both"/>
              <w:rPr>
                <w:rFonts w:ascii="TH SarabunPSK" w:eastAsia="TH Sarabun PSK" w:hAnsi="TH SarabunPSK" w:cs="TH SarabunPSK"/>
              </w:rPr>
            </w:pPr>
          </w:p>
        </w:tc>
        <w:tc>
          <w:tcPr>
            <w:tcW w:w="1560" w:type="dxa"/>
            <w:tcBorders>
              <w:top w:val="single" w:sz="4" w:space="0" w:color="auto"/>
              <w:left w:val="single" w:sz="4" w:space="0" w:color="auto"/>
              <w:bottom w:val="single" w:sz="4" w:space="0" w:color="auto"/>
              <w:right w:val="single" w:sz="4" w:space="0" w:color="auto"/>
            </w:tcBorders>
            <w:shd w:val="clear" w:color="auto" w:fill="FFFFCC"/>
          </w:tcPr>
          <w:p w14:paraId="2DF210EC" w14:textId="77777777" w:rsidR="00000525" w:rsidRPr="00127097" w:rsidRDefault="00000525" w:rsidP="00631DF6">
            <w:pPr>
              <w:jc w:val="both"/>
              <w:rPr>
                <w:rFonts w:ascii="TH SarabunPSK" w:eastAsia="TH Sarabun PSK" w:hAnsi="TH SarabunPSK" w:cs="TH SarabunPSK"/>
              </w:rPr>
            </w:pPr>
          </w:p>
        </w:tc>
        <w:tc>
          <w:tcPr>
            <w:tcW w:w="1952" w:type="dxa"/>
            <w:tcBorders>
              <w:top w:val="single" w:sz="4" w:space="0" w:color="auto"/>
              <w:left w:val="single" w:sz="4" w:space="0" w:color="auto"/>
              <w:bottom w:val="single" w:sz="4" w:space="0" w:color="auto"/>
              <w:right w:val="single" w:sz="4" w:space="0" w:color="auto"/>
            </w:tcBorders>
            <w:shd w:val="clear" w:color="auto" w:fill="FFFFCC"/>
          </w:tcPr>
          <w:p w14:paraId="3A7FED0D" w14:textId="77777777" w:rsidR="00000525" w:rsidRPr="00127097" w:rsidRDefault="00000525" w:rsidP="00631DF6">
            <w:pPr>
              <w:jc w:val="center"/>
              <w:rPr>
                <w:rFonts w:ascii="TH SarabunPSK" w:eastAsia="TH Sarabun PSK" w:hAnsi="TH SarabunPSK" w:cs="TH SarabunPSK"/>
              </w:rPr>
            </w:pPr>
          </w:p>
          <w:p w14:paraId="58B5D1DB" w14:textId="77777777" w:rsidR="00000525" w:rsidRPr="00127097" w:rsidRDefault="00000525" w:rsidP="00631DF6">
            <w:pPr>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49287EEC" w14:textId="77777777" w:rsidTr="00E632B0">
        <w:tc>
          <w:tcPr>
            <w:tcW w:w="14283" w:type="dxa"/>
            <w:gridSpan w:val="6"/>
            <w:tcBorders>
              <w:top w:val="single" w:sz="4" w:space="0" w:color="auto"/>
              <w:left w:val="single" w:sz="4" w:space="0" w:color="auto"/>
              <w:bottom w:val="single" w:sz="4" w:space="0" w:color="auto"/>
              <w:right w:val="single" w:sz="4" w:space="0" w:color="auto"/>
            </w:tcBorders>
          </w:tcPr>
          <w:p w14:paraId="133A51B2" w14:textId="77777777" w:rsidR="00000525" w:rsidRPr="00127097" w:rsidRDefault="00000525" w:rsidP="00631DF6">
            <w:pPr>
              <w:rPr>
                <w:rFonts w:ascii="TH SarabunPSK" w:eastAsia="TH Sarabun PSK" w:hAnsi="TH SarabunPSK" w:cs="TH SarabunPSK"/>
                <w:lang w:val="en-US"/>
              </w:rPr>
            </w:pPr>
            <w:r w:rsidRPr="00127097">
              <w:rPr>
                <w:rFonts w:ascii="TH SarabunPSK" w:eastAsia="TH Sarabun PSK" w:hAnsi="TH SarabunPSK" w:cs="TH SarabunPSK"/>
                <w:b/>
                <w:bCs/>
                <w:cs/>
              </w:rPr>
              <w:t xml:space="preserve">ผลงานวิชาการ </w:t>
            </w:r>
            <w:r w:rsidRPr="00127097">
              <w:rPr>
                <w:rFonts w:ascii="TH SarabunPSK" w:eastAsia="TH Sarabun PSK" w:hAnsi="TH SarabunPSK" w:cs="TH SarabunPSK"/>
                <w:cs/>
              </w:rPr>
              <w:t xml:space="preserve">(อย่างน้อย </w:t>
            </w:r>
            <w:r w:rsidRPr="00127097">
              <w:rPr>
                <w:rFonts w:ascii="TH SarabunPSK" w:eastAsia="TH Sarabun PSK" w:hAnsi="TH SarabunPSK" w:cs="TH SarabunPSK"/>
                <w:lang w:val="en-US"/>
              </w:rPr>
              <w:t xml:space="preserve">1 </w:t>
            </w:r>
            <w:r w:rsidRPr="00127097">
              <w:rPr>
                <w:rFonts w:ascii="TH SarabunPSK" w:eastAsia="TH Sarabun PSK" w:hAnsi="TH SarabunPSK" w:cs="TH SarabunPSK"/>
                <w:cs/>
              </w:rPr>
              <w:t xml:space="preserve">รายการในรอบ </w:t>
            </w:r>
            <w:r w:rsidRPr="00127097">
              <w:rPr>
                <w:rFonts w:ascii="TH SarabunPSK" w:eastAsia="TH Sarabun PSK" w:hAnsi="TH SarabunPSK" w:cs="TH SarabunPSK"/>
                <w:lang w:val="en-US"/>
              </w:rPr>
              <w:t xml:space="preserve">5 </w:t>
            </w:r>
            <w:r w:rsidRPr="00127097">
              <w:rPr>
                <w:rFonts w:ascii="TH SarabunPSK" w:eastAsia="TH Sarabun PSK" w:hAnsi="TH SarabunPSK" w:cs="TH SarabunPSK"/>
                <w:cs/>
              </w:rPr>
              <w:t>ปีย้อนหลัง)</w:t>
            </w:r>
          </w:p>
          <w:p w14:paraId="3F5CD216" w14:textId="77777777" w:rsidR="00000525" w:rsidRPr="00127097" w:rsidRDefault="00000525" w:rsidP="00631DF6">
            <w:pPr>
              <w:rPr>
                <w:rFonts w:ascii="TH SarabunPSK" w:eastAsia="TH Sarabun PSK" w:hAnsi="TH SarabunPSK" w:cs="TH SarabunPSK"/>
                <w:lang w:val="en-US"/>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1</w:t>
            </w:r>
            <w:r w:rsidRPr="00127097">
              <w:rPr>
                <w:rFonts w:ascii="TH SarabunPSK" w:eastAsia="TH Sarabun PSK" w:hAnsi="TH SarabunPSK" w:cs="TH SarabunPSK"/>
                <w:cs/>
                <w:lang w:val="en-US"/>
              </w:rPr>
              <w:t>) ...........................................................................................................</w:t>
            </w:r>
          </w:p>
          <w:p w14:paraId="66F46736" w14:textId="77777777" w:rsidR="00000525" w:rsidRPr="00127097" w:rsidRDefault="00000525" w:rsidP="00631DF6">
            <w:pPr>
              <w:rPr>
                <w:rFonts w:ascii="TH SarabunPSK" w:eastAsia="TH Sarabun PSK" w:hAnsi="TH SarabunPSK" w:cs="TH SarabunPSK"/>
                <w:cs/>
                <w:lang w:val="en-US"/>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2</w:t>
            </w:r>
            <w:r w:rsidRPr="00127097">
              <w:rPr>
                <w:rFonts w:ascii="TH SarabunPSK" w:eastAsia="TH Sarabun PSK" w:hAnsi="TH SarabunPSK" w:cs="TH SarabunPSK"/>
                <w:cs/>
                <w:lang w:val="en-US"/>
              </w:rPr>
              <w:t>) ...........................................................................................................</w:t>
            </w:r>
          </w:p>
        </w:tc>
      </w:tr>
      <w:tr w:rsidR="00000525" w:rsidRPr="00127097" w14:paraId="26B034A7" w14:textId="77777777" w:rsidTr="00E632B0">
        <w:tc>
          <w:tcPr>
            <w:tcW w:w="2971" w:type="dxa"/>
            <w:tcBorders>
              <w:top w:val="single" w:sz="4" w:space="0" w:color="auto"/>
              <w:left w:val="single" w:sz="4" w:space="0" w:color="auto"/>
              <w:bottom w:val="single" w:sz="4" w:space="0" w:color="auto"/>
              <w:right w:val="single" w:sz="4" w:space="0" w:color="auto"/>
            </w:tcBorders>
            <w:shd w:val="clear" w:color="auto" w:fill="FFFFCC"/>
          </w:tcPr>
          <w:p w14:paraId="319A0AB0" w14:textId="77777777" w:rsidR="00000525" w:rsidRPr="00127097" w:rsidRDefault="00000525" w:rsidP="00631DF6">
            <w:pPr>
              <w:jc w:val="both"/>
              <w:rPr>
                <w:rFonts w:ascii="TH SarabunPSK" w:eastAsia="TH Sarabun PSK" w:hAnsi="TH SarabunPSK" w:cs="TH SarabunPSK"/>
                <w:b/>
                <w:bCs/>
              </w:rPr>
            </w:pPr>
            <w:r w:rsidRPr="00127097">
              <w:rPr>
                <w:rFonts w:ascii="TH SarabunPSK" w:eastAsia="TH Sarabun PSK" w:hAnsi="TH SarabunPSK" w:cs="TH SarabunPSK"/>
                <w:b/>
                <w:bCs/>
                <w:cs/>
              </w:rPr>
              <w:t>คนที่</w:t>
            </w:r>
          </w:p>
          <w:p w14:paraId="7D98CB70" w14:textId="77777777" w:rsidR="00000525" w:rsidRPr="00127097" w:rsidRDefault="00000525" w:rsidP="00631DF6">
            <w:pPr>
              <w:jc w:val="both"/>
              <w:rPr>
                <w:rFonts w:ascii="TH SarabunPSK" w:eastAsia="TH Sarabun PSK" w:hAnsi="TH SarabunPSK" w:cs="TH SarabunPSK"/>
              </w:rPr>
            </w:pPr>
            <w:r w:rsidRPr="00127097">
              <w:rPr>
                <w:rFonts w:ascii="TH SarabunPSK" w:eastAsia="TH Sarabun PSK" w:hAnsi="TH SarabunPSK" w:cs="TH SarabunPSK"/>
                <w:b/>
                <w:bCs/>
              </w:rPr>
              <w:t>2</w:t>
            </w:r>
            <w:r w:rsidRPr="00127097">
              <w:rPr>
                <w:rFonts w:ascii="TH SarabunPSK" w:eastAsia="TH Sarabun PSK" w:hAnsi="TH SarabunPSK" w:cs="TH SarabunPSK"/>
                <w:b/>
                <w:bCs/>
                <w:cs/>
              </w:rPr>
              <w:t>.</w:t>
            </w:r>
            <w:r w:rsidRPr="00127097">
              <w:rPr>
                <w:rFonts w:ascii="TH SarabunPSK" w:eastAsia="TH Sarabun PSK" w:hAnsi="TH SarabunPSK" w:cs="TH SarabunPSK"/>
                <w:cs/>
              </w:rPr>
              <w:t xml:space="preserve">  </w:t>
            </w:r>
          </w:p>
        </w:tc>
        <w:tc>
          <w:tcPr>
            <w:tcW w:w="3120" w:type="dxa"/>
            <w:tcBorders>
              <w:top w:val="single" w:sz="4" w:space="0" w:color="auto"/>
              <w:left w:val="single" w:sz="4" w:space="0" w:color="auto"/>
              <w:bottom w:val="single" w:sz="4" w:space="0" w:color="auto"/>
              <w:right w:val="single" w:sz="4" w:space="0" w:color="auto"/>
            </w:tcBorders>
            <w:shd w:val="clear" w:color="auto" w:fill="FFFFCC"/>
          </w:tcPr>
          <w:p w14:paraId="69C18F28" w14:textId="77777777" w:rsidR="00000525" w:rsidRPr="00127097" w:rsidRDefault="00000525" w:rsidP="00631DF6">
            <w:pPr>
              <w:jc w:val="both"/>
              <w:rPr>
                <w:rFonts w:ascii="TH SarabunPSK" w:eastAsia="TH Sarabun PSK" w:hAnsi="TH SarabunPSK" w:cs="TH SarabunPSK"/>
              </w:rPr>
            </w:pPr>
          </w:p>
          <w:p w14:paraId="419DDAF5" w14:textId="77777777" w:rsidR="00000525" w:rsidRPr="00127097" w:rsidRDefault="00000525" w:rsidP="00631DF6">
            <w:pPr>
              <w:jc w:val="both"/>
              <w:rPr>
                <w:rFonts w:ascii="TH SarabunPSK" w:eastAsia="TH Sarabun PSK" w:hAnsi="TH SarabunPSK" w:cs="TH SarabunPSK"/>
              </w:rPr>
            </w:pPr>
            <w:r w:rsidRPr="00127097">
              <w:rPr>
                <w:rFonts w:ascii="TH SarabunPSK" w:eastAsia="TH Sarabun PSK" w:hAnsi="TH SarabunPSK" w:cs="TH SarabunPSK"/>
              </w:rPr>
              <w:t>2</w:t>
            </w:r>
            <w:r w:rsidRPr="00127097">
              <w:rPr>
                <w:rFonts w:ascii="TH SarabunPSK" w:eastAsia="TH Sarabun PSK" w:hAnsi="TH SarabunPSK" w:cs="TH SarabunPSK"/>
                <w:cs/>
              </w:rPr>
              <w:t xml:space="preserve">.  </w:t>
            </w:r>
          </w:p>
        </w:tc>
        <w:tc>
          <w:tcPr>
            <w:tcW w:w="2269" w:type="dxa"/>
            <w:tcBorders>
              <w:top w:val="single" w:sz="4" w:space="0" w:color="auto"/>
              <w:left w:val="single" w:sz="4" w:space="0" w:color="auto"/>
              <w:bottom w:val="single" w:sz="4" w:space="0" w:color="auto"/>
              <w:right w:val="single" w:sz="4" w:space="0" w:color="auto"/>
            </w:tcBorders>
            <w:shd w:val="clear" w:color="auto" w:fill="FFFFCC"/>
          </w:tcPr>
          <w:p w14:paraId="5FE5B248" w14:textId="77777777" w:rsidR="00000525" w:rsidRPr="00127097" w:rsidRDefault="00000525" w:rsidP="00631DF6">
            <w:pPr>
              <w:jc w:val="both"/>
              <w:rPr>
                <w:rFonts w:ascii="TH SarabunPSK" w:eastAsia="TH Sarabun PSK" w:hAnsi="TH SarabunPSK" w:cs="TH SarabunPSK"/>
              </w:rPr>
            </w:pPr>
          </w:p>
        </w:tc>
        <w:tc>
          <w:tcPr>
            <w:tcW w:w="2411" w:type="dxa"/>
            <w:tcBorders>
              <w:top w:val="single" w:sz="4" w:space="0" w:color="auto"/>
              <w:left w:val="single" w:sz="4" w:space="0" w:color="auto"/>
              <w:bottom w:val="single" w:sz="4" w:space="0" w:color="auto"/>
              <w:right w:val="single" w:sz="4" w:space="0" w:color="auto"/>
            </w:tcBorders>
            <w:shd w:val="clear" w:color="auto" w:fill="FFFFCC"/>
          </w:tcPr>
          <w:p w14:paraId="09F566BA" w14:textId="77777777" w:rsidR="00000525" w:rsidRPr="00127097" w:rsidRDefault="00000525" w:rsidP="00631DF6">
            <w:pPr>
              <w:jc w:val="both"/>
              <w:rPr>
                <w:rFonts w:ascii="TH SarabunPSK" w:eastAsia="TH Sarabun PSK" w:hAnsi="TH SarabunPSK" w:cs="TH SarabunPSK"/>
              </w:rPr>
            </w:pPr>
          </w:p>
        </w:tc>
        <w:tc>
          <w:tcPr>
            <w:tcW w:w="1560" w:type="dxa"/>
            <w:tcBorders>
              <w:top w:val="single" w:sz="4" w:space="0" w:color="auto"/>
              <w:left w:val="single" w:sz="4" w:space="0" w:color="auto"/>
              <w:bottom w:val="single" w:sz="4" w:space="0" w:color="auto"/>
              <w:right w:val="single" w:sz="4" w:space="0" w:color="auto"/>
            </w:tcBorders>
            <w:shd w:val="clear" w:color="auto" w:fill="FFFFCC"/>
          </w:tcPr>
          <w:p w14:paraId="267296A2" w14:textId="77777777" w:rsidR="00000525" w:rsidRPr="00127097" w:rsidRDefault="00000525" w:rsidP="00631DF6">
            <w:pPr>
              <w:jc w:val="both"/>
              <w:rPr>
                <w:rFonts w:ascii="TH SarabunPSK" w:eastAsia="TH Sarabun PSK" w:hAnsi="TH SarabunPSK" w:cs="TH SarabunPSK"/>
              </w:rPr>
            </w:pPr>
          </w:p>
        </w:tc>
        <w:tc>
          <w:tcPr>
            <w:tcW w:w="1952" w:type="dxa"/>
            <w:tcBorders>
              <w:top w:val="single" w:sz="4" w:space="0" w:color="auto"/>
              <w:left w:val="single" w:sz="4" w:space="0" w:color="auto"/>
              <w:bottom w:val="single" w:sz="4" w:space="0" w:color="auto"/>
              <w:right w:val="single" w:sz="4" w:space="0" w:color="auto"/>
            </w:tcBorders>
            <w:shd w:val="clear" w:color="auto" w:fill="FFFFCC"/>
          </w:tcPr>
          <w:p w14:paraId="15098D03" w14:textId="77777777" w:rsidR="00000525" w:rsidRPr="00127097" w:rsidRDefault="00000525" w:rsidP="00631DF6">
            <w:pPr>
              <w:jc w:val="center"/>
              <w:rPr>
                <w:rFonts w:ascii="TH SarabunPSK" w:eastAsia="TH Sarabun PSK" w:hAnsi="TH SarabunPSK" w:cs="TH SarabunPSK"/>
              </w:rPr>
            </w:pPr>
          </w:p>
          <w:p w14:paraId="2A735C7F" w14:textId="77777777" w:rsidR="00000525" w:rsidRPr="00127097" w:rsidRDefault="00000525" w:rsidP="00631DF6">
            <w:pPr>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11873315" w14:textId="77777777" w:rsidTr="00E632B0">
        <w:tc>
          <w:tcPr>
            <w:tcW w:w="14283" w:type="dxa"/>
            <w:gridSpan w:val="6"/>
            <w:tcBorders>
              <w:top w:val="single" w:sz="4" w:space="0" w:color="auto"/>
              <w:left w:val="single" w:sz="4" w:space="0" w:color="auto"/>
              <w:bottom w:val="single" w:sz="4" w:space="0" w:color="auto"/>
              <w:right w:val="single" w:sz="4" w:space="0" w:color="auto"/>
            </w:tcBorders>
          </w:tcPr>
          <w:p w14:paraId="50E0AD34" w14:textId="77777777" w:rsidR="00000525" w:rsidRPr="00127097" w:rsidRDefault="00000525" w:rsidP="00631DF6">
            <w:pPr>
              <w:rPr>
                <w:rFonts w:ascii="TH SarabunPSK" w:eastAsia="TH Sarabun PSK" w:hAnsi="TH SarabunPSK" w:cs="TH SarabunPSK"/>
                <w:lang w:val="en-US"/>
              </w:rPr>
            </w:pPr>
            <w:r w:rsidRPr="00127097">
              <w:rPr>
                <w:rFonts w:ascii="TH SarabunPSK" w:eastAsia="TH Sarabun PSK" w:hAnsi="TH SarabunPSK" w:cs="TH SarabunPSK"/>
                <w:b/>
                <w:bCs/>
                <w:cs/>
              </w:rPr>
              <w:t xml:space="preserve">ผลงานวิชาการ </w:t>
            </w:r>
            <w:r w:rsidRPr="00127097">
              <w:rPr>
                <w:rFonts w:ascii="TH SarabunPSK" w:eastAsia="TH Sarabun PSK" w:hAnsi="TH SarabunPSK" w:cs="TH SarabunPSK"/>
                <w:cs/>
              </w:rPr>
              <w:t xml:space="preserve">(อย่างน้อย </w:t>
            </w:r>
            <w:r w:rsidRPr="00127097">
              <w:rPr>
                <w:rFonts w:ascii="TH SarabunPSK" w:eastAsia="TH Sarabun PSK" w:hAnsi="TH SarabunPSK" w:cs="TH SarabunPSK"/>
                <w:lang w:val="en-US"/>
              </w:rPr>
              <w:t xml:space="preserve">1 </w:t>
            </w:r>
            <w:r w:rsidRPr="00127097">
              <w:rPr>
                <w:rFonts w:ascii="TH SarabunPSK" w:eastAsia="TH Sarabun PSK" w:hAnsi="TH SarabunPSK" w:cs="TH SarabunPSK"/>
                <w:cs/>
              </w:rPr>
              <w:t xml:space="preserve">รายการในรอบ </w:t>
            </w:r>
            <w:r w:rsidRPr="00127097">
              <w:rPr>
                <w:rFonts w:ascii="TH SarabunPSK" w:eastAsia="TH Sarabun PSK" w:hAnsi="TH SarabunPSK" w:cs="TH SarabunPSK"/>
                <w:lang w:val="en-US"/>
              </w:rPr>
              <w:t xml:space="preserve">5 </w:t>
            </w:r>
            <w:r w:rsidRPr="00127097">
              <w:rPr>
                <w:rFonts w:ascii="TH SarabunPSK" w:eastAsia="TH Sarabun PSK" w:hAnsi="TH SarabunPSK" w:cs="TH SarabunPSK"/>
                <w:cs/>
              </w:rPr>
              <w:t>ปีย้อนหลัง)</w:t>
            </w:r>
          </w:p>
          <w:p w14:paraId="5661891E" w14:textId="77777777" w:rsidR="00000525" w:rsidRPr="00127097" w:rsidRDefault="00000525" w:rsidP="00631DF6">
            <w:pPr>
              <w:rPr>
                <w:rFonts w:ascii="TH SarabunPSK" w:eastAsia="TH Sarabun PSK" w:hAnsi="TH SarabunPSK" w:cs="TH SarabunPSK"/>
                <w:lang w:val="en-US"/>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1</w:t>
            </w:r>
            <w:r w:rsidRPr="00127097">
              <w:rPr>
                <w:rFonts w:ascii="TH SarabunPSK" w:eastAsia="TH Sarabun PSK" w:hAnsi="TH SarabunPSK" w:cs="TH SarabunPSK"/>
                <w:cs/>
                <w:lang w:val="en-US"/>
              </w:rPr>
              <w:t>) ...........................................................................................................</w:t>
            </w:r>
          </w:p>
          <w:p w14:paraId="76D62CF2" w14:textId="77777777" w:rsidR="00000525" w:rsidRPr="00127097" w:rsidRDefault="00000525" w:rsidP="00631DF6">
            <w:pPr>
              <w:rPr>
                <w:rFonts w:ascii="TH SarabunPSK" w:eastAsia="TH Sarabun PSK" w:hAnsi="TH SarabunPSK" w:cs="TH SarabunPSK"/>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2</w:t>
            </w:r>
            <w:r w:rsidRPr="00127097">
              <w:rPr>
                <w:rFonts w:ascii="TH SarabunPSK" w:eastAsia="TH Sarabun PSK" w:hAnsi="TH SarabunPSK" w:cs="TH SarabunPSK"/>
                <w:cs/>
                <w:lang w:val="en-US"/>
              </w:rPr>
              <w:t>) ...........................................................................................................</w:t>
            </w:r>
          </w:p>
        </w:tc>
      </w:tr>
      <w:tr w:rsidR="00000525" w:rsidRPr="00127097" w14:paraId="701F6EE7" w14:textId="77777777" w:rsidTr="00E632B0">
        <w:tc>
          <w:tcPr>
            <w:tcW w:w="2971" w:type="dxa"/>
            <w:tcBorders>
              <w:top w:val="single" w:sz="4" w:space="0" w:color="auto"/>
              <w:left w:val="single" w:sz="4" w:space="0" w:color="auto"/>
              <w:bottom w:val="single" w:sz="4" w:space="0" w:color="auto"/>
              <w:right w:val="single" w:sz="4" w:space="0" w:color="auto"/>
            </w:tcBorders>
            <w:shd w:val="clear" w:color="auto" w:fill="FFFFCC"/>
          </w:tcPr>
          <w:p w14:paraId="0ABF6727" w14:textId="77777777" w:rsidR="00000525" w:rsidRPr="00127097" w:rsidRDefault="00000525" w:rsidP="00631DF6">
            <w:pPr>
              <w:jc w:val="both"/>
              <w:rPr>
                <w:rFonts w:ascii="TH SarabunPSK" w:eastAsia="TH Sarabun PSK" w:hAnsi="TH SarabunPSK" w:cs="TH SarabunPSK"/>
                <w:b/>
                <w:bCs/>
              </w:rPr>
            </w:pPr>
            <w:r w:rsidRPr="00127097">
              <w:rPr>
                <w:rFonts w:ascii="TH SarabunPSK" w:eastAsia="TH Sarabun PSK" w:hAnsi="TH SarabunPSK" w:cs="TH SarabunPSK"/>
                <w:b/>
                <w:bCs/>
                <w:cs/>
              </w:rPr>
              <w:t>คนที่</w:t>
            </w:r>
          </w:p>
          <w:p w14:paraId="6BE4F152" w14:textId="77777777" w:rsidR="00000525" w:rsidRPr="00127097" w:rsidRDefault="00000525" w:rsidP="00631DF6">
            <w:pPr>
              <w:jc w:val="both"/>
              <w:rPr>
                <w:rFonts w:ascii="TH SarabunPSK" w:eastAsia="TH Sarabun PSK" w:hAnsi="TH SarabunPSK" w:cs="TH SarabunPSK"/>
                <w:b/>
                <w:bCs/>
              </w:rPr>
            </w:pPr>
            <w:r w:rsidRPr="00127097">
              <w:rPr>
                <w:rFonts w:ascii="TH SarabunPSK" w:eastAsia="TH Sarabun PSK" w:hAnsi="TH SarabunPSK" w:cs="TH SarabunPSK"/>
                <w:b/>
                <w:bCs/>
              </w:rPr>
              <w:t>3</w:t>
            </w:r>
            <w:r w:rsidRPr="00127097">
              <w:rPr>
                <w:rFonts w:ascii="TH SarabunPSK" w:eastAsia="TH Sarabun PSK" w:hAnsi="TH SarabunPSK" w:cs="TH SarabunPSK"/>
                <w:b/>
                <w:bCs/>
                <w:cs/>
              </w:rPr>
              <w:t>.</w:t>
            </w:r>
          </w:p>
        </w:tc>
        <w:tc>
          <w:tcPr>
            <w:tcW w:w="3120" w:type="dxa"/>
            <w:tcBorders>
              <w:top w:val="single" w:sz="4" w:space="0" w:color="auto"/>
              <w:left w:val="single" w:sz="4" w:space="0" w:color="auto"/>
              <w:bottom w:val="single" w:sz="4" w:space="0" w:color="auto"/>
              <w:right w:val="single" w:sz="4" w:space="0" w:color="auto"/>
            </w:tcBorders>
            <w:shd w:val="clear" w:color="auto" w:fill="FFFFCC"/>
          </w:tcPr>
          <w:p w14:paraId="490AD2CC" w14:textId="77777777" w:rsidR="00000525" w:rsidRPr="00127097" w:rsidRDefault="00000525" w:rsidP="00631DF6">
            <w:pPr>
              <w:jc w:val="both"/>
              <w:rPr>
                <w:rFonts w:ascii="TH SarabunPSK" w:eastAsia="TH Sarabun PSK" w:hAnsi="TH SarabunPSK" w:cs="TH SarabunPSK"/>
              </w:rPr>
            </w:pPr>
          </w:p>
          <w:p w14:paraId="3F45A743" w14:textId="77777777" w:rsidR="00000525" w:rsidRPr="00127097" w:rsidRDefault="00000525" w:rsidP="00631DF6">
            <w:pPr>
              <w:jc w:val="both"/>
              <w:rPr>
                <w:rFonts w:ascii="TH SarabunPSK" w:eastAsia="TH Sarabun PSK" w:hAnsi="TH SarabunPSK" w:cs="TH SarabunPSK"/>
              </w:rPr>
            </w:pPr>
            <w:r w:rsidRPr="00127097">
              <w:rPr>
                <w:rFonts w:ascii="TH SarabunPSK" w:eastAsia="TH Sarabun PSK" w:hAnsi="TH SarabunPSK" w:cs="TH SarabunPSK"/>
              </w:rPr>
              <w:t>3</w:t>
            </w:r>
            <w:r w:rsidRPr="00127097">
              <w:rPr>
                <w:rFonts w:ascii="TH SarabunPSK" w:eastAsia="TH Sarabun PSK" w:hAnsi="TH SarabunPSK" w:cs="TH SarabunPSK"/>
                <w:cs/>
              </w:rPr>
              <w:t>.</w:t>
            </w:r>
          </w:p>
        </w:tc>
        <w:tc>
          <w:tcPr>
            <w:tcW w:w="2269" w:type="dxa"/>
            <w:tcBorders>
              <w:top w:val="single" w:sz="4" w:space="0" w:color="auto"/>
              <w:left w:val="single" w:sz="4" w:space="0" w:color="auto"/>
              <w:bottom w:val="single" w:sz="4" w:space="0" w:color="auto"/>
              <w:right w:val="single" w:sz="4" w:space="0" w:color="auto"/>
            </w:tcBorders>
            <w:shd w:val="clear" w:color="auto" w:fill="FFFFCC"/>
          </w:tcPr>
          <w:p w14:paraId="6E2E964B" w14:textId="77777777" w:rsidR="00000525" w:rsidRPr="00127097" w:rsidRDefault="00000525" w:rsidP="00631DF6">
            <w:pPr>
              <w:jc w:val="both"/>
              <w:rPr>
                <w:rFonts w:ascii="TH SarabunPSK" w:eastAsia="TH Sarabun PSK" w:hAnsi="TH SarabunPSK" w:cs="TH SarabunPSK"/>
              </w:rPr>
            </w:pPr>
          </w:p>
        </w:tc>
        <w:tc>
          <w:tcPr>
            <w:tcW w:w="2411" w:type="dxa"/>
            <w:tcBorders>
              <w:top w:val="single" w:sz="4" w:space="0" w:color="auto"/>
              <w:left w:val="single" w:sz="4" w:space="0" w:color="auto"/>
              <w:bottom w:val="single" w:sz="4" w:space="0" w:color="auto"/>
              <w:right w:val="single" w:sz="4" w:space="0" w:color="auto"/>
            </w:tcBorders>
            <w:shd w:val="clear" w:color="auto" w:fill="FFFFCC"/>
          </w:tcPr>
          <w:p w14:paraId="0C48BD1A" w14:textId="77777777" w:rsidR="00000525" w:rsidRPr="00127097" w:rsidRDefault="00000525" w:rsidP="00631DF6">
            <w:pPr>
              <w:jc w:val="both"/>
              <w:rPr>
                <w:rFonts w:ascii="TH SarabunPSK" w:eastAsia="TH Sarabun PSK" w:hAnsi="TH SarabunPSK" w:cs="TH SarabunPSK"/>
              </w:rPr>
            </w:pPr>
          </w:p>
        </w:tc>
        <w:tc>
          <w:tcPr>
            <w:tcW w:w="1560" w:type="dxa"/>
            <w:tcBorders>
              <w:top w:val="single" w:sz="4" w:space="0" w:color="auto"/>
              <w:left w:val="single" w:sz="4" w:space="0" w:color="auto"/>
              <w:bottom w:val="single" w:sz="4" w:space="0" w:color="auto"/>
              <w:right w:val="single" w:sz="4" w:space="0" w:color="auto"/>
            </w:tcBorders>
            <w:shd w:val="clear" w:color="auto" w:fill="FFFFCC"/>
          </w:tcPr>
          <w:p w14:paraId="5D8B39AD" w14:textId="77777777" w:rsidR="00000525" w:rsidRPr="00127097" w:rsidRDefault="00000525" w:rsidP="00631DF6">
            <w:pPr>
              <w:jc w:val="both"/>
              <w:rPr>
                <w:rFonts w:ascii="TH SarabunPSK" w:eastAsia="TH Sarabun PSK" w:hAnsi="TH SarabunPSK" w:cs="TH SarabunPSK"/>
              </w:rPr>
            </w:pPr>
          </w:p>
        </w:tc>
        <w:tc>
          <w:tcPr>
            <w:tcW w:w="1952" w:type="dxa"/>
            <w:tcBorders>
              <w:top w:val="single" w:sz="4" w:space="0" w:color="auto"/>
              <w:left w:val="single" w:sz="4" w:space="0" w:color="auto"/>
              <w:bottom w:val="single" w:sz="4" w:space="0" w:color="auto"/>
              <w:right w:val="single" w:sz="4" w:space="0" w:color="auto"/>
            </w:tcBorders>
            <w:shd w:val="clear" w:color="auto" w:fill="FFFFCC"/>
          </w:tcPr>
          <w:p w14:paraId="41309AA2" w14:textId="77777777" w:rsidR="00000525" w:rsidRPr="00127097" w:rsidRDefault="00000525" w:rsidP="00631DF6">
            <w:pPr>
              <w:jc w:val="center"/>
              <w:rPr>
                <w:rFonts w:ascii="TH SarabunPSK" w:eastAsia="TH Sarabun PSK" w:hAnsi="TH SarabunPSK" w:cs="TH SarabunPSK"/>
              </w:rPr>
            </w:pPr>
          </w:p>
          <w:p w14:paraId="00A90B34" w14:textId="77777777" w:rsidR="00000525" w:rsidRPr="00127097" w:rsidRDefault="00000525" w:rsidP="00631DF6">
            <w:pPr>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459A44BE" w14:textId="77777777" w:rsidTr="00E632B0">
        <w:tc>
          <w:tcPr>
            <w:tcW w:w="14283" w:type="dxa"/>
            <w:gridSpan w:val="6"/>
            <w:tcBorders>
              <w:top w:val="single" w:sz="4" w:space="0" w:color="auto"/>
              <w:left w:val="single" w:sz="4" w:space="0" w:color="auto"/>
              <w:bottom w:val="single" w:sz="4" w:space="0" w:color="auto"/>
              <w:right w:val="single" w:sz="4" w:space="0" w:color="auto"/>
            </w:tcBorders>
          </w:tcPr>
          <w:p w14:paraId="00EE89C9" w14:textId="77777777" w:rsidR="00000525" w:rsidRPr="00127097" w:rsidRDefault="00000525" w:rsidP="00631DF6">
            <w:pPr>
              <w:rPr>
                <w:rFonts w:ascii="TH SarabunPSK" w:eastAsia="TH Sarabun PSK" w:hAnsi="TH SarabunPSK" w:cs="TH SarabunPSK"/>
                <w:lang w:val="en-US"/>
              </w:rPr>
            </w:pPr>
            <w:r w:rsidRPr="00127097">
              <w:rPr>
                <w:rFonts w:ascii="TH SarabunPSK" w:eastAsia="TH Sarabun PSK" w:hAnsi="TH SarabunPSK" w:cs="TH SarabunPSK"/>
                <w:b/>
                <w:bCs/>
                <w:cs/>
              </w:rPr>
              <w:t xml:space="preserve">ผลงานวิชาการ </w:t>
            </w:r>
            <w:r w:rsidRPr="00127097">
              <w:rPr>
                <w:rFonts w:ascii="TH SarabunPSK" w:eastAsia="TH Sarabun PSK" w:hAnsi="TH SarabunPSK" w:cs="TH SarabunPSK"/>
                <w:cs/>
              </w:rPr>
              <w:t xml:space="preserve">(อย่างน้อย </w:t>
            </w:r>
            <w:r w:rsidRPr="00127097">
              <w:rPr>
                <w:rFonts w:ascii="TH SarabunPSK" w:eastAsia="TH Sarabun PSK" w:hAnsi="TH SarabunPSK" w:cs="TH SarabunPSK"/>
                <w:lang w:val="en-US"/>
              </w:rPr>
              <w:t xml:space="preserve">1 </w:t>
            </w:r>
            <w:r w:rsidRPr="00127097">
              <w:rPr>
                <w:rFonts w:ascii="TH SarabunPSK" w:eastAsia="TH Sarabun PSK" w:hAnsi="TH SarabunPSK" w:cs="TH SarabunPSK"/>
                <w:cs/>
              </w:rPr>
              <w:t xml:space="preserve">รายการในรอบ </w:t>
            </w:r>
            <w:r w:rsidRPr="00127097">
              <w:rPr>
                <w:rFonts w:ascii="TH SarabunPSK" w:eastAsia="TH Sarabun PSK" w:hAnsi="TH SarabunPSK" w:cs="TH SarabunPSK"/>
                <w:lang w:val="en-US"/>
              </w:rPr>
              <w:t xml:space="preserve">5 </w:t>
            </w:r>
            <w:r w:rsidRPr="00127097">
              <w:rPr>
                <w:rFonts w:ascii="TH SarabunPSK" w:eastAsia="TH Sarabun PSK" w:hAnsi="TH SarabunPSK" w:cs="TH SarabunPSK"/>
                <w:cs/>
              </w:rPr>
              <w:t>ปีย้อนหลัง)</w:t>
            </w:r>
          </w:p>
          <w:p w14:paraId="5A289865" w14:textId="77777777" w:rsidR="00000525" w:rsidRPr="00127097" w:rsidRDefault="00000525" w:rsidP="00631DF6">
            <w:pPr>
              <w:rPr>
                <w:rFonts w:ascii="TH SarabunPSK" w:eastAsia="TH Sarabun PSK" w:hAnsi="TH SarabunPSK" w:cs="TH SarabunPSK"/>
                <w:lang w:val="en-US"/>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1</w:t>
            </w:r>
            <w:r w:rsidRPr="00127097">
              <w:rPr>
                <w:rFonts w:ascii="TH SarabunPSK" w:eastAsia="TH Sarabun PSK" w:hAnsi="TH SarabunPSK" w:cs="TH SarabunPSK"/>
                <w:cs/>
                <w:lang w:val="en-US"/>
              </w:rPr>
              <w:t>) ...........................................................................................................</w:t>
            </w:r>
          </w:p>
          <w:p w14:paraId="626B3342" w14:textId="77777777" w:rsidR="00000525" w:rsidRPr="00127097" w:rsidRDefault="00000525" w:rsidP="00631DF6">
            <w:pPr>
              <w:rPr>
                <w:rFonts w:ascii="TH SarabunPSK" w:eastAsia="TH Sarabun PSK" w:hAnsi="TH SarabunPSK" w:cs="TH SarabunPSK"/>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2</w:t>
            </w:r>
            <w:r w:rsidRPr="00127097">
              <w:rPr>
                <w:rFonts w:ascii="TH SarabunPSK" w:eastAsia="TH Sarabun PSK" w:hAnsi="TH SarabunPSK" w:cs="TH SarabunPSK"/>
                <w:cs/>
                <w:lang w:val="en-US"/>
              </w:rPr>
              <w:t>) ...........................................................................................................</w:t>
            </w:r>
          </w:p>
        </w:tc>
      </w:tr>
      <w:tr w:rsidR="00000525" w:rsidRPr="00127097" w14:paraId="74208E8D" w14:textId="77777777" w:rsidTr="00E632B0">
        <w:tc>
          <w:tcPr>
            <w:tcW w:w="2971" w:type="dxa"/>
            <w:tcBorders>
              <w:top w:val="single" w:sz="4" w:space="0" w:color="auto"/>
              <w:left w:val="single" w:sz="4" w:space="0" w:color="auto"/>
              <w:bottom w:val="single" w:sz="4" w:space="0" w:color="auto"/>
              <w:right w:val="single" w:sz="4" w:space="0" w:color="auto"/>
            </w:tcBorders>
            <w:shd w:val="clear" w:color="auto" w:fill="FFFFCC"/>
          </w:tcPr>
          <w:p w14:paraId="4A4BF7BA" w14:textId="77777777" w:rsidR="00000525" w:rsidRPr="00127097" w:rsidRDefault="00000525" w:rsidP="00631DF6">
            <w:pPr>
              <w:jc w:val="both"/>
              <w:rPr>
                <w:rFonts w:ascii="TH SarabunPSK" w:eastAsia="TH Sarabun PSK" w:hAnsi="TH SarabunPSK" w:cs="TH SarabunPSK"/>
                <w:b/>
                <w:bCs/>
              </w:rPr>
            </w:pPr>
            <w:r w:rsidRPr="00127097">
              <w:rPr>
                <w:rFonts w:ascii="TH SarabunPSK" w:eastAsia="TH Sarabun PSK" w:hAnsi="TH SarabunPSK" w:cs="TH SarabunPSK"/>
                <w:b/>
                <w:bCs/>
                <w:cs/>
              </w:rPr>
              <w:t>คนที่</w:t>
            </w:r>
          </w:p>
          <w:p w14:paraId="5F6B7814" w14:textId="77777777" w:rsidR="00000525" w:rsidRPr="00127097" w:rsidRDefault="00000525" w:rsidP="00631DF6">
            <w:pPr>
              <w:jc w:val="both"/>
              <w:rPr>
                <w:rFonts w:ascii="TH SarabunPSK" w:eastAsia="TH Sarabun PSK" w:hAnsi="TH SarabunPSK" w:cs="TH SarabunPSK"/>
                <w:b/>
                <w:bCs/>
              </w:rPr>
            </w:pPr>
            <w:r w:rsidRPr="00127097">
              <w:rPr>
                <w:rFonts w:ascii="TH SarabunPSK" w:eastAsia="TH Sarabun PSK" w:hAnsi="TH SarabunPSK" w:cs="TH SarabunPSK"/>
                <w:b/>
                <w:bCs/>
              </w:rPr>
              <w:t>4</w:t>
            </w:r>
            <w:r w:rsidRPr="00127097">
              <w:rPr>
                <w:rFonts w:ascii="TH SarabunPSK" w:eastAsia="TH Sarabun PSK" w:hAnsi="TH SarabunPSK" w:cs="TH SarabunPSK"/>
                <w:b/>
                <w:bCs/>
                <w:cs/>
              </w:rPr>
              <w:t>.</w:t>
            </w:r>
          </w:p>
        </w:tc>
        <w:tc>
          <w:tcPr>
            <w:tcW w:w="3120" w:type="dxa"/>
            <w:tcBorders>
              <w:top w:val="single" w:sz="4" w:space="0" w:color="auto"/>
              <w:left w:val="single" w:sz="4" w:space="0" w:color="auto"/>
              <w:bottom w:val="single" w:sz="4" w:space="0" w:color="auto"/>
              <w:right w:val="single" w:sz="4" w:space="0" w:color="auto"/>
            </w:tcBorders>
            <w:shd w:val="clear" w:color="auto" w:fill="FFFFCC"/>
          </w:tcPr>
          <w:p w14:paraId="38EA8B7B" w14:textId="77777777" w:rsidR="00000525" w:rsidRPr="00127097" w:rsidRDefault="00000525" w:rsidP="00631DF6">
            <w:pPr>
              <w:jc w:val="both"/>
              <w:rPr>
                <w:rFonts w:ascii="TH SarabunPSK" w:eastAsia="TH Sarabun PSK" w:hAnsi="TH SarabunPSK" w:cs="TH SarabunPSK"/>
              </w:rPr>
            </w:pPr>
          </w:p>
          <w:p w14:paraId="18F5BCF6" w14:textId="77777777" w:rsidR="00000525" w:rsidRPr="00127097" w:rsidRDefault="00000525" w:rsidP="00631DF6">
            <w:pPr>
              <w:jc w:val="both"/>
              <w:rPr>
                <w:rFonts w:ascii="TH SarabunPSK" w:eastAsia="TH Sarabun PSK" w:hAnsi="TH SarabunPSK" w:cs="TH SarabunPSK"/>
              </w:rPr>
            </w:pPr>
            <w:r w:rsidRPr="00127097">
              <w:rPr>
                <w:rFonts w:ascii="TH SarabunPSK" w:eastAsia="TH Sarabun PSK" w:hAnsi="TH SarabunPSK" w:cs="TH SarabunPSK"/>
              </w:rPr>
              <w:t>4</w:t>
            </w:r>
            <w:r w:rsidRPr="00127097">
              <w:rPr>
                <w:rFonts w:ascii="TH SarabunPSK" w:eastAsia="TH Sarabun PSK" w:hAnsi="TH SarabunPSK" w:cs="TH SarabunPSK"/>
                <w:cs/>
              </w:rPr>
              <w:t>.</w:t>
            </w:r>
          </w:p>
        </w:tc>
        <w:tc>
          <w:tcPr>
            <w:tcW w:w="2269" w:type="dxa"/>
            <w:tcBorders>
              <w:top w:val="single" w:sz="4" w:space="0" w:color="auto"/>
              <w:left w:val="single" w:sz="4" w:space="0" w:color="auto"/>
              <w:bottom w:val="single" w:sz="4" w:space="0" w:color="auto"/>
              <w:right w:val="single" w:sz="4" w:space="0" w:color="auto"/>
            </w:tcBorders>
            <w:shd w:val="clear" w:color="auto" w:fill="FFFFCC"/>
          </w:tcPr>
          <w:p w14:paraId="265EE397" w14:textId="77777777" w:rsidR="00000525" w:rsidRPr="00127097" w:rsidRDefault="00000525" w:rsidP="00631DF6">
            <w:pPr>
              <w:jc w:val="both"/>
              <w:rPr>
                <w:rFonts w:ascii="TH SarabunPSK" w:eastAsia="TH Sarabun PSK" w:hAnsi="TH SarabunPSK" w:cs="TH SarabunPSK"/>
              </w:rPr>
            </w:pPr>
          </w:p>
        </w:tc>
        <w:tc>
          <w:tcPr>
            <w:tcW w:w="2411" w:type="dxa"/>
            <w:tcBorders>
              <w:top w:val="single" w:sz="4" w:space="0" w:color="auto"/>
              <w:left w:val="single" w:sz="4" w:space="0" w:color="auto"/>
              <w:bottom w:val="single" w:sz="4" w:space="0" w:color="auto"/>
              <w:right w:val="single" w:sz="4" w:space="0" w:color="auto"/>
            </w:tcBorders>
            <w:shd w:val="clear" w:color="auto" w:fill="FFFFCC"/>
          </w:tcPr>
          <w:p w14:paraId="214DD081" w14:textId="77777777" w:rsidR="00000525" w:rsidRPr="00127097" w:rsidRDefault="00000525" w:rsidP="00631DF6">
            <w:pPr>
              <w:jc w:val="both"/>
              <w:rPr>
                <w:rFonts w:ascii="TH SarabunPSK" w:eastAsia="TH Sarabun PSK" w:hAnsi="TH SarabunPSK" w:cs="TH SarabunPSK"/>
              </w:rPr>
            </w:pPr>
          </w:p>
        </w:tc>
        <w:tc>
          <w:tcPr>
            <w:tcW w:w="1560" w:type="dxa"/>
            <w:tcBorders>
              <w:top w:val="single" w:sz="4" w:space="0" w:color="auto"/>
              <w:left w:val="single" w:sz="4" w:space="0" w:color="auto"/>
              <w:bottom w:val="single" w:sz="4" w:space="0" w:color="auto"/>
              <w:right w:val="single" w:sz="4" w:space="0" w:color="auto"/>
            </w:tcBorders>
            <w:shd w:val="clear" w:color="auto" w:fill="FFFFCC"/>
          </w:tcPr>
          <w:p w14:paraId="4144A4A1" w14:textId="77777777" w:rsidR="00000525" w:rsidRPr="00127097" w:rsidRDefault="00000525" w:rsidP="00631DF6">
            <w:pPr>
              <w:jc w:val="both"/>
              <w:rPr>
                <w:rFonts w:ascii="TH SarabunPSK" w:eastAsia="TH Sarabun PSK" w:hAnsi="TH SarabunPSK" w:cs="TH SarabunPSK"/>
              </w:rPr>
            </w:pPr>
          </w:p>
        </w:tc>
        <w:tc>
          <w:tcPr>
            <w:tcW w:w="1952" w:type="dxa"/>
            <w:tcBorders>
              <w:top w:val="single" w:sz="4" w:space="0" w:color="auto"/>
              <w:left w:val="single" w:sz="4" w:space="0" w:color="auto"/>
              <w:bottom w:val="single" w:sz="4" w:space="0" w:color="auto"/>
              <w:right w:val="single" w:sz="4" w:space="0" w:color="auto"/>
            </w:tcBorders>
            <w:shd w:val="clear" w:color="auto" w:fill="FFFFCC"/>
          </w:tcPr>
          <w:p w14:paraId="016C7E12" w14:textId="77777777" w:rsidR="00000525" w:rsidRPr="00127097" w:rsidRDefault="00000525" w:rsidP="00631DF6">
            <w:pPr>
              <w:jc w:val="center"/>
              <w:rPr>
                <w:rFonts w:ascii="TH SarabunPSK" w:eastAsia="TH Sarabun PSK" w:hAnsi="TH SarabunPSK" w:cs="TH SarabunPSK"/>
              </w:rPr>
            </w:pPr>
          </w:p>
          <w:p w14:paraId="3A2D3A40" w14:textId="77777777" w:rsidR="00000525" w:rsidRPr="00127097" w:rsidRDefault="00000525" w:rsidP="00631DF6">
            <w:pPr>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08BA3BF5" w14:textId="77777777" w:rsidTr="00E632B0">
        <w:tc>
          <w:tcPr>
            <w:tcW w:w="14283" w:type="dxa"/>
            <w:gridSpan w:val="6"/>
            <w:tcBorders>
              <w:top w:val="single" w:sz="4" w:space="0" w:color="auto"/>
              <w:left w:val="single" w:sz="4" w:space="0" w:color="auto"/>
              <w:bottom w:val="single" w:sz="4" w:space="0" w:color="auto"/>
              <w:right w:val="single" w:sz="4" w:space="0" w:color="auto"/>
            </w:tcBorders>
          </w:tcPr>
          <w:p w14:paraId="2009B2B5" w14:textId="77777777" w:rsidR="00000525" w:rsidRPr="00127097" w:rsidRDefault="00000525" w:rsidP="00631DF6">
            <w:pPr>
              <w:rPr>
                <w:rFonts w:ascii="TH SarabunPSK" w:eastAsia="TH Sarabun PSK" w:hAnsi="TH SarabunPSK" w:cs="TH SarabunPSK"/>
                <w:lang w:val="en-US"/>
              </w:rPr>
            </w:pPr>
            <w:r w:rsidRPr="00127097">
              <w:rPr>
                <w:rFonts w:ascii="TH SarabunPSK" w:eastAsia="TH Sarabun PSK" w:hAnsi="TH SarabunPSK" w:cs="TH SarabunPSK"/>
                <w:b/>
                <w:bCs/>
                <w:cs/>
              </w:rPr>
              <w:t xml:space="preserve">ผลงานวิชาการ </w:t>
            </w:r>
            <w:r w:rsidRPr="00127097">
              <w:rPr>
                <w:rFonts w:ascii="TH SarabunPSK" w:eastAsia="TH Sarabun PSK" w:hAnsi="TH SarabunPSK" w:cs="TH SarabunPSK"/>
                <w:cs/>
              </w:rPr>
              <w:t xml:space="preserve">(อย่างน้อย </w:t>
            </w:r>
            <w:r w:rsidRPr="00127097">
              <w:rPr>
                <w:rFonts w:ascii="TH SarabunPSK" w:eastAsia="TH Sarabun PSK" w:hAnsi="TH SarabunPSK" w:cs="TH SarabunPSK"/>
                <w:lang w:val="en-US"/>
              </w:rPr>
              <w:t xml:space="preserve">1 </w:t>
            </w:r>
            <w:r w:rsidRPr="00127097">
              <w:rPr>
                <w:rFonts w:ascii="TH SarabunPSK" w:eastAsia="TH Sarabun PSK" w:hAnsi="TH SarabunPSK" w:cs="TH SarabunPSK"/>
                <w:cs/>
              </w:rPr>
              <w:t xml:space="preserve">รายการในรอบ </w:t>
            </w:r>
            <w:r w:rsidRPr="00127097">
              <w:rPr>
                <w:rFonts w:ascii="TH SarabunPSK" w:eastAsia="TH Sarabun PSK" w:hAnsi="TH SarabunPSK" w:cs="TH SarabunPSK"/>
                <w:lang w:val="en-US"/>
              </w:rPr>
              <w:t xml:space="preserve">5 </w:t>
            </w:r>
            <w:r w:rsidRPr="00127097">
              <w:rPr>
                <w:rFonts w:ascii="TH SarabunPSK" w:eastAsia="TH Sarabun PSK" w:hAnsi="TH SarabunPSK" w:cs="TH SarabunPSK"/>
                <w:cs/>
              </w:rPr>
              <w:t>ปีย้อนหลัง)</w:t>
            </w:r>
          </w:p>
          <w:p w14:paraId="2F198A6B" w14:textId="77777777" w:rsidR="00000525" w:rsidRPr="00127097" w:rsidRDefault="00000525" w:rsidP="00631DF6">
            <w:pPr>
              <w:rPr>
                <w:rFonts w:ascii="TH SarabunPSK" w:eastAsia="TH Sarabun PSK" w:hAnsi="TH SarabunPSK" w:cs="TH SarabunPSK"/>
                <w:lang w:val="en-US"/>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1</w:t>
            </w:r>
            <w:r w:rsidRPr="00127097">
              <w:rPr>
                <w:rFonts w:ascii="TH SarabunPSK" w:eastAsia="TH Sarabun PSK" w:hAnsi="TH SarabunPSK" w:cs="TH SarabunPSK"/>
                <w:cs/>
                <w:lang w:val="en-US"/>
              </w:rPr>
              <w:t>) ...........................................................................................................</w:t>
            </w:r>
          </w:p>
          <w:p w14:paraId="01DFFB59" w14:textId="77777777" w:rsidR="00000525" w:rsidRPr="00127097" w:rsidRDefault="00000525" w:rsidP="00631DF6">
            <w:pPr>
              <w:rPr>
                <w:rFonts w:ascii="TH SarabunPSK" w:eastAsia="TH Sarabun PSK" w:hAnsi="TH SarabunPSK" w:cs="TH SarabunPSK"/>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2</w:t>
            </w:r>
            <w:r w:rsidRPr="00127097">
              <w:rPr>
                <w:rFonts w:ascii="TH SarabunPSK" w:eastAsia="TH Sarabun PSK" w:hAnsi="TH SarabunPSK" w:cs="TH SarabunPSK"/>
                <w:cs/>
                <w:lang w:val="en-US"/>
              </w:rPr>
              <w:t>) ...........................................................................................................</w:t>
            </w:r>
          </w:p>
        </w:tc>
      </w:tr>
      <w:tr w:rsidR="00000525" w:rsidRPr="00127097" w14:paraId="004F0F0D" w14:textId="77777777" w:rsidTr="00E632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1" w:type="dxa"/>
            <w:shd w:val="clear" w:color="auto" w:fill="FFFFCC"/>
          </w:tcPr>
          <w:p w14:paraId="3F3BC168" w14:textId="77777777" w:rsidR="00000525" w:rsidRPr="00127097" w:rsidRDefault="00000525" w:rsidP="00631DF6">
            <w:pPr>
              <w:jc w:val="both"/>
              <w:rPr>
                <w:rFonts w:ascii="TH SarabunPSK" w:eastAsia="TH Sarabun PSK" w:hAnsi="TH SarabunPSK" w:cs="TH SarabunPSK"/>
                <w:b/>
                <w:bCs/>
              </w:rPr>
            </w:pPr>
            <w:r w:rsidRPr="00127097">
              <w:rPr>
                <w:rFonts w:ascii="TH SarabunPSK" w:eastAsia="TH Sarabun PSK" w:hAnsi="TH SarabunPSK" w:cs="TH SarabunPSK"/>
                <w:b/>
                <w:bCs/>
                <w:cs/>
              </w:rPr>
              <w:lastRenderedPageBreak/>
              <w:t>คนที่</w:t>
            </w:r>
          </w:p>
          <w:p w14:paraId="727795E9" w14:textId="77777777" w:rsidR="00000525" w:rsidRPr="00127097" w:rsidRDefault="00000525" w:rsidP="00631DF6">
            <w:pPr>
              <w:jc w:val="both"/>
              <w:rPr>
                <w:rFonts w:ascii="TH SarabunPSK" w:eastAsia="TH Sarabun PSK" w:hAnsi="TH SarabunPSK" w:cs="TH SarabunPSK"/>
                <w:b/>
                <w:bCs/>
              </w:rPr>
            </w:pPr>
            <w:r w:rsidRPr="00127097">
              <w:rPr>
                <w:rFonts w:ascii="TH SarabunPSK" w:eastAsia="TH Sarabun PSK" w:hAnsi="TH SarabunPSK" w:cs="TH SarabunPSK"/>
                <w:b/>
                <w:bCs/>
              </w:rPr>
              <w:t>5</w:t>
            </w:r>
            <w:r w:rsidRPr="00127097">
              <w:rPr>
                <w:rFonts w:ascii="TH SarabunPSK" w:eastAsia="TH Sarabun PSK" w:hAnsi="TH SarabunPSK" w:cs="TH SarabunPSK"/>
                <w:b/>
                <w:bCs/>
                <w:cs/>
              </w:rPr>
              <w:t>.</w:t>
            </w:r>
          </w:p>
        </w:tc>
        <w:tc>
          <w:tcPr>
            <w:tcW w:w="3120" w:type="dxa"/>
            <w:shd w:val="clear" w:color="auto" w:fill="FFFFCC"/>
          </w:tcPr>
          <w:p w14:paraId="70BEF165" w14:textId="77777777" w:rsidR="00000525" w:rsidRPr="00127097" w:rsidRDefault="00000525" w:rsidP="00631DF6">
            <w:pPr>
              <w:jc w:val="both"/>
              <w:rPr>
                <w:rFonts w:ascii="TH SarabunPSK" w:eastAsia="TH Sarabun PSK" w:hAnsi="TH SarabunPSK" w:cs="TH SarabunPSK"/>
              </w:rPr>
            </w:pPr>
          </w:p>
          <w:p w14:paraId="683FA34E" w14:textId="77777777" w:rsidR="00000525" w:rsidRPr="00127097" w:rsidRDefault="00000525" w:rsidP="00631DF6">
            <w:pPr>
              <w:jc w:val="both"/>
              <w:rPr>
                <w:rFonts w:ascii="TH SarabunPSK" w:eastAsia="TH Sarabun PSK" w:hAnsi="TH SarabunPSK" w:cs="TH SarabunPSK"/>
              </w:rPr>
            </w:pPr>
            <w:r w:rsidRPr="00127097">
              <w:rPr>
                <w:rFonts w:ascii="TH SarabunPSK" w:eastAsia="TH Sarabun PSK" w:hAnsi="TH SarabunPSK" w:cs="TH SarabunPSK"/>
              </w:rPr>
              <w:t>5</w:t>
            </w:r>
            <w:r w:rsidRPr="00127097">
              <w:rPr>
                <w:rFonts w:ascii="TH SarabunPSK" w:eastAsia="TH Sarabun PSK" w:hAnsi="TH SarabunPSK" w:cs="TH SarabunPSK"/>
                <w:cs/>
              </w:rPr>
              <w:t>.</w:t>
            </w:r>
          </w:p>
        </w:tc>
        <w:tc>
          <w:tcPr>
            <w:tcW w:w="2269" w:type="dxa"/>
            <w:shd w:val="clear" w:color="auto" w:fill="FFFFCC"/>
          </w:tcPr>
          <w:p w14:paraId="6C68CBAA" w14:textId="77777777" w:rsidR="00000525" w:rsidRPr="00127097" w:rsidRDefault="00000525" w:rsidP="00631DF6">
            <w:pPr>
              <w:jc w:val="both"/>
              <w:rPr>
                <w:rFonts w:ascii="TH SarabunPSK" w:eastAsia="TH Sarabun PSK" w:hAnsi="TH SarabunPSK" w:cs="TH SarabunPSK"/>
              </w:rPr>
            </w:pPr>
          </w:p>
        </w:tc>
        <w:tc>
          <w:tcPr>
            <w:tcW w:w="2411" w:type="dxa"/>
            <w:shd w:val="clear" w:color="auto" w:fill="FFFFCC"/>
          </w:tcPr>
          <w:p w14:paraId="0B5A1AEB" w14:textId="77777777" w:rsidR="00000525" w:rsidRPr="00127097" w:rsidRDefault="00000525" w:rsidP="00631DF6">
            <w:pPr>
              <w:jc w:val="both"/>
              <w:rPr>
                <w:rFonts w:ascii="TH SarabunPSK" w:eastAsia="TH Sarabun PSK" w:hAnsi="TH SarabunPSK" w:cs="TH SarabunPSK"/>
              </w:rPr>
            </w:pPr>
          </w:p>
        </w:tc>
        <w:tc>
          <w:tcPr>
            <w:tcW w:w="1560" w:type="dxa"/>
            <w:shd w:val="clear" w:color="auto" w:fill="FFFFCC"/>
          </w:tcPr>
          <w:p w14:paraId="1AC75B0D" w14:textId="77777777" w:rsidR="00000525" w:rsidRPr="00127097" w:rsidRDefault="00000525" w:rsidP="00631DF6">
            <w:pPr>
              <w:jc w:val="both"/>
              <w:rPr>
                <w:rFonts w:ascii="TH SarabunPSK" w:eastAsia="TH Sarabun PSK" w:hAnsi="TH SarabunPSK" w:cs="TH SarabunPSK"/>
              </w:rPr>
            </w:pPr>
          </w:p>
        </w:tc>
        <w:tc>
          <w:tcPr>
            <w:tcW w:w="1952" w:type="dxa"/>
            <w:shd w:val="clear" w:color="auto" w:fill="FFFFCC"/>
          </w:tcPr>
          <w:p w14:paraId="6CFCC59B" w14:textId="77777777" w:rsidR="00000525" w:rsidRPr="00127097" w:rsidRDefault="00000525" w:rsidP="00631DF6">
            <w:pPr>
              <w:jc w:val="center"/>
              <w:rPr>
                <w:rFonts w:ascii="TH SarabunPSK" w:eastAsia="TH Sarabun PSK" w:hAnsi="TH SarabunPSK" w:cs="TH SarabunPSK"/>
              </w:rPr>
            </w:pPr>
          </w:p>
          <w:p w14:paraId="3835BAE1" w14:textId="77777777" w:rsidR="00000525" w:rsidRPr="00127097" w:rsidRDefault="00000525" w:rsidP="00631DF6">
            <w:pPr>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3EC52A76" w14:textId="77777777" w:rsidTr="00E632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283" w:type="dxa"/>
            <w:gridSpan w:val="6"/>
          </w:tcPr>
          <w:p w14:paraId="740119DF" w14:textId="77777777" w:rsidR="00000525" w:rsidRPr="00127097" w:rsidRDefault="00000525" w:rsidP="00631DF6">
            <w:pPr>
              <w:rPr>
                <w:rFonts w:ascii="TH SarabunPSK" w:eastAsia="TH Sarabun PSK" w:hAnsi="TH SarabunPSK" w:cs="TH SarabunPSK"/>
                <w:lang w:val="en-US"/>
              </w:rPr>
            </w:pPr>
            <w:r w:rsidRPr="00127097">
              <w:rPr>
                <w:rFonts w:ascii="TH SarabunPSK" w:eastAsia="TH Sarabun PSK" w:hAnsi="TH SarabunPSK" w:cs="TH SarabunPSK"/>
                <w:b/>
                <w:bCs/>
                <w:cs/>
              </w:rPr>
              <w:t>ผลงานวิชาการ</w:t>
            </w:r>
            <w:r w:rsidRPr="00127097">
              <w:rPr>
                <w:rFonts w:ascii="TH SarabunPSK" w:eastAsia="TH Sarabun PSK" w:hAnsi="TH SarabunPSK" w:cs="TH SarabunPSK"/>
                <w:cs/>
              </w:rPr>
              <w:t xml:space="preserve"> (อย่างน้อย </w:t>
            </w:r>
            <w:r w:rsidRPr="00127097">
              <w:rPr>
                <w:rFonts w:ascii="TH SarabunPSK" w:eastAsia="TH Sarabun PSK" w:hAnsi="TH SarabunPSK" w:cs="TH SarabunPSK"/>
                <w:lang w:val="en-US"/>
              </w:rPr>
              <w:t xml:space="preserve">1 </w:t>
            </w:r>
            <w:r w:rsidRPr="00127097">
              <w:rPr>
                <w:rFonts w:ascii="TH SarabunPSK" w:eastAsia="TH Sarabun PSK" w:hAnsi="TH SarabunPSK" w:cs="TH SarabunPSK"/>
                <w:cs/>
              </w:rPr>
              <w:t xml:space="preserve">รายการในรอบ </w:t>
            </w:r>
            <w:r w:rsidRPr="00127097">
              <w:rPr>
                <w:rFonts w:ascii="TH SarabunPSK" w:eastAsia="TH Sarabun PSK" w:hAnsi="TH SarabunPSK" w:cs="TH SarabunPSK"/>
                <w:lang w:val="en-US"/>
              </w:rPr>
              <w:t xml:space="preserve">5 </w:t>
            </w:r>
            <w:r w:rsidRPr="00127097">
              <w:rPr>
                <w:rFonts w:ascii="TH SarabunPSK" w:eastAsia="TH Sarabun PSK" w:hAnsi="TH SarabunPSK" w:cs="TH SarabunPSK"/>
                <w:cs/>
              </w:rPr>
              <w:t>ปีย้อนหลัง)</w:t>
            </w:r>
          </w:p>
          <w:p w14:paraId="694A6A09" w14:textId="77777777" w:rsidR="00000525" w:rsidRPr="00127097" w:rsidRDefault="00000525" w:rsidP="00631DF6">
            <w:pPr>
              <w:rPr>
                <w:rFonts w:ascii="TH SarabunPSK" w:eastAsia="TH Sarabun PSK" w:hAnsi="TH SarabunPSK" w:cs="TH SarabunPSK"/>
                <w:lang w:val="en-US"/>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1</w:t>
            </w:r>
            <w:r w:rsidRPr="00127097">
              <w:rPr>
                <w:rFonts w:ascii="TH SarabunPSK" w:eastAsia="TH Sarabun PSK" w:hAnsi="TH SarabunPSK" w:cs="TH SarabunPSK"/>
                <w:cs/>
                <w:lang w:val="en-US"/>
              </w:rPr>
              <w:t>) ...........................................................................................................</w:t>
            </w:r>
          </w:p>
          <w:p w14:paraId="66D2C464" w14:textId="77777777" w:rsidR="00000525" w:rsidRPr="00127097" w:rsidRDefault="00000525" w:rsidP="00631DF6">
            <w:pPr>
              <w:rPr>
                <w:rFonts w:ascii="TH SarabunPSK" w:eastAsia="TH Sarabun PSK" w:hAnsi="TH SarabunPSK" w:cs="TH SarabunPSK"/>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2</w:t>
            </w:r>
            <w:r w:rsidRPr="00127097">
              <w:rPr>
                <w:rFonts w:ascii="TH SarabunPSK" w:eastAsia="TH Sarabun PSK" w:hAnsi="TH SarabunPSK" w:cs="TH SarabunPSK"/>
                <w:cs/>
                <w:lang w:val="en-US"/>
              </w:rPr>
              <w:t>) ...........................................................................................................</w:t>
            </w:r>
          </w:p>
        </w:tc>
      </w:tr>
    </w:tbl>
    <w:p w14:paraId="2CFACD8E" w14:textId="77777777" w:rsidR="00000525" w:rsidRPr="00127097" w:rsidRDefault="00000525" w:rsidP="00000525">
      <w:pPr>
        <w:rPr>
          <w:rFonts w:ascii="TH SarabunPSK" w:eastAsia="TH Sarabun PSK" w:hAnsi="TH SarabunPSK" w:cs="TH SarabunPSK"/>
          <w:b/>
          <w:bCs/>
        </w:rPr>
      </w:pPr>
    </w:p>
    <w:p w14:paraId="2CAC8E83" w14:textId="77777777" w:rsidR="00000525" w:rsidRPr="00127097" w:rsidRDefault="00000525" w:rsidP="00000525">
      <w:pPr>
        <w:ind w:firstLine="720"/>
        <w:rPr>
          <w:rFonts w:ascii="TH SarabunPSK" w:eastAsia="TH Sarabun PSK" w:hAnsi="TH SarabunPSK" w:cs="TH SarabunPSK"/>
          <w:b/>
          <w:bCs/>
        </w:rPr>
      </w:pPr>
      <w:r w:rsidRPr="00127097">
        <w:rPr>
          <w:rFonts w:ascii="TH SarabunPSK" w:eastAsia="TH Sarabun PSK" w:hAnsi="TH SarabunPSK" w:cs="TH SarabunPSK"/>
          <w:b/>
          <w:bCs/>
          <w:lang w:val="en-US"/>
        </w:rPr>
        <w:t>5</w:t>
      </w:r>
      <w:r w:rsidRPr="00127097">
        <w:rPr>
          <w:rFonts w:ascii="TH SarabunPSK" w:eastAsia="TH Sarabun PSK" w:hAnsi="TH SarabunPSK" w:cs="TH SarabunPSK"/>
          <w:b/>
          <w:bCs/>
          <w:cs/>
          <w:lang w:val="en-US"/>
        </w:rPr>
        <w:t xml:space="preserve">) </w:t>
      </w:r>
      <w:r w:rsidRPr="00127097">
        <w:rPr>
          <w:rFonts w:ascii="TH SarabunPSK" w:eastAsia="TH Sarabun PSK" w:hAnsi="TH SarabunPSK" w:cs="TH SarabunPSK"/>
          <w:b/>
          <w:bCs/>
          <w:cs/>
        </w:rPr>
        <w:t>อาจารย์ประจำหลักสูตร</w:t>
      </w:r>
    </w:p>
    <w:p w14:paraId="72E40DD4" w14:textId="77777777" w:rsidR="00000525" w:rsidRPr="00127097" w:rsidRDefault="00000525" w:rsidP="00000525">
      <w:pPr>
        <w:rPr>
          <w:rFonts w:ascii="TH SarabunPSK" w:eastAsia="TH Sarabun PSK" w:hAnsi="TH SarabunPSK" w:cs="TH SarabunPSK"/>
          <w:b/>
          <w:bCs/>
        </w:rPr>
      </w:pPr>
    </w:p>
    <w:tbl>
      <w:tblPr>
        <w:tblStyle w:val="a9"/>
        <w:tblW w:w="143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61"/>
        <w:gridCol w:w="3284"/>
        <w:gridCol w:w="3240"/>
        <w:gridCol w:w="3420"/>
      </w:tblGrid>
      <w:tr w:rsidR="00000525" w:rsidRPr="00127097" w14:paraId="61C5C350" w14:textId="77777777" w:rsidTr="00631DF6">
        <w:tc>
          <w:tcPr>
            <w:tcW w:w="4361" w:type="dxa"/>
            <w:vAlign w:val="center"/>
          </w:tcPr>
          <w:p w14:paraId="31F380D7" w14:textId="77777777" w:rsidR="00000525" w:rsidRPr="00127097" w:rsidRDefault="00000525" w:rsidP="00631DF6">
            <w:pPr>
              <w:spacing w:line="276" w:lineRule="auto"/>
              <w:jc w:val="center"/>
              <w:rPr>
                <w:rFonts w:ascii="TH SarabunPSK" w:eastAsia="TH Sarabun PSK" w:hAnsi="TH SarabunPSK" w:cs="TH SarabunPSK"/>
                <w:b/>
                <w:bCs/>
                <w:cs/>
              </w:rPr>
            </w:pPr>
            <w:r w:rsidRPr="00127097">
              <w:rPr>
                <w:rFonts w:ascii="TH SarabunPSK" w:eastAsia="TH Sarabun PSK" w:hAnsi="TH SarabunPSK" w:cs="TH SarabunPSK"/>
                <w:b/>
                <w:bCs/>
                <w:cs/>
              </w:rPr>
              <w:t>รายชื่ออาจารย์ประจำหลักสูตร</w:t>
            </w:r>
          </w:p>
        </w:tc>
        <w:tc>
          <w:tcPr>
            <w:tcW w:w="3284" w:type="dxa"/>
            <w:vAlign w:val="center"/>
          </w:tcPr>
          <w:p w14:paraId="65A297A3" w14:textId="77777777" w:rsidR="00000525" w:rsidRPr="00127097" w:rsidRDefault="00000525" w:rsidP="00631DF6">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ตำแหน่งทางวิชาการ</w:t>
            </w:r>
          </w:p>
        </w:tc>
        <w:tc>
          <w:tcPr>
            <w:tcW w:w="3240" w:type="dxa"/>
            <w:vAlign w:val="center"/>
          </w:tcPr>
          <w:p w14:paraId="29A038C2" w14:textId="77777777" w:rsidR="00000525" w:rsidRPr="00127097" w:rsidRDefault="00000525" w:rsidP="00631DF6">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คุณวุฒิการศึกษา</w:t>
            </w:r>
          </w:p>
        </w:tc>
        <w:tc>
          <w:tcPr>
            <w:tcW w:w="3420" w:type="dxa"/>
            <w:vAlign w:val="center"/>
          </w:tcPr>
          <w:p w14:paraId="02AE3D93" w14:textId="77777777" w:rsidR="00000525" w:rsidRPr="00127097" w:rsidRDefault="00000525" w:rsidP="00631DF6">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ผลงานทางวิชาการที่ตีพิมพ์เผยแพร่</w:t>
            </w:r>
          </w:p>
          <w:p w14:paraId="717CF4BC" w14:textId="77777777" w:rsidR="00000525" w:rsidRPr="00127097" w:rsidRDefault="00000525" w:rsidP="00631DF6">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 xml:space="preserve">ย้อนหลัง </w:t>
            </w:r>
            <w:r w:rsidRPr="00127097">
              <w:rPr>
                <w:rFonts w:ascii="TH SarabunPSK" w:eastAsia="TH Sarabun PSK" w:hAnsi="TH SarabunPSK" w:cs="TH SarabunPSK"/>
                <w:b/>
                <w:bCs/>
              </w:rPr>
              <w:t xml:space="preserve">5 </w:t>
            </w:r>
            <w:r w:rsidRPr="00127097">
              <w:rPr>
                <w:rFonts w:ascii="TH SarabunPSK" w:eastAsia="TH Sarabun PSK" w:hAnsi="TH SarabunPSK" w:cs="TH SarabunPSK"/>
                <w:b/>
                <w:bCs/>
                <w:cs/>
              </w:rPr>
              <w:t>ปี (</w:t>
            </w:r>
            <w:r w:rsidRPr="00127097">
              <w:rPr>
                <w:rFonts w:ascii="TH SarabunPSK" w:eastAsia="TH Sarabun PSK" w:hAnsi="TH SarabunPSK" w:cs="TH SarabunPSK"/>
                <w:b/>
                <w:bCs/>
              </w:rPr>
              <w:t>25</w:t>
            </w:r>
            <w:r w:rsidRPr="00127097">
              <w:rPr>
                <w:rFonts w:ascii="TH SarabunPSK" w:eastAsia="TH Sarabun PSK" w:hAnsi="TH SarabunPSK" w:cs="TH SarabunPSK"/>
                <w:b/>
                <w:bCs/>
                <w:cs/>
              </w:rPr>
              <w:t xml:space="preserve">….. – </w:t>
            </w:r>
            <w:r w:rsidRPr="00127097">
              <w:rPr>
                <w:rFonts w:ascii="TH SarabunPSK" w:eastAsia="TH Sarabun PSK" w:hAnsi="TH SarabunPSK" w:cs="TH SarabunPSK"/>
                <w:b/>
                <w:bCs/>
              </w:rPr>
              <w:t>25</w:t>
            </w:r>
            <w:r w:rsidRPr="00127097">
              <w:rPr>
                <w:rFonts w:ascii="TH SarabunPSK" w:eastAsia="TH Sarabun PSK" w:hAnsi="TH SarabunPSK" w:cs="TH SarabunPSK"/>
                <w:b/>
                <w:bCs/>
                <w:cs/>
              </w:rPr>
              <w:t>…..)</w:t>
            </w:r>
          </w:p>
        </w:tc>
      </w:tr>
      <w:tr w:rsidR="00000525" w:rsidRPr="00127097" w14:paraId="0A304242" w14:textId="77777777" w:rsidTr="00631DF6">
        <w:tc>
          <w:tcPr>
            <w:tcW w:w="4361" w:type="dxa"/>
          </w:tcPr>
          <w:p w14:paraId="7AE2BDEF" w14:textId="77777777" w:rsidR="00000525" w:rsidRPr="00127097" w:rsidRDefault="00000525" w:rsidP="00631DF6">
            <w:pPr>
              <w:spacing w:line="276" w:lineRule="auto"/>
              <w:rPr>
                <w:rFonts w:ascii="TH SarabunPSK" w:eastAsia="TH Sarabun PSK" w:hAnsi="TH SarabunPSK" w:cs="TH SarabunPSK"/>
              </w:rPr>
            </w:pPr>
            <w:r w:rsidRPr="00127097">
              <w:rPr>
                <w:rFonts w:ascii="TH SarabunPSK" w:eastAsia="TH Sarabun PSK" w:hAnsi="TH SarabunPSK" w:cs="TH SarabunPSK"/>
              </w:rPr>
              <w:t>1</w:t>
            </w:r>
            <w:r w:rsidRPr="00127097">
              <w:rPr>
                <w:rFonts w:ascii="TH SarabunPSK" w:eastAsia="TH Sarabun PSK" w:hAnsi="TH SarabunPSK" w:cs="TH SarabunPSK"/>
                <w:cs/>
              </w:rPr>
              <w:t xml:space="preserve">. </w:t>
            </w:r>
          </w:p>
        </w:tc>
        <w:tc>
          <w:tcPr>
            <w:tcW w:w="3284" w:type="dxa"/>
            <w:vAlign w:val="center"/>
          </w:tcPr>
          <w:p w14:paraId="679D6CE9" w14:textId="77777777" w:rsidR="00000525" w:rsidRPr="00127097" w:rsidRDefault="00000525" w:rsidP="00631DF6">
            <w:pPr>
              <w:spacing w:line="276" w:lineRule="auto"/>
              <w:jc w:val="center"/>
              <w:rPr>
                <w:rFonts w:ascii="TH SarabunPSK" w:eastAsia="TH Sarabun PSK" w:hAnsi="TH SarabunPSK" w:cs="TH SarabunPSK"/>
              </w:rPr>
            </w:pPr>
          </w:p>
        </w:tc>
        <w:tc>
          <w:tcPr>
            <w:tcW w:w="3240" w:type="dxa"/>
            <w:vAlign w:val="center"/>
          </w:tcPr>
          <w:p w14:paraId="1D6826D9" w14:textId="77777777" w:rsidR="00000525" w:rsidRPr="00127097" w:rsidRDefault="00000525" w:rsidP="00631DF6">
            <w:pPr>
              <w:spacing w:line="276" w:lineRule="auto"/>
              <w:jc w:val="center"/>
              <w:rPr>
                <w:rFonts w:ascii="TH SarabunPSK" w:eastAsia="TH Sarabun PSK" w:hAnsi="TH SarabunPSK" w:cs="TH SarabunPSK"/>
              </w:rPr>
            </w:pPr>
          </w:p>
        </w:tc>
        <w:tc>
          <w:tcPr>
            <w:tcW w:w="3420" w:type="dxa"/>
          </w:tcPr>
          <w:p w14:paraId="3FA72481" w14:textId="77777777" w:rsidR="00000525" w:rsidRPr="00127097" w:rsidRDefault="00000525" w:rsidP="00631DF6">
            <w:pPr>
              <w:spacing w:line="276" w:lineRule="auto"/>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033EBE1A" w14:textId="77777777" w:rsidTr="00631DF6">
        <w:tc>
          <w:tcPr>
            <w:tcW w:w="4361" w:type="dxa"/>
          </w:tcPr>
          <w:p w14:paraId="786A85D6" w14:textId="77777777" w:rsidR="00000525" w:rsidRPr="00127097" w:rsidRDefault="00000525" w:rsidP="00631DF6">
            <w:pPr>
              <w:spacing w:line="276" w:lineRule="auto"/>
              <w:rPr>
                <w:rFonts w:ascii="TH SarabunPSK" w:eastAsia="TH Sarabun PSK" w:hAnsi="TH SarabunPSK" w:cs="TH SarabunPSK"/>
              </w:rPr>
            </w:pPr>
            <w:r w:rsidRPr="00127097">
              <w:rPr>
                <w:rFonts w:ascii="TH SarabunPSK" w:eastAsia="TH Sarabun PSK" w:hAnsi="TH SarabunPSK" w:cs="TH SarabunPSK"/>
              </w:rPr>
              <w:t>2</w:t>
            </w:r>
            <w:r w:rsidRPr="00127097">
              <w:rPr>
                <w:rFonts w:ascii="TH SarabunPSK" w:eastAsia="TH Sarabun PSK" w:hAnsi="TH SarabunPSK" w:cs="TH SarabunPSK"/>
                <w:cs/>
              </w:rPr>
              <w:t xml:space="preserve">.  </w:t>
            </w:r>
          </w:p>
        </w:tc>
        <w:tc>
          <w:tcPr>
            <w:tcW w:w="3284" w:type="dxa"/>
            <w:vAlign w:val="center"/>
          </w:tcPr>
          <w:p w14:paraId="299D54DC" w14:textId="77777777" w:rsidR="00000525" w:rsidRPr="00127097" w:rsidRDefault="00000525" w:rsidP="00631DF6">
            <w:pPr>
              <w:spacing w:line="276" w:lineRule="auto"/>
              <w:jc w:val="center"/>
              <w:rPr>
                <w:rFonts w:ascii="TH SarabunPSK" w:eastAsia="TH Sarabun PSK" w:hAnsi="TH SarabunPSK" w:cs="TH SarabunPSK"/>
              </w:rPr>
            </w:pPr>
          </w:p>
        </w:tc>
        <w:tc>
          <w:tcPr>
            <w:tcW w:w="3240" w:type="dxa"/>
            <w:vAlign w:val="center"/>
          </w:tcPr>
          <w:p w14:paraId="13CD47FA" w14:textId="77777777" w:rsidR="00000525" w:rsidRPr="00127097" w:rsidRDefault="00000525" w:rsidP="00631DF6">
            <w:pPr>
              <w:spacing w:line="276" w:lineRule="auto"/>
              <w:jc w:val="center"/>
              <w:rPr>
                <w:rFonts w:ascii="TH SarabunPSK" w:eastAsia="TH Sarabun PSK" w:hAnsi="TH SarabunPSK" w:cs="TH SarabunPSK"/>
              </w:rPr>
            </w:pPr>
          </w:p>
        </w:tc>
        <w:tc>
          <w:tcPr>
            <w:tcW w:w="3420" w:type="dxa"/>
          </w:tcPr>
          <w:p w14:paraId="454F034F" w14:textId="77777777" w:rsidR="00000525" w:rsidRPr="00127097" w:rsidRDefault="00000525" w:rsidP="00631DF6">
            <w:pPr>
              <w:spacing w:line="276" w:lineRule="auto"/>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3EEC15FC" w14:textId="77777777" w:rsidTr="00631DF6">
        <w:tc>
          <w:tcPr>
            <w:tcW w:w="4361" w:type="dxa"/>
          </w:tcPr>
          <w:p w14:paraId="190F9B1A" w14:textId="77777777" w:rsidR="00000525" w:rsidRPr="00127097" w:rsidRDefault="00000525" w:rsidP="00631DF6">
            <w:pPr>
              <w:spacing w:line="276" w:lineRule="auto"/>
              <w:rPr>
                <w:rFonts w:ascii="TH SarabunPSK" w:eastAsia="TH Sarabun PSK" w:hAnsi="TH SarabunPSK" w:cs="TH SarabunPSK"/>
              </w:rPr>
            </w:pPr>
            <w:r w:rsidRPr="00127097">
              <w:rPr>
                <w:rFonts w:ascii="TH SarabunPSK" w:eastAsia="TH Sarabun PSK" w:hAnsi="TH SarabunPSK" w:cs="TH SarabunPSK"/>
              </w:rPr>
              <w:t>3</w:t>
            </w:r>
            <w:r w:rsidRPr="00127097">
              <w:rPr>
                <w:rFonts w:ascii="TH SarabunPSK" w:eastAsia="TH Sarabun PSK" w:hAnsi="TH SarabunPSK" w:cs="TH SarabunPSK"/>
                <w:cs/>
              </w:rPr>
              <w:t>.</w:t>
            </w:r>
          </w:p>
        </w:tc>
        <w:tc>
          <w:tcPr>
            <w:tcW w:w="3284" w:type="dxa"/>
          </w:tcPr>
          <w:p w14:paraId="06BDFC02" w14:textId="77777777" w:rsidR="00000525" w:rsidRPr="00127097" w:rsidRDefault="00000525" w:rsidP="00631DF6">
            <w:pPr>
              <w:spacing w:line="276" w:lineRule="auto"/>
              <w:jc w:val="center"/>
              <w:rPr>
                <w:rFonts w:ascii="TH SarabunPSK" w:eastAsia="TH Sarabun PSK" w:hAnsi="TH SarabunPSK" w:cs="TH SarabunPSK"/>
              </w:rPr>
            </w:pPr>
          </w:p>
        </w:tc>
        <w:tc>
          <w:tcPr>
            <w:tcW w:w="3240" w:type="dxa"/>
          </w:tcPr>
          <w:p w14:paraId="41798EC0" w14:textId="77777777" w:rsidR="00000525" w:rsidRPr="00127097" w:rsidRDefault="00000525" w:rsidP="00631DF6">
            <w:pPr>
              <w:spacing w:line="276" w:lineRule="auto"/>
              <w:jc w:val="center"/>
              <w:rPr>
                <w:rFonts w:ascii="TH SarabunPSK" w:eastAsia="TH Sarabun PSK" w:hAnsi="TH SarabunPSK" w:cs="TH SarabunPSK"/>
              </w:rPr>
            </w:pPr>
          </w:p>
        </w:tc>
        <w:tc>
          <w:tcPr>
            <w:tcW w:w="3420" w:type="dxa"/>
          </w:tcPr>
          <w:p w14:paraId="6F66342A" w14:textId="77777777" w:rsidR="00000525" w:rsidRPr="00127097" w:rsidRDefault="00000525" w:rsidP="00631DF6">
            <w:pPr>
              <w:spacing w:line="276" w:lineRule="auto"/>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2B5500B9" w14:textId="77777777" w:rsidTr="00631DF6">
        <w:tc>
          <w:tcPr>
            <w:tcW w:w="4361" w:type="dxa"/>
          </w:tcPr>
          <w:p w14:paraId="02143F97" w14:textId="77777777" w:rsidR="00000525" w:rsidRPr="00127097" w:rsidRDefault="00000525" w:rsidP="00631DF6">
            <w:pPr>
              <w:spacing w:line="276" w:lineRule="auto"/>
              <w:rPr>
                <w:rFonts w:ascii="TH SarabunPSK" w:eastAsia="TH Sarabun PSK" w:hAnsi="TH SarabunPSK" w:cs="TH SarabunPSK"/>
              </w:rPr>
            </w:pPr>
            <w:r w:rsidRPr="00127097">
              <w:rPr>
                <w:rFonts w:ascii="TH SarabunPSK" w:eastAsia="TH Sarabun PSK" w:hAnsi="TH SarabunPSK" w:cs="TH SarabunPSK"/>
              </w:rPr>
              <w:t>4</w:t>
            </w:r>
            <w:r w:rsidRPr="00127097">
              <w:rPr>
                <w:rFonts w:ascii="TH SarabunPSK" w:eastAsia="TH Sarabun PSK" w:hAnsi="TH SarabunPSK" w:cs="TH SarabunPSK"/>
                <w:cs/>
              </w:rPr>
              <w:t>.</w:t>
            </w:r>
          </w:p>
        </w:tc>
        <w:tc>
          <w:tcPr>
            <w:tcW w:w="3284" w:type="dxa"/>
          </w:tcPr>
          <w:p w14:paraId="5DD82B91" w14:textId="77777777" w:rsidR="00000525" w:rsidRPr="00127097" w:rsidRDefault="00000525" w:rsidP="00631DF6">
            <w:pPr>
              <w:spacing w:line="276" w:lineRule="auto"/>
              <w:jc w:val="center"/>
              <w:rPr>
                <w:rFonts w:ascii="TH SarabunPSK" w:eastAsia="TH Sarabun PSK" w:hAnsi="TH SarabunPSK" w:cs="TH SarabunPSK"/>
              </w:rPr>
            </w:pPr>
          </w:p>
        </w:tc>
        <w:tc>
          <w:tcPr>
            <w:tcW w:w="3240" w:type="dxa"/>
          </w:tcPr>
          <w:p w14:paraId="490C3DDB" w14:textId="77777777" w:rsidR="00000525" w:rsidRPr="00127097" w:rsidRDefault="00000525" w:rsidP="00631DF6">
            <w:pPr>
              <w:spacing w:line="276" w:lineRule="auto"/>
              <w:jc w:val="center"/>
              <w:rPr>
                <w:rFonts w:ascii="TH SarabunPSK" w:eastAsia="TH Sarabun PSK" w:hAnsi="TH SarabunPSK" w:cs="TH SarabunPSK"/>
              </w:rPr>
            </w:pPr>
          </w:p>
        </w:tc>
        <w:tc>
          <w:tcPr>
            <w:tcW w:w="3420" w:type="dxa"/>
          </w:tcPr>
          <w:p w14:paraId="75ADE5C7" w14:textId="77777777" w:rsidR="00000525" w:rsidRPr="00127097" w:rsidRDefault="00000525" w:rsidP="00631DF6">
            <w:pPr>
              <w:spacing w:line="276" w:lineRule="auto"/>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7BFA4C8E" w14:textId="77777777" w:rsidTr="00631DF6">
        <w:tc>
          <w:tcPr>
            <w:tcW w:w="4361" w:type="dxa"/>
          </w:tcPr>
          <w:p w14:paraId="770995BE" w14:textId="77777777" w:rsidR="00000525" w:rsidRPr="00127097" w:rsidRDefault="00000525" w:rsidP="00631DF6">
            <w:pPr>
              <w:spacing w:line="276" w:lineRule="auto"/>
              <w:rPr>
                <w:rFonts w:ascii="TH SarabunPSK" w:eastAsia="TH Sarabun PSK" w:hAnsi="TH SarabunPSK" w:cs="TH SarabunPSK"/>
              </w:rPr>
            </w:pPr>
            <w:r w:rsidRPr="00127097">
              <w:rPr>
                <w:rFonts w:ascii="TH SarabunPSK" w:eastAsia="TH Sarabun PSK" w:hAnsi="TH SarabunPSK" w:cs="TH SarabunPSK"/>
              </w:rPr>
              <w:t>5</w:t>
            </w:r>
            <w:r w:rsidRPr="00127097">
              <w:rPr>
                <w:rFonts w:ascii="TH SarabunPSK" w:eastAsia="TH Sarabun PSK" w:hAnsi="TH SarabunPSK" w:cs="TH SarabunPSK"/>
                <w:cs/>
              </w:rPr>
              <w:t>.</w:t>
            </w:r>
          </w:p>
        </w:tc>
        <w:tc>
          <w:tcPr>
            <w:tcW w:w="3284" w:type="dxa"/>
          </w:tcPr>
          <w:p w14:paraId="45C28060" w14:textId="77777777" w:rsidR="00000525" w:rsidRPr="00127097" w:rsidRDefault="00000525" w:rsidP="00631DF6">
            <w:pPr>
              <w:spacing w:line="276" w:lineRule="auto"/>
              <w:jc w:val="center"/>
              <w:rPr>
                <w:rFonts w:ascii="TH SarabunPSK" w:eastAsia="TH Sarabun PSK" w:hAnsi="TH SarabunPSK" w:cs="TH SarabunPSK"/>
              </w:rPr>
            </w:pPr>
          </w:p>
        </w:tc>
        <w:tc>
          <w:tcPr>
            <w:tcW w:w="3240" w:type="dxa"/>
          </w:tcPr>
          <w:p w14:paraId="51C3C182" w14:textId="77777777" w:rsidR="00000525" w:rsidRPr="00127097" w:rsidRDefault="00000525" w:rsidP="00631DF6">
            <w:pPr>
              <w:spacing w:line="276" w:lineRule="auto"/>
              <w:jc w:val="center"/>
              <w:rPr>
                <w:rFonts w:ascii="TH SarabunPSK" w:eastAsia="TH Sarabun PSK" w:hAnsi="TH SarabunPSK" w:cs="TH SarabunPSK"/>
              </w:rPr>
            </w:pPr>
          </w:p>
        </w:tc>
        <w:tc>
          <w:tcPr>
            <w:tcW w:w="3420" w:type="dxa"/>
          </w:tcPr>
          <w:p w14:paraId="5DE381E0" w14:textId="77777777" w:rsidR="00000525" w:rsidRPr="00127097" w:rsidRDefault="00000525" w:rsidP="00631DF6">
            <w:pPr>
              <w:spacing w:line="276" w:lineRule="auto"/>
              <w:jc w:val="center"/>
              <w:rPr>
                <w:rFonts w:ascii="TH SarabunPSK" w:eastAsia="TH Sarabun PSK" w:hAnsi="TH SarabunPSK" w:cs="TH SarabunPSK"/>
              </w:rPr>
            </w:pPr>
            <w:r w:rsidRPr="00127097">
              <w:rPr>
                <w:rFonts w:ascii="TH SarabunPSK" w:eastAsia="TH Sarabun PSK" w:hAnsi="TH SarabunPSK" w:cs="TH SarabunPSK"/>
                <w:cs/>
              </w:rPr>
              <w:t>............... เรื่อง</w:t>
            </w:r>
          </w:p>
        </w:tc>
      </w:tr>
    </w:tbl>
    <w:p w14:paraId="7232AD29" w14:textId="77777777" w:rsidR="00000525" w:rsidRDefault="00000525" w:rsidP="00000525">
      <w:pPr>
        <w:rPr>
          <w:rFonts w:ascii="TH SarabunPSK" w:eastAsia="TH Sarabun PSK" w:hAnsi="TH SarabunPSK" w:cs="TH SarabunPSK"/>
          <w:b/>
          <w:bCs/>
        </w:rPr>
      </w:pPr>
      <w:r w:rsidRPr="00127097">
        <w:rPr>
          <w:rFonts w:ascii="TH SarabunPSK" w:eastAsia="TH Sarabun PSK" w:hAnsi="TH SarabunPSK" w:cs="TH SarabunPSK"/>
          <w:b/>
          <w:bCs/>
        </w:rPr>
        <w:tab/>
      </w:r>
    </w:p>
    <w:p w14:paraId="42D77766" w14:textId="77777777" w:rsidR="00E632B0" w:rsidRDefault="00E632B0" w:rsidP="00000525">
      <w:pPr>
        <w:rPr>
          <w:rFonts w:ascii="TH SarabunPSK" w:eastAsia="TH Sarabun PSK" w:hAnsi="TH SarabunPSK" w:cs="TH SarabunPSK"/>
          <w:b/>
          <w:bCs/>
          <w:lang w:val="en-US"/>
        </w:rPr>
      </w:pPr>
    </w:p>
    <w:p w14:paraId="0E6C38F3" w14:textId="77777777" w:rsidR="00E632B0" w:rsidRDefault="00E632B0" w:rsidP="00000525">
      <w:pPr>
        <w:rPr>
          <w:rFonts w:ascii="TH SarabunPSK" w:eastAsia="TH Sarabun PSK" w:hAnsi="TH SarabunPSK" w:cs="TH SarabunPSK"/>
          <w:b/>
          <w:bCs/>
          <w:lang w:val="en-US"/>
        </w:rPr>
      </w:pPr>
    </w:p>
    <w:p w14:paraId="103E38EB" w14:textId="77777777" w:rsidR="00E632B0" w:rsidRDefault="00E632B0" w:rsidP="00000525">
      <w:pPr>
        <w:rPr>
          <w:rFonts w:ascii="TH SarabunPSK" w:eastAsia="TH Sarabun PSK" w:hAnsi="TH SarabunPSK" w:cs="TH SarabunPSK"/>
          <w:b/>
          <w:bCs/>
          <w:lang w:val="en-US"/>
        </w:rPr>
      </w:pPr>
    </w:p>
    <w:p w14:paraId="4956BB27" w14:textId="77777777" w:rsidR="00E632B0" w:rsidRDefault="00E632B0" w:rsidP="00000525">
      <w:pPr>
        <w:rPr>
          <w:rFonts w:ascii="TH SarabunPSK" w:eastAsia="TH Sarabun PSK" w:hAnsi="TH SarabunPSK" w:cs="TH SarabunPSK"/>
          <w:b/>
          <w:bCs/>
          <w:lang w:val="en-US"/>
        </w:rPr>
      </w:pPr>
    </w:p>
    <w:p w14:paraId="0565BFAD" w14:textId="577547F7" w:rsidR="00000525" w:rsidRPr="00127097" w:rsidRDefault="00000525" w:rsidP="00000525">
      <w:pPr>
        <w:rPr>
          <w:rFonts w:ascii="TH SarabunPSK" w:eastAsia="TH Sarabun PSK" w:hAnsi="TH SarabunPSK" w:cs="TH SarabunPSK"/>
          <w:b/>
          <w:bCs/>
        </w:rPr>
      </w:pPr>
      <w:r w:rsidRPr="00127097">
        <w:rPr>
          <w:rFonts w:ascii="TH SarabunPSK" w:eastAsia="TH Sarabun PSK" w:hAnsi="TH SarabunPSK" w:cs="TH SarabunPSK"/>
          <w:b/>
          <w:bCs/>
          <w:lang w:val="en-US"/>
        </w:rPr>
        <w:lastRenderedPageBreak/>
        <w:t>6</w:t>
      </w:r>
      <w:r w:rsidRPr="00127097">
        <w:rPr>
          <w:rFonts w:ascii="TH SarabunPSK" w:eastAsia="TH Sarabun PSK" w:hAnsi="TH SarabunPSK" w:cs="TH SarabunPSK"/>
          <w:b/>
          <w:bCs/>
          <w:cs/>
          <w:lang w:val="en-US"/>
        </w:rPr>
        <w:t xml:space="preserve">) </w:t>
      </w:r>
      <w:r w:rsidRPr="00127097">
        <w:rPr>
          <w:rFonts w:ascii="TH SarabunPSK" w:eastAsia="TH Sarabun PSK" w:hAnsi="TH SarabunPSK" w:cs="TH SarabunPSK"/>
          <w:b/>
          <w:bCs/>
          <w:cs/>
        </w:rPr>
        <w:t>อาจารย์ผู้สอนพิเศษ (จากนอกสถาบัน) ทั้งภาคทฤษฎีและปฏิบัติ</w:t>
      </w:r>
    </w:p>
    <w:p w14:paraId="2C35FF15" w14:textId="3B644227" w:rsidR="00000525" w:rsidRPr="00000525" w:rsidRDefault="00000525" w:rsidP="00000525">
      <w:pPr>
        <w:tabs>
          <w:tab w:val="left" w:pos="8469"/>
        </w:tabs>
        <w:rPr>
          <w:rFonts w:ascii="TH SarabunPSK" w:eastAsia="TH Sarabun PSK" w:hAnsi="TH SarabunPSK" w:cs="TH SarabunPSK"/>
        </w:rPr>
      </w:pPr>
      <w:r>
        <w:rPr>
          <w:rFonts w:ascii="TH SarabunPSK" w:eastAsia="TH Sarabun PSK" w:hAnsi="TH SarabunPSK" w:cs="TH SarabunPSK"/>
          <w:cs/>
        </w:rPr>
        <w:tab/>
      </w:r>
    </w:p>
    <w:tbl>
      <w:tblPr>
        <w:tblStyle w:val="ab"/>
        <w:tblW w:w="12220" w:type="dxa"/>
        <w:tblInd w:w="-34" w:type="dxa"/>
        <w:tblLayout w:type="fixed"/>
        <w:tblLook w:val="0400" w:firstRow="0" w:lastRow="0" w:firstColumn="0" w:lastColumn="0" w:noHBand="0" w:noVBand="1"/>
      </w:tblPr>
      <w:tblGrid>
        <w:gridCol w:w="4799"/>
        <w:gridCol w:w="3261"/>
        <w:gridCol w:w="4160"/>
      </w:tblGrid>
      <w:tr w:rsidR="00000525" w:rsidRPr="00127097" w14:paraId="2C4E86E1" w14:textId="77777777" w:rsidTr="00FF6622">
        <w:trPr>
          <w:trHeight w:val="416"/>
          <w:tblHeader/>
        </w:trPr>
        <w:tc>
          <w:tcPr>
            <w:tcW w:w="4799" w:type="dxa"/>
            <w:tcBorders>
              <w:top w:val="single" w:sz="4" w:space="0" w:color="000000"/>
              <w:left w:val="single" w:sz="4" w:space="0" w:color="000000"/>
              <w:bottom w:val="single" w:sz="4" w:space="0" w:color="000000"/>
              <w:right w:val="single" w:sz="4" w:space="0" w:color="000000"/>
            </w:tcBorders>
            <w:vAlign w:val="center"/>
          </w:tcPr>
          <w:p w14:paraId="0FB339BC" w14:textId="77777777" w:rsidR="00000525" w:rsidRPr="00127097" w:rsidRDefault="00000525" w:rsidP="00631DF6">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รายชื่ออาจารย์ผู้สอนพิเศษ</w:t>
            </w:r>
          </w:p>
        </w:tc>
        <w:tc>
          <w:tcPr>
            <w:tcW w:w="3261" w:type="dxa"/>
            <w:tcBorders>
              <w:top w:val="single" w:sz="4" w:space="0" w:color="000000"/>
              <w:left w:val="single" w:sz="4" w:space="0" w:color="000000"/>
              <w:bottom w:val="single" w:sz="4" w:space="0" w:color="000000"/>
              <w:right w:val="single" w:sz="4" w:space="0" w:color="000000"/>
            </w:tcBorders>
            <w:vAlign w:val="center"/>
          </w:tcPr>
          <w:p w14:paraId="69BA8ACE" w14:textId="77777777" w:rsidR="00000525" w:rsidRPr="00127097" w:rsidRDefault="00000525" w:rsidP="00631DF6">
            <w:pPr>
              <w:spacing w:line="276" w:lineRule="auto"/>
              <w:jc w:val="center"/>
              <w:rPr>
                <w:rFonts w:ascii="TH SarabunPSK" w:eastAsia="TH Sarabun PSK" w:hAnsi="TH SarabunPSK" w:cs="TH SarabunPSK"/>
                <w:b/>
                <w:bCs/>
                <w:cs/>
              </w:rPr>
            </w:pPr>
            <w:r w:rsidRPr="00127097">
              <w:rPr>
                <w:rFonts w:ascii="TH SarabunPSK" w:eastAsia="TH Sarabun PSK" w:hAnsi="TH SarabunPSK" w:cs="TH SarabunPSK"/>
                <w:b/>
                <w:bCs/>
                <w:cs/>
              </w:rPr>
              <w:t>ตำแหน่งทางวิชาการ</w:t>
            </w:r>
          </w:p>
        </w:tc>
        <w:tc>
          <w:tcPr>
            <w:tcW w:w="4160" w:type="dxa"/>
            <w:tcBorders>
              <w:top w:val="single" w:sz="4" w:space="0" w:color="000000"/>
              <w:left w:val="single" w:sz="4" w:space="0" w:color="000000"/>
              <w:bottom w:val="single" w:sz="4" w:space="0" w:color="000000"/>
              <w:right w:val="single" w:sz="4" w:space="0" w:color="000000"/>
            </w:tcBorders>
            <w:vAlign w:val="center"/>
          </w:tcPr>
          <w:p w14:paraId="346BF2CE" w14:textId="77777777" w:rsidR="00000525" w:rsidRPr="00127097" w:rsidRDefault="00000525" w:rsidP="00631DF6">
            <w:pPr>
              <w:spacing w:line="276" w:lineRule="auto"/>
              <w:jc w:val="center"/>
              <w:rPr>
                <w:rFonts w:ascii="TH SarabunPSK" w:eastAsia="TH Sarabun PSK" w:hAnsi="TH SarabunPSK" w:cs="TH SarabunPSK"/>
                <w:b/>
                <w:bCs/>
                <w:cs/>
              </w:rPr>
            </w:pPr>
            <w:r w:rsidRPr="00127097">
              <w:rPr>
                <w:rFonts w:ascii="TH SarabunPSK" w:eastAsia="TH Sarabun PSK" w:hAnsi="TH SarabunPSK" w:cs="TH SarabunPSK"/>
                <w:b/>
                <w:bCs/>
                <w:cs/>
              </w:rPr>
              <w:t>คุณวุฒิการศึกษา</w:t>
            </w:r>
          </w:p>
        </w:tc>
      </w:tr>
      <w:tr w:rsidR="00000525" w:rsidRPr="00127097" w14:paraId="39029B0A" w14:textId="77777777" w:rsidTr="00FF6622">
        <w:trPr>
          <w:trHeight w:val="416"/>
          <w:tblHeader/>
        </w:trPr>
        <w:tc>
          <w:tcPr>
            <w:tcW w:w="4799" w:type="dxa"/>
            <w:tcBorders>
              <w:top w:val="single" w:sz="4" w:space="0" w:color="000000"/>
              <w:left w:val="single" w:sz="4" w:space="0" w:color="000000"/>
              <w:bottom w:val="single" w:sz="4" w:space="0" w:color="000000"/>
              <w:right w:val="single" w:sz="4" w:space="0" w:color="000000"/>
            </w:tcBorders>
          </w:tcPr>
          <w:p w14:paraId="5B99287F" w14:textId="77777777" w:rsidR="00000525" w:rsidRPr="00127097" w:rsidRDefault="00000525" w:rsidP="00631DF6">
            <w:pPr>
              <w:spacing w:line="276" w:lineRule="auto"/>
              <w:rPr>
                <w:rFonts w:ascii="TH SarabunPSK" w:eastAsia="TH Sarabun PSK" w:hAnsi="TH SarabunPSK" w:cs="TH SarabunPSK"/>
                <w:b/>
                <w:bCs/>
              </w:rPr>
            </w:pPr>
            <w:r w:rsidRPr="00127097">
              <w:rPr>
                <w:rFonts w:ascii="TH SarabunPSK" w:eastAsia="TH Sarabun PSK" w:hAnsi="TH SarabunPSK" w:cs="TH SarabunPSK"/>
              </w:rPr>
              <w:t>1</w:t>
            </w:r>
            <w:r w:rsidRPr="00127097">
              <w:rPr>
                <w:rFonts w:ascii="TH SarabunPSK" w:eastAsia="TH Sarabun PSK" w:hAnsi="TH SarabunPSK" w:cs="TH SarabunPSK"/>
                <w:cs/>
              </w:rPr>
              <w:t xml:space="preserve">. </w:t>
            </w:r>
          </w:p>
        </w:tc>
        <w:tc>
          <w:tcPr>
            <w:tcW w:w="3261" w:type="dxa"/>
            <w:tcBorders>
              <w:top w:val="single" w:sz="4" w:space="0" w:color="000000"/>
              <w:left w:val="single" w:sz="4" w:space="0" w:color="000000"/>
              <w:bottom w:val="single" w:sz="4" w:space="0" w:color="000000"/>
              <w:right w:val="single" w:sz="4" w:space="0" w:color="000000"/>
            </w:tcBorders>
            <w:vAlign w:val="center"/>
          </w:tcPr>
          <w:p w14:paraId="1DB38A46" w14:textId="77777777" w:rsidR="00000525" w:rsidRPr="00127097" w:rsidRDefault="00000525" w:rsidP="00631DF6">
            <w:pPr>
              <w:spacing w:line="276" w:lineRule="auto"/>
              <w:jc w:val="center"/>
              <w:rPr>
                <w:rFonts w:ascii="TH SarabunPSK" w:eastAsia="TH Sarabun PSK" w:hAnsi="TH SarabunPSK" w:cs="TH SarabunPSK"/>
                <w:b/>
                <w:bCs/>
              </w:rPr>
            </w:pPr>
          </w:p>
        </w:tc>
        <w:tc>
          <w:tcPr>
            <w:tcW w:w="4160" w:type="dxa"/>
            <w:tcBorders>
              <w:top w:val="single" w:sz="4" w:space="0" w:color="000000"/>
              <w:left w:val="single" w:sz="4" w:space="0" w:color="000000"/>
              <w:bottom w:val="single" w:sz="4" w:space="0" w:color="000000"/>
              <w:right w:val="single" w:sz="4" w:space="0" w:color="000000"/>
            </w:tcBorders>
            <w:vAlign w:val="center"/>
          </w:tcPr>
          <w:p w14:paraId="0BCC55C2" w14:textId="77777777" w:rsidR="00000525" w:rsidRPr="00127097" w:rsidRDefault="00000525" w:rsidP="00631DF6">
            <w:pPr>
              <w:spacing w:line="276" w:lineRule="auto"/>
              <w:jc w:val="center"/>
              <w:rPr>
                <w:rFonts w:ascii="TH SarabunPSK" w:eastAsia="TH Sarabun PSK" w:hAnsi="TH SarabunPSK" w:cs="TH SarabunPSK"/>
                <w:b/>
                <w:bCs/>
              </w:rPr>
            </w:pPr>
          </w:p>
        </w:tc>
      </w:tr>
      <w:tr w:rsidR="00000525" w:rsidRPr="00127097" w14:paraId="5745043B" w14:textId="77777777" w:rsidTr="00FF6622">
        <w:trPr>
          <w:trHeight w:val="416"/>
          <w:tblHeader/>
        </w:trPr>
        <w:tc>
          <w:tcPr>
            <w:tcW w:w="4799" w:type="dxa"/>
            <w:tcBorders>
              <w:top w:val="single" w:sz="4" w:space="0" w:color="000000"/>
              <w:left w:val="single" w:sz="4" w:space="0" w:color="000000"/>
              <w:bottom w:val="single" w:sz="4" w:space="0" w:color="000000"/>
              <w:right w:val="single" w:sz="4" w:space="0" w:color="000000"/>
            </w:tcBorders>
          </w:tcPr>
          <w:p w14:paraId="3402A4E0" w14:textId="77777777" w:rsidR="00000525" w:rsidRPr="00127097" w:rsidRDefault="00000525" w:rsidP="00631DF6">
            <w:pPr>
              <w:spacing w:line="276" w:lineRule="auto"/>
              <w:rPr>
                <w:rFonts w:ascii="TH SarabunPSK" w:eastAsia="TH Sarabun PSK" w:hAnsi="TH SarabunPSK" w:cs="TH SarabunPSK"/>
                <w:b/>
                <w:bCs/>
              </w:rPr>
            </w:pPr>
            <w:r w:rsidRPr="00127097">
              <w:rPr>
                <w:rFonts w:ascii="TH SarabunPSK" w:eastAsia="TH Sarabun PSK" w:hAnsi="TH SarabunPSK" w:cs="TH SarabunPSK"/>
              </w:rPr>
              <w:t>2</w:t>
            </w:r>
            <w:r w:rsidRPr="00127097">
              <w:rPr>
                <w:rFonts w:ascii="TH SarabunPSK" w:eastAsia="TH Sarabun PSK" w:hAnsi="TH SarabunPSK" w:cs="TH SarabunPSK"/>
                <w:cs/>
              </w:rPr>
              <w:t xml:space="preserve">.  </w:t>
            </w:r>
          </w:p>
        </w:tc>
        <w:tc>
          <w:tcPr>
            <w:tcW w:w="3261" w:type="dxa"/>
            <w:tcBorders>
              <w:top w:val="single" w:sz="4" w:space="0" w:color="000000"/>
              <w:left w:val="single" w:sz="4" w:space="0" w:color="000000"/>
              <w:bottom w:val="single" w:sz="4" w:space="0" w:color="000000"/>
              <w:right w:val="single" w:sz="4" w:space="0" w:color="000000"/>
            </w:tcBorders>
            <w:vAlign w:val="center"/>
          </w:tcPr>
          <w:p w14:paraId="647C01D6" w14:textId="77777777" w:rsidR="00000525" w:rsidRPr="00127097" w:rsidRDefault="00000525" w:rsidP="00631DF6">
            <w:pPr>
              <w:spacing w:line="276" w:lineRule="auto"/>
              <w:jc w:val="center"/>
              <w:rPr>
                <w:rFonts w:ascii="TH SarabunPSK" w:eastAsia="TH Sarabun PSK" w:hAnsi="TH SarabunPSK" w:cs="TH SarabunPSK"/>
                <w:b/>
                <w:bCs/>
              </w:rPr>
            </w:pPr>
          </w:p>
        </w:tc>
        <w:tc>
          <w:tcPr>
            <w:tcW w:w="4160" w:type="dxa"/>
            <w:tcBorders>
              <w:top w:val="single" w:sz="4" w:space="0" w:color="000000"/>
              <w:left w:val="single" w:sz="4" w:space="0" w:color="000000"/>
              <w:bottom w:val="single" w:sz="4" w:space="0" w:color="000000"/>
              <w:right w:val="single" w:sz="4" w:space="0" w:color="000000"/>
            </w:tcBorders>
            <w:vAlign w:val="center"/>
          </w:tcPr>
          <w:p w14:paraId="045F4E21" w14:textId="77777777" w:rsidR="00000525" w:rsidRPr="00127097" w:rsidRDefault="00000525" w:rsidP="00631DF6">
            <w:pPr>
              <w:spacing w:line="276" w:lineRule="auto"/>
              <w:jc w:val="center"/>
              <w:rPr>
                <w:rFonts w:ascii="TH SarabunPSK" w:eastAsia="TH Sarabun PSK" w:hAnsi="TH SarabunPSK" w:cs="TH SarabunPSK"/>
                <w:b/>
                <w:bCs/>
              </w:rPr>
            </w:pPr>
          </w:p>
        </w:tc>
      </w:tr>
      <w:tr w:rsidR="00000525" w:rsidRPr="00127097" w14:paraId="7AB4EA05" w14:textId="77777777" w:rsidTr="00FF6622">
        <w:trPr>
          <w:trHeight w:val="416"/>
          <w:tblHeader/>
        </w:trPr>
        <w:tc>
          <w:tcPr>
            <w:tcW w:w="4799" w:type="dxa"/>
            <w:tcBorders>
              <w:top w:val="single" w:sz="4" w:space="0" w:color="000000"/>
              <w:left w:val="single" w:sz="4" w:space="0" w:color="000000"/>
              <w:bottom w:val="single" w:sz="4" w:space="0" w:color="000000"/>
              <w:right w:val="single" w:sz="4" w:space="0" w:color="000000"/>
            </w:tcBorders>
          </w:tcPr>
          <w:p w14:paraId="0DC026C6" w14:textId="77777777" w:rsidR="00000525" w:rsidRPr="00127097" w:rsidRDefault="00000525" w:rsidP="00631DF6">
            <w:pPr>
              <w:spacing w:line="276" w:lineRule="auto"/>
              <w:rPr>
                <w:rFonts w:ascii="TH SarabunPSK" w:eastAsia="TH Sarabun PSK" w:hAnsi="TH SarabunPSK" w:cs="TH SarabunPSK"/>
                <w:b/>
                <w:bCs/>
              </w:rPr>
            </w:pPr>
            <w:r w:rsidRPr="00127097">
              <w:rPr>
                <w:rFonts w:ascii="TH SarabunPSK" w:eastAsia="TH Sarabun PSK" w:hAnsi="TH SarabunPSK" w:cs="TH SarabunPSK"/>
              </w:rPr>
              <w:t>3</w:t>
            </w:r>
            <w:r w:rsidRPr="00127097">
              <w:rPr>
                <w:rFonts w:ascii="TH SarabunPSK" w:eastAsia="TH Sarabun PSK" w:hAnsi="TH SarabunPSK" w:cs="TH SarabunPSK"/>
                <w:cs/>
              </w:rPr>
              <w:t>.</w:t>
            </w:r>
          </w:p>
        </w:tc>
        <w:tc>
          <w:tcPr>
            <w:tcW w:w="3261" w:type="dxa"/>
            <w:tcBorders>
              <w:top w:val="single" w:sz="4" w:space="0" w:color="000000"/>
              <w:left w:val="single" w:sz="4" w:space="0" w:color="000000"/>
              <w:bottom w:val="single" w:sz="4" w:space="0" w:color="000000"/>
              <w:right w:val="single" w:sz="4" w:space="0" w:color="000000"/>
            </w:tcBorders>
          </w:tcPr>
          <w:p w14:paraId="1F9C3D84" w14:textId="77777777" w:rsidR="00000525" w:rsidRPr="00127097" w:rsidRDefault="00000525" w:rsidP="00631DF6">
            <w:pPr>
              <w:spacing w:line="276" w:lineRule="auto"/>
              <w:jc w:val="center"/>
              <w:rPr>
                <w:rFonts w:ascii="TH SarabunPSK" w:eastAsia="TH Sarabun PSK" w:hAnsi="TH SarabunPSK" w:cs="TH SarabunPSK"/>
                <w:b/>
                <w:bCs/>
              </w:rPr>
            </w:pPr>
          </w:p>
        </w:tc>
        <w:tc>
          <w:tcPr>
            <w:tcW w:w="4160" w:type="dxa"/>
            <w:tcBorders>
              <w:top w:val="single" w:sz="4" w:space="0" w:color="000000"/>
              <w:left w:val="single" w:sz="4" w:space="0" w:color="000000"/>
              <w:bottom w:val="single" w:sz="4" w:space="0" w:color="000000"/>
              <w:right w:val="single" w:sz="4" w:space="0" w:color="000000"/>
            </w:tcBorders>
          </w:tcPr>
          <w:p w14:paraId="47F0C4A6" w14:textId="77777777" w:rsidR="00000525" w:rsidRPr="00127097" w:rsidRDefault="00000525" w:rsidP="00631DF6">
            <w:pPr>
              <w:spacing w:line="276" w:lineRule="auto"/>
              <w:jc w:val="center"/>
              <w:rPr>
                <w:rFonts w:ascii="TH SarabunPSK" w:eastAsia="TH Sarabun PSK" w:hAnsi="TH SarabunPSK" w:cs="TH SarabunPSK"/>
                <w:b/>
                <w:bCs/>
              </w:rPr>
            </w:pPr>
          </w:p>
        </w:tc>
      </w:tr>
      <w:tr w:rsidR="00000525" w:rsidRPr="00127097" w14:paraId="6AB3C2A6" w14:textId="77777777" w:rsidTr="00FF6622">
        <w:trPr>
          <w:trHeight w:val="416"/>
          <w:tblHeader/>
        </w:trPr>
        <w:tc>
          <w:tcPr>
            <w:tcW w:w="4799" w:type="dxa"/>
            <w:tcBorders>
              <w:top w:val="single" w:sz="4" w:space="0" w:color="000000"/>
              <w:left w:val="single" w:sz="4" w:space="0" w:color="000000"/>
              <w:bottom w:val="single" w:sz="4" w:space="0" w:color="000000"/>
              <w:right w:val="single" w:sz="4" w:space="0" w:color="000000"/>
            </w:tcBorders>
          </w:tcPr>
          <w:p w14:paraId="0982BA3B" w14:textId="77777777" w:rsidR="00000525" w:rsidRPr="00127097" w:rsidRDefault="00000525" w:rsidP="00631DF6">
            <w:pPr>
              <w:spacing w:line="276" w:lineRule="auto"/>
              <w:rPr>
                <w:rFonts w:ascii="TH SarabunPSK" w:eastAsia="TH Sarabun PSK" w:hAnsi="TH SarabunPSK" w:cs="TH SarabunPSK"/>
                <w:b/>
                <w:bCs/>
              </w:rPr>
            </w:pPr>
            <w:r w:rsidRPr="00127097">
              <w:rPr>
                <w:rFonts w:ascii="TH SarabunPSK" w:eastAsia="TH Sarabun PSK" w:hAnsi="TH SarabunPSK" w:cs="TH SarabunPSK"/>
              </w:rPr>
              <w:t>4</w:t>
            </w:r>
            <w:r w:rsidRPr="00127097">
              <w:rPr>
                <w:rFonts w:ascii="TH SarabunPSK" w:eastAsia="TH Sarabun PSK" w:hAnsi="TH SarabunPSK" w:cs="TH SarabunPSK"/>
                <w:cs/>
              </w:rPr>
              <w:t>.</w:t>
            </w:r>
          </w:p>
        </w:tc>
        <w:tc>
          <w:tcPr>
            <w:tcW w:w="3261" w:type="dxa"/>
            <w:tcBorders>
              <w:top w:val="single" w:sz="4" w:space="0" w:color="000000"/>
              <w:left w:val="single" w:sz="4" w:space="0" w:color="000000"/>
              <w:bottom w:val="single" w:sz="4" w:space="0" w:color="000000"/>
              <w:right w:val="single" w:sz="4" w:space="0" w:color="000000"/>
            </w:tcBorders>
          </w:tcPr>
          <w:p w14:paraId="772F1903" w14:textId="77777777" w:rsidR="00000525" w:rsidRPr="00127097" w:rsidRDefault="00000525" w:rsidP="00631DF6">
            <w:pPr>
              <w:spacing w:line="276" w:lineRule="auto"/>
              <w:jc w:val="center"/>
              <w:rPr>
                <w:rFonts w:ascii="TH SarabunPSK" w:eastAsia="TH Sarabun PSK" w:hAnsi="TH SarabunPSK" w:cs="TH SarabunPSK"/>
                <w:b/>
                <w:bCs/>
              </w:rPr>
            </w:pPr>
          </w:p>
        </w:tc>
        <w:tc>
          <w:tcPr>
            <w:tcW w:w="4160" w:type="dxa"/>
            <w:tcBorders>
              <w:top w:val="single" w:sz="4" w:space="0" w:color="000000"/>
              <w:left w:val="single" w:sz="4" w:space="0" w:color="000000"/>
              <w:bottom w:val="single" w:sz="4" w:space="0" w:color="000000"/>
              <w:right w:val="single" w:sz="4" w:space="0" w:color="000000"/>
            </w:tcBorders>
          </w:tcPr>
          <w:p w14:paraId="64DF6F0A" w14:textId="77777777" w:rsidR="00000525" w:rsidRPr="00127097" w:rsidRDefault="00000525" w:rsidP="00631DF6">
            <w:pPr>
              <w:spacing w:line="276" w:lineRule="auto"/>
              <w:jc w:val="center"/>
              <w:rPr>
                <w:rFonts w:ascii="TH SarabunPSK" w:eastAsia="TH Sarabun PSK" w:hAnsi="TH SarabunPSK" w:cs="TH SarabunPSK"/>
                <w:b/>
                <w:bCs/>
              </w:rPr>
            </w:pPr>
          </w:p>
        </w:tc>
      </w:tr>
      <w:tr w:rsidR="00000525" w:rsidRPr="00127097" w14:paraId="5501D1B4" w14:textId="77777777" w:rsidTr="00FF6622">
        <w:trPr>
          <w:trHeight w:val="416"/>
          <w:tblHeader/>
        </w:trPr>
        <w:tc>
          <w:tcPr>
            <w:tcW w:w="4799" w:type="dxa"/>
            <w:tcBorders>
              <w:top w:val="single" w:sz="4" w:space="0" w:color="000000"/>
              <w:left w:val="single" w:sz="4" w:space="0" w:color="000000"/>
              <w:bottom w:val="single" w:sz="4" w:space="0" w:color="000000"/>
              <w:right w:val="single" w:sz="4" w:space="0" w:color="000000"/>
            </w:tcBorders>
          </w:tcPr>
          <w:p w14:paraId="0D3F495A" w14:textId="77777777" w:rsidR="00000525" w:rsidRPr="00127097" w:rsidRDefault="00000525" w:rsidP="00631DF6">
            <w:pPr>
              <w:spacing w:line="276" w:lineRule="auto"/>
              <w:rPr>
                <w:rFonts w:ascii="TH SarabunPSK" w:eastAsia="TH Sarabun PSK" w:hAnsi="TH SarabunPSK" w:cs="TH SarabunPSK"/>
                <w:b/>
                <w:bCs/>
              </w:rPr>
            </w:pPr>
            <w:r w:rsidRPr="00127097">
              <w:rPr>
                <w:rFonts w:ascii="TH SarabunPSK" w:eastAsia="TH Sarabun PSK" w:hAnsi="TH SarabunPSK" w:cs="TH SarabunPSK"/>
              </w:rPr>
              <w:t>5</w:t>
            </w:r>
            <w:r w:rsidRPr="00127097">
              <w:rPr>
                <w:rFonts w:ascii="TH SarabunPSK" w:eastAsia="TH Sarabun PSK" w:hAnsi="TH SarabunPSK" w:cs="TH SarabunPSK"/>
                <w:cs/>
              </w:rPr>
              <w:t>.</w:t>
            </w:r>
          </w:p>
        </w:tc>
        <w:tc>
          <w:tcPr>
            <w:tcW w:w="3261" w:type="dxa"/>
            <w:tcBorders>
              <w:top w:val="single" w:sz="4" w:space="0" w:color="000000"/>
              <w:left w:val="single" w:sz="4" w:space="0" w:color="000000"/>
              <w:bottom w:val="single" w:sz="4" w:space="0" w:color="000000"/>
              <w:right w:val="single" w:sz="4" w:space="0" w:color="000000"/>
            </w:tcBorders>
          </w:tcPr>
          <w:p w14:paraId="4FEDBC83" w14:textId="77777777" w:rsidR="00000525" w:rsidRPr="00127097" w:rsidRDefault="00000525" w:rsidP="00631DF6">
            <w:pPr>
              <w:spacing w:line="276" w:lineRule="auto"/>
              <w:jc w:val="center"/>
              <w:rPr>
                <w:rFonts w:ascii="TH SarabunPSK" w:eastAsia="TH Sarabun PSK" w:hAnsi="TH SarabunPSK" w:cs="TH SarabunPSK"/>
                <w:b/>
                <w:bCs/>
              </w:rPr>
            </w:pPr>
          </w:p>
        </w:tc>
        <w:tc>
          <w:tcPr>
            <w:tcW w:w="4160" w:type="dxa"/>
            <w:tcBorders>
              <w:top w:val="single" w:sz="4" w:space="0" w:color="000000"/>
              <w:left w:val="single" w:sz="4" w:space="0" w:color="000000"/>
              <w:bottom w:val="single" w:sz="4" w:space="0" w:color="000000"/>
              <w:right w:val="single" w:sz="4" w:space="0" w:color="000000"/>
            </w:tcBorders>
          </w:tcPr>
          <w:p w14:paraId="6E65DDFB" w14:textId="77777777" w:rsidR="00000525" w:rsidRPr="00127097" w:rsidRDefault="00000525" w:rsidP="00631DF6">
            <w:pPr>
              <w:spacing w:line="276" w:lineRule="auto"/>
              <w:jc w:val="center"/>
              <w:rPr>
                <w:rFonts w:ascii="TH SarabunPSK" w:eastAsia="TH Sarabun PSK" w:hAnsi="TH SarabunPSK" w:cs="TH SarabunPSK"/>
                <w:b/>
                <w:bCs/>
              </w:rPr>
            </w:pPr>
          </w:p>
        </w:tc>
      </w:tr>
    </w:tbl>
    <w:p w14:paraId="41D6D968" w14:textId="0CB965B2" w:rsidR="00000525" w:rsidRDefault="00000525" w:rsidP="00000525">
      <w:pPr>
        <w:spacing w:line="276" w:lineRule="auto"/>
        <w:rPr>
          <w:rFonts w:ascii="TH SarabunPSK" w:eastAsia="TH Sarabun PSK" w:hAnsi="TH SarabunPSK" w:cs="TH SarabunPSK"/>
          <w:color w:val="000000"/>
        </w:rPr>
      </w:pPr>
    </w:p>
    <w:p w14:paraId="3F7F0E10" w14:textId="21AB15FD" w:rsidR="00000525" w:rsidRDefault="00000525" w:rsidP="00000525">
      <w:pPr>
        <w:spacing w:line="276" w:lineRule="auto"/>
        <w:rPr>
          <w:rFonts w:ascii="TH SarabunPSK" w:eastAsia="TH Sarabun PSK" w:hAnsi="TH SarabunPSK" w:cs="TH SarabunPSK"/>
          <w:color w:val="000000"/>
        </w:rPr>
      </w:pPr>
    </w:p>
    <w:p w14:paraId="3B775025" w14:textId="3EF93108" w:rsidR="00000525" w:rsidRDefault="00000525" w:rsidP="00000525">
      <w:pPr>
        <w:spacing w:line="276" w:lineRule="auto"/>
        <w:rPr>
          <w:rFonts w:ascii="TH SarabunPSK" w:eastAsia="TH Sarabun PSK" w:hAnsi="TH SarabunPSK" w:cs="TH SarabunPSK"/>
          <w:color w:val="000000"/>
        </w:rPr>
      </w:pPr>
    </w:p>
    <w:p w14:paraId="78DADD7D" w14:textId="6132E3DF" w:rsidR="00000525" w:rsidRDefault="00000525" w:rsidP="00000525">
      <w:pPr>
        <w:spacing w:line="276" w:lineRule="auto"/>
        <w:rPr>
          <w:rFonts w:ascii="TH SarabunPSK" w:eastAsia="TH Sarabun PSK" w:hAnsi="TH SarabunPSK" w:cs="TH SarabunPSK"/>
          <w:color w:val="000000"/>
        </w:rPr>
      </w:pPr>
    </w:p>
    <w:p w14:paraId="785CC7B0" w14:textId="06B1B219" w:rsidR="00000525" w:rsidRDefault="00000525" w:rsidP="00000525">
      <w:pPr>
        <w:spacing w:line="276" w:lineRule="auto"/>
        <w:rPr>
          <w:rFonts w:ascii="TH SarabunPSK" w:eastAsia="TH Sarabun PSK" w:hAnsi="TH SarabunPSK" w:cs="TH SarabunPSK"/>
          <w:color w:val="000000"/>
        </w:rPr>
      </w:pPr>
    </w:p>
    <w:p w14:paraId="10EA6687" w14:textId="77777777" w:rsidR="00E5630B" w:rsidRDefault="00E5630B">
      <w:pPr>
        <w:rPr>
          <w:rFonts w:ascii="TH SarabunPSK" w:hAnsi="TH SarabunPSK" w:cs="TH SarabunPSK"/>
          <w:highlight w:val="yellow"/>
          <w:cs/>
        </w:rPr>
      </w:pPr>
      <w:r>
        <w:rPr>
          <w:rFonts w:ascii="TH SarabunPSK" w:hAnsi="TH SarabunPSK" w:cs="TH SarabunPSK"/>
          <w:highlight w:val="yellow"/>
          <w:cs/>
        </w:rPr>
        <w:br w:type="page"/>
      </w:r>
    </w:p>
    <w:p w14:paraId="6A0A10A4" w14:textId="52FAA291" w:rsidR="00000525" w:rsidRPr="00E5630B" w:rsidRDefault="00747192" w:rsidP="00E5630B">
      <w:pPr>
        <w:spacing w:line="276" w:lineRule="auto"/>
        <w:jc w:val="center"/>
        <w:rPr>
          <w:rFonts w:ascii="TH SarabunPSK" w:hAnsi="TH SarabunPSK" w:cs="TH SarabunPSK"/>
          <w:b/>
          <w:bCs/>
          <w:sz w:val="44"/>
          <w:szCs w:val="44"/>
        </w:rPr>
      </w:pPr>
      <w:r w:rsidRPr="00E5630B">
        <w:rPr>
          <w:rFonts w:ascii="TH SarabunPSK" w:hAnsi="TH SarabunPSK" w:cs="TH SarabunPSK"/>
          <w:b/>
          <w:bCs/>
          <w:sz w:val="44"/>
          <w:szCs w:val="44"/>
          <w:cs/>
        </w:rPr>
        <w:lastRenderedPageBreak/>
        <w:t xml:space="preserve">ส่วนที่ </w:t>
      </w:r>
      <w:r w:rsidRPr="00E5630B">
        <w:rPr>
          <w:rFonts w:ascii="TH SarabunPSK" w:hAnsi="TH SarabunPSK" w:cs="TH SarabunPSK"/>
          <w:b/>
          <w:bCs/>
          <w:sz w:val="44"/>
          <w:szCs w:val="44"/>
        </w:rPr>
        <w:t xml:space="preserve">2 </w:t>
      </w:r>
    </w:p>
    <w:p w14:paraId="48B317D0" w14:textId="77777777" w:rsidR="00E5630B" w:rsidRDefault="00E5630B" w:rsidP="00E5630B">
      <w:pPr>
        <w:spacing w:line="276" w:lineRule="auto"/>
        <w:jc w:val="center"/>
        <w:rPr>
          <w:rFonts w:ascii="TH SarabunPSK" w:eastAsia="TH Sarabun PSK" w:hAnsi="TH SarabunPSK" w:cs="TH SarabunPSK"/>
          <w:b/>
          <w:bCs/>
          <w:color w:val="000000"/>
          <w:sz w:val="36"/>
          <w:szCs w:val="36"/>
        </w:rPr>
      </w:pPr>
      <w:r w:rsidRPr="00E5630B">
        <w:rPr>
          <w:rFonts w:ascii="TH SarabunPSK" w:eastAsia="TH Sarabun PSK" w:hAnsi="TH SarabunPSK" w:cs="TH SarabunPSK"/>
          <w:b/>
          <w:bCs/>
          <w:color w:val="000000"/>
          <w:sz w:val="36"/>
          <w:szCs w:val="36"/>
          <w:cs/>
        </w:rPr>
        <w:t>ผลการปรับปรุงตามข้อเสนอแนะของผลการประเมินคุณภาพการศึกษาปีที่ผ่านมา</w:t>
      </w:r>
    </w:p>
    <w:p w14:paraId="002A5ADE" w14:textId="77777777" w:rsidR="00DF0E31" w:rsidRPr="00DF0E31" w:rsidRDefault="00DF0E31" w:rsidP="00E5630B">
      <w:pPr>
        <w:spacing w:line="276" w:lineRule="auto"/>
        <w:jc w:val="center"/>
        <w:rPr>
          <w:rFonts w:ascii="TH SarabunPSK" w:eastAsia="TH Sarabun PSK" w:hAnsi="TH SarabunPSK" w:cs="TH SarabunPSK"/>
          <w:b/>
          <w:bCs/>
          <w:color w:val="000000"/>
          <w:sz w:val="20"/>
          <w:szCs w:val="20"/>
          <w:lang w:val="en-US"/>
        </w:rPr>
      </w:pPr>
    </w:p>
    <w:tbl>
      <w:tblPr>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681"/>
        <w:gridCol w:w="5245"/>
        <w:gridCol w:w="5244"/>
      </w:tblGrid>
      <w:tr w:rsidR="00E5630B" w:rsidRPr="00E5630B" w14:paraId="28A201BA" w14:textId="77777777" w:rsidTr="00DF0E31">
        <w:trPr>
          <w:tblHeader/>
        </w:trPr>
        <w:tc>
          <w:tcPr>
            <w:tcW w:w="3681" w:type="dxa"/>
            <w:tcBorders>
              <w:top w:val="single" w:sz="4" w:space="0" w:color="000000"/>
              <w:left w:val="single" w:sz="4" w:space="0" w:color="000000"/>
              <w:bottom w:val="single" w:sz="4" w:space="0" w:color="000000"/>
              <w:right w:val="single" w:sz="4" w:space="0" w:color="000000"/>
            </w:tcBorders>
          </w:tcPr>
          <w:p w14:paraId="4BBDA4EF" w14:textId="27368930" w:rsidR="00E5630B" w:rsidRPr="00E5630B" w:rsidRDefault="00DF0E31" w:rsidP="00E5630B">
            <w:pPr>
              <w:spacing w:line="276" w:lineRule="auto"/>
              <w:jc w:val="center"/>
              <w:rPr>
                <w:rFonts w:ascii="TH SarabunPSK" w:eastAsia="TH Sarabun PSK" w:hAnsi="TH SarabunPSK" w:cs="TH SarabunPSK"/>
                <w:b/>
                <w:bCs/>
                <w:color w:val="000000"/>
                <w:cs/>
              </w:rPr>
            </w:pPr>
            <w:r>
              <w:rPr>
                <w:rFonts w:ascii="TH SarabunPSK" w:eastAsia="TH Sarabun PSK" w:hAnsi="TH SarabunPSK" w:cs="TH SarabunPSK" w:hint="cs"/>
                <w:b/>
                <w:bCs/>
                <w:color w:val="000000"/>
                <w:cs/>
              </w:rPr>
              <w:t>องค์ประกอบ</w:t>
            </w:r>
          </w:p>
        </w:tc>
        <w:tc>
          <w:tcPr>
            <w:tcW w:w="5245"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hideMark/>
          </w:tcPr>
          <w:p w14:paraId="7AA9477B" w14:textId="1CBAF7B5" w:rsidR="00E5630B" w:rsidRPr="00E5630B" w:rsidRDefault="00E5630B" w:rsidP="00E5630B">
            <w:pPr>
              <w:spacing w:line="276" w:lineRule="auto"/>
              <w:jc w:val="center"/>
              <w:rPr>
                <w:rFonts w:ascii="TH SarabunPSK" w:eastAsia="TH Sarabun PSK" w:hAnsi="TH SarabunPSK" w:cs="TH SarabunPSK"/>
                <w:b/>
                <w:color w:val="000000"/>
                <w:lang w:val="en-US"/>
              </w:rPr>
            </w:pPr>
            <w:r w:rsidRPr="00E5630B">
              <w:rPr>
                <w:rFonts w:ascii="TH SarabunPSK" w:eastAsia="TH Sarabun PSK" w:hAnsi="TH SarabunPSK" w:cs="TH SarabunPSK"/>
                <w:b/>
                <w:bCs/>
                <w:color w:val="000000"/>
                <w:cs/>
              </w:rPr>
              <w:t>ประเด็นข้อเสนอแนะ</w:t>
            </w:r>
          </w:p>
          <w:p w14:paraId="4B282F19" w14:textId="77777777" w:rsidR="00E5630B" w:rsidRPr="00E5630B" w:rsidRDefault="00E5630B" w:rsidP="00E5630B">
            <w:pPr>
              <w:spacing w:line="276" w:lineRule="auto"/>
              <w:jc w:val="center"/>
              <w:rPr>
                <w:rFonts w:ascii="TH SarabunPSK" w:eastAsia="TH Sarabun PSK" w:hAnsi="TH SarabunPSK" w:cs="TH SarabunPSK"/>
                <w:b/>
                <w:color w:val="000000"/>
                <w:lang w:val="en-US"/>
              </w:rPr>
            </w:pPr>
            <w:r w:rsidRPr="00E5630B">
              <w:rPr>
                <w:rFonts w:ascii="TH SarabunPSK" w:eastAsia="TH Sarabun PSK" w:hAnsi="TH SarabunPSK" w:cs="TH SarabunPSK"/>
                <w:b/>
                <w:bCs/>
                <w:color w:val="000000"/>
                <w:cs/>
              </w:rPr>
              <w:t>(จุดแข็ง/จุดอ่อน)</w:t>
            </w:r>
          </w:p>
        </w:tc>
        <w:tc>
          <w:tcPr>
            <w:tcW w:w="5244"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hideMark/>
          </w:tcPr>
          <w:p w14:paraId="5FA39DD5" w14:textId="77777777" w:rsidR="00E5630B" w:rsidRPr="00E5630B" w:rsidRDefault="00E5630B" w:rsidP="00E5630B">
            <w:pPr>
              <w:spacing w:line="276" w:lineRule="auto"/>
              <w:jc w:val="center"/>
              <w:rPr>
                <w:rFonts w:ascii="TH SarabunPSK" w:eastAsia="TH Sarabun PSK" w:hAnsi="TH SarabunPSK" w:cs="TH SarabunPSK"/>
                <w:b/>
                <w:color w:val="000000"/>
                <w:lang w:val="en-US"/>
              </w:rPr>
            </w:pPr>
            <w:r w:rsidRPr="00E5630B">
              <w:rPr>
                <w:rFonts w:ascii="TH SarabunPSK" w:eastAsia="TH Sarabun PSK" w:hAnsi="TH SarabunPSK" w:cs="TH SarabunPSK"/>
                <w:b/>
                <w:bCs/>
                <w:color w:val="000000"/>
                <w:cs/>
              </w:rPr>
              <w:t>ผลการดำเนินงานตามข้อเสนอแนะ</w:t>
            </w:r>
          </w:p>
          <w:p w14:paraId="22EAE6B9" w14:textId="77777777" w:rsidR="00E5630B" w:rsidRPr="00E5630B" w:rsidRDefault="00E5630B" w:rsidP="00E5630B">
            <w:pPr>
              <w:spacing w:line="276" w:lineRule="auto"/>
              <w:jc w:val="center"/>
              <w:rPr>
                <w:rFonts w:ascii="TH SarabunPSK" w:eastAsia="TH Sarabun PSK" w:hAnsi="TH SarabunPSK" w:cs="TH SarabunPSK"/>
                <w:b/>
                <w:color w:val="000000"/>
                <w:lang w:val="en-US"/>
              </w:rPr>
            </w:pPr>
            <w:r w:rsidRPr="00E5630B">
              <w:rPr>
                <w:rFonts w:ascii="TH SarabunPSK" w:eastAsia="TH Sarabun PSK" w:hAnsi="TH SarabunPSK" w:cs="TH SarabunPSK"/>
                <w:b/>
                <w:bCs/>
                <w:color w:val="000000"/>
                <w:cs/>
              </w:rPr>
              <w:t>(แนวทางเสริม/แนวทางแก้ไข)</w:t>
            </w:r>
          </w:p>
        </w:tc>
      </w:tr>
      <w:tr w:rsidR="00E5630B" w:rsidRPr="00E5630B" w14:paraId="21DC41DB" w14:textId="77777777" w:rsidTr="00DF0E31">
        <w:tc>
          <w:tcPr>
            <w:tcW w:w="3681" w:type="dxa"/>
            <w:tcBorders>
              <w:top w:val="single" w:sz="4" w:space="0" w:color="000000"/>
              <w:left w:val="single" w:sz="4" w:space="0" w:color="000000"/>
              <w:bottom w:val="single" w:sz="4" w:space="0" w:color="000000"/>
              <w:right w:val="single" w:sz="4" w:space="0" w:color="000000"/>
            </w:tcBorders>
          </w:tcPr>
          <w:p w14:paraId="0A071D13" w14:textId="78915E67" w:rsidR="00E5630B" w:rsidRPr="00DF0E31" w:rsidRDefault="00E5630B" w:rsidP="00FF031F">
            <w:pPr>
              <w:spacing w:line="276" w:lineRule="auto"/>
              <w:rPr>
                <w:rFonts w:ascii="TH SarabunPSK" w:eastAsia="TH Sarabun PSK" w:hAnsi="TH SarabunPSK" w:cs="TH SarabunPSK"/>
                <w:b/>
                <w:bCs/>
                <w:color w:val="000000"/>
                <w:cs/>
              </w:rPr>
            </w:pPr>
            <w:r w:rsidRPr="00E5630B">
              <w:rPr>
                <w:rFonts w:ascii="TH SarabunPSK" w:eastAsia="TH Sarabun PSK" w:hAnsi="TH SarabunPSK" w:cs="TH SarabunPSK"/>
                <w:b/>
                <w:color w:val="000000"/>
                <w:lang w:val="en-US"/>
              </w:rPr>
              <w:t xml:space="preserve">1 </w:t>
            </w:r>
            <w:r w:rsidRPr="00E5630B">
              <w:rPr>
                <w:rFonts w:ascii="TH SarabunPSK" w:eastAsia="TH Sarabun PSK" w:hAnsi="TH SarabunPSK" w:cs="TH SarabunPSK"/>
                <w:b/>
                <w:bCs/>
                <w:color w:val="000000"/>
                <w:cs/>
              </w:rPr>
              <w:t>ด้านการกำกับมาตรฐาน</w:t>
            </w:r>
          </w:p>
        </w:tc>
        <w:tc>
          <w:tcPr>
            <w:tcW w:w="5245"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35724C14" w14:textId="77777777" w:rsidR="00E5630B" w:rsidRPr="00E5630B" w:rsidRDefault="00E5630B" w:rsidP="00E5630B">
            <w:pPr>
              <w:spacing w:line="276" w:lineRule="auto"/>
              <w:jc w:val="center"/>
              <w:rPr>
                <w:rFonts w:ascii="TH SarabunPSK" w:eastAsia="TH Sarabun PSK" w:hAnsi="TH SarabunPSK" w:cs="TH SarabunPSK"/>
                <w:color w:val="000000"/>
              </w:rPr>
            </w:pPr>
          </w:p>
        </w:tc>
        <w:tc>
          <w:tcPr>
            <w:tcW w:w="5244"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7CDD7540" w14:textId="77777777" w:rsidR="00E5630B" w:rsidRPr="00E5630B" w:rsidRDefault="00E5630B" w:rsidP="00E5630B">
            <w:pPr>
              <w:spacing w:line="276" w:lineRule="auto"/>
              <w:jc w:val="center"/>
              <w:rPr>
                <w:rFonts w:ascii="TH SarabunPSK" w:eastAsia="TH Sarabun PSK" w:hAnsi="TH SarabunPSK" w:cs="TH SarabunPSK"/>
                <w:color w:val="000000"/>
              </w:rPr>
            </w:pPr>
          </w:p>
          <w:p w14:paraId="56E81E39" w14:textId="77777777" w:rsidR="00E5630B" w:rsidRPr="00E5630B" w:rsidRDefault="00E5630B" w:rsidP="00E5630B">
            <w:pPr>
              <w:spacing w:line="276" w:lineRule="auto"/>
              <w:jc w:val="center"/>
              <w:rPr>
                <w:rFonts w:ascii="TH SarabunPSK" w:eastAsia="TH Sarabun PSK" w:hAnsi="TH SarabunPSK" w:cs="TH SarabunPSK"/>
                <w:color w:val="000000"/>
              </w:rPr>
            </w:pPr>
          </w:p>
        </w:tc>
      </w:tr>
      <w:tr w:rsidR="00E5630B" w:rsidRPr="00E5630B" w14:paraId="7C3CFDFF" w14:textId="77777777" w:rsidTr="00DF0E31">
        <w:tc>
          <w:tcPr>
            <w:tcW w:w="3681" w:type="dxa"/>
            <w:tcBorders>
              <w:top w:val="single" w:sz="4" w:space="0" w:color="000000"/>
              <w:left w:val="single" w:sz="4" w:space="0" w:color="000000"/>
              <w:bottom w:val="single" w:sz="4" w:space="0" w:color="000000"/>
              <w:right w:val="single" w:sz="4" w:space="0" w:color="000000"/>
            </w:tcBorders>
          </w:tcPr>
          <w:p w14:paraId="7E414D97" w14:textId="2BE748C6" w:rsidR="00E5630B" w:rsidRPr="00E5630B" w:rsidRDefault="00E5630B" w:rsidP="00E5630B">
            <w:pPr>
              <w:spacing w:line="276" w:lineRule="auto"/>
              <w:rPr>
                <w:rFonts w:ascii="TH SarabunPSK" w:eastAsia="TH Sarabun PSK" w:hAnsi="TH SarabunPSK" w:cs="TH SarabunPSK"/>
                <w:b/>
                <w:color w:val="000000"/>
                <w:lang w:val="en-US"/>
              </w:rPr>
            </w:pPr>
            <w:r w:rsidRPr="00E5630B">
              <w:rPr>
                <w:rFonts w:ascii="TH SarabunPSK" w:eastAsia="TH Sarabun PSK" w:hAnsi="TH SarabunPSK" w:cs="TH SarabunPSK"/>
                <w:b/>
                <w:color w:val="000000"/>
                <w:lang w:val="en-US"/>
              </w:rPr>
              <w:t xml:space="preserve">2 </w:t>
            </w:r>
            <w:r w:rsidRPr="00E5630B">
              <w:rPr>
                <w:rFonts w:ascii="TH SarabunPSK" w:eastAsia="TH Sarabun PSK" w:hAnsi="TH SarabunPSK" w:cs="TH SarabunPSK"/>
                <w:b/>
                <w:bCs/>
                <w:color w:val="000000"/>
                <w:cs/>
              </w:rPr>
              <w:t>ด้านบัณฑิต</w:t>
            </w:r>
          </w:p>
          <w:p w14:paraId="41233869" w14:textId="77777777" w:rsidR="00DF0E31" w:rsidRDefault="00DF0E31" w:rsidP="00E5630B">
            <w:pPr>
              <w:spacing w:line="276" w:lineRule="auto"/>
              <w:rPr>
                <w:rFonts w:ascii="TH SarabunPSK" w:eastAsia="TH Sarabun PSK" w:hAnsi="TH SarabunPSK" w:cs="TH SarabunPSK"/>
                <w:b/>
                <w:bCs/>
                <w:color w:val="000000"/>
              </w:rPr>
            </w:pPr>
          </w:p>
          <w:p w14:paraId="7F8E12AB" w14:textId="77777777" w:rsidR="00DF0E31" w:rsidRPr="00E5630B" w:rsidRDefault="00DF0E31" w:rsidP="00E5630B">
            <w:pPr>
              <w:spacing w:line="276" w:lineRule="auto"/>
              <w:rPr>
                <w:rFonts w:ascii="TH SarabunPSK" w:eastAsia="TH Sarabun PSK" w:hAnsi="TH SarabunPSK" w:cs="TH SarabunPSK"/>
                <w:b/>
                <w:bCs/>
                <w:color w:val="000000"/>
                <w:cs/>
              </w:rPr>
            </w:pPr>
          </w:p>
        </w:tc>
        <w:tc>
          <w:tcPr>
            <w:tcW w:w="5245"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7160757A" w14:textId="77777777" w:rsidR="00E5630B" w:rsidRPr="00E5630B" w:rsidRDefault="00E5630B" w:rsidP="00E5630B">
            <w:pPr>
              <w:spacing w:line="276" w:lineRule="auto"/>
              <w:jc w:val="center"/>
              <w:rPr>
                <w:rFonts w:ascii="TH SarabunPSK" w:eastAsia="TH Sarabun PSK" w:hAnsi="TH SarabunPSK" w:cs="TH SarabunPSK"/>
                <w:color w:val="000000"/>
              </w:rPr>
            </w:pPr>
          </w:p>
        </w:tc>
        <w:tc>
          <w:tcPr>
            <w:tcW w:w="5244"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65DD7777" w14:textId="733CCA3E" w:rsidR="00E5630B" w:rsidRPr="00DF0E31" w:rsidRDefault="00E5630B" w:rsidP="00DF0E31">
            <w:pPr>
              <w:spacing w:line="276" w:lineRule="auto"/>
              <w:jc w:val="center"/>
              <w:rPr>
                <w:rFonts w:ascii="TH SarabunPSK" w:eastAsia="TH Sarabun PSK" w:hAnsi="TH SarabunPSK" w:cs="TH SarabunPSK"/>
                <w:color w:val="000000"/>
              </w:rPr>
            </w:pPr>
            <w:r w:rsidRPr="00E5630B">
              <w:rPr>
                <w:rFonts w:ascii="TH SarabunPSK" w:eastAsia="TH Sarabun PSK" w:hAnsi="TH SarabunPSK" w:cs="TH SarabunPSK"/>
                <w:color w:val="000000"/>
                <w:cs/>
              </w:rPr>
              <w:br/>
            </w:r>
          </w:p>
        </w:tc>
      </w:tr>
      <w:tr w:rsidR="00E5630B" w:rsidRPr="00E5630B" w14:paraId="02292487" w14:textId="77777777" w:rsidTr="00DF0E31">
        <w:tc>
          <w:tcPr>
            <w:tcW w:w="3681" w:type="dxa"/>
            <w:tcBorders>
              <w:top w:val="single" w:sz="4" w:space="0" w:color="000000"/>
              <w:left w:val="single" w:sz="4" w:space="0" w:color="000000"/>
              <w:bottom w:val="single" w:sz="4" w:space="0" w:color="000000"/>
              <w:right w:val="single" w:sz="4" w:space="0" w:color="000000"/>
            </w:tcBorders>
          </w:tcPr>
          <w:p w14:paraId="2A4A975D" w14:textId="62DF938B" w:rsidR="00E5630B" w:rsidRPr="00E5630B" w:rsidRDefault="00E5630B" w:rsidP="00E5630B">
            <w:pPr>
              <w:spacing w:line="276" w:lineRule="auto"/>
              <w:rPr>
                <w:rFonts w:ascii="TH SarabunPSK" w:eastAsia="TH Sarabun PSK" w:hAnsi="TH SarabunPSK" w:cs="TH SarabunPSK"/>
                <w:b/>
                <w:color w:val="000000"/>
                <w:lang w:val="en-US"/>
              </w:rPr>
            </w:pPr>
            <w:r w:rsidRPr="00E5630B">
              <w:rPr>
                <w:rFonts w:ascii="TH SarabunPSK" w:eastAsia="TH Sarabun PSK" w:hAnsi="TH SarabunPSK" w:cs="TH SarabunPSK"/>
                <w:b/>
                <w:color w:val="000000"/>
                <w:lang w:val="en-US"/>
              </w:rPr>
              <w:t xml:space="preserve">3  </w:t>
            </w:r>
            <w:r w:rsidRPr="00E5630B">
              <w:rPr>
                <w:rFonts w:ascii="TH SarabunPSK" w:eastAsia="TH Sarabun PSK" w:hAnsi="TH SarabunPSK" w:cs="TH SarabunPSK"/>
                <w:b/>
                <w:bCs/>
                <w:color w:val="000000"/>
                <w:cs/>
              </w:rPr>
              <w:t>ด้านนักศึกษา</w:t>
            </w:r>
          </w:p>
          <w:p w14:paraId="5AACE579" w14:textId="77777777" w:rsidR="00DF0E31" w:rsidRDefault="00DF0E31" w:rsidP="00E5630B">
            <w:pPr>
              <w:spacing w:line="276" w:lineRule="auto"/>
              <w:rPr>
                <w:rFonts w:ascii="TH SarabunPSK" w:eastAsia="TH Sarabun PSK" w:hAnsi="TH SarabunPSK" w:cs="TH SarabunPSK"/>
                <w:b/>
                <w:bCs/>
                <w:color w:val="000000"/>
              </w:rPr>
            </w:pPr>
          </w:p>
          <w:p w14:paraId="2B1C4AE2" w14:textId="77777777" w:rsidR="00DF0E31" w:rsidRPr="00E5630B" w:rsidRDefault="00DF0E31" w:rsidP="00E5630B">
            <w:pPr>
              <w:spacing w:line="276" w:lineRule="auto"/>
              <w:rPr>
                <w:rFonts w:ascii="TH SarabunPSK" w:eastAsia="TH Sarabun PSK" w:hAnsi="TH SarabunPSK" w:cs="TH SarabunPSK"/>
                <w:b/>
                <w:bCs/>
                <w:color w:val="000000"/>
                <w:cs/>
              </w:rPr>
            </w:pPr>
          </w:p>
        </w:tc>
        <w:tc>
          <w:tcPr>
            <w:tcW w:w="5245"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0C5D33E4" w14:textId="77777777" w:rsidR="00E5630B" w:rsidRPr="00E5630B" w:rsidRDefault="00E5630B" w:rsidP="00E5630B">
            <w:pPr>
              <w:spacing w:line="276" w:lineRule="auto"/>
              <w:jc w:val="center"/>
              <w:rPr>
                <w:rFonts w:ascii="TH SarabunPSK" w:eastAsia="TH Sarabun PSK" w:hAnsi="TH SarabunPSK" w:cs="TH SarabunPSK"/>
                <w:color w:val="000000"/>
                <w:lang w:val="en-US"/>
              </w:rPr>
            </w:pPr>
          </w:p>
        </w:tc>
        <w:tc>
          <w:tcPr>
            <w:tcW w:w="5244"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6E9C6DB1" w14:textId="77777777" w:rsidR="00E5630B" w:rsidRPr="00E5630B" w:rsidRDefault="00E5630B" w:rsidP="00E5630B">
            <w:pPr>
              <w:spacing w:line="276" w:lineRule="auto"/>
              <w:jc w:val="center"/>
              <w:rPr>
                <w:rFonts w:ascii="TH SarabunPSK" w:eastAsia="TH Sarabun PSK" w:hAnsi="TH SarabunPSK" w:cs="TH SarabunPSK"/>
                <w:color w:val="000000"/>
                <w:lang w:val="en-US"/>
              </w:rPr>
            </w:pPr>
          </w:p>
        </w:tc>
      </w:tr>
      <w:tr w:rsidR="00E5630B" w:rsidRPr="00E5630B" w14:paraId="67FB7339" w14:textId="77777777" w:rsidTr="00DF0E31">
        <w:tc>
          <w:tcPr>
            <w:tcW w:w="3681" w:type="dxa"/>
            <w:tcBorders>
              <w:top w:val="single" w:sz="4" w:space="0" w:color="000000"/>
              <w:left w:val="single" w:sz="4" w:space="0" w:color="000000"/>
              <w:bottom w:val="single" w:sz="4" w:space="0" w:color="000000"/>
              <w:right w:val="single" w:sz="4" w:space="0" w:color="000000"/>
            </w:tcBorders>
          </w:tcPr>
          <w:p w14:paraId="58719175" w14:textId="362C1D81" w:rsidR="00E5630B" w:rsidRPr="00E5630B" w:rsidRDefault="00E5630B" w:rsidP="00E5630B">
            <w:pPr>
              <w:spacing w:line="276" w:lineRule="auto"/>
              <w:rPr>
                <w:rFonts w:ascii="TH SarabunPSK" w:eastAsia="TH Sarabun PSK" w:hAnsi="TH SarabunPSK" w:cs="TH SarabunPSK"/>
                <w:b/>
                <w:color w:val="000000"/>
                <w:lang w:val="en-US"/>
              </w:rPr>
            </w:pPr>
            <w:r w:rsidRPr="00E5630B">
              <w:rPr>
                <w:rFonts w:ascii="TH SarabunPSK" w:eastAsia="TH Sarabun PSK" w:hAnsi="TH SarabunPSK" w:cs="TH SarabunPSK"/>
                <w:b/>
                <w:color w:val="000000"/>
                <w:lang w:val="en-US"/>
              </w:rPr>
              <w:t xml:space="preserve">4 </w:t>
            </w:r>
            <w:r w:rsidRPr="00E5630B">
              <w:rPr>
                <w:rFonts w:ascii="TH SarabunPSK" w:eastAsia="TH Sarabun PSK" w:hAnsi="TH SarabunPSK" w:cs="TH SarabunPSK"/>
                <w:b/>
                <w:bCs/>
                <w:color w:val="000000"/>
                <w:cs/>
              </w:rPr>
              <w:t>ด้านอาจารย์</w:t>
            </w:r>
          </w:p>
          <w:p w14:paraId="5CEA123B" w14:textId="77777777" w:rsidR="00DF0E31" w:rsidRDefault="00DF0E31" w:rsidP="00E5630B">
            <w:pPr>
              <w:spacing w:line="276" w:lineRule="auto"/>
              <w:rPr>
                <w:rFonts w:ascii="TH SarabunPSK" w:eastAsia="TH Sarabun PSK" w:hAnsi="TH SarabunPSK" w:cs="TH SarabunPSK"/>
                <w:b/>
                <w:bCs/>
                <w:color w:val="000000"/>
              </w:rPr>
            </w:pPr>
          </w:p>
          <w:p w14:paraId="5C006629" w14:textId="77777777" w:rsidR="00DF0E31" w:rsidRPr="00E5630B" w:rsidRDefault="00DF0E31" w:rsidP="00E5630B">
            <w:pPr>
              <w:spacing w:line="276" w:lineRule="auto"/>
              <w:rPr>
                <w:rFonts w:ascii="TH SarabunPSK" w:eastAsia="TH Sarabun PSK" w:hAnsi="TH SarabunPSK" w:cs="TH SarabunPSK"/>
                <w:b/>
                <w:bCs/>
                <w:color w:val="000000"/>
                <w:cs/>
              </w:rPr>
            </w:pPr>
          </w:p>
        </w:tc>
        <w:tc>
          <w:tcPr>
            <w:tcW w:w="5245"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3E708991" w14:textId="77777777" w:rsidR="00E5630B" w:rsidRPr="00E5630B" w:rsidRDefault="00E5630B" w:rsidP="00E5630B">
            <w:pPr>
              <w:spacing w:line="276" w:lineRule="auto"/>
              <w:jc w:val="center"/>
              <w:rPr>
                <w:rFonts w:ascii="TH SarabunPSK" w:eastAsia="TH Sarabun PSK" w:hAnsi="TH SarabunPSK" w:cs="TH SarabunPSK"/>
                <w:color w:val="000000"/>
                <w:lang w:val="en-US"/>
              </w:rPr>
            </w:pPr>
          </w:p>
        </w:tc>
        <w:tc>
          <w:tcPr>
            <w:tcW w:w="5244"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7E5A444E" w14:textId="77777777" w:rsidR="00E5630B" w:rsidRPr="00E5630B" w:rsidRDefault="00E5630B" w:rsidP="00E5630B">
            <w:pPr>
              <w:spacing w:line="276" w:lineRule="auto"/>
              <w:jc w:val="center"/>
              <w:rPr>
                <w:rFonts w:ascii="TH SarabunPSK" w:eastAsia="TH Sarabun PSK" w:hAnsi="TH SarabunPSK" w:cs="TH SarabunPSK"/>
                <w:color w:val="000000"/>
                <w:lang w:val="en-US"/>
              </w:rPr>
            </w:pPr>
          </w:p>
        </w:tc>
      </w:tr>
      <w:tr w:rsidR="00E5630B" w:rsidRPr="00E5630B" w14:paraId="47AB27CF" w14:textId="77777777" w:rsidTr="00DF0E31">
        <w:tc>
          <w:tcPr>
            <w:tcW w:w="3681" w:type="dxa"/>
            <w:tcBorders>
              <w:top w:val="single" w:sz="4" w:space="0" w:color="000000"/>
              <w:left w:val="single" w:sz="4" w:space="0" w:color="000000"/>
              <w:bottom w:val="single" w:sz="4" w:space="0" w:color="000000"/>
              <w:right w:val="single" w:sz="4" w:space="0" w:color="000000"/>
            </w:tcBorders>
          </w:tcPr>
          <w:p w14:paraId="5B14FC61" w14:textId="77777777" w:rsidR="00DF0E31" w:rsidRDefault="00E5630B" w:rsidP="00E5630B">
            <w:pPr>
              <w:spacing w:line="276" w:lineRule="auto"/>
              <w:rPr>
                <w:rFonts w:ascii="TH SarabunPSK" w:eastAsia="TH Sarabun PSK" w:hAnsi="TH SarabunPSK" w:cs="TH SarabunPSK"/>
                <w:b/>
                <w:bCs/>
                <w:color w:val="000000"/>
              </w:rPr>
            </w:pPr>
            <w:r w:rsidRPr="00E5630B">
              <w:rPr>
                <w:rFonts w:ascii="TH SarabunPSK" w:eastAsia="TH Sarabun PSK" w:hAnsi="TH SarabunPSK" w:cs="TH SarabunPSK"/>
                <w:b/>
                <w:color w:val="000000"/>
                <w:lang w:val="en-US"/>
              </w:rPr>
              <w:t xml:space="preserve">5 </w:t>
            </w:r>
            <w:r w:rsidRPr="00E5630B">
              <w:rPr>
                <w:rFonts w:ascii="TH SarabunPSK" w:eastAsia="TH Sarabun PSK" w:hAnsi="TH SarabunPSK" w:cs="TH SarabunPSK"/>
                <w:b/>
                <w:bCs/>
                <w:color w:val="000000"/>
                <w:cs/>
              </w:rPr>
              <w:t xml:space="preserve">ด้านหลักสูตรการเรียนการสอน </w:t>
            </w:r>
          </w:p>
          <w:p w14:paraId="6B375864" w14:textId="77777777" w:rsidR="00E5630B" w:rsidRDefault="00DF0E31" w:rsidP="00E5630B">
            <w:pPr>
              <w:spacing w:line="276" w:lineRule="auto"/>
              <w:rPr>
                <w:rFonts w:ascii="TH SarabunPSK" w:eastAsia="TH Sarabun PSK" w:hAnsi="TH SarabunPSK" w:cs="TH SarabunPSK"/>
                <w:b/>
                <w:bCs/>
                <w:color w:val="000000"/>
              </w:rPr>
            </w:pPr>
            <w:r>
              <w:rPr>
                <w:rFonts w:ascii="TH SarabunPSK" w:eastAsia="TH Sarabun PSK" w:hAnsi="TH SarabunPSK" w:cs="TH SarabunPSK" w:hint="cs"/>
                <w:b/>
                <w:bCs/>
                <w:color w:val="000000"/>
                <w:cs/>
              </w:rPr>
              <w:t xml:space="preserve">   </w:t>
            </w:r>
            <w:r w:rsidR="00E5630B" w:rsidRPr="00E5630B">
              <w:rPr>
                <w:rFonts w:ascii="TH SarabunPSK" w:eastAsia="TH Sarabun PSK" w:hAnsi="TH SarabunPSK" w:cs="TH SarabunPSK"/>
                <w:b/>
                <w:bCs/>
                <w:color w:val="000000"/>
                <w:cs/>
              </w:rPr>
              <w:t>การประเมินผู้เรียน</w:t>
            </w:r>
          </w:p>
          <w:p w14:paraId="67D6B222" w14:textId="5DC4084E" w:rsidR="00DF0E31" w:rsidRPr="00DF0E31" w:rsidRDefault="00DF0E31" w:rsidP="00E5630B">
            <w:pPr>
              <w:spacing w:line="276" w:lineRule="auto"/>
              <w:rPr>
                <w:rFonts w:ascii="TH SarabunPSK" w:eastAsia="TH Sarabun PSK" w:hAnsi="TH SarabunPSK" w:cs="TH SarabunPSK"/>
                <w:b/>
                <w:bCs/>
                <w:color w:val="000000"/>
                <w:cs/>
                <w:lang w:val="en-US"/>
              </w:rPr>
            </w:pPr>
          </w:p>
        </w:tc>
        <w:tc>
          <w:tcPr>
            <w:tcW w:w="5245"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0F13D3EF" w14:textId="77777777" w:rsidR="00E5630B" w:rsidRPr="00E5630B" w:rsidRDefault="00E5630B" w:rsidP="00E5630B">
            <w:pPr>
              <w:spacing w:line="276" w:lineRule="auto"/>
              <w:jc w:val="center"/>
              <w:rPr>
                <w:rFonts w:ascii="TH SarabunPSK" w:eastAsia="TH Sarabun PSK" w:hAnsi="TH SarabunPSK" w:cs="TH SarabunPSK"/>
                <w:color w:val="000000"/>
              </w:rPr>
            </w:pPr>
          </w:p>
        </w:tc>
        <w:tc>
          <w:tcPr>
            <w:tcW w:w="5244"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06B61DE4" w14:textId="77777777" w:rsidR="00E5630B" w:rsidRPr="00E5630B" w:rsidRDefault="00E5630B" w:rsidP="00E5630B">
            <w:pPr>
              <w:spacing w:line="276" w:lineRule="auto"/>
              <w:jc w:val="center"/>
              <w:rPr>
                <w:rFonts w:ascii="TH SarabunPSK" w:eastAsia="TH Sarabun PSK" w:hAnsi="TH SarabunPSK" w:cs="TH SarabunPSK"/>
                <w:color w:val="000000"/>
                <w:lang w:val="en-US"/>
              </w:rPr>
            </w:pPr>
          </w:p>
          <w:p w14:paraId="4D0B5AE7" w14:textId="77777777" w:rsidR="00E5630B" w:rsidRPr="00E5630B" w:rsidRDefault="00E5630B" w:rsidP="00DF0E31">
            <w:pPr>
              <w:spacing w:line="276" w:lineRule="auto"/>
              <w:rPr>
                <w:rFonts w:ascii="TH SarabunPSK" w:eastAsia="TH Sarabun PSK" w:hAnsi="TH SarabunPSK" w:cs="TH SarabunPSK"/>
                <w:color w:val="000000"/>
              </w:rPr>
            </w:pPr>
          </w:p>
        </w:tc>
      </w:tr>
      <w:tr w:rsidR="00DF0E31" w:rsidRPr="00E5630B" w14:paraId="0726382E" w14:textId="77777777" w:rsidTr="00DF0E31">
        <w:tc>
          <w:tcPr>
            <w:tcW w:w="3681" w:type="dxa"/>
            <w:tcBorders>
              <w:top w:val="single" w:sz="4" w:space="0" w:color="000000"/>
              <w:left w:val="single" w:sz="4" w:space="0" w:color="000000"/>
              <w:bottom w:val="single" w:sz="4" w:space="0" w:color="000000"/>
              <w:right w:val="single" w:sz="4" w:space="0" w:color="000000"/>
            </w:tcBorders>
          </w:tcPr>
          <w:p w14:paraId="11CF922E" w14:textId="0562DC23" w:rsidR="00DF0E31" w:rsidRPr="00E5630B" w:rsidRDefault="00DF0E31" w:rsidP="00DF0E31">
            <w:pPr>
              <w:spacing w:line="276" w:lineRule="auto"/>
              <w:rPr>
                <w:rFonts w:ascii="TH SarabunPSK" w:eastAsia="TH Sarabun PSK" w:hAnsi="TH SarabunPSK" w:cs="TH SarabunPSK"/>
                <w:b/>
                <w:color w:val="000000"/>
                <w:lang w:val="en-US"/>
              </w:rPr>
            </w:pPr>
            <w:r w:rsidRPr="00E5630B">
              <w:rPr>
                <w:rFonts w:ascii="TH SarabunPSK" w:eastAsia="TH Sarabun PSK" w:hAnsi="TH SarabunPSK" w:cs="TH SarabunPSK"/>
                <w:b/>
                <w:color w:val="000000"/>
                <w:lang w:val="en-US"/>
              </w:rPr>
              <w:t xml:space="preserve">6 </w:t>
            </w:r>
            <w:r w:rsidRPr="00E5630B">
              <w:rPr>
                <w:rFonts w:ascii="TH SarabunPSK" w:eastAsia="TH Sarabun PSK" w:hAnsi="TH SarabunPSK" w:cs="TH SarabunPSK"/>
                <w:b/>
                <w:bCs/>
                <w:color w:val="000000"/>
                <w:cs/>
              </w:rPr>
              <w:t>ด้านด้านสิ่งสนับสนุนการเรียนรู้</w:t>
            </w:r>
          </w:p>
          <w:p w14:paraId="4E761346" w14:textId="77777777" w:rsidR="00DF0E31" w:rsidRDefault="00DF0E31" w:rsidP="00DF0E31">
            <w:pPr>
              <w:spacing w:line="276" w:lineRule="auto"/>
              <w:rPr>
                <w:rFonts w:ascii="TH SarabunPSK" w:eastAsia="TH Sarabun PSK" w:hAnsi="TH SarabunPSK" w:cs="TH SarabunPSK"/>
                <w:b/>
                <w:bCs/>
                <w:color w:val="000000"/>
              </w:rPr>
            </w:pPr>
          </w:p>
          <w:p w14:paraId="76B0D9B9" w14:textId="77777777" w:rsidR="00DF0E31" w:rsidRPr="00E5630B" w:rsidRDefault="00DF0E31" w:rsidP="00DF0E31">
            <w:pPr>
              <w:spacing w:line="276" w:lineRule="auto"/>
              <w:rPr>
                <w:rFonts w:ascii="TH SarabunPSK" w:eastAsia="TH Sarabun PSK" w:hAnsi="TH SarabunPSK" w:cs="TH SarabunPSK"/>
                <w:b/>
                <w:bCs/>
                <w:color w:val="000000"/>
                <w:cs/>
              </w:rPr>
            </w:pPr>
          </w:p>
        </w:tc>
        <w:tc>
          <w:tcPr>
            <w:tcW w:w="5245"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224A771F" w14:textId="77777777" w:rsidR="00DF0E31" w:rsidRPr="00E5630B" w:rsidRDefault="00DF0E31" w:rsidP="00DF0E31">
            <w:pPr>
              <w:spacing w:line="276" w:lineRule="auto"/>
              <w:jc w:val="center"/>
              <w:rPr>
                <w:rFonts w:ascii="TH SarabunPSK" w:eastAsia="TH Sarabun PSK" w:hAnsi="TH SarabunPSK" w:cs="TH SarabunPSK"/>
                <w:bCs/>
                <w:color w:val="000000"/>
                <w:lang w:val="en-US"/>
              </w:rPr>
            </w:pPr>
          </w:p>
        </w:tc>
        <w:tc>
          <w:tcPr>
            <w:tcW w:w="5244"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1DC8947D" w14:textId="77777777" w:rsidR="00DF0E31" w:rsidRPr="00E5630B" w:rsidRDefault="00DF0E31" w:rsidP="00DF0E31">
            <w:pPr>
              <w:spacing w:line="276" w:lineRule="auto"/>
              <w:jc w:val="center"/>
              <w:rPr>
                <w:rFonts w:ascii="TH SarabunPSK" w:eastAsia="TH Sarabun PSK" w:hAnsi="TH SarabunPSK" w:cs="TH SarabunPSK"/>
                <w:color w:val="000000"/>
              </w:rPr>
            </w:pPr>
          </w:p>
          <w:p w14:paraId="32F54A0A" w14:textId="77777777" w:rsidR="00DF0E31" w:rsidRPr="00E5630B" w:rsidRDefault="00DF0E31" w:rsidP="00DF0E31">
            <w:pPr>
              <w:spacing w:line="276" w:lineRule="auto"/>
              <w:jc w:val="center"/>
              <w:rPr>
                <w:rFonts w:ascii="TH SarabunPSK" w:eastAsia="TH Sarabun PSK" w:hAnsi="TH SarabunPSK" w:cs="TH SarabunPSK"/>
                <w:color w:val="000000"/>
              </w:rPr>
            </w:pPr>
          </w:p>
        </w:tc>
      </w:tr>
    </w:tbl>
    <w:p w14:paraId="12263E20" w14:textId="13604089" w:rsidR="00000525" w:rsidRPr="00127097" w:rsidRDefault="00000525" w:rsidP="00000525">
      <w:pPr>
        <w:jc w:val="center"/>
        <w:rPr>
          <w:rFonts w:ascii="TH SarabunPSK" w:eastAsia="TH Sarabun PSK" w:hAnsi="TH SarabunPSK" w:cs="TH SarabunPSK"/>
          <w:b/>
          <w:bCs/>
          <w:sz w:val="44"/>
          <w:szCs w:val="44"/>
        </w:rPr>
      </w:pPr>
      <w:r w:rsidRPr="00127097">
        <w:rPr>
          <w:rFonts w:ascii="TH SarabunPSK" w:eastAsia="TH Sarabun PSK" w:hAnsi="TH SarabunPSK" w:cs="TH SarabunPSK"/>
          <w:b/>
          <w:bCs/>
          <w:sz w:val="44"/>
          <w:szCs w:val="44"/>
          <w:cs/>
        </w:rPr>
        <w:lastRenderedPageBreak/>
        <w:t xml:space="preserve">ส่วนที่ </w:t>
      </w:r>
      <w:r w:rsidR="00747192">
        <w:rPr>
          <w:rFonts w:ascii="TH SarabunPSK" w:eastAsia="TH Sarabun PSK" w:hAnsi="TH SarabunPSK" w:cs="TH SarabunPSK" w:hint="cs"/>
          <w:b/>
          <w:bCs/>
          <w:sz w:val="44"/>
          <w:szCs w:val="44"/>
          <w:cs/>
        </w:rPr>
        <w:t>3</w:t>
      </w:r>
    </w:p>
    <w:p w14:paraId="6029FDAE" w14:textId="77777777" w:rsidR="00000525" w:rsidRPr="00127097" w:rsidRDefault="00000525" w:rsidP="00000525">
      <w:pPr>
        <w:jc w:val="center"/>
        <w:rPr>
          <w:rFonts w:ascii="TH SarabunPSK" w:eastAsia="TH Sarabun PSK" w:hAnsi="TH SarabunPSK" w:cs="TH SarabunPSK"/>
          <w:b/>
          <w:bCs/>
          <w:sz w:val="36"/>
          <w:szCs w:val="36"/>
        </w:rPr>
      </w:pPr>
      <w:r w:rsidRPr="00127097">
        <w:rPr>
          <w:rFonts w:ascii="TH SarabunPSK" w:eastAsia="TH Sarabun PSK" w:hAnsi="TH SarabunPSK" w:cs="TH SarabunPSK"/>
          <w:b/>
          <w:bCs/>
          <w:sz w:val="36"/>
          <w:szCs w:val="36"/>
          <w:cs/>
        </w:rPr>
        <w:t>ผลการดำเนินงานของหลักสูตร</w:t>
      </w:r>
    </w:p>
    <w:p w14:paraId="45F5F4EC" w14:textId="77777777" w:rsidR="00000525" w:rsidRPr="00127097" w:rsidRDefault="00000525" w:rsidP="00000525">
      <w:pPr>
        <w:jc w:val="center"/>
        <w:rPr>
          <w:rFonts w:ascii="TH SarabunPSK" w:eastAsia="TH Sarabun PSK" w:hAnsi="TH SarabunPSK" w:cs="TH SarabunPSK"/>
          <w:b/>
          <w:bCs/>
          <w:color w:val="000000"/>
          <w:sz w:val="36"/>
          <w:szCs w:val="36"/>
        </w:rPr>
      </w:pPr>
    </w:p>
    <w:p w14:paraId="07C1CD1E" w14:textId="5AC41174" w:rsidR="00000525" w:rsidRPr="00127097" w:rsidRDefault="00E26E93" w:rsidP="00000525">
      <w:pPr>
        <w:rPr>
          <w:rFonts w:ascii="TH SarabunPSK" w:eastAsia="TH Sarabun PSK" w:hAnsi="TH SarabunPSK" w:cs="TH SarabunPSK"/>
          <w:b/>
          <w:bCs/>
        </w:rPr>
      </w:pPr>
      <w:r>
        <w:rPr>
          <w:rFonts w:ascii="TH SarabunPSK" w:eastAsia="TH Sarabun PSK" w:hAnsi="TH SarabunPSK" w:cs="TH SarabunPSK" w:hint="cs"/>
          <w:b/>
          <w:bCs/>
          <w:cs/>
        </w:rPr>
        <w:t>3</w:t>
      </w:r>
      <w:r w:rsidR="00000525" w:rsidRPr="00127097">
        <w:rPr>
          <w:rFonts w:ascii="TH SarabunPSK" w:eastAsia="TH Sarabun PSK" w:hAnsi="TH SarabunPSK" w:cs="TH SarabunPSK"/>
          <w:b/>
          <w:bCs/>
          <w:cs/>
        </w:rPr>
        <w:t>.</w:t>
      </w:r>
      <w:r w:rsidR="00000525" w:rsidRPr="00127097">
        <w:rPr>
          <w:rFonts w:ascii="TH SarabunPSK" w:eastAsia="TH Sarabun PSK" w:hAnsi="TH SarabunPSK" w:cs="TH SarabunPSK"/>
          <w:b/>
          <w:bCs/>
        </w:rPr>
        <w:t xml:space="preserve">1 </w:t>
      </w:r>
      <w:r w:rsidR="003E0DDA" w:rsidRPr="00127097">
        <w:rPr>
          <w:rFonts w:ascii="TH SarabunPSK" w:eastAsia="TH Sarabun PSK" w:hAnsi="TH SarabunPSK" w:cs="TH SarabunPSK"/>
          <w:b/>
          <w:bCs/>
          <w:cs/>
        </w:rPr>
        <w:t xml:space="preserve">องค์ประกอบที่ </w:t>
      </w:r>
      <w:r w:rsidR="003E0DDA" w:rsidRPr="00127097">
        <w:rPr>
          <w:rFonts w:ascii="TH SarabunPSK" w:eastAsia="TH Sarabun PSK" w:hAnsi="TH SarabunPSK" w:cs="TH SarabunPSK"/>
          <w:b/>
          <w:bCs/>
        </w:rPr>
        <w:t xml:space="preserve">1 </w:t>
      </w:r>
      <w:r w:rsidR="003E0DDA" w:rsidRPr="00127097">
        <w:rPr>
          <w:rFonts w:ascii="TH SarabunPSK" w:eastAsia="TH Sarabun PSK" w:hAnsi="TH SarabunPSK" w:cs="TH SarabunPSK"/>
          <w:b/>
          <w:bCs/>
          <w:cs/>
        </w:rPr>
        <w:t>การกำกับมาตรฐาน</w:t>
      </w:r>
      <w:r>
        <w:rPr>
          <w:rFonts w:ascii="TH SarabunPSK" w:eastAsia="TH Sarabun PSK" w:hAnsi="TH SarabunPSK" w:cs="TH SarabunPSK"/>
          <w:b/>
          <w:bCs/>
          <w:cs/>
        </w:rPr>
        <w:t xml:space="preserve"> </w:t>
      </w:r>
      <w:r>
        <w:rPr>
          <w:rFonts w:ascii="TH SarabunPSK" w:eastAsia="TH Sarabun PSK" w:hAnsi="TH SarabunPSK" w:cs="TH SarabunPSK"/>
          <w:b/>
          <w:bCs/>
          <w:cs/>
          <w:lang w:val="en-US"/>
        </w:rPr>
        <w:t>:</w:t>
      </w:r>
      <w:r w:rsidR="003E0DDA">
        <w:rPr>
          <w:rFonts w:ascii="TH SarabunPSK" w:eastAsia="TH Sarabun PSK" w:hAnsi="TH SarabunPSK" w:cs="TH SarabunPSK" w:hint="cs"/>
          <w:b/>
          <w:bCs/>
          <w:cs/>
        </w:rPr>
        <w:t xml:space="preserve"> </w:t>
      </w:r>
      <w:r w:rsidR="00000525" w:rsidRPr="00127097">
        <w:rPr>
          <w:rFonts w:ascii="TH SarabunPSK" w:eastAsia="TH Sarabun PSK" w:hAnsi="TH SarabunPSK" w:cs="TH SarabunPSK"/>
          <w:b/>
          <w:bCs/>
          <w:cs/>
        </w:rPr>
        <w:t>ผลการดำเนินงานตาม</w:t>
      </w:r>
      <w:r w:rsidR="00000525" w:rsidRPr="00127097">
        <w:rPr>
          <w:rFonts w:ascii="TH SarabunPSK" w:hAnsi="TH SarabunPSK" w:cs="TH SarabunPSK"/>
          <w:b/>
          <w:bCs/>
          <w:cs/>
        </w:rPr>
        <w:t>เกณฑ์การประเมินของสำนักงานคณะกรรมการการ</w:t>
      </w:r>
      <w:r w:rsidR="00000525" w:rsidRPr="00E26E93">
        <w:rPr>
          <w:rFonts w:ascii="TH SarabunPSK" w:hAnsi="TH SarabunPSK" w:cs="TH SarabunPSK"/>
          <w:b/>
          <w:bCs/>
          <w:cs/>
        </w:rPr>
        <w:t>อุดมศึกษา (สกอ.)</w:t>
      </w:r>
      <w:r w:rsidR="00000525" w:rsidRPr="00127097">
        <w:rPr>
          <w:rFonts w:ascii="TH SarabunPSK" w:hAnsi="TH SarabunPSK" w:cs="TH SarabunPSK"/>
          <w:b/>
          <w:bCs/>
          <w:cs/>
        </w:rPr>
        <w:t xml:space="preserve"> </w:t>
      </w:r>
    </w:p>
    <w:p w14:paraId="30E6A109" w14:textId="77777777" w:rsidR="00000525" w:rsidRPr="00127097" w:rsidRDefault="00000525" w:rsidP="00000525">
      <w:pPr>
        <w:jc w:val="both"/>
        <w:rPr>
          <w:rFonts w:ascii="TH SarabunPSK" w:eastAsia="TH Sarabun PSK" w:hAnsi="TH SarabunPSK" w:cs="TH SarabunPSK"/>
          <w:b/>
          <w:bCs/>
          <w:sz w:val="10"/>
          <w:szCs w:val="10"/>
        </w:rPr>
      </w:pPr>
    </w:p>
    <w:tbl>
      <w:tblPr>
        <w:tblStyle w:val="ac"/>
        <w:tblW w:w="147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4675"/>
        <w:gridCol w:w="974"/>
        <w:gridCol w:w="1079"/>
        <w:gridCol w:w="951"/>
        <w:gridCol w:w="956"/>
        <w:gridCol w:w="3330"/>
        <w:gridCol w:w="2250"/>
      </w:tblGrid>
      <w:tr w:rsidR="00000525" w:rsidRPr="00127097" w14:paraId="0D4B0F2E" w14:textId="77777777" w:rsidTr="00631DF6">
        <w:trPr>
          <w:trHeight w:val="256"/>
          <w:tblHeader/>
        </w:trPr>
        <w:tc>
          <w:tcPr>
            <w:tcW w:w="540" w:type="dxa"/>
            <w:vMerge w:val="restart"/>
            <w:vAlign w:val="center"/>
          </w:tcPr>
          <w:p w14:paraId="1ABCA565" w14:textId="77777777" w:rsidR="00000525" w:rsidRPr="00127097" w:rsidRDefault="00000525" w:rsidP="00631DF6">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ข้อ</w:t>
            </w:r>
          </w:p>
        </w:tc>
        <w:tc>
          <w:tcPr>
            <w:tcW w:w="4675" w:type="dxa"/>
            <w:vMerge w:val="restart"/>
            <w:vAlign w:val="center"/>
          </w:tcPr>
          <w:p w14:paraId="5221E656" w14:textId="77777777" w:rsidR="00000525" w:rsidRPr="00127097" w:rsidRDefault="00000525" w:rsidP="00631DF6">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เกณฑ์การประเมิน</w:t>
            </w:r>
          </w:p>
        </w:tc>
        <w:tc>
          <w:tcPr>
            <w:tcW w:w="3960" w:type="dxa"/>
            <w:gridSpan w:val="4"/>
            <w:vAlign w:val="center"/>
          </w:tcPr>
          <w:p w14:paraId="798E587D" w14:textId="17E3120B" w:rsidR="00000525" w:rsidRPr="00127097" w:rsidRDefault="00000525" w:rsidP="00FE2DF9">
            <w:pPr>
              <w:spacing w:line="276" w:lineRule="auto"/>
              <w:jc w:val="center"/>
              <w:rPr>
                <w:rFonts w:ascii="TH SarabunPSK" w:eastAsia="TH Sarabun PSK" w:hAnsi="TH SarabunPSK" w:cs="TH SarabunPSK"/>
                <w:b/>
                <w:bCs/>
              </w:rPr>
            </w:pPr>
            <w:r w:rsidRPr="00127097">
              <w:rPr>
                <w:rFonts w:ascii="TH SarabunPSK" w:eastAsia="Wingdings" w:hAnsi="TH SarabunPSK" w:cs="TH SarabunPSK"/>
                <w:b/>
                <w:bCs/>
              </w:rPr>
              <w:sym w:font="Wingdings" w:char="F0FC"/>
            </w:r>
            <w:r w:rsidRPr="00127097">
              <w:rPr>
                <w:rFonts w:ascii="TH SarabunPSK" w:eastAsia="TH Sarabun PSK" w:hAnsi="TH SarabunPSK" w:cs="TH SarabunPSK"/>
                <w:b/>
                <w:bCs/>
                <w:cs/>
              </w:rPr>
              <w:t xml:space="preserve">ผ่านเกณฑ์/ </w:t>
            </w:r>
            <w:r w:rsidRPr="00127097">
              <w:rPr>
                <w:rFonts w:ascii="TH SarabunPSK" w:eastAsia="Wingdings" w:hAnsi="TH SarabunPSK" w:cs="TH SarabunPSK"/>
                <w:b/>
                <w:bCs/>
                <w:cs/>
              </w:rPr>
              <w:t xml:space="preserve"> </w:t>
            </w:r>
            <w:r w:rsidR="00FE2DF9">
              <w:rPr>
                <w:rFonts w:ascii="TH SarabunPSK" w:eastAsia="TH Sarabun PSK" w:hAnsi="TH SarabunPSK" w:cs="TH SarabunPSK"/>
                <w:b/>
                <w:bCs/>
              </w:rPr>
              <w:sym w:font="Wingdings 2" w:char="F04F"/>
            </w:r>
            <w:r w:rsidRPr="00127097">
              <w:rPr>
                <w:rFonts w:ascii="TH SarabunPSK" w:eastAsia="TH Sarabun PSK" w:hAnsi="TH SarabunPSK" w:cs="TH SarabunPSK"/>
                <w:b/>
                <w:bCs/>
                <w:cs/>
              </w:rPr>
              <w:t>ไม่ผ่านเกณฑ์</w:t>
            </w:r>
          </w:p>
        </w:tc>
        <w:tc>
          <w:tcPr>
            <w:tcW w:w="3330" w:type="dxa"/>
            <w:vMerge w:val="restart"/>
            <w:vAlign w:val="center"/>
          </w:tcPr>
          <w:p w14:paraId="64E5BF26" w14:textId="77777777" w:rsidR="00000525" w:rsidRPr="00127097" w:rsidRDefault="00000525" w:rsidP="00631DF6">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ผลการดำเนินงาน</w:t>
            </w:r>
          </w:p>
        </w:tc>
        <w:tc>
          <w:tcPr>
            <w:tcW w:w="2250" w:type="dxa"/>
            <w:vMerge w:val="restart"/>
            <w:vAlign w:val="center"/>
          </w:tcPr>
          <w:p w14:paraId="5CE30BDD" w14:textId="77777777" w:rsidR="00000525" w:rsidRPr="00127097" w:rsidRDefault="00000525" w:rsidP="00631DF6">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เอกสารหลักฐาน</w:t>
            </w:r>
          </w:p>
        </w:tc>
      </w:tr>
      <w:tr w:rsidR="00000525" w:rsidRPr="00127097" w14:paraId="3B6F63E8" w14:textId="77777777" w:rsidTr="00631DF6">
        <w:trPr>
          <w:trHeight w:val="256"/>
          <w:tblHeader/>
        </w:trPr>
        <w:tc>
          <w:tcPr>
            <w:tcW w:w="540" w:type="dxa"/>
            <w:vMerge/>
            <w:vAlign w:val="center"/>
          </w:tcPr>
          <w:p w14:paraId="13920EC9" w14:textId="77777777" w:rsidR="00000525" w:rsidRPr="00127097" w:rsidRDefault="00000525" w:rsidP="00631DF6">
            <w:pPr>
              <w:widowControl w:val="0"/>
              <w:pBdr>
                <w:top w:val="nil"/>
                <w:left w:val="nil"/>
                <w:bottom w:val="nil"/>
                <w:right w:val="nil"/>
                <w:between w:val="nil"/>
              </w:pBdr>
              <w:spacing w:line="276" w:lineRule="auto"/>
              <w:rPr>
                <w:rFonts w:ascii="TH SarabunPSK" w:eastAsia="TH Sarabun PSK" w:hAnsi="TH SarabunPSK" w:cs="TH SarabunPSK"/>
                <w:b/>
                <w:bCs/>
              </w:rPr>
            </w:pPr>
          </w:p>
        </w:tc>
        <w:tc>
          <w:tcPr>
            <w:tcW w:w="4675" w:type="dxa"/>
            <w:vMerge/>
            <w:vAlign w:val="center"/>
          </w:tcPr>
          <w:p w14:paraId="654DFBE6" w14:textId="77777777" w:rsidR="00000525" w:rsidRPr="00127097" w:rsidRDefault="00000525" w:rsidP="00631DF6">
            <w:pPr>
              <w:widowControl w:val="0"/>
              <w:pBdr>
                <w:top w:val="nil"/>
                <w:left w:val="nil"/>
                <w:bottom w:val="nil"/>
                <w:right w:val="nil"/>
                <w:between w:val="nil"/>
              </w:pBdr>
              <w:spacing w:line="276" w:lineRule="auto"/>
              <w:rPr>
                <w:rFonts w:ascii="TH SarabunPSK" w:eastAsia="TH Sarabun PSK" w:hAnsi="TH SarabunPSK" w:cs="TH SarabunPSK"/>
                <w:b/>
                <w:bCs/>
              </w:rPr>
            </w:pPr>
          </w:p>
        </w:tc>
        <w:tc>
          <w:tcPr>
            <w:tcW w:w="974" w:type="dxa"/>
          </w:tcPr>
          <w:p w14:paraId="7BC5A04F" w14:textId="77777777" w:rsidR="00000525" w:rsidRPr="00127097" w:rsidRDefault="00000525" w:rsidP="00631DF6">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ป.ตรี</w:t>
            </w:r>
          </w:p>
        </w:tc>
        <w:tc>
          <w:tcPr>
            <w:tcW w:w="1079" w:type="dxa"/>
          </w:tcPr>
          <w:p w14:paraId="67A3FD45" w14:textId="77777777" w:rsidR="00000525" w:rsidRPr="00127097" w:rsidRDefault="00000525" w:rsidP="00631DF6">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ป.บัณฑิต</w:t>
            </w:r>
          </w:p>
        </w:tc>
        <w:tc>
          <w:tcPr>
            <w:tcW w:w="951" w:type="dxa"/>
          </w:tcPr>
          <w:p w14:paraId="1938229A" w14:textId="77777777" w:rsidR="00000525" w:rsidRPr="00127097" w:rsidRDefault="00000525" w:rsidP="00631DF6">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ป.โท</w:t>
            </w:r>
          </w:p>
        </w:tc>
        <w:tc>
          <w:tcPr>
            <w:tcW w:w="956" w:type="dxa"/>
          </w:tcPr>
          <w:p w14:paraId="19941BF4" w14:textId="77777777" w:rsidR="00000525" w:rsidRPr="00127097" w:rsidRDefault="00000525" w:rsidP="00631DF6">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ป.เอก</w:t>
            </w:r>
          </w:p>
        </w:tc>
        <w:tc>
          <w:tcPr>
            <w:tcW w:w="3330" w:type="dxa"/>
            <w:vMerge/>
            <w:vAlign w:val="center"/>
          </w:tcPr>
          <w:p w14:paraId="62012758" w14:textId="77777777" w:rsidR="00000525" w:rsidRPr="00127097" w:rsidRDefault="00000525" w:rsidP="00631DF6">
            <w:pPr>
              <w:widowControl w:val="0"/>
              <w:pBdr>
                <w:top w:val="nil"/>
                <w:left w:val="nil"/>
                <w:bottom w:val="nil"/>
                <w:right w:val="nil"/>
                <w:between w:val="nil"/>
              </w:pBdr>
              <w:spacing w:line="276" w:lineRule="auto"/>
              <w:rPr>
                <w:rFonts w:ascii="TH SarabunPSK" w:eastAsia="TH Sarabun PSK" w:hAnsi="TH SarabunPSK" w:cs="TH SarabunPSK"/>
                <w:b/>
                <w:bCs/>
              </w:rPr>
            </w:pPr>
          </w:p>
        </w:tc>
        <w:tc>
          <w:tcPr>
            <w:tcW w:w="2250" w:type="dxa"/>
            <w:vMerge/>
          </w:tcPr>
          <w:p w14:paraId="614F54A7" w14:textId="77777777" w:rsidR="00000525" w:rsidRPr="00127097" w:rsidRDefault="00000525" w:rsidP="00631DF6">
            <w:pPr>
              <w:widowControl w:val="0"/>
              <w:pBdr>
                <w:top w:val="nil"/>
                <w:left w:val="nil"/>
                <w:bottom w:val="nil"/>
                <w:right w:val="nil"/>
                <w:between w:val="nil"/>
              </w:pBdr>
              <w:spacing w:line="276" w:lineRule="auto"/>
              <w:rPr>
                <w:rFonts w:ascii="TH SarabunPSK" w:eastAsia="TH Sarabun PSK" w:hAnsi="TH SarabunPSK" w:cs="TH SarabunPSK"/>
                <w:b/>
                <w:bCs/>
              </w:rPr>
            </w:pPr>
          </w:p>
        </w:tc>
      </w:tr>
      <w:tr w:rsidR="00000525" w:rsidRPr="00127097" w14:paraId="5D673459" w14:textId="77777777" w:rsidTr="00894D9A">
        <w:tc>
          <w:tcPr>
            <w:tcW w:w="540" w:type="dxa"/>
          </w:tcPr>
          <w:p w14:paraId="3B58A1EF" w14:textId="77777777" w:rsidR="00000525" w:rsidRPr="00127097" w:rsidRDefault="00000525" w:rsidP="00631DF6">
            <w:pPr>
              <w:spacing w:line="276" w:lineRule="auto"/>
              <w:jc w:val="center"/>
              <w:rPr>
                <w:rFonts w:ascii="TH SarabunPSK" w:eastAsia="TH Sarabun PSK" w:hAnsi="TH SarabunPSK" w:cs="TH SarabunPSK"/>
              </w:rPr>
            </w:pPr>
            <w:r w:rsidRPr="00127097">
              <w:rPr>
                <w:rFonts w:ascii="TH SarabunPSK" w:eastAsia="TH Sarabun PSK" w:hAnsi="TH SarabunPSK" w:cs="TH SarabunPSK"/>
              </w:rPr>
              <w:t>1</w:t>
            </w:r>
          </w:p>
        </w:tc>
        <w:tc>
          <w:tcPr>
            <w:tcW w:w="4675" w:type="dxa"/>
          </w:tcPr>
          <w:p w14:paraId="524921D1" w14:textId="77777777" w:rsidR="00000525" w:rsidRPr="00127097" w:rsidRDefault="00000525" w:rsidP="00631DF6">
            <w:pPr>
              <w:spacing w:line="276" w:lineRule="auto"/>
              <w:jc w:val="both"/>
              <w:rPr>
                <w:rFonts w:ascii="TH SarabunPSK" w:eastAsia="TH Sarabun PSK" w:hAnsi="TH SarabunPSK" w:cs="TH SarabunPSK"/>
              </w:rPr>
            </w:pPr>
            <w:r w:rsidRPr="00127097">
              <w:rPr>
                <w:rFonts w:ascii="TH SarabunPSK" w:eastAsia="TH Sarabun PSK" w:hAnsi="TH SarabunPSK" w:cs="TH SarabunPSK"/>
                <w:cs/>
              </w:rPr>
              <w:t>จำนวนอาจารย์ผู้รับผิดชอบหลักสูตร</w:t>
            </w:r>
          </w:p>
        </w:tc>
        <w:tc>
          <w:tcPr>
            <w:tcW w:w="974" w:type="dxa"/>
          </w:tcPr>
          <w:p w14:paraId="5AA34084" w14:textId="77777777" w:rsidR="00000525" w:rsidRPr="00127097" w:rsidRDefault="00000525" w:rsidP="00631DF6">
            <w:pPr>
              <w:spacing w:line="276" w:lineRule="auto"/>
              <w:jc w:val="center"/>
              <w:rPr>
                <w:rFonts w:ascii="TH SarabunPSK" w:eastAsia="TH Sarabun PSK" w:hAnsi="TH SarabunPSK" w:cs="TH SarabunPSK"/>
              </w:rPr>
            </w:pPr>
          </w:p>
        </w:tc>
        <w:tc>
          <w:tcPr>
            <w:tcW w:w="1079" w:type="dxa"/>
          </w:tcPr>
          <w:p w14:paraId="43EEEFE1" w14:textId="77777777" w:rsidR="00000525" w:rsidRPr="00127097" w:rsidRDefault="00000525" w:rsidP="00631DF6">
            <w:pPr>
              <w:spacing w:line="276" w:lineRule="auto"/>
              <w:jc w:val="center"/>
              <w:rPr>
                <w:rFonts w:ascii="TH SarabunPSK" w:eastAsia="TH Sarabun PSK" w:hAnsi="TH SarabunPSK" w:cs="TH SarabunPSK"/>
              </w:rPr>
            </w:pPr>
          </w:p>
        </w:tc>
        <w:tc>
          <w:tcPr>
            <w:tcW w:w="951" w:type="dxa"/>
          </w:tcPr>
          <w:p w14:paraId="4075621B" w14:textId="77777777" w:rsidR="00000525" w:rsidRPr="00127097" w:rsidRDefault="00000525" w:rsidP="00631DF6">
            <w:pPr>
              <w:spacing w:line="276" w:lineRule="auto"/>
              <w:jc w:val="center"/>
              <w:rPr>
                <w:rFonts w:ascii="TH SarabunPSK" w:eastAsia="TH Sarabun PSK" w:hAnsi="TH SarabunPSK" w:cs="TH SarabunPSK"/>
              </w:rPr>
            </w:pPr>
          </w:p>
        </w:tc>
        <w:tc>
          <w:tcPr>
            <w:tcW w:w="956" w:type="dxa"/>
          </w:tcPr>
          <w:p w14:paraId="724177B4" w14:textId="77777777" w:rsidR="00000525" w:rsidRPr="00127097" w:rsidRDefault="00000525" w:rsidP="00631DF6">
            <w:pPr>
              <w:spacing w:line="276" w:lineRule="auto"/>
              <w:jc w:val="center"/>
              <w:rPr>
                <w:rFonts w:ascii="TH SarabunPSK" w:eastAsia="TH Sarabun PSK" w:hAnsi="TH SarabunPSK" w:cs="TH SarabunPSK"/>
              </w:rPr>
            </w:pPr>
          </w:p>
        </w:tc>
        <w:tc>
          <w:tcPr>
            <w:tcW w:w="3330" w:type="dxa"/>
            <w:shd w:val="clear" w:color="auto" w:fill="auto"/>
          </w:tcPr>
          <w:p w14:paraId="71CBBE49" w14:textId="67C36442" w:rsidR="00631DF6" w:rsidRPr="00A4048A" w:rsidRDefault="00631DF6" w:rsidP="00593796">
            <w:pPr>
              <w:spacing w:line="276" w:lineRule="auto"/>
              <w:rPr>
                <w:rFonts w:ascii="TH SarabunPSK" w:eastAsia="TH Sarabun PSK" w:hAnsi="TH SarabunPSK" w:cs="TH SarabunPSK"/>
                <w:b/>
                <w:bCs/>
                <w:color w:val="C00000"/>
                <w:sz w:val="40"/>
                <w:szCs w:val="40"/>
                <w:u w:val="single"/>
              </w:rPr>
            </w:pPr>
            <w:r w:rsidRPr="00A4048A">
              <w:rPr>
                <w:rFonts w:ascii="TH SarabunPSK" w:eastAsia="TH Sarabun PSK" w:hAnsi="TH SarabunPSK" w:cs="TH SarabunPSK" w:hint="cs"/>
                <w:b/>
                <w:bCs/>
                <w:color w:val="C00000"/>
                <w:sz w:val="40"/>
                <w:szCs w:val="40"/>
                <w:u w:val="single"/>
                <w:cs/>
              </w:rPr>
              <w:t>ตัวอย่าง</w:t>
            </w:r>
          </w:p>
          <w:p w14:paraId="549A22AF" w14:textId="61CC32F5" w:rsidR="00000525" w:rsidRPr="00A4048A" w:rsidRDefault="00894D9A" w:rsidP="00593796">
            <w:pPr>
              <w:spacing w:line="276" w:lineRule="auto"/>
              <w:rPr>
                <w:rFonts w:ascii="TH SarabunPSK" w:eastAsia="TH Sarabun PSK" w:hAnsi="TH SarabunPSK" w:cs="TH SarabunPSK"/>
              </w:rPr>
            </w:pPr>
            <w:r w:rsidRPr="00A4048A">
              <w:rPr>
                <w:rFonts w:ascii="TH SarabunPSK" w:eastAsia="TH Sarabun PSK" w:hAnsi="TH SarabunPSK" w:cs="TH SarabunPSK"/>
                <w:cs/>
              </w:rPr>
              <w:t>ในปีการศึกษา</w:t>
            </w:r>
            <w:r w:rsidRPr="00A4048A">
              <w:rPr>
                <w:rFonts w:ascii="TH SarabunPSK" w:eastAsia="TH Sarabun PSK" w:hAnsi="TH SarabunPSK" w:cs="TH SarabunPSK" w:hint="cs"/>
                <w:cs/>
              </w:rPr>
              <w:t>...</w:t>
            </w:r>
            <w:r w:rsidRPr="00A4048A">
              <w:rPr>
                <w:rFonts w:ascii="TH SarabunPSK" w:eastAsia="TH Sarabun PSK" w:hAnsi="TH SarabunPSK" w:cs="TH SarabunPSK"/>
                <w:cs/>
              </w:rPr>
              <w:t xml:space="preserve"> มีอาจารย์ผู้รับผิดชอบหลักสูตร ตาม มคอ.2 ครบทั้ง </w:t>
            </w:r>
            <w:r w:rsidRPr="00A4048A">
              <w:rPr>
                <w:rFonts w:ascii="TH SarabunPSK" w:eastAsia="TH Sarabun PSK" w:hAnsi="TH SarabunPSK" w:cs="TH SarabunPSK" w:hint="cs"/>
                <w:cs/>
              </w:rPr>
              <w:t xml:space="preserve">5 </w:t>
            </w:r>
            <w:r w:rsidRPr="00A4048A">
              <w:rPr>
                <w:rFonts w:ascii="TH SarabunPSK" w:eastAsia="TH Sarabun PSK" w:hAnsi="TH SarabunPSK" w:cs="TH SarabunPSK"/>
                <w:cs/>
              </w:rPr>
              <w:t xml:space="preserve">คน และอาจารย์ทั้ง </w:t>
            </w:r>
            <w:r w:rsidRPr="00A4048A">
              <w:rPr>
                <w:rFonts w:ascii="TH SarabunPSK" w:eastAsia="TH Sarabun PSK" w:hAnsi="TH SarabunPSK" w:cs="TH SarabunPSK" w:hint="cs"/>
                <w:cs/>
              </w:rPr>
              <w:t xml:space="preserve">5 </w:t>
            </w:r>
            <w:r w:rsidRPr="00A4048A">
              <w:rPr>
                <w:rFonts w:ascii="TH SarabunPSK" w:eastAsia="TH Sarabun PSK" w:hAnsi="TH SarabunPSK" w:cs="TH SarabunPSK"/>
                <w:cs/>
              </w:rPr>
              <w:t>คน รับผิดชอบหลักสูตรเพียงหลักสูตรเดียว และปฏิบัติหน้าที่ตลอดระยะเวลาที่จัดการศึกษาตามหลักสูตร</w:t>
            </w:r>
          </w:p>
        </w:tc>
        <w:tc>
          <w:tcPr>
            <w:tcW w:w="2250" w:type="dxa"/>
          </w:tcPr>
          <w:p w14:paraId="38317BCD" w14:textId="64BD1438" w:rsidR="00000525" w:rsidRPr="00E26E93" w:rsidRDefault="00B41F86" w:rsidP="00B41F86">
            <w:pPr>
              <w:spacing w:line="276" w:lineRule="auto"/>
              <w:rPr>
                <w:rFonts w:ascii="TH SarabunPSK" w:eastAsia="TH Sarabun PSK" w:hAnsi="TH SarabunPSK" w:cs="TH SarabunPSK"/>
              </w:rPr>
            </w:pPr>
            <w:r w:rsidRPr="00E26E93">
              <w:rPr>
                <w:rFonts w:ascii="TH SarabunPSK" w:eastAsia="TH Sarabun PSK" w:hAnsi="TH SarabunPSK" w:cs="TH SarabunPSK" w:hint="cs"/>
                <w:cs/>
              </w:rPr>
              <w:t>ส</w:t>
            </w:r>
            <w:r w:rsidR="0025375E" w:rsidRPr="00E26E93">
              <w:rPr>
                <w:rFonts w:ascii="TH SarabunPSK" w:eastAsia="TH Sarabun PSK" w:hAnsi="TH SarabunPSK" w:cs="TH SarabunPSK" w:hint="cs"/>
                <w:cs/>
              </w:rPr>
              <w:t>ป.อว.1-1......</w:t>
            </w:r>
          </w:p>
        </w:tc>
      </w:tr>
      <w:tr w:rsidR="00000525" w:rsidRPr="00127097" w14:paraId="77378A7D" w14:textId="77777777" w:rsidTr="00631DF6">
        <w:tc>
          <w:tcPr>
            <w:tcW w:w="540" w:type="dxa"/>
          </w:tcPr>
          <w:p w14:paraId="5B50221B" w14:textId="77777777" w:rsidR="00000525" w:rsidRPr="00127097" w:rsidRDefault="00000525" w:rsidP="00631DF6">
            <w:pPr>
              <w:spacing w:line="276" w:lineRule="auto"/>
              <w:jc w:val="center"/>
              <w:rPr>
                <w:rFonts w:ascii="TH SarabunPSK" w:eastAsia="TH Sarabun PSK" w:hAnsi="TH SarabunPSK" w:cs="TH SarabunPSK"/>
              </w:rPr>
            </w:pPr>
            <w:r w:rsidRPr="00127097">
              <w:rPr>
                <w:rFonts w:ascii="TH SarabunPSK" w:eastAsia="TH Sarabun PSK" w:hAnsi="TH SarabunPSK" w:cs="TH SarabunPSK"/>
              </w:rPr>
              <w:t>2</w:t>
            </w:r>
          </w:p>
        </w:tc>
        <w:tc>
          <w:tcPr>
            <w:tcW w:w="4675" w:type="dxa"/>
          </w:tcPr>
          <w:p w14:paraId="2C39559A" w14:textId="77777777" w:rsidR="00000525" w:rsidRPr="00127097" w:rsidRDefault="00000525" w:rsidP="00631DF6">
            <w:pPr>
              <w:spacing w:line="276" w:lineRule="auto"/>
              <w:rPr>
                <w:rFonts w:ascii="TH SarabunPSK" w:eastAsia="TH Sarabun PSK" w:hAnsi="TH SarabunPSK" w:cs="TH SarabunPSK"/>
              </w:rPr>
            </w:pPr>
            <w:r w:rsidRPr="00127097">
              <w:rPr>
                <w:rFonts w:ascii="TH SarabunPSK" w:eastAsia="TH Sarabun PSK" w:hAnsi="TH SarabunPSK" w:cs="TH SarabunPSK"/>
                <w:cs/>
              </w:rPr>
              <w:t>คุณสมบัติของอาจารย์ผู้รับผิดชอบหลักสูตร</w:t>
            </w:r>
          </w:p>
        </w:tc>
        <w:tc>
          <w:tcPr>
            <w:tcW w:w="974" w:type="dxa"/>
          </w:tcPr>
          <w:p w14:paraId="2E95CF16" w14:textId="77777777" w:rsidR="00000525" w:rsidRPr="00127097" w:rsidRDefault="00000525" w:rsidP="00631DF6">
            <w:pPr>
              <w:spacing w:line="276" w:lineRule="auto"/>
              <w:jc w:val="center"/>
              <w:rPr>
                <w:rFonts w:ascii="TH SarabunPSK" w:eastAsia="TH Sarabun PSK" w:hAnsi="TH SarabunPSK" w:cs="TH SarabunPSK"/>
              </w:rPr>
            </w:pPr>
          </w:p>
        </w:tc>
        <w:tc>
          <w:tcPr>
            <w:tcW w:w="1079" w:type="dxa"/>
          </w:tcPr>
          <w:p w14:paraId="4436462D" w14:textId="77777777" w:rsidR="00000525" w:rsidRPr="00127097" w:rsidRDefault="00000525" w:rsidP="00631DF6">
            <w:pPr>
              <w:spacing w:line="276" w:lineRule="auto"/>
              <w:jc w:val="center"/>
              <w:rPr>
                <w:rFonts w:ascii="TH SarabunPSK" w:eastAsia="TH Sarabun PSK" w:hAnsi="TH SarabunPSK" w:cs="TH SarabunPSK"/>
              </w:rPr>
            </w:pPr>
          </w:p>
        </w:tc>
        <w:tc>
          <w:tcPr>
            <w:tcW w:w="951" w:type="dxa"/>
          </w:tcPr>
          <w:p w14:paraId="712EF540" w14:textId="77777777" w:rsidR="00000525" w:rsidRPr="00127097" w:rsidRDefault="00000525" w:rsidP="00631DF6">
            <w:pPr>
              <w:spacing w:line="276" w:lineRule="auto"/>
              <w:jc w:val="center"/>
              <w:rPr>
                <w:rFonts w:ascii="TH SarabunPSK" w:eastAsia="TH Sarabun PSK" w:hAnsi="TH SarabunPSK" w:cs="TH SarabunPSK"/>
              </w:rPr>
            </w:pPr>
          </w:p>
        </w:tc>
        <w:tc>
          <w:tcPr>
            <w:tcW w:w="956" w:type="dxa"/>
          </w:tcPr>
          <w:p w14:paraId="31838E57" w14:textId="77777777" w:rsidR="00000525" w:rsidRPr="00127097" w:rsidRDefault="00000525" w:rsidP="00631DF6">
            <w:pPr>
              <w:spacing w:line="276" w:lineRule="auto"/>
              <w:jc w:val="center"/>
              <w:rPr>
                <w:rFonts w:ascii="TH SarabunPSK" w:eastAsia="TH Sarabun PSK" w:hAnsi="TH SarabunPSK" w:cs="TH SarabunPSK"/>
              </w:rPr>
            </w:pPr>
          </w:p>
        </w:tc>
        <w:tc>
          <w:tcPr>
            <w:tcW w:w="3330" w:type="dxa"/>
          </w:tcPr>
          <w:p w14:paraId="77A719C0" w14:textId="77777777" w:rsidR="00631DF6" w:rsidRPr="00A4048A" w:rsidRDefault="00631DF6" w:rsidP="00631DF6">
            <w:pPr>
              <w:spacing w:line="276" w:lineRule="auto"/>
              <w:rPr>
                <w:rFonts w:ascii="TH SarabunPSK" w:eastAsia="TH Sarabun PSK" w:hAnsi="TH SarabunPSK" w:cs="TH SarabunPSK"/>
                <w:b/>
                <w:bCs/>
                <w:color w:val="C00000"/>
                <w:sz w:val="40"/>
                <w:szCs w:val="40"/>
                <w:u w:val="single"/>
              </w:rPr>
            </w:pPr>
            <w:r w:rsidRPr="00A4048A">
              <w:rPr>
                <w:rFonts w:ascii="TH SarabunPSK" w:eastAsia="TH Sarabun PSK" w:hAnsi="TH SarabunPSK" w:cs="TH SarabunPSK" w:hint="cs"/>
                <w:b/>
                <w:bCs/>
                <w:color w:val="C00000"/>
                <w:sz w:val="40"/>
                <w:szCs w:val="40"/>
                <w:u w:val="single"/>
                <w:cs/>
              </w:rPr>
              <w:t>ตัวอย่าง</w:t>
            </w:r>
          </w:p>
          <w:p w14:paraId="2FDA52F2" w14:textId="73D806AC" w:rsidR="00586DCF" w:rsidRPr="00A4048A" w:rsidRDefault="00894D9A" w:rsidP="00586DCF">
            <w:pPr>
              <w:spacing w:line="276" w:lineRule="auto"/>
              <w:rPr>
                <w:rFonts w:ascii="TH SarabunPSK" w:hAnsi="TH SarabunPSK" w:cs="TH SarabunPSK"/>
              </w:rPr>
            </w:pPr>
            <w:r w:rsidRPr="00A4048A">
              <w:rPr>
                <w:rFonts w:ascii="TH SarabunPSK" w:hAnsi="TH SarabunPSK" w:cs="TH SarabunPSK"/>
                <w:cs/>
              </w:rPr>
              <w:t xml:space="preserve">อาจารย์ผู้รับผิดชอบหลักสูตรทั้งหมด 5 คน </w:t>
            </w:r>
            <w:r w:rsidRPr="00A4048A">
              <w:rPr>
                <w:rFonts w:ascii="TH SarabunPSK" w:hAnsi="TH SarabunPSK" w:cs="TH SarabunPSK"/>
                <w:cs/>
              </w:rPr>
              <w:br/>
              <w:t xml:space="preserve">มีคุณวุฒิระดับปริญญาโท </w:t>
            </w:r>
            <w:r w:rsidR="00586DCF" w:rsidRPr="00A4048A">
              <w:rPr>
                <w:rFonts w:ascii="TH SarabunPSK" w:hAnsi="TH SarabunPSK" w:cs="TH SarabunPSK" w:hint="cs"/>
                <w:cs/>
              </w:rPr>
              <w:t>...</w:t>
            </w:r>
            <w:r w:rsidRPr="00A4048A">
              <w:rPr>
                <w:rFonts w:ascii="TH SarabunPSK" w:hAnsi="TH SarabunPSK" w:cs="TH SarabunPSK"/>
                <w:cs/>
              </w:rPr>
              <w:t xml:space="preserve"> คน </w:t>
            </w:r>
            <w:r w:rsidR="00586DCF" w:rsidRPr="00A4048A">
              <w:rPr>
                <w:rFonts w:ascii="TH SarabunPSK" w:hAnsi="TH SarabunPSK" w:cs="TH SarabunPSK" w:hint="cs"/>
                <w:cs/>
              </w:rPr>
              <w:t xml:space="preserve"> และ</w:t>
            </w:r>
            <w:r w:rsidR="00586DCF" w:rsidRPr="00A4048A">
              <w:rPr>
                <w:rFonts w:ascii="TH SarabunPSK" w:hAnsi="TH SarabunPSK" w:cs="TH SarabunPSK"/>
                <w:cs/>
              </w:rPr>
              <w:t>ระดับปริญญา</w:t>
            </w:r>
            <w:r w:rsidR="00586DCF" w:rsidRPr="00A4048A">
              <w:rPr>
                <w:rFonts w:ascii="TH SarabunPSK" w:hAnsi="TH SarabunPSK" w:cs="TH SarabunPSK" w:hint="cs"/>
                <w:cs/>
              </w:rPr>
              <w:t>เอก</w:t>
            </w:r>
            <w:r w:rsidR="00586DCF" w:rsidRPr="00A4048A">
              <w:rPr>
                <w:rFonts w:ascii="TH SarabunPSK" w:hAnsi="TH SarabunPSK" w:cs="TH SarabunPSK"/>
                <w:cs/>
              </w:rPr>
              <w:t xml:space="preserve"> </w:t>
            </w:r>
            <w:r w:rsidR="00586DCF" w:rsidRPr="00A4048A">
              <w:rPr>
                <w:rFonts w:ascii="TH SarabunPSK" w:hAnsi="TH SarabunPSK" w:cs="TH SarabunPSK" w:hint="cs"/>
                <w:cs/>
              </w:rPr>
              <w:t>...</w:t>
            </w:r>
            <w:r w:rsidR="00586DCF" w:rsidRPr="00A4048A">
              <w:rPr>
                <w:rFonts w:ascii="TH SarabunPSK" w:hAnsi="TH SarabunPSK" w:cs="TH SarabunPSK"/>
                <w:cs/>
              </w:rPr>
              <w:t xml:space="preserve"> คน</w:t>
            </w:r>
          </w:p>
          <w:p w14:paraId="3F719E70" w14:textId="77777777" w:rsidR="00586DCF" w:rsidRPr="00A4048A" w:rsidRDefault="00894D9A" w:rsidP="00586DCF">
            <w:pPr>
              <w:spacing w:line="276" w:lineRule="auto"/>
              <w:rPr>
                <w:rFonts w:ascii="TH SarabunPSK" w:hAnsi="TH SarabunPSK" w:cs="TH SarabunPSK"/>
              </w:rPr>
            </w:pPr>
            <w:r w:rsidRPr="00A4048A">
              <w:rPr>
                <w:rFonts w:ascii="TH SarabunPSK" w:hAnsi="TH SarabunPSK" w:cs="TH SarabunPSK"/>
                <w:cs/>
              </w:rPr>
              <w:t xml:space="preserve">ตรงกับสาขาที่เปิดสอน </w:t>
            </w:r>
          </w:p>
          <w:p w14:paraId="4392D39D" w14:textId="77777777" w:rsidR="00586DCF" w:rsidRPr="00A4048A" w:rsidRDefault="00894D9A" w:rsidP="00586DCF">
            <w:pPr>
              <w:spacing w:line="276" w:lineRule="auto"/>
              <w:rPr>
                <w:rFonts w:ascii="TH SarabunPSK" w:hAnsi="TH SarabunPSK" w:cs="TH SarabunPSK"/>
              </w:rPr>
            </w:pPr>
            <w:r w:rsidRPr="00A4048A">
              <w:rPr>
                <w:rFonts w:ascii="TH SarabunPSK" w:hAnsi="TH SarabunPSK" w:cs="TH SarabunPSK"/>
                <w:cs/>
              </w:rPr>
              <w:lastRenderedPageBreak/>
              <w:t xml:space="preserve">โดยดำรงตำแหน่งทางวิชาการ </w:t>
            </w:r>
            <w:r w:rsidRPr="00A4048A">
              <w:rPr>
                <w:rFonts w:ascii="TH SarabunPSK" w:hAnsi="TH SarabunPSK" w:cs="TH SarabunPSK" w:hint="cs"/>
                <w:cs/>
              </w:rPr>
              <w:t>จำนวน ... คน ได้แก่ ...</w:t>
            </w:r>
          </w:p>
          <w:p w14:paraId="1EF85D46" w14:textId="3C2070C4" w:rsidR="00000525" w:rsidRPr="00A4048A" w:rsidRDefault="00894D9A" w:rsidP="00586DCF">
            <w:pPr>
              <w:spacing w:line="276" w:lineRule="auto"/>
              <w:rPr>
                <w:rFonts w:ascii="TH SarabunPSK" w:eastAsia="TH Sarabun PSK" w:hAnsi="TH SarabunPSK" w:cs="TH SarabunPSK"/>
              </w:rPr>
            </w:pPr>
            <w:r w:rsidRPr="00A4048A">
              <w:rPr>
                <w:rFonts w:ascii="TH SarabunPSK" w:hAnsi="TH SarabunPSK" w:cs="TH SarabunPSK"/>
                <w:cs/>
              </w:rPr>
              <w:t xml:space="preserve">ตำแหน่งอาจารย์ จำนวน </w:t>
            </w:r>
            <w:r w:rsidRPr="00A4048A">
              <w:rPr>
                <w:rFonts w:ascii="TH SarabunPSK" w:hAnsi="TH SarabunPSK" w:cs="TH SarabunPSK" w:hint="cs"/>
                <w:cs/>
              </w:rPr>
              <w:t>...</w:t>
            </w:r>
            <w:r w:rsidRPr="00A4048A">
              <w:rPr>
                <w:rFonts w:ascii="TH SarabunPSK" w:hAnsi="TH SarabunPSK" w:cs="TH SarabunPSK"/>
                <w:cs/>
              </w:rPr>
              <w:t xml:space="preserve"> คน</w:t>
            </w:r>
            <w:r w:rsidRPr="00A4048A">
              <w:rPr>
                <w:rFonts w:ascii="TH SarabunPSK" w:eastAsia="TH Sarabun PSK" w:hAnsi="TH SarabunPSK" w:cs="TH SarabunPSK" w:hint="cs"/>
                <w:cs/>
              </w:rPr>
              <w:t xml:space="preserve"> ได้แก่ ...</w:t>
            </w:r>
          </w:p>
        </w:tc>
        <w:tc>
          <w:tcPr>
            <w:tcW w:w="2250" w:type="dxa"/>
          </w:tcPr>
          <w:p w14:paraId="391F0CB7" w14:textId="29E3E165" w:rsidR="00000525" w:rsidRPr="00E26E93" w:rsidRDefault="0025375E" w:rsidP="00B41F86">
            <w:pPr>
              <w:spacing w:line="276" w:lineRule="auto"/>
              <w:rPr>
                <w:rFonts w:ascii="TH SarabunPSK" w:eastAsia="TH Sarabun PSK" w:hAnsi="TH SarabunPSK" w:cs="TH SarabunPSK"/>
              </w:rPr>
            </w:pPr>
            <w:r w:rsidRPr="00E26E93">
              <w:rPr>
                <w:rFonts w:ascii="TH SarabunPSK" w:eastAsia="TH Sarabun PSK" w:hAnsi="TH SarabunPSK" w:cs="TH SarabunPSK" w:hint="cs"/>
                <w:cs/>
              </w:rPr>
              <w:lastRenderedPageBreak/>
              <w:t>สป.อว.1</w:t>
            </w:r>
            <w:r w:rsidR="00E26E93" w:rsidRPr="00E26E93">
              <w:rPr>
                <w:rFonts w:ascii="TH SarabunPSK" w:eastAsia="TH Sarabun PSK" w:hAnsi="TH SarabunPSK" w:cs="TH SarabunPSK"/>
                <w:cs/>
              </w:rPr>
              <w:t>-</w:t>
            </w:r>
            <w:r w:rsidRPr="00E26E93">
              <w:rPr>
                <w:rFonts w:ascii="TH SarabunPSK" w:eastAsia="TH Sarabun PSK" w:hAnsi="TH SarabunPSK" w:cs="TH SarabunPSK" w:hint="cs"/>
                <w:cs/>
              </w:rPr>
              <w:t>2.....</w:t>
            </w:r>
          </w:p>
        </w:tc>
      </w:tr>
      <w:tr w:rsidR="00000525" w:rsidRPr="00127097" w14:paraId="5AA74788" w14:textId="77777777" w:rsidTr="00631DF6">
        <w:tc>
          <w:tcPr>
            <w:tcW w:w="540" w:type="dxa"/>
          </w:tcPr>
          <w:p w14:paraId="28C8DE97" w14:textId="77777777" w:rsidR="00000525" w:rsidRPr="00127097" w:rsidRDefault="00000525" w:rsidP="00631DF6">
            <w:pPr>
              <w:spacing w:line="276" w:lineRule="auto"/>
              <w:jc w:val="center"/>
              <w:rPr>
                <w:rFonts w:ascii="TH SarabunPSK" w:eastAsia="TH Sarabun PSK" w:hAnsi="TH SarabunPSK" w:cs="TH SarabunPSK"/>
              </w:rPr>
            </w:pPr>
            <w:r w:rsidRPr="00127097">
              <w:rPr>
                <w:rFonts w:ascii="TH SarabunPSK" w:eastAsia="TH Sarabun PSK" w:hAnsi="TH SarabunPSK" w:cs="TH SarabunPSK"/>
              </w:rPr>
              <w:lastRenderedPageBreak/>
              <w:t>3</w:t>
            </w:r>
          </w:p>
        </w:tc>
        <w:tc>
          <w:tcPr>
            <w:tcW w:w="4675" w:type="dxa"/>
          </w:tcPr>
          <w:p w14:paraId="3D100007" w14:textId="77777777" w:rsidR="00000525" w:rsidRPr="00127097" w:rsidRDefault="00000525" w:rsidP="00631DF6">
            <w:pPr>
              <w:spacing w:line="276" w:lineRule="auto"/>
              <w:rPr>
                <w:rFonts w:ascii="TH SarabunPSK" w:eastAsia="TH Sarabun PSK" w:hAnsi="TH SarabunPSK" w:cs="TH SarabunPSK"/>
              </w:rPr>
            </w:pPr>
            <w:r w:rsidRPr="00127097">
              <w:rPr>
                <w:rFonts w:ascii="TH SarabunPSK" w:eastAsia="TH Sarabun PSK" w:hAnsi="TH SarabunPSK" w:cs="TH SarabunPSK"/>
                <w:cs/>
              </w:rPr>
              <w:t>คุณสมบัติอาจารย์ประจำหลักสูตร</w:t>
            </w:r>
          </w:p>
        </w:tc>
        <w:tc>
          <w:tcPr>
            <w:tcW w:w="974" w:type="dxa"/>
          </w:tcPr>
          <w:p w14:paraId="29DDD6B9" w14:textId="77777777" w:rsidR="00000525" w:rsidRPr="00127097" w:rsidRDefault="00000525" w:rsidP="00631DF6">
            <w:pPr>
              <w:spacing w:line="276" w:lineRule="auto"/>
              <w:jc w:val="center"/>
              <w:rPr>
                <w:rFonts w:ascii="TH SarabunPSK" w:eastAsia="TH Sarabun PSK" w:hAnsi="TH SarabunPSK" w:cs="TH SarabunPSK"/>
              </w:rPr>
            </w:pPr>
          </w:p>
        </w:tc>
        <w:tc>
          <w:tcPr>
            <w:tcW w:w="1079" w:type="dxa"/>
          </w:tcPr>
          <w:p w14:paraId="3E834A4E" w14:textId="77777777" w:rsidR="00000525" w:rsidRPr="00127097" w:rsidRDefault="00000525" w:rsidP="00631DF6">
            <w:pPr>
              <w:spacing w:line="276" w:lineRule="auto"/>
              <w:jc w:val="center"/>
              <w:rPr>
                <w:rFonts w:ascii="TH SarabunPSK" w:eastAsia="TH Sarabun PSK" w:hAnsi="TH SarabunPSK" w:cs="TH SarabunPSK"/>
              </w:rPr>
            </w:pPr>
          </w:p>
        </w:tc>
        <w:tc>
          <w:tcPr>
            <w:tcW w:w="951" w:type="dxa"/>
          </w:tcPr>
          <w:p w14:paraId="4DC656AC" w14:textId="77777777" w:rsidR="00000525" w:rsidRPr="00127097" w:rsidRDefault="00000525" w:rsidP="00631DF6">
            <w:pPr>
              <w:spacing w:line="276" w:lineRule="auto"/>
              <w:jc w:val="center"/>
              <w:rPr>
                <w:rFonts w:ascii="TH SarabunPSK" w:eastAsia="TH Sarabun PSK" w:hAnsi="TH SarabunPSK" w:cs="TH SarabunPSK"/>
              </w:rPr>
            </w:pPr>
          </w:p>
        </w:tc>
        <w:tc>
          <w:tcPr>
            <w:tcW w:w="956" w:type="dxa"/>
          </w:tcPr>
          <w:p w14:paraId="4CF7D123" w14:textId="77777777" w:rsidR="00000525" w:rsidRPr="00127097" w:rsidRDefault="00000525" w:rsidP="00631DF6">
            <w:pPr>
              <w:spacing w:line="276" w:lineRule="auto"/>
              <w:jc w:val="center"/>
              <w:rPr>
                <w:rFonts w:ascii="TH SarabunPSK" w:eastAsia="TH Sarabun PSK" w:hAnsi="TH SarabunPSK" w:cs="TH SarabunPSK"/>
              </w:rPr>
            </w:pPr>
          </w:p>
        </w:tc>
        <w:tc>
          <w:tcPr>
            <w:tcW w:w="3330" w:type="dxa"/>
          </w:tcPr>
          <w:p w14:paraId="5D241454" w14:textId="77777777" w:rsidR="00A4048A" w:rsidRPr="00A4048A" w:rsidRDefault="00A4048A" w:rsidP="00A4048A">
            <w:pPr>
              <w:spacing w:line="276" w:lineRule="auto"/>
              <w:rPr>
                <w:rFonts w:ascii="TH SarabunPSK" w:eastAsia="TH Sarabun PSK" w:hAnsi="TH SarabunPSK" w:cs="TH SarabunPSK"/>
                <w:b/>
                <w:bCs/>
                <w:color w:val="C00000"/>
                <w:sz w:val="40"/>
                <w:szCs w:val="40"/>
                <w:u w:val="single"/>
              </w:rPr>
            </w:pPr>
            <w:r w:rsidRPr="00A4048A">
              <w:rPr>
                <w:rFonts w:ascii="TH SarabunPSK" w:eastAsia="TH Sarabun PSK" w:hAnsi="TH SarabunPSK" w:cs="TH SarabunPSK" w:hint="cs"/>
                <w:b/>
                <w:bCs/>
                <w:color w:val="C00000"/>
                <w:sz w:val="40"/>
                <w:szCs w:val="40"/>
                <w:u w:val="single"/>
                <w:cs/>
              </w:rPr>
              <w:t>ตัวอย่าง</w:t>
            </w:r>
          </w:p>
          <w:p w14:paraId="2A1BAD68" w14:textId="0A5A2983" w:rsidR="00894D9A" w:rsidRPr="00A4048A" w:rsidRDefault="00894D9A" w:rsidP="00894D9A">
            <w:pPr>
              <w:rPr>
                <w:rFonts w:ascii="TH SarabunPSK" w:hAnsi="TH SarabunPSK" w:cs="TH SarabunPSK"/>
              </w:rPr>
            </w:pPr>
            <w:r w:rsidRPr="00A4048A">
              <w:rPr>
                <w:rFonts w:ascii="TH SarabunPSK" w:hAnsi="TH SarabunPSK" w:cs="TH SarabunPSK"/>
                <w:cs/>
              </w:rPr>
              <w:t xml:space="preserve">อาจารย์ประจำหลักสูตรทั้งหมด </w:t>
            </w:r>
            <w:r w:rsidRPr="00A4048A">
              <w:rPr>
                <w:rFonts w:ascii="TH SarabunPSK" w:hAnsi="TH SarabunPSK" w:cs="TH SarabunPSK" w:hint="cs"/>
                <w:cs/>
              </w:rPr>
              <w:t>...</w:t>
            </w:r>
            <w:r w:rsidRPr="00A4048A">
              <w:rPr>
                <w:rFonts w:ascii="TH SarabunPSK" w:hAnsi="TH SarabunPSK" w:cs="TH SarabunPSK"/>
                <w:cs/>
              </w:rPr>
              <w:t xml:space="preserve"> คน มีคุณวุฒิระดับปริญญาโท </w:t>
            </w:r>
            <w:r w:rsidRPr="00A4048A">
              <w:rPr>
                <w:rFonts w:ascii="TH SarabunPSK" w:hAnsi="TH SarabunPSK" w:cs="TH SarabunPSK" w:hint="cs"/>
                <w:cs/>
              </w:rPr>
              <w:t xml:space="preserve">... </w:t>
            </w:r>
            <w:r w:rsidRPr="00A4048A">
              <w:rPr>
                <w:rFonts w:ascii="TH SarabunPSK" w:hAnsi="TH SarabunPSK" w:cs="TH SarabunPSK"/>
                <w:cs/>
              </w:rPr>
              <w:t xml:space="preserve">คน </w:t>
            </w:r>
            <w:r w:rsidR="001C610B" w:rsidRPr="00A4048A">
              <w:rPr>
                <w:rFonts w:ascii="TH SarabunPSK" w:hAnsi="TH SarabunPSK" w:cs="TH SarabunPSK" w:hint="cs"/>
                <w:cs/>
              </w:rPr>
              <w:t>และระดับ</w:t>
            </w:r>
            <w:r w:rsidRPr="00A4048A">
              <w:rPr>
                <w:rFonts w:ascii="TH SarabunPSK" w:hAnsi="TH SarabunPSK" w:cs="TH SarabunPSK"/>
                <w:cs/>
              </w:rPr>
              <w:t xml:space="preserve">ปริญญาเอก </w:t>
            </w:r>
            <w:r w:rsidRPr="00A4048A">
              <w:rPr>
                <w:rFonts w:ascii="TH SarabunPSK" w:hAnsi="TH SarabunPSK" w:cs="TH SarabunPSK" w:hint="cs"/>
                <w:cs/>
              </w:rPr>
              <w:t>...</w:t>
            </w:r>
            <w:r w:rsidRPr="00A4048A">
              <w:rPr>
                <w:rFonts w:ascii="TH SarabunPSK" w:hAnsi="TH SarabunPSK" w:cs="TH SarabunPSK"/>
                <w:cs/>
              </w:rPr>
              <w:t xml:space="preserve"> คน </w:t>
            </w:r>
            <w:r w:rsidRPr="00A4048A">
              <w:rPr>
                <w:rFonts w:ascii="TH SarabunPSK" w:hAnsi="TH SarabunPSK" w:cs="TH SarabunPSK"/>
                <w:cs/>
              </w:rPr>
              <w:br/>
              <w:t xml:space="preserve">ตรงกับสาขาที่เปิดสอน จำนวน </w:t>
            </w:r>
            <w:r w:rsidRPr="00A4048A">
              <w:rPr>
                <w:rFonts w:ascii="TH SarabunPSK" w:hAnsi="TH SarabunPSK" w:cs="TH SarabunPSK" w:hint="cs"/>
                <w:cs/>
              </w:rPr>
              <w:t>...</w:t>
            </w:r>
            <w:r w:rsidRPr="00A4048A">
              <w:rPr>
                <w:rFonts w:ascii="TH SarabunPSK" w:hAnsi="TH SarabunPSK" w:cs="TH SarabunPSK"/>
                <w:cs/>
              </w:rPr>
              <w:t xml:space="preserve"> คน โดยดำรงตำแหน่งทางวิชาการ ดังนี้</w:t>
            </w:r>
          </w:p>
          <w:p w14:paraId="02D844BA" w14:textId="5C48E3F0" w:rsidR="00894D9A" w:rsidRPr="00A4048A" w:rsidRDefault="00894D9A" w:rsidP="00894D9A">
            <w:pPr>
              <w:rPr>
                <w:rFonts w:ascii="TH SarabunPSK" w:hAnsi="TH SarabunPSK" w:cs="TH SarabunPSK"/>
              </w:rPr>
            </w:pPr>
            <w:r w:rsidRPr="00A4048A">
              <w:rPr>
                <w:rFonts w:ascii="TH SarabunPSK" w:hAnsi="TH SarabunPSK" w:cs="TH SarabunPSK"/>
                <w:cs/>
              </w:rPr>
              <w:t xml:space="preserve">- ผู้ช่วยศาสตราจารย์ จำนวน </w:t>
            </w:r>
            <w:r w:rsidRPr="00A4048A">
              <w:rPr>
                <w:rFonts w:ascii="TH SarabunPSK" w:hAnsi="TH SarabunPSK" w:cs="TH SarabunPSK" w:hint="cs"/>
                <w:cs/>
              </w:rPr>
              <w:t xml:space="preserve">... </w:t>
            </w:r>
            <w:r w:rsidRPr="00A4048A">
              <w:rPr>
                <w:rFonts w:ascii="TH SarabunPSK" w:hAnsi="TH SarabunPSK" w:cs="TH SarabunPSK"/>
                <w:cs/>
              </w:rPr>
              <w:t>คน</w:t>
            </w:r>
          </w:p>
          <w:p w14:paraId="3DD15429" w14:textId="09388155" w:rsidR="00894D9A" w:rsidRPr="00A4048A" w:rsidRDefault="00894D9A" w:rsidP="00894D9A">
            <w:pPr>
              <w:rPr>
                <w:rFonts w:ascii="TH SarabunPSK" w:hAnsi="TH SarabunPSK" w:cs="TH SarabunPSK"/>
              </w:rPr>
            </w:pPr>
            <w:r w:rsidRPr="00A4048A">
              <w:rPr>
                <w:rFonts w:ascii="TH SarabunPSK" w:hAnsi="TH SarabunPSK" w:cs="TH SarabunPSK" w:hint="cs"/>
                <w:cs/>
              </w:rPr>
              <w:t xml:space="preserve">- รองศาสตราจารย์ </w:t>
            </w:r>
            <w:r w:rsidRPr="00A4048A">
              <w:rPr>
                <w:rFonts w:ascii="TH SarabunPSK" w:hAnsi="TH SarabunPSK" w:cs="TH SarabunPSK"/>
                <w:cs/>
              </w:rPr>
              <w:t xml:space="preserve">จำนวน </w:t>
            </w:r>
            <w:r w:rsidRPr="00A4048A">
              <w:rPr>
                <w:rFonts w:ascii="TH SarabunPSK" w:hAnsi="TH SarabunPSK" w:cs="TH SarabunPSK" w:hint="cs"/>
                <w:cs/>
              </w:rPr>
              <w:t xml:space="preserve">... </w:t>
            </w:r>
            <w:r w:rsidRPr="00A4048A">
              <w:rPr>
                <w:rFonts w:ascii="TH SarabunPSK" w:hAnsi="TH SarabunPSK" w:cs="TH SarabunPSK"/>
                <w:cs/>
              </w:rPr>
              <w:t>คน</w:t>
            </w:r>
          </w:p>
          <w:p w14:paraId="5A1EFE96" w14:textId="1E23158D" w:rsidR="00000525" w:rsidRPr="00894D9A" w:rsidRDefault="00002A0F" w:rsidP="00894D9A">
            <w:pPr>
              <w:spacing w:line="276" w:lineRule="auto"/>
              <w:rPr>
                <w:rFonts w:ascii="TH SarabunPSK" w:eastAsia="TH Sarabun PSK" w:hAnsi="TH SarabunPSK" w:cs="TH SarabunPSK"/>
                <w:color w:val="E36C0A" w:themeColor="accent6" w:themeShade="BF"/>
              </w:rPr>
            </w:pPr>
            <w:r w:rsidRPr="00A4048A">
              <w:rPr>
                <w:rFonts w:ascii="TH SarabunPSK" w:hAnsi="TH SarabunPSK" w:cs="TH SarabunPSK" w:hint="cs"/>
                <w:cs/>
              </w:rPr>
              <w:t xml:space="preserve">- </w:t>
            </w:r>
            <w:r w:rsidR="00894D9A" w:rsidRPr="00A4048A">
              <w:rPr>
                <w:rFonts w:ascii="TH SarabunPSK" w:hAnsi="TH SarabunPSK" w:cs="TH SarabunPSK"/>
                <w:cs/>
              </w:rPr>
              <w:t xml:space="preserve">ตำแหน่งอาจารย์ จำนวน </w:t>
            </w:r>
            <w:r w:rsidR="00894D9A" w:rsidRPr="00A4048A">
              <w:rPr>
                <w:rFonts w:ascii="TH SarabunPSK" w:hAnsi="TH SarabunPSK" w:cs="TH SarabunPSK" w:hint="cs"/>
                <w:cs/>
              </w:rPr>
              <w:t xml:space="preserve">... </w:t>
            </w:r>
            <w:r w:rsidR="00894D9A" w:rsidRPr="00A4048A">
              <w:rPr>
                <w:rFonts w:ascii="TH SarabunPSK" w:hAnsi="TH SarabunPSK" w:cs="TH SarabunPSK"/>
                <w:cs/>
              </w:rPr>
              <w:t>คน</w:t>
            </w:r>
          </w:p>
        </w:tc>
        <w:tc>
          <w:tcPr>
            <w:tcW w:w="2250" w:type="dxa"/>
          </w:tcPr>
          <w:p w14:paraId="72199648" w14:textId="77777777" w:rsidR="00000525" w:rsidRPr="00127097" w:rsidRDefault="00000525" w:rsidP="00B41F86">
            <w:pPr>
              <w:spacing w:line="276" w:lineRule="auto"/>
              <w:rPr>
                <w:rFonts w:ascii="TH SarabunPSK" w:eastAsia="TH Sarabun PSK" w:hAnsi="TH SarabunPSK" w:cs="TH SarabunPSK"/>
              </w:rPr>
            </w:pPr>
          </w:p>
        </w:tc>
      </w:tr>
      <w:tr w:rsidR="00000525" w:rsidRPr="00127097" w14:paraId="367DFE96" w14:textId="77777777" w:rsidTr="00631DF6">
        <w:tc>
          <w:tcPr>
            <w:tcW w:w="540" w:type="dxa"/>
            <w:tcBorders>
              <w:bottom w:val="single" w:sz="4" w:space="0" w:color="000000"/>
            </w:tcBorders>
          </w:tcPr>
          <w:p w14:paraId="5E702484" w14:textId="77777777" w:rsidR="00000525" w:rsidRPr="00127097" w:rsidRDefault="00000525" w:rsidP="00631DF6">
            <w:pPr>
              <w:spacing w:line="276" w:lineRule="auto"/>
              <w:jc w:val="center"/>
              <w:rPr>
                <w:rFonts w:ascii="TH SarabunPSK" w:eastAsia="TH Sarabun PSK" w:hAnsi="TH SarabunPSK" w:cs="TH SarabunPSK"/>
              </w:rPr>
            </w:pPr>
            <w:r w:rsidRPr="00127097">
              <w:rPr>
                <w:rFonts w:ascii="TH SarabunPSK" w:eastAsia="TH Sarabun PSK" w:hAnsi="TH SarabunPSK" w:cs="TH SarabunPSK"/>
              </w:rPr>
              <w:t>4</w:t>
            </w:r>
          </w:p>
        </w:tc>
        <w:tc>
          <w:tcPr>
            <w:tcW w:w="4675" w:type="dxa"/>
            <w:tcBorders>
              <w:bottom w:val="single" w:sz="4" w:space="0" w:color="000000"/>
            </w:tcBorders>
          </w:tcPr>
          <w:p w14:paraId="0F35BC50" w14:textId="77777777" w:rsidR="00000525" w:rsidRPr="00127097" w:rsidRDefault="00000525" w:rsidP="00631DF6">
            <w:pPr>
              <w:spacing w:line="276" w:lineRule="auto"/>
              <w:rPr>
                <w:rFonts w:ascii="TH SarabunPSK" w:eastAsia="TH Sarabun PSK" w:hAnsi="TH SarabunPSK" w:cs="TH SarabunPSK"/>
              </w:rPr>
            </w:pPr>
            <w:r w:rsidRPr="00127097">
              <w:rPr>
                <w:rFonts w:ascii="TH SarabunPSK" w:eastAsia="TH Sarabun PSK" w:hAnsi="TH SarabunPSK" w:cs="TH SarabunPSK"/>
                <w:cs/>
              </w:rPr>
              <w:t>คุณสมบัติของอาจารย์ผู้สอน</w:t>
            </w:r>
          </w:p>
        </w:tc>
        <w:tc>
          <w:tcPr>
            <w:tcW w:w="974" w:type="dxa"/>
            <w:tcBorders>
              <w:bottom w:val="single" w:sz="4" w:space="0" w:color="000000"/>
            </w:tcBorders>
          </w:tcPr>
          <w:p w14:paraId="1B86132B" w14:textId="77777777" w:rsidR="00000525" w:rsidRPr="00127097" w:rsidRDefault="00000525" w:rsidP="00631DF6">
            <w:pPr>
              <w:spacing w:line="276" w:lineRule="auto"/>
              <w:jc w:val="center"/>
              <w:rPr>
                <w:rFonts w:ascii="TH SarabunPSK" w:eastAsia="TH Sarabun PSK" w:hAnsi="TH SarabunPSK" w:cs="TH SarabunPSK"/>
              </w:rPr>
            </w:pPr>
          </w:p>
        </w:tc>
        <w:tc>
          <w:tcPr>
            <w:tcW w:w="1079" w:type="dxa"/>
            <w:tcBorders>
              <w:bottom w:val="single" w:sz="4" w:space="0" w:color="000000"/>
            </w:tcBorders>
          </w:tcPr>
          <w:p w14:paraId="019A24C1" w14:textId="77777777" w:rsidR="00000525" w:rsidRPr="00127097" w:rsidRDefault="00000525" w:rsidP="00631DF6">
            <w:pPr>
              <w:spacing w:line="276" w:lineRule="auto"/>
              <w:jc w:val="center"/>
              <w:rPr>
                <w:rFonts w:ascii="TH SarabunPSK" w:eastAsia="TH Sarabun PSK" w:hAnsi="TH SarabunPSK" w:cs="TH SarabunPSK"/>
              </w:rPr>
            </w:pPr>
          </w:p>
        </w:tc>
        <w:tc>
          <w:tcPr>
            <w:tcW w:w="951" w:type="dxa"/>
            <w:tcBorders>
              <w:bottom w:val="single" w:sz="4" w:space="0" w:color="000000"/>
            </w:tcBorders>
          </w:tcPr>
          <w:p w14:paraId="1180A235" w14:textId="77777777" w:rsidR="00000525" w:rsidRPr="00127097" w:rsidRDefault="00000525" w:rsidP="00631DF6">
            <w:pPr>
              <w:spacing w:line="276" w:lineRule="auto"/>
              <w:jc w:val="center"/>
              <w:rPr>
                <w:rFonts w:ascii="TH SarabunPSK" w:eastAsia="TH Sarabun PSK" w:hAnsi="TH SarabunPSK" w:cs="TH SarabunPSK"/>
              </w:rPr>
            </w:pPr>
          </w:p>
        </w:tc>
        <w:tc>
          <w:tcPr>
            <w:tcW w:w="956" w:type="dxa"/>
            <w:tcBorders>
              <w:bottom w:val="single" w:sz="4" w:space="0" w:color="000000"/>
            </w:tcBorders>
          </w:tcPr>
          <w:p w14:paraId="0EDB9789" w14:textId="77777777" w:rsidR="00000525" w:rsidRPr="00127097" w:rsidRDefault="00000525" w:rsidP="00631DF6">
            <w:pPr>
              <w:spacing w:line="276" w:lineRule="auto"/>
              <w:jc w:val="center"/>
              <w:rPr>
                <w:rFonts w:ascii="TH SarabunPSK" w:eastAsia="TH Sarabun PSK" w:hAnsi="TH SarabunPSK" w:cs="TH SarabunPSK"/>
              </w:rPr>
            </w:pPr>
          </w:p>
        </w:tc>
        <w:tc>
          <w:tcPr>
            <w:tcW w:w="3330" w:type="dxa"/>
            <w:tcBorders>
              <w:bottom w:val="single" w:sz="4" w:space="0" w:color="000000"/>
            </w:tcBorders>
          </w:tcPr>
          <w:p w14:paraId="4B59351C" w14:textId="77777777" w:rsidR="00A4048A" w:rsidRPr="00A4048A" w:rsidRDefault="00A4048A" w:rsidP="00A4048A">
            <w:pPr>
              <w:spacing w:line="276" w:lineRule="auto"/>
              <w:rPr>
                <w:rFonts w:ascii="TH SarabunPSK" w:eastAsia="TH Sarabun PSK" w:hAnsi="TH SarabunPSK" w:cs="TH SarabunPSK"/>
                <w:b/>
                <w:bCs/>
                <w:color w:val="C00000"/>
                <w:sz w:val="40"/>
                <w:szCs w:val="40"/>
                <w:u w:val="single"/>
              </w:rPr>
            </w:pPr>
            <w:r w:rsidRPr="00A4048A">
              <w:rPr>
                <w:rFonts w:ascii="TH SarabunPSK" w:eastAsia="TH Sarabun PSK" w:hAnsi="TH SarabunPSK" w:cs="TH SarabunPSK" w:hint="cs"/>
                <w:b/>
                <w:bCs/>
                <w:color w:val="C00000"/>
                <w:sz w:val="40"/>
                <w:szCs w:val="40"/>
                <w:u w:val="single"/>
                <w:cs/>
              </w:rPr>
              <w:t>ตัวอย่าง</w:t>
            </w:r>
          </w:p>
          <w:p w14:paraId="44DA51B9" w14:textId="49F6F77A" w:rsidR="00002A0F" w:rsidRPr="00A4048A" w:rsidRDefault="001C610B" w:rsidP="00002A0F">
            <w:pPr>
              <w:spacing w:line="276" w:lineRule="auto"/>
              <w:rPr>
                <w:rFonts w:ascii="TH SarabunPSK" w:hAnsi="TH SarabunPSK" w:cs="TH SarabunPSK"/>
              </w:rPr>
            </w:pPr>
            <w:r w:rsidRPr="00A4048A">
              <w:rPr>
                <w:rFonts w:ascii="TH SarabunPSK" w:hAnsi="TH SarabunPSK" w:cs="TH SarabunPSK"/>
                <w:cs/>
              </w:rPr>
              <w:t>อาจารย์ผู้สอน</w:t>
            </w:r>
            <w:r w:rsidR="00002A0F" w:rsidRPr="00A4048A">
              <w:rPr>
                <w:rFonts w:ascii="TH SarabunPSK" w:hAnsi="TH SarabunPSK" w:cs="TH SarabunPSK"/>
                <w:cs/>
              </w:rPr>
              <w:t xml:space="preserve">ทั้งหมด </w:t>
            </w:r>
            <w:r w:rsidR="00002A0F" w:rsidRPr="00A4048A">
              <w:rPr>
                <w:rFonts w:ascii="TH SarabunPSK" w:hAnsi="TH SarabunPSK" w:cs="TH SarabunPSK" w:hint="cs"/>
                <w:cs/>
              </w:rPr>
              <w:t>...</w:t>
            </w:r>
            <w:r w:rsidR="00002A0F" w:rsidRPr="00A4048A">
              <w:rPr>
                <w:rFonts w:ascii="TH SarabunPSK" w:hAnsi="TH SarabunPSK" w:cs="TH SarabunPSK"/>
                <w:cs/>
              </w:rPr>
              <w:t xml:space="preserve"> คน</w:t>
            </w:r>
          </w:p>
          <w:p w14:paraId="00BFEC8B" w14:textId="3843E95E" w:rsidR="001C610B" w:rsidRPr="00A4048A" w:rsidRDefault="001C610B" w:rsidP="001C610B">
            <w:pPr>
              <w:rPr>
                <w:rFonts w:ascii="TH SarabunPSK" w:hAnsi="TH SarabunPSK" w:cs="TH SarabunPSK"/>
              </w:rPr>
            </w:pPr>
            <w:r w:rsidRPr="00A4048A">
              <w:rPr>
                <w:rFonts w:ascii="TH SarabunPSK" w:hAnsi="TH SarabunPSK" w:cs="TH SarabunPSK"/>
                <w:cs/>
              </w:rPr>
              <w:t xml:space="preserve">มีคุณวุฒิระดับปริญญาโท </w:t>
            </w:r>
            <w:r w:rsidRPr="00A4048A">
              <w:rPr>
                <w:rFonts w:ascii="TH SarabunPSK" w:hAnsi="TH SarabunPSK" w:cs="TH SarabunPSK" w:hint="cs"/>
                <w:cs/>
              </w:rPr>
              <w:t xml:space="preserve">... </w:t>
            </w:r>
            <w:r w:rsidRPr="00A4048A">
              <w:rPr>
                <w:rFonts w:ascii="TH SarabunPSK" w:hAnsi="TH SarabunPSK" w:cs="TH SarabunPSK"/>
                <w:cs/>
              </w:rPr>
              <w:t xml:space="preserve">คน </w:t>
            </w:r>
            <w:r w:rsidRPr="00A4048A">
              <w:rPr>
                <w:rFonts w:ascii="TH SarabunPSK" w:hAnsi="TH SarabunPSK" w:cs="TH SarabunPSK" w:hint="cs"/>
                <w:cs/>
              </w:rPr>
              <w:t xml:space="preserve"> และระดับ</w:t>
            </w:r>
            <w:r w:rsidRPr="00A4048A">
              <w:rPr>
                <w:rFonts w:ascii="TH SarabunPSK" w:hAnsi="TH SarabunPSK" w:cs="TH SarabunPSK"/>
                <w:cs/>
              </w:rPr>
              <w:t xml:space="preserve">ปริญญาเอก </w:t>
            </w:r>
            <w:r w:rsidRPr="00A4048A">
              <w:rPr>
                <w:rFonts w:ascii="TH SarabunPSK" w:hAnsi="TH SarabunPSK" w:cs="TH SarabunPSK" w:hint="cs"/>
                <w:cs/>
              </w:rPr>
              <w:t>...</w:t>
            </w:r>
            <w:r w:rsidRPr="00A4048A">
              <w:rPr>
                <w:rFonts w:ascii="TH SarabunPSK" w:hAnsi="TH SarabunPSK" w:cs="TH SarabunPSK"/>
                <w:cs/>
              </w:rPr>
              <w:t xml:space="preserve"> คน </w:t>
            </w:r>
            <w:r w:rsidRPr="00A4048A">
              <w:rPr>
                <w:rFonts w:ascii="TH SarabunPSK" w:hAnsi="TH SarabunPSK" w:cs="TH SarabunPSK"/>
                <w:cs/>
              </w:rPr>
              <w:br/>
              <w:t xml:space="preserve">ตรงกับสาขาที่เปิดสอน จำนวน </w:t>
            </w:r>
            <w:r w:rsidRPr="00A4048A">
              <w:rPr>
                <w:rFonts w:ascii="TH SarabunPSK" w:hAnsi="TH SarabunPSK" w:cs="TH SarabunPSK" w:hint="cs"/>
                <w:cs/>
              </w:rPr>
              <w:t>...</w:t>
            </w:r>
            <w:r w:rsidRPr="00A4048A">
              <w:rPr>
                <w:rFonts w:ascii="TH SarabunPSK" w:hAnsi="TH SarabunPSK" w:cs="TH SarabunPSK"/>
                <w:cs/>
              </w:rPr>
              <w:t xml:space="preserve"> คน โดยดำรงตำแหน่งทางวิชาการ ดังนี้</w:t>
            </w:r>
          </w:p>
          <w:p w14:paraId="5DE240F9" w14:textId="77777777" w:rsidR="001C610B" w:rsidRPr="00A4048A" w:rsidRDefault="001C610B" w:rsidP="001C610B">
            <w:pPr>
              <w:rPr>
                <w:rFonts w:ascii="TH SarabunPSK" w:hAnsi="TH SarabunPSK" w:cs="TH SarabunPSK"/>
              </w:rPr>
            </w:pPr>
            <w:r w:rsidRPr="00A4048A">
              <w:rPr>
                <w:rFonts w:ascii="TH SarabunPSK" w:hAnsi="TH SarabunPSK" w:cs="TH SarabunPSK"/>
                <w:cs/>
              </w:rPr>
              <w:t xml:space="preserve">- ผู้ช่วยศาสตราจารย์ จำนวน </w:t>
            </w:r>
            <w:r w:rsidRPr="00A4048A">
              <w:rPr>
                <w:rFonts w:ascii="TH SarabunPSK" w:hAnsi="TH SarabunPSK" w:cs="TH SarabunPSK" w:hint="cs"/>
                <w:cs/>
              </w:rPr>
              <w:t xml:space="preserve">... </w:t>
            </w:r>
            <w:r w:rsidRPr="00A4048A">
              <w:rPr>
                <w:rFonts w:ascii="TH SarabunPSK" w:hAnsi="TH SarabunPSK" w:cs="TH SarabunPSK"/>
                <w:cs/>
              </w:rPr>
              <w:t>คน</w:t>
            </w:r>
          </w:p>
          <w:p w14:paraId="4BE37E4D" w14:textId="77777777" w:rsidR="001C610B" w:rsidRPr="00A4048A" w:rsidRDefault="001C610B" w:rsidP="001C610B">
            <w:pPr>
              <w:rPr>
                <w:rFonts w:ascii="TH SarabunPSK" w:hAnsi="TH SarabunPSK" w:cs="TH SarabunPSK"/>
              </w:rPr>
            </w:pPr>
            <w:r w:rsidRPr="00A4048A">
              <w:rPr>
                <w:rFonts w:ascii="TH SarabunPSK" w:hAnsi="TH SarabunPSK" w:cs="TH SarabunPSK" w:hint="cs"/>
                <w:cs/>
              </w:rPr>
              <w:t xml:space="preserve">- รองศาสตราจารย์ </w:t>
            </w:r>
            <w:r w:rsidRPr="00A4048A">
              <w:rPr>
                <w:rFonts w:ascii="TH SarabunPSK" w:hAnsi="TH SarabunPSK" w:cs="TH SarabunPSK"/>
                <w:cs/>
              </w:rPr>
              <w:t xml:space="preserve">จำนวน </w:t>
            </w:r>
            <w:r w:rsidRPr="00A4048A">
              <w:rPr>
                <w:rFonts w:ascii="TH SarabunPSK" w:hAnsi="TH SarabunPSK" w:cs="TH SarabunPSK" w:hint="cs"/>
                <w:cs/>
              </w:rPr>
              <w:t xml:space="preserve">... </w:t>
            </w:r>
            <w:r w:rsidRPr="00A4048A">
              <w:rPr>
                <w:rFonts w:ascii="TH SarabunPSK" w:hAnsi="TH SarabunPSK" w:cs="TH SarabunPSK"/>
                <w:cs/>
              </w:rPr>
              <w:t>คน</w:t>
            </w:r>
          </w:p>
          <w:p w14:paraId="19511E4E" w14:textId="71714036" w:rsidR="00000525" w:rsidRPr="00586DCF" w:rsidRDefault="001C610B" w:rsidP="001C610B">
            <w:pPr>
              <w:spacing w:line="276" w:lineRule="auto"/>
              <w:rPr>
                <w:rFonts w:ascii="TH SarabunPSK" w:eastAsia="TH Sarabun PSK" w:hAnsi="TH SarabunPSK" w:cs="TH SarabunPSK"/>
                <w:color w:val="E36C0A" w:themeColor="accent6" w:themeShade="BF"/>
              </w:rPr>
            </w:pPr>
            <w:r w:rsidRPr="00A4048A">
              <w:rPr>
                <w:rFonts w:ascii="TH SarabunPSK" w:hAnsi="TH SarabunPSK" w:cs="TH SarabunPSK" w:hint="cs"/>
                <w:cs/>
              </w:rPr>
              <w:lastRenderedPageBreak/>
              <w:t xml:space="preserve">- </w:t>
            </w:r>
            <w:r w:rsidRPr="00A4048A">
              <w:rPr>
                <w:rFonts w:ascii="TH SarabunPSK" w:hAnsi="TH SarabunPSK" w:cs="TH SarabunPSK"/>
                <w:cs/>
              </w:rPr>
              <w:t xml:space="preserve">ตำแหน่งอาจารย์ จำนวน </w:t>
            </w:r>
            <w:r w:rsidRPr="00A4048A">
              <w:rPr>
                <w:rFonts w:ascii="TH SarabunPSK" w:hAnsi="TH SarabunPSK" w:cs="TH SarabunPSK" w:hint="cs"/>
                <w:cs/>
              </w:rPr>
              <w:t xml:space="preserve">... </w:t>
            </w:r>
            <w:r w:rsidRPr="00A4048A">
              <w:rPr>
                <w:rFonts w:ascii="TH SarabunPSK" w:hAnsi="TH SarabunPSK" w:cs="TH SarabunPSK"/>
                <w:cs/>
              </w:rPr>
              <w:t>คน</w:t>
            </w:r>
          </w:p>
        </w:tc>
        <w:tc>
          <w:tcPr>
            <w:tcW w:w="2250" w:type="dxa"/>
            <w:tcBorders>
              <w:bottom w:val="single" w:sz="4" w:space="0" w:color="000000"/>
            </w:tcBorders>
          </w:tcPr>
          <w:p w14:paraId="580442A8" w14:textId="77777777" w:rsidR="00000525" w:rsidRPr="00002A0F" w:rsidRDefault="00000525" w:rsidP="00B41F86">
            <w:pPr>
              <w:spacing w:line="276" w:lineRule="auto"/>
              <w:rPr>
                <w:rFonts w:ascii="TH SarabunPSK" w:eastAsia="TH Sarabun PSK" w:hAnsi="TH SarabunPSK" w:cs="TH SarabunPSK"/>
              </w:rPr>
            </w:pPr>
          </w:p>
        </w:tc>
      </w:tr>
      <w:tr w:rsidR="00000525" w:rsidRPr="00127097" w14:paraId="66C33550" w14:textId="77777777" w:rsidTr="00631DF6">
        <w:tc>
          <w:tcPr>
            <w:tcW w:w="540" w:type="dxa"/>
          </w:tcPr>
          <w:p w14:paraId="1A9C90AB" w14:textId="77777777" w:rsidR="00000525" w:rsidRPr="00127097" w:rsidRDefault="00000525" w:rsidP="00631DF6">
            <w:pPr>
              <w:spacing w:line="276" w:lineRule="auto"/>
              <w:jc w:val="center"/>
              <w:rPr>
                <w:rFonts w:ascii="TH SarabunPSK" w:eastAsia="TH Sarabun PSK" w:hAnsi="TH SarabunPSK" w:cs="TH SarabunPSK"/>
              </w:rPr>
            </w:pPr>
            <w:r w:rsidRPr="00127097">
              <w:rPr>
                <w:rFonts w:ascii="TH SarabunPSK" w:eastAsia="TH Sarabun PSK" w:hAnsi="TH SarabunPSK" w:cs="TH SarabunPSK"/>
              </w:rPr>
              <w:lastRenderedPageBreak/>
              <w:t>5</w:t>
            </w:r>
          </w:p>
        </w:tc>
        <w:tc>
          <w:tcPr>
            <w:tcW w:w="4675" w:type="dxa"/>
          </w:tcPr>
          <w:p w14:paraId="0366B13D" w14:textId="77777777" w:rsidR="00000525" w:rsidRPr="00127097" w:rsidRDefault="00000525" w:rsidP="00631DF6">
            <w:pPr>
              <w:spacing w:line="276" w:lineRule="auto"/>
              <w:jc w:val="both"/>
              <w:rPr>
                <w:rFonts w:ascii="TH SarabunPSK" w:eastAsia="TH Sarabun PSK" w:hAnsi="TH SarabunPSK" w:cs="TH SarabunPSK"/>
              </w:rPr>
            </w:pPr>
            <w:r w:rsidRPr="00127097">
              <w:rPr>
                <w:rFonts w:ascii="TH SarabunPSK" w:eastAsia="TH Sarabun PSK" w:hAnsi="TH SarabunPSK" w:cs="TH SarabunPSK"/>
                <w:cs/>
              </w:rPr>
              <w:t>คุณสมบัติของอาจารย์ที่ปรึกษาวิทยานิพนธ์หลัก</w:t>
            </w:r>
            <w:r w:rsidRPr="00127097">
              <w:rPr>
                <w:rFonts w:ascii="TH SarabunPSK" w:eastAsia="TH Sarabun PSK" w:hAnsi="TH SarabunPSK" w:cs="TH SarabunPSK"/>
                <w:cs/>
              </w:rPr>
              <w:br/>
              <w:t>และอาจารย์ที่ปรึกษาการค้นคว้าอิสระ</w:t>
            </w:r>
          </w:p>
        </w:tc>
        <w:tc>
          <w:tcPr>
            <w:tcW w:w="974" w:type="dxa"/>
            <w:shd w:val="clear" w:color="auto" w:fill="7F7F7F"/>
          </w:tcPr>
          <w:p w14:paraId="15AA1EB8" w14:textId="77777777" w:rsidR="00000525" w:rsidRPr="00127097" w:rsidRDefault="00000525" w:rsidP="00631DF6">
            <w:pPr>
              <w:spacing w:line="276" w:lineRule="auto"/>
              <w:jc w:val="center"/>
              <w:rPr>
                <w:rFonts w:ascii="TH SarabunPSK" w:eastAsia="TH Sarabun PSK" w:hAnsi="TH SarabunPSK" w:cs="TH SarabunPSK"/>
              </w:rPr>
            </w:pPr>
          </w:p>
        </w:tc>
        <w:tc>
          <w:tcPr>
            <w:tcW w:w="1079" w:type="dxa"/>
            <w:shd w:val="clear" w:color="auto" w:fill="7F7F7F"/>
          </w:tcPr>
          <w:p w14:paraId="3A693D1B" w14:textId="77777777" w:rsidR="00000525" w:rsidRPr="00127097" w:rsidRDefault="00000525" w:rsidP="00631DF6">
            <w:pPr>
              <w:spacing w:line="276" w:lineRule="auto"/>
              <w:jc w:val="center"/>
              <w:rPr>
                <w:rFonts w:ascii="TH SarabunPSK" w:eastAsia="TH Sarabun PSK" w:hAnsi="TH SarabunPSK" w:cs="TH SarabunPSK"/>
              </w:rPr>
            </w:pPr>
          </w:p>
        </w:tc>
        <w:tc>
          <w:tcPr>
            <w:tcW w:w="951" w:type="dxa"/>
          </w:tcPr>
          <w:p w14:paraId="7259FA7D" w14:textId="77777777" w:rsidR="00000525" w:rsidRPr="00127097" w:rsidRDefault="00000525" w:rsidP="00631DF6">
            <w:pPr>
              <w:spacing w:line="276" w:lineRule="auto"/>
              <w:jc w:val="center"/>
              <w:rPr>
                <w:rFonts w:ascii="TH SarabunPSK" w:eastAsia="TH Sarabun PSK" w:hAnsi="TH SarabunPSK" w:cs="TH SarabunPSK"/>
              </w:rPr>
            </w:pPr>
          </w:p>
        </w:tc>
        <w:tc>
          <w:tcPr>
            <w:tcW w:w="956" w:type="dxa"/>
          </w:tcPr>
          <w:p w14:paraId="00EB8AC5" w14:textId="77777777" w:rsidR="00000525" w:rsidRPr="00127097" w:rsidRDefault="00000525" w:rsidP="00631DF6">
            <w:pPr>
              <w:spacing w:line="276" w:lineRule="auto"/>
              <w:jc w:val="center"/>
              <w:rPr>
                <w:rFonts w:ascii="TH SarabunPSK" w:eastAsia="TH Sarabun PSK" w:hAnsi="TH SarabunPSK" w:cs="TH SarabunPSK"/>
              </w:rPr>
            </w:pPr>
          </w:p>
        </w:tc>
        <w:tc>
          <w:tcPr>
            <w:tcW w:w="3330" w:type="dxa"/>
          </w:tcPr>
          <w:p w14:paraId="673756B2" w14:textId="77777777" w:rsidR="00000525" w:rsidRPr="00127097" w:rsidRDefault="00000525" w:rsidP="00894D9A">
            <w:pPr>
              <w:spacing w:line="276" w:lineRule="auto"/>
              <w:rPr>
                <w:rFonts w:ascii="TH SarabunPSK" w:eastAsia="TH Sarabun PSK" w:hAnsi="TH SarabunPSK" w:cs="TH SarabunPSK"/>
              </w:rPr>
            </w:pPr>
          </w:p>
        </w:tc>
        <w:tc>
          <w:tcPr>
            <w:tcW w:w="2250" w:type="dxa"/>
          </w:tcPr>
          <w:p w14:paraId="5105CE2B" w14:textId="77777777" w:rsidR="00000525" w:rsidRPr="00127097" w:rsidRDefault="00000525" w:rsidP="00B41F86">
            <w:pPr>
              <w:spacing w:line="276" w:lineRule="auto"/>
              <w:rPr>
                <w:rFonts w:ascii="TH SarabunPSK" w:eastAsia="TH Sarabun PSK" w:hAnsi="TH SarabunPSK" w:cs="TH SarabunPSK"/>
              </w:rPr>
            </w:pPr>
          </w:p>
        </w:tc>
      </w:tr>
      <w:tr w:rsidR="00000525" w:rsidRPr="00127097" w14:paraId="08C386A1" w14:textId="77777777" w:rsidTr="00631DF6">
        <w:tc>
          <w:tcPr>
            <w:tcW w:w="540" w:type="dxa"/>
          </w:tcPr>
          <w:p w14:paraId="69E13B44" w14:textId="77777777" w:rsidR="00000525" w:rsidRPr="00127097" w:rsidRDefault="00000525" w:rsidP="00631DF6">
            <w:pPr>
              <w:spacing w:line="276" w:lineRule="auto"/>
              <w:jc w:val="center"/>
              <w:rPr>
                <w:rFonts w:ascii="TH SarabunPSK" w:eastAsia="TH Sarabun PSK" w:hAnsi="TH SarabunPSK" w:cs="TH SarabunPSK"/>
              </w:rPr>
            </w:pPr>
            <w:r w:rsidRPr="00127097">
              <w:rPr>
                <w:rFonts w:ascii="TH SarabunPSK" w:eastAsia="TH Sarabun PSK" w:hAnsi="TH SarabunPSK" w:cs="TH SarabunPSK"/>
              </w:rPr>
              <w:t>6</w:t>
            </w:r>
          </w:p>
        </w:tc>
        <w:tc>
          <w:tcPr>
            <w:tcW w:w="4675" w:type="dxa"/>
          </w:tcPr>
          <w:p w14:paraId="00AB8D8D" w14:textId="77777777" w:rsidR="00000525" w:rsidRPr="00127097" w:rsidRDefault="00000525" w:rsidP="00631DF6">
            <w:pPr>
              <w:spacing w:line="276" w:lineRule="auto"/>
              <w:rPr>
                <w:rFonts w:ascii="TH SarabunPSK" w:eastAsia="TH Sarabun PSK" w:hAnsi="TH SarabunPSK" w:cs="TH SarabunPSK"/>
              </w:rPr>
            </w:pPr>
            <w:r w:rsidRPr="00127097">
              <w:rPr>
                <w:rFonts w:ascii="TH SarabunPSK" w:eastAsia="TH Sarabun PSK" w:hAnsi="TH SarabunPSK" w:cs="TH SarabunPSK"/>
                <w:cs/>
              </w:rPr>
              <w:t>คุณสมบัติของอาจารย์ที่ปรึกษาวิทยานิพนธ์ร่วม (ถ้ามี)</w:t>
            </w:r>
          </w:p>
        </w:tc>
        <w:tc>
          <w:tcPr>
            <w:tcW w:w="974" w:type="dxa"/>
            <w:shd w:val="clear" w:color="auto" w:fill="7F7F7F"/>
          </w:tcPr>
          <w:p w14:paraId="506218A3" w14:textId="77777777" w:rsidR="00000525" w:rsidRPr="00127097" w:rsidRDefault="00000525" w:rsidP="00631DF6">
            <w:pPr>
              <w:spacing w:line="276" w:lineRule="auto"/>
              <w:jc w:val="center"/>
              <w:rPr>
                <w:rFonts w:ascii="TH SarabunPSK" w:eastAsia="TH Sarabun PSK" w:hAnsi="TH SarabunPSK" w:cs="TH SarabunPSK"/>
              </w:rPr>
            </w:pPr>
          </w:p>
        </w:tc>
        <w:tc>
          <w:tcPr>
            <w:tcW w:w="1079" w:type="dxa"/>
            <w:shd w:val="clear" w:color="auto" w:fill="7F7F7F"/>
          </w:tcPr>
          <w:p w14:paraId="5E580AD1" w14:textId="77777777" w:rsidR="00000525" w:rsidRPr="00127097" w:rsidRDefault="00000525" w:rsidP="00631DF6">
            <w:pPr>
              <w:spacing w:line="276" w:lineRule="auto"/>
              <w:jc w:val="center"/>
              <w:rPr>
                <w:rFonts w:ascii="TH SarabunPSK" w:eastAsia="TH Sarabun PSK" w:hAnsi="TH SarabunPSK" w:cs="TH SarabunPSK"/>
              </w:rPr>
            </w:pPr>
          </w:p>
        </w:tc>
        <w:tc>
          <w:tcPr>
            <w:tcW w:w="951" w:type="dxa"/>
          </w:tcPr>
          <w:p w14:paraId="72A3E4EA" w14:textId="77777777" w:rsidR="00000525" w:rsidRPr="00127097" w:rsidRDefault="00000525" w:rsidP="00631DF6">
            <w:pPr>
              <w:spacing w:line="276" w:lineRule="auto"/>
              <w:jc w:val="center"/>
              <w:rPr>
                <w:rFonts w:ascii="TH SarabunPSK" w:eastAsia="TH Sarabun PSK" w:hAnsi="TH SarabunPSK" w:cs="TH SarabunPSK"/>
              </w:rPr>
            </w:pPr>
          </w:p>
        </w:tc>
        <w:tc>
          <w:tcPr>
            <w:tcW w:w="956" w:type="dxa"/>
          </w:tcPr>
          <w:p w14:paraId="1491E1EB" w14:textId="77777777" w:rsidR="00000525" w:rsidRPr="00127097" w:rsidRDefault="00000525" w:rsidP="00631DF6">
            <w:pPr>
              <w:spacing w:line="276" w:lineRule="auto"/>
              <w:jc w:val="center"/>
              <w:rPr>
                <w:rFonts w:ascii="TH SarabunPSK" w:eastAsia="TH Sarabun PSK" w:hAnsi="TH SarabunPSK" w:cs="TH SarabunPSK"/>
              </w:rPr>
            </w:pPr>
          </w:p>
        </w:tc>
        <w:tc>
          <w:tcPr>
            <w:tcW w:w="3330" w:type="dxa"/>
          </w:tcPr>
          <w:p w14:paraId="3B94A00E" w14:textId="77777777" w:rsidR="00000525" w:rsidRPr="00127097" w:rsidRDefault="00000525" w:rsidP="00894D9A">
            <w:pPr>
              <w:spacing w:line="276" w:lineRule="auto"/>
              <w:rPr>
                <w:rFonts w:ascii="TH SarabunPSK" w:eastAsia="TH Sarabun PSK" w:hAnsi="TH SarabunPSK" w:cs="TH SarabunPSK"/>
              </w:rPr>
            </w:pPr>
          </w:p>
        </w:tc>
        <w:tc>
          <w:tcPr>
            <w:tcW w:w="2250" w:type="dxa"/>
          </w:tcPr>
          <w:p w14:paraId="4FCD0EF4" w14:textId="77777777" w:rsidR="00000525" w:rsidRPr="00127097" w:rsidRDefault="00000525" w:rsidP="00B41F86">
            <w:pPr>
              <w:spacing w:line="276" w:lineRule="auto"/>
              <w:rPr>
                <w:rFonts w:ascii="TH SarabunPSK" w:eastAsia="TH Sarabun PSK" w:hAnsi="TH SarabunPSK" w:cs="TH SarabunPSK"/>
              </w:rPr>
            </w:pPr>
          </w:p>
        </w:tc>
      </w:tr>
      <w:tr w:rsidR="00000525" w:rsidRPr="00127097" w14:paraId="516E6F16" w14:textId="77777777" w:rsidTr="00631DF6">
        <w:tc>
          <w:tcPr>
            <w:tcW w:w="540" w:type="dxa"/>
          </w:tcPr>
          <w:p w14:paraId="501075C0" w14:textId="77777777" w:rsidR="00000525" w:rsidRPr="00127097" w:rsidRDefault="00000525" w:rsidP="00631DF6">
            <w:pPr>
              <w:spacing w:line="276" w:lineRule="auto"/>
              <w:jc w:val="center"/>
              <w:rPr>
                <w:rFonts w:ascii="TH SarabunPSK" w:eastAsia="TH Sarabun PSK" w:hAnsi="TH SarabunPSK" w:cs="TH SarabunPSK"/>
              </w:rPr>
            </w:pPr>
            <w:r w:rsidRPr="00127097">
              <w:rPr>
                <w:rFonts w:ascii="TH SarabunPSK" w:eastAsia="TH Sarabun PSK" w:hAnsi="TH SarabunPSK" w:cs="TH SarabunPSK"/>
              </w:rPr>
              <w:t>7</w:t>
            </w:r>
          </w:p>
        </w:tc>
        <w:tc>
          <w:tcPr>
            <w:tcW w:w="4675" w:type="dxa"/>
          </w:tcPr>
          <w:p w14:paraId="2282277C" w14:textId="77777777" w:rsidR="00000525" w:rsidRPr="00127097" w:rsidRDefault="00000525" w:rsidP="00631DF6">
            <w:pPr>
              <w:spacing w:line="276" w:lineRule="auto"/>
              <w:jc w:val="both"/>
              <w:rPr>
                <w:rFonts w:ascii="TH SarabunPSK" w:eastAsia="TH Sarabun PSK" w:hAnsi="TH SarabunPSK" w:cs="TH SarabunPSK"/>
              </w:rPr>
            </w:pPr>
            <w:r w:rsidRPr="00127097">
              <w:rPr>
                <w:rFonts w:ascii="TH SarabunPSK" w:eastAsia="TH Sarabun PSK" w:hAnsi="TH SarabunPSK" w:cs="TH SarabunPSK"/>
                <w:cs/>
              </w:rPr>
              <w:t>คุณสมบัติของอาจารย์ผู้สอบวิทยานิพนธ์</w:t>
            </w:r>
          </w:p>
        </w:tc>
        <w:tc>
          <w:tcPr>
            <w:tcW w:w="974" w:type="dxa"/>
            <w:shd w:val="clear" w:color="auto" w:fill="7F7F7F"/>
          </w:tcPr>
          <w:p w14:paraId="763186A0" w14:textId="77777777" w:rsidR="00000525" w:rsidRPr="00127097" w:rsidRDefault="00000525" w:rsidP="00631DF6">
            <w:pPr>
              <w:spacing w:line="276" w:lineRule="auto"/>
              <w:jc w:val="center"/>
              <w:rPr>
                <w:rFonts w:ascii="TH SarabunPSK" w:eastAsia="TH Sarabun PSK" w:hAnsi="TH SarabunPSK" w:cs="TH SarabunPSK"/>
              </w:rPr>
            </w:pPr>
          </w:p>
        </w:tc>
        <w:tc>
          <w:tcPr>
            <w:tcW w:w="1079" w:type="dxa"/>
            <w:shd w:val="clear" w:color="auto" w:fill="7F7F7F"/>
          </w:tcPr>
          <w:p w14:paraId="6506AC5F" w14:textId="77777777" w:rsidR="00000525" w:rsidRPr="00127097" w:rsidRDefault="00000525" w:rsidP="00631DF6">
            <w:pPr>
              <w:spacing w:line="276" w:lineRule="auto"/>
              <w:jc w:val="center"/>
              <w:rPr>
                <w:rFonts w:ascii="TH SarabunPSK" w:eastAsia="TH Sarabun PSK" w:hAnsi="TH SarabunPSK" w:cs="TH SarabunPSK"/>
              </w:rPr>
            </w:pPr>
          </w:p>
        </w:tc>
        <w:tc>
          <w:tcPr>
            <w:tcW w:w="951" w:type="dxa"/>
          </w:tcPr>
          <w:p w14:paraId="4C0FA947" w14:textId="77777777" w:rsidR="00000525" w:rsidRPr="00127097" w:rsidRDefault="00000525" w:rsidP="00631DF6">
            <w:pPr>
              <w:spacing w:line="276" w:lineRule="auto"/>
              <w:jc w:val="center"/>
              <w:rPr>
                <w:rFonts w:ascii="TH SarabunPSK" w:eastAsia="TH Sarabun PSK" w:hAnsi="TH SarabunPSK" w:cs="TH SarabunPSK"/>
              </w:rPr>
            </w:pPr>
          </w:p>
        </w:tc>
        <w:tc>
          <w:tcPr>
            <w:tcW w:w="956" w:type="dxa"/>
          </w:tcPr>
          <w:p w14:paraId="0FDDF0CC" w14:textId="77777777" w:rsidR="00000525" w:rsidRPr="00127097" w:rsidRDefault="00000525" w:rsidP="00631DF6">
            <w:pPr>
              <w:spacing w:line="276" w:lineRule="auto"/>
              <w:jc w:val="center"/>
              <w:rPr>
                <w:rFonts w:ascii="TH SarabunPSK" w:eastAsia="TH Sarabun PSK" w:hAnsi="TH SarabunPSK" w:cs="TH SarabunPSK"/>
              </w:rPr>
            </w:pPr>
          </w:p>
        </w:tc>
        <w:tc>
          <w:tcPr>
            <w:tcW w:w="3330" w:type="dxa"/>
          </w:tcPr>
          <w:p w14:paraId="506B7A15" w14:textId="77777777" w:rsidR="00000525" w:rsidRPr="00127097" w:rsidRDefault="00000525" w:rsidP="00894D9A">
            <w:pPr>
              <w:spacing w:line="276" w:lineRule="auto"/>
              <w:rPr>
                <w:rFonts w:ascii="TH SarabunPSK" w:eastAsia="TH Sarabun PSK" w:hAnsi="TH SarabunPSK" w:cs="TH SarabunPSK"/>
              </w:rPr>
            </w:pPr>
          </w:p>
        </w:tc>
        <w:tc>
          <w:tcPr>
            <w:tcW w:w="2250" w:type="dxa"/>
          </w:tcPr>
          <w:p w14:paraId="46374568" w14:textId="77777777" w:rsidR="00000525" w:rsidRPr="00127097" w:rsidRDefault="00000525" w:rsidP="00B41F86">
            <w:pPr>
              <w:spacing w:line="276" w:lineRule="auto"/>
              <w:rPr>
                <w:rFonts w:ascii="TH SarabunPSK" w:eastAsia="TH Sarabun PSK" w:hAnsi="TH SarabunPSK" w:cs="TH SarabunPSK"/>
              </w:rPr>
            </w:pPr>
          </w:p>
        </w:tc>
      </w:tr>
      <w:tr w:rsidR="00000525" w:rsidRPr="00127097" w14:paraId="2BA362CF" w14:textId="77777777" w:rsidTr="00631DF6">
        <w:tc>
          <w:tcPr>
            <w:tcW w:w="540" w:type="dxa"/>
          </w:tcPr>
          <w:p w14:paraId="14A883B3" w14:textId="77777777" w:rsidR="00000525" w:rsidRPr="00127097" w:rsidRDefault="00000525" w:rsidP="00631DF6">
            <w:pPr>
              <w:spacing w:line="276" w:lineRule="auto"/>
              <w:jc w:val="center"/>
              <w:rPr>
                <w:rFonts w:ascii="TH SarabunPSK" w:eastAsia="TH Sarabun PSK" w:hAnsi="TH SarabunPSK" w:cs="TH SarabunPSK"/>
              </w:rPr>
            </w:pPr>
            <w:r w:rsidRPr="00127097">
              <w:rPr>
                <w:rFonts w:ascii="TH SarabunPSK" w:eastAsia="TH Sarabun PSK" w:hAnsi="TH SarabunPSK" w:cs="TH SarabunPSK"/>
              </w:rPr>
              <w:t>8</w:t>
            </w:r>
          </w:p>
        </w:tc>
        <w:tc>
          <w:tcPr>
            <w:tcW w:w="4675" w:type="dxa"/>
          </w:tcPr>
          <w:p w14:paraId="1FD1224D" w14:textId="77777777" w:rsidR="00000525" w:rsidRPr="00127097" w:rsidRDefault="00000525" w:rsidP="00631DF6">
            <w:pPr>
              <w:spacing w:line="276" w:lineRule="auto"/>
              <w:jc w:val="both"/>
              <w:rPr>
                <w:rFonts w:ascii="TH SarabunPSK" w:eastAsia="TH Sarabun PSK" w:hAnsi="TH SarabunPSK" w:cs="TH SarabunPSK"/>
              </w:rPr>
            </w:pPr>
            <w:r w:rsidRPr="00127097">
              <w:rPr>
                <w:rFonts w:ascii="TH SarabunPSK" w:eastAsia="TH Sarabun PSK" w:hAnsi="TH SarabunPSK" w:cs="TH SarabunPSK"/>
                <w:cs/>
              </w:rPr>
              <w:t>การตีพิมพ์เผยแพร่ผลงานของผู้สำเร็จการศึกษา</w:t>
            </w:r>
          </w:p>
        </w:tc>
        <w:tc>
          <w:tcPr>
            <w:tcW w:w="974" w:type="dxa"/>
            <w:shd w:val="clear" w:color="auto" w:fill="7F7F7F"/>
          </w:tcPr>
          <w:p w14:paraId="351DA742" w14:textId="77777777" w:rsidR="00000525" w:rsidRPr="00127097" w:rsidRDefault="00000525" w:rsidP="00631DF6">
            <w:pPr>
              <w:spacing w:line="276" w:lineRule="auto"/>
              <w:jc w:val="center"/>
              <w:rPr>
                <w:rFonts w:ascii="TH SarabunPSK" w:eastAsia="TH Sarabun PSK" w:hAnsi="TH SarabunPSK" w:cs="TH SarabunPSK"/>
              </w:rPr>
            </w:pPr>
          </w:p>
        </w:tc>
        <w:tc>
          <w:tcPr>
            <w:tcW w:w="1079" w:type="dxa"/>
            <w:shd w:val="clear" w:color="auto" w:fill="7F7F7F"/>
          </w:tcPr>
          <w:p w14:paraId="4DA66D29" w14:textId="77777777" w:rsidR="00000525" w:rsidRPr="00127097" w:rsidRDefault="00000525" w:rsidP="00631DF6">
            <w:pPr>
              <w:spacing w:line="276" w:lineRule="auto"/>
              <w:jc w:val="center"/>
              <w:rPr>
                <w:rFonts w:ascii="TH SarabunPSK" w:eastAsia="TH Sarabun PSK" w:hAnsi="TH SarabunPSK" w:cs="TH SarabunPSK"/>
              </w:rPr>
            </w:pPr>
          </w:p>
        </w:tc>
        <w:tc>
          <w:tcPr>
            <w:tcW w:w="951" w:type="dxa"/>
          </w:tcPr>
          <w:p w14:paraId="04B6A41A" w14:textId="77777777" w:rsidR="00000525" w:rsidRPr="00127097" w:rsidRDefault="00000525" w:rsidP="00631DF6">
            <w:pPr>
              <w:spacing w:line="276" w:lineRule="auto"/>
              <w:jc w:val="center"/>
              <w:rPr>
                <w:rFonts w:ascii="TH SarabunPSK" w:eastAsia="TH Sarabun PSK" w:hAnsi="TH SarabunPSK" w:cs="TH SarabunPSK"/>
              </w:rPr>
            </w:pPr>
          </w:p>
        </w:tc>
        <w:tc>
          <w:tcPr>
            <w:tcW w:w="956" w:type="dxa"/>
          </w:tcPr>
          <w:p w14:paraId="6DC223A1" w14:textId="77777777" w:rsidR="00000525" w:rsidRPr="00127097" w:rsidRDefault="00000525" w:rsidP="00631DF6">
            <w:pPr>
              <w:spacing w:line="276" w:lineRule="auto"/>
              <w:jc w:val="center"/>
              <w:rPr>
                <w:rFonts w:ascii="TH SarabunPSK" w:eastAsia="TH Sarabun PSK" w:hAnsi="TH SarabunPSK" w:cs="TH SarabunPSK"/>
              </w:rPr>
            </w:pPr>
          </w:p>
        </w:tc>
        <w:tc>
          <w:tcPr>
            <w:tcW w:w="3330" w:type="dxa"/>
          </w:tcPr>
          <w:p w14:paraId="4BDDBB71" w14:textId="77777777" w:rsidR="00000525" w:rsidRPr="00127097" w:rsidRDefault="00000525" w:rsidP="00894D9A">
            <w:pPr>
              <w:spacing w:line="276" w:lineRule="auto"/>
              <w:rPr>
                <w:rFonts w:ascii="TH SarabunPSK" w:eastAsia="TH Sarabun PSK" w:hAnsi="TH SarabunPSK" w:cs="TH SarabunPSK"/>
              </w:rPr>
            </w:pPr>
          </w:p>
        </w:tc>
        <w:tc>
          <w:tcPr>
            <w:tcW w:w="2250" w:type="dxa"/>
          </w:tcPr>
          <w:p w14:paraId="146CC3E2" w14:textId="77777777" w:rsidR="00000525" w:rsidRPr="00127097" w:rsidRDefault="00000525" w:rsidP="00B41F86">
            <w:pPr>
              <w:spacing w:line="276" w:lineRule="auto"/>
              <w:rPr>
                <w:rFonts w:ascii="TH SarabunPSK" w:eastAsia="TH Sarabun PSK" w:hAnsi="TH SarabunPSK" w:cs="TH SarabunPSK"/>
              </w:rPr>
            </w:pPr>
          </w:p>
        </w:tc>
      </w:tr>
      <w:tr w:rsidR="00000525" w:rsidRPr="00127097" w14:paraId="6A46DE9C" w14:textId="77777777" w:rsidTr="00631DF6">
        <w:tc>
          <w:tcPr>
            <w:tcW w:w="540" w:type="dxa"/>
          </w:tcPr>
          <w:p w14:paraId="36127166" w14:textId="77777777" w:rsidR="00000525" w:rsidRPr="00127097" w:rsidRDefault="00000525" w:rsidP="00631DF6">
            <w:pPr>
              <w:spacing w:line="276" w:lineRule="auto"/>
              <w:jc w:val="center"/>
              <w:rPr>
                <w:rFonts w:ascii="TH SarabunPSK" w:eastAsia="TH Sarabun PSK" w:hAnsi="TH SarabunPSK" w:cs="TH SarabunPSK"/>
              </w:rPr>
            </w:pPr>
            <w:r w:rsidRPr="00127097">
              <w:rPr>
                <w:rFonts w:ascii="TH SarabunPSK" w:eastAsia="TH Sarabun PSK" w:hAnsi="TH SarabunPSK" w:cs="TH SarabunPSK"/>
              </w:rPr>
              <w:t>9</w:t>
            </w:r>
          </w:p>
        </w:tc>
        <w:tc>
          <w:tcPr>
            <w:tcW w:w="4675" w:type="dxa"/>
          </w:tcPr>
          <w:p w14:paraId="7C95137E" w14:textId="77777777" w:rsidR="00000525" w:rsidRPr="00127097" w:rsidRDefault="00000525" w:rsidP="00631DF6">
            <w:pPr>
              <w:spacing w:line="276" w:lineRule="auto"/>
              <w:jc w:val="both"/>
              <w:rPr>
                <w:rFonts w:ascii="TH SarabunPSK" w:eastAsia="TH Sarabun PSK" w:hAnsi="TH SarabunPSK" w:cs="TH SarabunPSK"/>
              </w:rPr>
            </w:pPr>
            <w:r w:rsidRPr="00127097">
              <w:rPr>
                <w:rFonts w:ascii="TH SarabunPSK" w:eastAsia="TH Sarabun PSK" w:hAnsi="TH SarabunPSK" w:cs="TH SarabunPSK"/>
                <w:cs/>
              </w:rPr>
              <w:t>ภาระงานอาจารย์ที่ปรึกษาวิทยานิพนธ์</w:t>
            </w:r>
            <w:r w:rsidRPr="00127097">
              <w:rPr>
                <w:rFonts w:ascii="TH SarabunPSK" w:eastAsia="TH Sarabun PSK" w:hAnsi="TH SarabunPSK" w:cs="TH SarabunPSK"/>
                <w:cs/>
              </w:rPr>
              <w:br/>
              <w:t>และการค้นคว้าอิสระในระดับบัณฑิตศึกษา</w:t>
            </w:r>
          </w:p>
        </w:tc>
        <w:tc>
          <w:tcPr>
            <w:tcW w:w="974" w:type="dxa"/>
            <w:shd w:val="clear" w:color="auto" w:fill="7F7F7F"/>
          </w:tcPr>
          <w:p w14:paraId="7E19C6E0" w14:textId="77777777" w:rsidR="00000525" w:rsidRPr="00127097" w:rsidRDefault="00000525" w:rsidP="00631DF6">
            <w:pPr>
              <w:spacing w:line="276" w:lineRule="auto"/>
              <w:jc w:val="center"/>
              <w:rPr>
                <w:rFonts w:ascii="TH SarabunPSK" w:eastAsia="TH Sarabun PSK" w:hAnsi="TH SarabunPSK" w:cs="TH SarabunPSK"/>
              </w:rPr>
            </w:pPr>
          </w:p>
        </w:tc>
        <w:tc>
          <w:tcPr>
            <w:tcW w:w="1079" w:type="dxa"/>
            <w:shd w:val="clear" w:color="auto" w:fill="7F7F7F"/>
          </w:tcPr>
          <w:p w14:paraId="3DEF7430" w14:textId="77777777" w:rsidR="00000525" w:rsidRPr="00127097" w:rsidRDefault="00000525" w:rsidP="00631DF6">
            <w:pPr>
              <w:spacing w:line="276" w:lineRule="auto"/>
              <w:jc w:val="center"/>
              <w:rPr>
                <w:rFonts w:ascii="TH SarabunPSK" w:eastAsia="TH Sarabun PSK" w:hAnsi="TH SarabunPSK" w:cs="TH SarabunPSK"/>
              </w:rPr>
            </w:pPr>
          </w:p>
        </w:tc>
        <w:tc>
          <w:tcPr>
            <w:tcW w:w="951" w:type="dxa"/>
          </w:tcPr>
          <w:p w14:paraId="2649362C" w14:textId="77777777" w:rsidR="00000525" w:rsidRPr="00127097" w:rsidRDefault="00000525" w:rsidP="00631DF6">
            <w:pPr>
              <w:spacing w:line="276" w:lineRule="auto"/>
              <w:jc w:val="center"/>
              <w:rPr>
                <w:rFonts w:ascii="TH SarabunPSK" w:eastAsia="TH Sarabun PSK" w:hAnsi="TH SarabunPSK" w:cs="TH SarabunPSK"/>
              </w:rPr>
            </w:pPr>
          </w:p>
        </w:tc>
        <w:tc>
          <w:tcPr>
            <w:tcW w:w="956" w:type="dxa"/>
          </w:tcPr>
          <w:p w14:paraId="61AFFC91" w14:textId="77777777" w:rsidR="00000525" w:rsidRPr="00127097" w:rsidRDefault="00000525" w:rsidP="00631DF6">
            <w:pPr>
              <w:spacing w:line="276" w:lineRule="auto"/>
              <w:jc w:val="center"/>
              <w:rPr>
                <w:rFonts w:ascii="TH SarabunPSK" w:eastAsia="TH Sarabun PSK" w:hAnsi="TH SarabunPSK" w:cs="TH SarabunPSK"/>
              </w:rPr>
            </w:pPr>
          </w:p>
        </w:tc>
        <w:tc>
          <w:tcPr>
            <w:tcW w:w="3330" w:type="dxa"/>
          </w:tcPr>
          <w:p w14:paraId="37792490" w14:textId="77777777" w:rsidR="00000525" w:rsidRPr="00127097" w:rsidRDefault="00000525" w:rsidP="00894D9A">
            <w:pPr>
              <w:spacing w:line="276" w:lineRule="auto"/>
              <w:rPr>
                <w:rFonts w:ascii="TH SarabunPSK" w:eastAsia="TH Sarabun PSK" w:hAnsi="TH SarabunPSK" w:cs="TH SarabunPSK"/>
              </w:rPr>
            </w:pPr>
          </w:p>
        </w:tc>
        <w:tc>
          <w:tcPr>
            <w:tcW w:w="2250" w:type="dxa"/>
          </w:tcPr>
          <w:p w14:paraId="3D7C72A4" w14:textId="77777777" w:rsidR="00000525" w:rsidRPr="00127097" w:rsidRDefault="00000525" w:rsidP="00B41F86">
            <w:pPr>
              <w:spacing w:line="276" w:lineRule="auto"/>
              <w:rPr>
                <w:rFonts w:ascii="TH SarabunPSK" w:eastAsia="TH Sarabun PSK" w:hAnsi="TH SarabunPSK" w:cs="TH SarabunPSK"/>
              </w:rPr>
            </w:pPr>
          </w:p>
        </w:tc>
      </w:tr>
      <w:tr w:rsidR="00593796" w:rsidRPr="00127097" w14:paraId="3D5811CE" w14:textId="77777777" w:rsidTr="00631DF6">
        <w:tc>
          <w:tcPr>
            <w:tcW w:w="540" w:type="dxa"/>
          </w:tcPr>
          <w:p w14:paraId="3BD6E921" w14:textId="77777777" w:rsidR="00593796" w:rsidRPr="00127097" w:rsidRDefault="00593796" w:rsidP="00593796">
            <w:pPr>
              <w:spacing w:line="276" w:lineRule="auto"/>
              <w:jc w:val="center"/>
              <w:rPr>
                <w:rFonts w:ascii="TH SarabunPSK" w:eastAsia="TH Sarabun PSK" w:hAnsi="TH SarabunPSK" w:cs="TH SarabunPSK"/>
              </w:rPr>
            </w:pPr>
            <w:r w:rsidRPr="00127097">
              <w:rPr>
                <w:rFonts w:ascii="TH SarabunPSK" w:eastAsia="TH Sarabun PSK" w:hAnsi="TH SarabunPSK" w:cs="TH SarabunPSK"/>
              </w:rPr>
              <w:t>10</w:t>
            </w:r>
          </w:p>
        </w:tc>
        <w:tc>
          <w:tcPr>
            <w:tcW w:w="4675" w:type="dxa"/>
          </w:tcPr>
          <w:p w14:paraId="3EBA6464" w14:textId="77777777" w:rsidR="00593796" w:rsidRPr="00127097" w:rsidRDefault="00593796" w:rsidP="00593796">
            <w:pPr>
              <w:spacing w:line="276" w:lineRule="auto"/>
              <w:jc w:val="both"/>
              <w:rPr>
                <w:rFonts w:ascii="TH SarabunPSK" w:eastAsia="TH Sarabun PSK" w:hAnsi="TH SarabunPSK" w:cs="TH SarabunPSK"/>
              </w:rPr>
            </w:pPr>
            <w:r w:rsidRPr="00127097">
              <w:rPr>
                <w:rFonts w:ascii="TH SarabunPSK" w:eastAsia="TH Sarabun PSK" w:hAnsi="TH SarabunPSK" w:cs="TH SarabunPSK"/>
                <w:cs/>
              </w:rPr>
              <w:t>การปรับปรุงหลักสูตรตามรอบระยะเวลาที่กำหนด</w:t>
            </w:r>
          </w:p>
        </w:tc>
        <w:tc>
          <w:tcPr>
            <w:tcW w:w="974" w:type="dxa"/>
          </w:tcPr>
          <w:p w14:paraId="0FAA1C29" w14:textId="77777777" w:rsidR="00593796" w:rsidRPr="00127097" w:rsidRDefault="00593796" w:rsidP="00593796">
            <w:pPr>
              <w:spacing w:line="276" w:lineRule="auto"/>
              <w:jc w:val="center"/>
              <w:rPr>
                <w:rFonts w:ascii="TH SarabunPSK" w:eastAsia="TH Sarabun PSK" w:hAnsi="TH SarabunPSK" w:cs="TH SarabunPSK"/>
              </w:rPr>
            </w:pPr>
          </w:p>
        </w:tc>
        <w:tc>
          <w:tcPr>
            <w:tcW w:w="1079" w:type="dxa"/>
          </w:tcPr>
          <w:p w14:paraId="0C06FD7B" w14:textId="77777777" w:rsidR="00593796" w:rsidRPr="00127097" w:rsidRDefault="00593796" w:rsidP="00593796">
            <w:pPr>
              <w:spacing w:line="276" w:lineRule="auto"/>
              <w:jc w:val="center"/>
              <w:rPr>
                <w:rFonts w:ascii="TH SarabunPSK" w:eastAsia="TH Sarabun PSK" w:hAnsi="TH SarabunPSK" w:cs="TH SarabunPSK"/>
              </w:rPr>
            </w:pPr>
          </w:p>
        </w:tc>
        <w:tc>
          <w:tcPr>
            <w:tcW w:w="951" w:type="dxa"/>
          </w:tcPr>
          <w:p w14:paraId="03370E16" w14:textId="77777777" w:rsidR="00593796" w:rsidRPr="00127097" w:rsidRDefault="00593796" w:rsidP="00593796">
            <w:pPr>
              <w:spacing w:line="276" w:lineRule="auto"/>
              <w:jc w:val="center"/>
              <w:rPr>
                <w:rFonts w:ascii="TH SarabunPSK" w:eastAsia="TH Sarabun PSK" w:hAnsi="TH SarabunPSK" w:cs="TH SarabunPSK"/>
              </w:rPr>
            </w:pPr>
          </w:p>
        </w:tc>
        <w:tc>
          <w:tcPr>
            <w:tcW w:w="956" w:type="dxa"/>
          </w:tcPr>
          <w:p w14:paraId="72241085" w14:textId="77777777" w:rsidR="00593796" w:rsidRPr="00127097" w:rsidRDefault="00593796" w:rsidP="00593796">
            <w:pPr>
              <w:spacing w:line="276" w:lineRule="auto"/>
              <w:rPr>
                <w:rFonts w:ascii="TH SarabunPSK" w:eastAsia="TH Sarabun PSK" w:hAnsi="TH SarabunPSK" w:cs="TH SarabunPSK"/>
              </w:rPr>
            </w:pPr>
          </w:p>
        </w:tc>
        <w:tc>
          <w:tcPr>
            <w:tcW w:w="3330" w:type="dxa"/>
          </w:tcPr>
          <w:p w14:paraId="7BECFA33" w14:textId="77777777" w:rsidR="00D40506" w:rsidRPr="00A4048A" w:rsidRDefault="00D40506" w:rsidP="00D40506">
            <w:pPr>
              <w:spacing w:line="276" w:lineRule="auto"/>
              <w:rPr>
                <w:rFonts w:ascii="TH SarabunPSK" w:eastAsia="TH Sarabun PSK" w:hAnsi="TH SarabunPSK" w:cs="TH SarabunPSK"/>
                <w:b/>
                <w:bCs/>
                <w:color w:val="C00000"/>
                <w:sz w:val="40"/>
                <w:szCs w:val="40"/>
                <w:u w:val="single"/>
              </w:rPr>
            </w:pPr>
            <w:r w:rsidRPr="00A4048A">
              <w:rPr>
                <w:rFonts w:ascii="TH SarabunPSK" w:eastAsia="TH Sarabun PSK" w:hAnsi="TH SarabunPSK" w:cs="TH SarabunPSK" w:hint="cs"/>
                <w:b/>
                <w:bCs/>
                <w:color w:val="C00000"/>
                <w:sz w:val="40"/>
                <w:szCs w:val="40"/>
                <w:u w:val="single"/>
                <w:cs/>
              </w:rPr>
              <w:t>ตัวอย่าง</w:t>
            </w:r>
          </w:p>
          <w:p w14:paraId="4B220038" w14:textId="7EED7B19" w:rsidR="00593796" w:rsidRPr="00D40506" w:rsidRDefault="00593796" w:rsidP="00593796">
            <w:pPr>
              <w:ind w:left="34" w:hanging="34"/>
              <w:rPr>
                <w:rFonts w:ascii="TH SarabunPSK" w:hAnsi="TH SarabunPSK" w:cs="TH SarabunPSK"/>
              </w:rPr>
            </w:pPr>
            <w:r w:rsidRPr="00D40506">
              <w:rPr>
                <w:rFonts w:ascii="TH SarabunPSK" w:hAnsi="TH SarabunPSK" w:cs="TH SarabunPSK"/>
                <w:cs/>
              </w:rPr>
              <w:t>หลักสูตรมีการปรับปรุงหลักสูตรอย่างต่อเนื่องตามวงรอบระยะเวลาที่กำหนด ดังนี้</w:t>
            </w:r>
          </w:p>
          <w:p w14:paraId="726F3E8E" w14:textId="5A332FB6" w:rsidR="00593796" w:rsidRPr="00D40506" w:rsidRDefault="00593796" w:rsidP="00593796">
            <w:pPr>
              <w:ind w:left="34" w:hanging="34"/>
              <w:rPr>
                <w:rFonts w:ascii="TH SarabunPSK" w:hAnsi="TH SarabunPSK" w:cs="TH SarabunPSK"/>
              </w:rPr>
            </w:pPr>
            <w:r w:rsidRPr="00D40506">
              <w:rPr>
                <w:rFonts w:ascii="TH SarabunPSK" w:hAnsi="TH SarabunPSK" w:cs="TH SarabunPSK"/>
                <w:cs/>
              </w:rPr>
              <w:t>1. ดำเนินการปรับปรุงหลักสูตร</w:t>
            </w:r>
            <w:r w:rsidRPr="00D40506">
              <w:rPr>
                <w:rFonts w:ascii="TH SarabunPSK" w:hAnsi="TH SarabunPSK" w:cs="TH SarabunPSK" w:hint="cs"/>
                <w:cs/>
              </w:rPr>
              <w:t xml:space="preserve"> (</w:t>
            </w:r>
            <w:r w:rsidRPr="00D40506">
              <w:rPr>
                <w:rFonts w:ascii="TH SarabunPSK" w:hAnsi="TH SarabunPSK" w:cs="TH SarabunPSK"/>
              </w:rPr>
              <w:t>OBE</w:t>
            </w:r>
            <w:r w:rsidRPr="00D40506">
              <w:rPr>
                <w:rFonts w:ascii="TH SarabunPSK" w:hAnsi="TH SarabunPSK" w:cs="TH SarabunPSK" w:hint="cs"/>
                <w:cs/>
              </w:rPr>
              <w:t>)</w:t>
            </w:r>
            <w:r w:rsidRPr="00D40506">
              <w:rPr>
                <w:rFonts w:ascii="TH SarabunPSK" w:hAnsi="TH SarabunPSK" w:cs="TH SarabunPSK"/>
                <w:cs/>
              </w:rPr>
              <w:t xml:space="preserve"> ในปี พ.ศ. </w:t>
            </w:r>
            <w:r w:rsidRPr="00D40506">
              <w:rPr>
                <w:rFonts w:ascii="TH SarabunPSK" w:hAnsi="TH SarabunPSK" w:cs="TH SarabunPSK" w:hint="cs"/>
                <w:cs/>
              </w:rPr>
              <w:t xml:space="preserve">... </w:t>
            </w:r>
            <w:r w:rsidRPr="00D40506">
              <w:rPr>
                <w:rFonts w:ascii="TH SarabunPSK" w:hAnsi="TH SarabunPSK" w:cs="TH SarabunPSK"/>
                <w:cs/>
              </w:rPr>
              <w:t xml:space="preserve">เพื่อใช้ในปีการศึกษา พ.ศ. </w:t>
            </w:r>
            <w:r w:rsidRPr="00D40506">
              <w:rPr>
                <w:rFonts w:ascii="TH SarabunPSK" w:hAnsi="TH SarabunPSK" w:cs="TH SarabunPSK" w:hint="cs"/>
                <w:cs/>
              </w:rPr>
              <w:t>...</w:t>
            </w:r>
          </w:p>
          <w:p w14:paraId="30BFC21A" w14:textId="4422ADBD" w:rsidR="00593796" w:rsidRPr="00D40506" w:rsidRDefault="00593796" w:rsidP="00593796">
            <w:pPr>
              <w:ind w:left="34" w:hanging="34"/>
              <w:rPr>
                <w:rFonts w:ascii="TH SarabunPSK" w:hAnsi="TH SarabunPSK" w:cs="TH SarabunPSK"/>
              </w:rPr>
            </w:pPr>
            <w:r w:rsidRPr="00D40506">
              <w:rPr>
                <w:rFonts w:ascii="TH SarabunPSK" w:hAnsi="TH SarabunPSK" w:cs="TH SarabunPSK"/>
                <w:cs/>
              </w:rPr>
              <w:t>2. หลักสูตรผ่านคณะกรรมการประจำคณะ</w:t>
            </w:r>
            <w:r w:rsidR="004370B8" w:rsidRPr="00D40506">
              <w:rPr>
                <w:rFonts w:ascii="TH SarabunPSK" w:hAnsi="TH SarabunPSK" w:cs="TH SarabunPSK" w:hint="cs"/>
                <w:cs/>
              </w:rPr>
              <w:t xml:space="preserve"> </w:t>
            </w:r>
            <w:r w:rsidRPr="00D40506">
              <w:rPr>
                <w:rFonts w:ascii="TH SarabunPSK" w:hAnsi="TH SarabunPSK" w:cs="TH SarabunPSK"/>
                <w:cs/>
              </w:rPr>
              <w:t xml:space="preserve">ในการประชุมครั้งที่ </w:t>
            </w:r>
            <w:r w:rsidR="004370B8" w:rsidRPr="00D40506">
              <w:rPr>
                <w:rFonts w:ascii="TH SarabunPSK" w:hAnsi="TH SarabunPSK" w:cs="TH SarabunPSK" w:hint="cs"/>
                <w:cs/>
              </w:rPr>
              <w:t>...</w:t>
            </w:r>
            <w:r w:rsidRPr="00D40506">
              <w:rPr>
                <w:rFonts w:ascii="TH SarabunPSK" w:hAnsi="TH SarabunPSK" w:cs="TH SarabunPSK"/>
                <w:cs/>
              </w:rPr>
              <w:t>/</w:t>
            </w:r>
            <w:r w:rsidR="004370B8" w:rsidRPr="00D40506">
              <w:rPr>
                <w:rFonts w:ascii="TH SarabunPSK" w:hAnsi="TH SarabunPSK" w:cs="TH SarabunPSK" w:hint="cs"/>
                <w:cs/>
              </w:rPr>
              <w:t>...</w:t>
            </w:r>
            <w:r w:rsidRPr="00D40506">
              <w:rPr>
                <w:rFonts w:ascii="TH SarabunPSK" w:hAnsi="TH SarabunPSK" w:cs="TH SarabunPSK"/>
                <w:cs/>
              </w:rPr>
              <w:t xml:space="preserve"> เมื่อวันที่ </w:t>
            </w:r>
            <w:r w:rsidR="004370B8" w:rsidRPr="00D40506">
              <w:rPr>
                <w:rFonts w:ascii="TH SarabunPSK" w:hAnsi="TH SarabunPSK" w:cs="TH SarabunPSK" w:hint="cs"/>
                <w:cs/>
              </w:rPr>
              <w:t xml:space="preserve">... </w:t>
            </w:r>
            <w:r w:rsidRPr="00D40506">
              <w:rPr>
                <w:rFonts w:ascii="TH SarabunPSK" w:hAnsi="TH SarabunPSK" w:cs="TH SarabunPSK"/>
                <w:cs/>
              </w:rPr>
              <w:t xml:space="preserve">เดือน </w:t>
            </w:r>
            <w:r w:rsidR="004370B8" w:rsidRPr="00D40506">
              <w:rPr>
                <w:rFonts w:ascii="TH SarabunPSK" w:hAnsi="TH SarabunPSK" w:cs="TH SarabunPSK" w:hint="cs"/>
                <w:cs/>
              </w:rPr>
              <w:t>...</w:t>
            </w:r>
            <w:r w:rsidRPr="00D40506">
              <w:rPr>
                <w:rFonts w:ascii="TH SarabunPSK" w:hAnsi="TH SarabunPSK" w:cs="TH SarabunPSK"/>
                <w:cs/>
              </w:rPr>
              <w:t xml:space="preserve"> พ.ศ.</w:t>
            </w:r>
            <w:r w:rsidRPr="00D40506">
              <w:rPr>
                <w:rFonts w:ascii="TH SarabunPSK" w:hAnsi="TH SarabunPSK" w:cs="TH SarabunPSK" w:hint="cs"/>
                <w:cs/>
              </w:rPr>
              <w:t xml:space="preserve"> </w:t>
            </w:r>
            <w:r w:rsidR="004370B8" w:rsidRPr="00D40506">
              <w:rPr>
                <w:rFonts w:ascii="TH SarabunPSK" w:hAnsi="TH SarabunPSK" w:cs="TH SarabunPSK" w:hint="cs"/>
                <w:cs/>
              </w:rPr>
              <w:t>...</w:t>
            </w:r>
            <w:r w:rsidRPr="00D40506">
              <w:rPr>
                <w:rFonts w:ascii="TH SarabunPSK" w:hAnsi="TH SarabunPSK" w:cs="TH SarabunPSK"/>
                <w:cs/>
              </w:rPr>
              <w:t xml:space="preserve"> นำหลักสูตรเข้าสภาวิชาการ มหาวิทยาลัยนครพนม เห็นชอบหลักสูตร ในการประชุมครั้งที่ </w:t>
            </w:r>
            <w:r w:rsidR="004370B8" w:rsidRPr="00D40506">
              <w:rPr>
                <w:rFonts w:ascii="TH SarabunPSK" w:hAnsi="TH SarabunPSK" w:cs="TH SarabunPSK" w:hint="cs"/>
                <w:cs/>
              </w:rPr>
              <w:t>...</w:t>
            </w:r>
            <w:r w:rsidR="004370B8" w:rsidRPr="00D40506">
              <w:rPr>
                <w:rFonts w:ascii="TH SarabunPSK" w:hAnsi="TH SarabunPSK" w:cs="TH SarabunPSK"/>
                <w:cs/>
              </w:rPr>
              <w:t>/</w:t>
            </w:r>
            <w:r w:rsidR="004370B8" w:rsidRPr="00D40506">
              <w:rPr>
                <w:rFonts w:ascii="TH SarabunPSK" w:hAnsi="TH SarabunPSK" w:cs="TH SarabunPSK" w:hint="cs"/>
                <w:cs/>
              </w:rPr>
              <w:t>...</w:t>
            </w:r>
            <w:r w:rsidR="004370B8" w:rsidRPr="00D40506">
              <w:rPr>
                <w:rFonts w:ascii="TH SarabunPSK" w:hAnsi="TH SarabunPSK" w:cs="TH SarabunPSK"/>
                <w:cs/>
              </w:rPr>
              <w:t xml:space="preserve"> เมื่อวันที่ </w:t>
            </w:r>
            <w:r w:rsidR="004370B8" w:rsidRPr="00D40506">
              <w:rPr>
                <w:rFonts w:ascii="TH SarabunPSK" w:hAnsi="TH SarabunPSK" w:cs="TH SarabunPSK" w:hint="cs"/>
                <w:cs/>
              </w:rPr>
              <w:t xml:space="preserve">... </w:t>
            </w:r>
            <w:r w:rsidR="004370B8" w:rsidRPr="00D40506">
              <w:rPr>
                <w:rFonts w:ascii="TH SarabunPSK" w:hAnsi="TH SarabunPSK" w:cs="TH SarabunPSK"/>
                <w:cs/>
              </w:rPr>
              <w:t xml:space="preserve">เดือน </w:t>
            </w:r>
            <w:r w:rsidR="004370B8" w:rsidRPr="00D40506">
              <w:rPr>
                <w:rFonts w:ascii="TH SarabunPSK" w:hAnsi="TH SarabunPSK" w:cs="TH SarabunPSK" w:hint="cs"/>
                <w:cs/>
              </w:rPr>
              <w:t>...</w:t>
            </w:r>
            <w:r w:rsidR="004370B8" w:rsidRPr="00D40506">
              <w:rPr>
                <w:rFonts w:ascii="TH SarabunPSK" w:hAnsi="TH SarabunPSK" w:cs="TH SarabunPSK"/>
                <w:cs/>
              </w:rPr>
              <w:t xml:space="preserve"> พ.ศ.</w:t>
            </w:r>
            <w:r w:rsidR="004370B8" w:rsidRPr="00D40506">
              <w:rPr>
                <w:rFonts w:ascii="TH SarabunPSK" w:hAnsi="TH SarabunPSK" w:cs="TH SarabunPSK" w:hint="cs"/>
                <w:cs/>
              </w:rPr>
              <w:t xml:space="preserve"> ...</w:t>
            </w:r>
          </w:p>
          <w:p w14:paraId="3E0C46C4" w14:textId="77777777" w:rsidR="004370B8" w:rsidRPr="00D40506" w:rsidRDefault="00593796" w:rsidP="00593796">
            <w:pPr>
              <w:rPr>
                <w:rFonts w:ascii="TH SarabunPSK" w:hAnsi="TH SarabunPSK" w:cs="TH SarabunPSK"/>
              </w:rPr>
            </w:pPr>
            <w:r w:rsidRPr="00D40506">
              <w:rPr>
                <w:rFonts w:ascii="TH SarabunPSK" w:hAnsi="TH SarabunPSK" w:cs="TH SarabunPSK"/>
                <w:cs/>
              </w:rPr>
              <w:lastRenderedPageBreak/>
              <w:t xml:space="preserve">3. สภามหาวิทยาลัยนครพนมอนุมัติหลักสูตร </w:t>
            </w:r>
            <w:r w:rsidRPr="00D40506">
              <w:rPr>
                <w:rFonts w:ascii="TH SarabunPSK" w:hAnsi="TH SarabunPSK" w:cs="TH SarabunPSK"/>
              </w:rPr>
              <w:br/>
            </w:r>
            <w:r w:rsidRPr="00D40506">
              <w:rPr>
                <w:rFonts w:ascii="TH SarabunPSK" w:hAnsi="TH SarabunPSK" w:cs="TH SarabunPSK"/>
                <w:cs/>
              </w:rPr>
              <w:t xml:space="preserve">ในการประชุมครั้งที่ </w:t>
            </w:r>
            <w:r w:rsidR="004370B8" w:rsidRPr="00D40506">
              <w:rPr>
                <w:rFonts w:ascii="TH SarabunPSK" w:hAnsi="TH SarabunPSK" w:cs="TH SarabunPSK" w:hint="cs"/>
                <w:cs/>
              </w:rPr>
              <w:t>...</w:t>
            </w:r>
            <w:r w:rsidR="004370B8" w:rsidRPr="00D40506">
              <w:rPr>
                <w:rFonts w:ascii="TH SarabunPSK" w:hAnsi="TH SarabunPSK" w:cs="TH SarabunPSK"/>
                <w:cs/>
              </w:rPr>
              <w:t>/</w:t>
            </w:r>
            <w:r w:rsidR="004370B8" w:rsidRPr="00D40506">
              <w:rPr>
                <w:rFonts w:ascii="TH SarabunPSK" w:hAnsi="TH SarabunPSK" w:cs="TH SarabunPSK" w:hint="cs"/>
                <w:cs/>
              </w:rPr>
              <w:t>...</w:t>
            </w:r>
            <w:r w:rsidR="004370B8" w:rsidRPr="00D40506">
              <w:rPr>
                <w:rFonts w:ascii="TH SarabunPSK" w:hAnsi="TH SarabunPSK" w:cs="TH SarabunPSK"/>
                <w:cs/>
              </w:rPr>
              <w:t xml:space="preserve"> เมื่อวันที่ </w:t>
            </w:r>
            <w:r w:rsidR="004370B8" w:rsidRPr="00D40506">
              <w:rPr>
                <w:rFonts w:ascii="TH SarabunPSK" w:hAnsi="TH SarabunPSK" w:cs="TH SarabunPSK" w:hint="cs"/>
                <w:cs/>
              </w:rPr>
              <w:t xml:space="preserve">... </w:t>
            </w:r>
            <w:r w:rsidR="004370B8" w:rsidRPr="00D40506">
              <w:rPr>
                <w:rFonts w:ascii="TH SarabunPSK" w:hAnsi="TH SarabunPSK" w:cs="TH SarabunPSK"/>
                <w:cs/>
              </w:rPr>
              <w:t xml:space="preserve">เดือน </w:t>
            </w:r>
            <w:r w:rsidR="004370B8" w:rsidRPr="00D40506">
              <w:rPr>
                <w:rFonts w:ascii="TH SarabunPSK" w:hAnsi="TH SarabunPSK" w:cs="TH SarabunPSK" w:hint="cs"/>
                <w:cs/>
              </w:rPr>
              <w:t>...</w:t>
            </w:r>
            <w:r w:rsidR="004370B8" w:rsidRPr="00D40506">
              <w:rPr>
                <w:rFonts w:ascii="TH SarabunPSK" w:hAnsi="TH SarabunPSK" w:cs="TH SarabunPSK"/>
                <w:cs/>
              </w:rPr>
              <w:t xml:space="preserve"> พ.ศ.</w:t>
            </w:r>
            <w:r w:rsidR="004370B8" w:rsidRPr="00D40506">
              <w:rPr>
                <w:rFonts w:ascii="TH SarabunPSK" w:hAnsi="TH SarabunPSK" w:cs="TH SarabunPSK" w:hint="cs"/>
                <w:cs/>
              </w:rPr>
              <w:t xml:space="preserve"> ...</w:t>
            </w:r>
            <w:r w:rsidR="004370B8" w:rsidRPr="00D40506">
              <w:rPr>
                <w:rFonts w:ascii="TH SarabunPSK" w:hAnsi="TH SarabunPSK" w:cs="TH SarabunPSK"/>
                <w:cs/>
              </w:rPr>
              <w:t xml:space="preserve"> </w:t>
            </w:r>
          </w:p>
          <w:p w14:paraId="23F59ACE" w14:textId="5EE62452" w:rsidR="00593796" w:rsidRPr="00D40506" w:rsidRDefault="00593796" w:rsidP="00593796">
            <w:pPr>
              <w:rPr>
                <w:rFonts w:ascii="TH SarabunPSK" w:hAnsi="TH SarabunPSK" w:cs="TH SarabunPSK"/>
              </w:rPr>
            </w:pPr>
            <w:r w:rsidRPr="00D40506">
              <w:rPr>
                <w:rFonts w:ascii="TH SarabunPSK" w:hAnsi="TH SarabunPSK" w:cs="TH SarabunPSK"/>
              </w:rPr>
              <w:t>4</w:t>
            </w:r>
            <w:r w:rsidRPr="00D40506">
              <w:rPr>
                <w:rFonts w:ascii="TH SarabunPSK" w:hAnsi="TH SarabunPSK" w:cs="TH SarabunPSK"/>
                <w:cs/>
              </w:rPr>
              <w:t xml:space="preserve">. ได้รับการรับรองในระบบ </w:t>
            </w:r>
            <w:r w:rsidRPr="00D40506">
              <w:rPr>
                <w:rFonts w:ascii="TH SarabunPSK" w:hAnsi="TH SarabunPSK" w:cs="TH SarabunPSK"/>
              </w:rPr>
              <w:t xml:space="preserve">CHECO </w:t>
            </w:r>
          </w:p>
          <w:p w14:paraId="4058C273" w14:textId="77777777" w:rsidR="004370B8" w:rsidRPr="00D40506" w:rsidRDefault="004370B8" w:rsidP="004370B8">
            <w:pPr>
              <w:rPr>
                <w:rFonts w:ascii="TH SarabunPSK" w:hAnsi="TH SarabunPSK" w:cs="TH SarabunPSK"/>
              </w:rPr>
            </w:pPr>
            <w:r w:rsidRPr="00D40506">
              <w:rPr>
                <w:rFonts w:ascii="TH SarabunPSK" w:hAnsi="TH SarabunPSK" w:cs="TH SarabunPSK"/>
                <w:cs/>
              </w:rPr>
              <w:t xml:space="preserve">เมื่อวันที่ </w:t>
            </w:r>
            <w:r w:rsidRPr="00D40506">
              <w:rPr>
                <w:rFonts w:ascii="TH SarabunPSK" w:hAnsi="TH SarabunPSK" w:cs="TH SarabunPSK" w:hint="cs"/>
                <w:cs/>
              </w:rPr>
              <w:t xml:space="preserve">... </w:t>
            </w:r>
            <w:r w:rsidRPr="00D40506">
              <w:rPr>
                <w:rFonts w:ascii="TH SarabunPSK" w:hAnsi="TH SarabunPSK" w:cs="TH SarabunPSK"/>
                <w:cs/>
              </w:rPr>
              <w:t xml:space="preserve">เดือน </w:t>
            </w:r>
            <w:r w:rsidRPr="00D40506">
              <w:rPr>
                <w:rFonts w:ascii="TH SarabunPSK" w:hAnsi="TH SarabunPSK" w:cs="TH SarabunPSK" w:hint="cs"/>
                <w:cs/>
              </w:rPr>
              <w:t>...</w:t>
            </w:r>
            <w:r w:rsidRPr="00D40506">
              <w:rPr>
                <w:rFonts w:ascii="TH SarabunPSK" w:hAnsi="TH SarabunPSK" w:cs="TH SarabunPSK"/>
                <w:cs/>
              </w:rPr>
              <w:t xml:space="preserve"> พ.ศ.</w:t>
            </w:r>
            <w:r w:rsidRPr="00D40506">
              <w:rPr>
                <w:rFonts w:ascii="TH SarabunPSK" w:hAnsi="TH SarabunPSK" w:cs="TH SarabunPSK" w:hint="cs"/>
                <w:cs/>
              </w:rPr>
              <w:t xml:space="preserve"> ...</w:t>
            </w:r>
            <w:r w:rsidRPr="00D40506">
              <w:rPr>
                <w:rFonts w:ascii="TH SarabunPSK" w:hAnsi="TH SarabunPSK" w:cs="TH SarabunPSK"/>
                <w:cs/>
              </w:rPr>
              <w:t xml:space="preserve"> </w:t>
            </w:r>
          </w:p>
          <w:p w14:paraId="6C9AB6CD" w14:textId="77777777" w:rsidR="00593796" w:rsidRPr="004370B8" w:rsidRDefault="00593796" w:rsidP="00593796">
            <w:pPr>
              <w:spacing w:line="276" w:lineRule="auto"/>
              <w:rPr>
                <w:rFonts w:ascii="TH SarabunPSK" w:eastAsia="TH Sarabun PSK" w:hAnsi="TH SarabunPSK" w:cs="TH SarabunPSK"/>
                <w:color w:val="E36C0A" w:themeColor="accent6" w:themeShade="BF"/>
              </w:rPr>
            </w:pPr>
          </w:p>
        </w:tc>
        <w:tc>
          <w:tcPr>
            <w:tcW w:w="2250" w:type="dxa"/>
          </w:tcPr>
          <w:p w14:paraId="0663CA64" w14:textId="77777777" w:rsidR="00593796" w:rsidRPr="00127097" w:rsidRDefault="00593796" w:rsidP="00593796">
            <w:pPr>
              <w:spacing w:line="276" w:lineRule="auto"/>
              <w:rPr>
                <w:rFonts w:ascii="TH SarabunPSK" w:eastAsia="TH Sarabun PSK" w:hAnsi="TH SarabunPSK" w:cs="TH SarabunPSK"/>
              </w:rPr>
            </w:pPr>
          </w:p>
        </w:tc>
      </w:tr>
    </w:tbl>
    <w:p w14:paraId="76AFDD81" w14:textId="77777777" w:rsidR="00000525" w:rsidRPr="00127097" w:rsidRDefault="00000525" w:rsidP="00000525">
      <w:pPr>
        <w:spacing w:line="276" w:lineRule="auto"/>
        <w:jc w:val="both"/>
        <w:rPr>
          <w:rFonts w:ascii="TH SarabunPSK" w:eastAsia="TH Sarabun PSK" w:hAnsi="TH SarabunPSK" w:cs="TH SarabunPSK"/>
          <w:b/>
          <w:bCs/>
          <w:sz w:val="20"/>
          <w:szCs w:val="20"/>
        </w:rPr>
      </w:pPr>
    </w:p>
    <w:p w14:paraId="53D19D9D" w14:textId="77777777" w:rsidR="00000525" w:rsidRPr="00127097" w:rsidRDefault="00000525" w:rsidP="00000525">
      <w:pPr>
        <w:spacing w:line="276" w:lineRule="auto"/>
        <w:jc w:val="both"/>
        <w:rPr>
          <w:rFonts w:ascii="TH SarabunPSK" w:eastAsia="TH Sarabun PSK" w:hAnsi="TH SarabunPSK" w:cs="TH SarabunPSK"/>
          <w:b/>
          <w:bCs/>
        </w:rPr>
      </w:pPr>
      <w:r w:rsidRPr="00127097">
        <w:rPr>
          <w:rFonts w:ascii="TH SarabunPSK" w:eastAsia="TH Sarabun PSK" w:hAnsi="TH SarabunPSK" w:cs="TH SarabunPSK"/>
          <w:b/>
          <w:bCs/>
          <w:cs/>
        </w:rPr>
        <w:t xml:space="preserve">สรุปผลการดำเนินงานองค์ประกอบที่ </w:t>
      </w:r>
      <w:r w:rsidRPr="00127097">
        <w:rPr>
          <w:rFonts w:ascii="TH SarabunPSK" w:eastAsia="TH Sarabun PSK" w:hAnsi="TH SarabunPSK" w:cs="TH SarabunPSK"/>
          <w:b/>
          <w:bCs/>
        </w:rPr>
        <w:t xml:space="preserve">1 </w:t>
      </w:r>
    </w:p>
    <w:p w14:paraId="2B9884B3" w14:textId="77777777" w:rsidR="00000525" w:rsidRPr="00127097" w:rsidRDefault="00000525" w:rsidP="00000525">
      <w:pPr>
        <w:spacing w:line="276" w:lineRule="auto"/>
        <w:ind w:firstLine="720"/>
        <w:rPr>
          <w:rFonts w:ascii="TH SarabunPSK" w:eastAsia="TH Sarabun PSK" w:hAnsi="TH SarabunPSK" w:cs="TH SarabunPSK"/>
        </w:rPr>
      </w:pPr>
      <w:r w:rsidRPr="00127097">
        <w:rPr>
          <w:rFonts w:ascii="TH SarabunPSK" w:eastAsia="Wingdings 2" w:hAnsi="TH SarabunPSK" w:cs="TH SarabunPSK"/>
        </w:rPr>
        <w:sym w:font="Wingdings" w:char="F06F"/>
      </w:r>
      <w:r w:rsidRPr="00127097">
        <w:rPr>
          <w:rFonts w:ascii="TH SarabunPSK" w:eastAsia="TH Sarabun PSK" w:hAnsi="TH SarabunPSK" w:cs="TH SarabunPSK"/>
          <w:cs/>
        </w:rPr>
        <w:t xml:space="preserve">  เป็นไปตามเกณฑ์  </w:t>
      </w:r>
    </w:p>
    <w:p w14:paraId="4D252CDA" w14:textId="77777777" w:rsidR="00000525" w:rsidRDefault="00000525" w:rsidP="00000525">
      <w:pPr>
        <w:spacing w:line="276" w:lineRule="auto"/>
        <w:rPr>
          <w:rFonts w:ascii="TH SarabunPSK" w:eastAsia="TH Sarabun PSK" w:hAnsi="TH SarabunPSK" w:cs="TH SarabunPSK"/>
          <w:color w:val="000000"/>
          <w:cs/>
        </w:rPr>
        <w:sectPr w:rsidR="00000525" w:rsidSect="00E632B0">
          <w:headerReference w:type="first" r:id="rId18"/>
          <w:pgSz w:w="16838" w:h="11906" w:orient="landscape"/>
          <w:pgMar w:top="851" w:right="1134" w:bottom="851" w:left="1418" w:header="709" w:footer="0" w:gutter="0"/>
          <w:cols w:space="720"/>
          <w:docGrid w:linePitch="435"/>
        </w:sectPr>
      </w:pPr>
      <w:r w:rsidRPr="00127097">
        <w:rPr>
          <w:rFonts w:ascii="TH SarabunPSK" w:eastAsia="TH Sarabun PSK" w:hAnsi="TH SarabunPSK" w:cs="TH SarabunPSK"/>
        </w:rPr>
        <w:tab/>
      </w:r>
      <w:r w:rsidRPr="00127097">
        <w:rPr>
          <w:rFonts w:ascii="TH SarabunPSK" w:eastAsia="Wingdings 2" w:hAnsi="TH SarabunPSK" w:cs="TH SarabunPSK"/>
        </w:rPr>
        <w:sym w:font="Wingdings" w:char="F06F"/>
      </w:r>
      <w:r w:rsidRPr="00127097">
        <w:rPr>
          <w:rFonts w:ascii="TH SarabunPSK" w:eastAsia="TH Sarabun PSK" w:hAnsi="TH SarabunPSK" w:cs="TH SarabunPSK"/>
          <w:cs/>
        </w:rPr>
        <w:t xml:space="preserve">  ไม่ผ่านเกณฑ์ในข้อที่ </w:t>
      </w:r>
      <w:r w:rsidRPr="00127097">
        <w:rPr>
          <w:rFonts w:ascii="TH SarabunPSK" w:eastAsia="TH Sarabun PSK" w:hAnsi="TH SarabunPSK" w:cs="TH SarabunPSK"/>
          <w:color w:val="000000"/>
          <w:cs/>
        </w:rPr>
        <w:t>....................................................</w:t>
      </w:r>
    </w:p>
    <w:p w14:paraId="0C3BC45C" w14:textId="1A0A5B9C" w:rsidR="00000525" w:rsidRPr="00127097" w:rsidRDefault="00E26E93" w:rsidP="00000525">
      <w:pPr>
        <w:rPr>
          <w:rFonts w:ascii="TH SarabunPSK" w:eastAsia="TH Sarabun PSK" w:hAnsi="TH SarabunPSK" w:cs="TH SarabunPSK"/>
          <w:b/>
          <w:bCs/>
          <w:color w:val="000000" w:themeColor="text1"/>
          <w:lang w:val="en-US"/>
        </w:rPr>
      </w:pPr>
      <w:r>
        <w:rPr>
          <w:rFonts w:ascii="TH SarabunPSK" w:eastAsia="TH Sarabun PSK" w:hAnsi="TH SarabunPSK" w:cs="TH SarabunPSK"/>
          <w:b/>
          <w:bCs/>
          <w:color w:val="000000" w:themeColor="text1"/>
        </w:rPr>
        <w:lastRenderedPageBreak/>
        <w:t>3</w:t>
      </w:r>
      <w:r w:rsidR="00000525" w:rsidRPr="00127097">
        <w:rPr>
          <w:rFonts w:ascii="TH SarabunPSK" w:eastAsia="TH Sarabun PSK" w:hAnsi="TH SarabunPSK" w:cs="TH SarabunPSK"/>
          <w:b/>
          <w:bCs/>
          <w:color w:val="000000" w:themeColor="text1"/>
          <w:cs/>
        </w:rPr>
        <w:t>.</w:t>
      </w:r>
      <w:r w:rsidR="00000525" w:rsidRPr="00127097">
        <w:rPr>
          <w:rFonts w:ascii="TH SarabunPSK" w:eastAsia="TH Sarabun PSK" w:hAnsi="TH SarabunPSK" w:cs="TH SarabunPSK"/>
          <w:b/>
          <w:bCs/>
          <w:color w:val="000000" w:themeColor="text1"/>
        </w:rPr>
        <w:t xml:space="preserve">2 </w:t>
      </w:r>
      <w:r w:rsidR="003E0DDA">
        <w:rPr>
          <w:rFonts w:ascii="TH SarabunPSK" w:eastAsia="TH Sarabun PSK" w:hAnsi="TH SarabunPSK" w:cs="TH SarabunPSK" w:hint="cs"/>
          <w:b/>
          <w:bCs/>
          <w:color w:val="000000" w:themeColor="text1"/>
          <w:cs/>
        </w:rPr>
        <w:t xml:space="preserve">องค์ประกอบที่ 2 </w:t>
      </w:r>
      <w:r w:rsidR="00000525" w:rsidRPr="00127097">
        <w:rPr>
          <w:rFonts w:ascii="TH SarabunPSK" w:eastAsia="TH Sarabun PSK" w:hAnsi="TH SarabunPSK" w:cs="TH SarabunPSK"/>
          <w:b/>
          <w:bCs/>
          <w:color w:val="000000" w:themeColor="text1"/>
          <w:cs/>
        </w:rPr>
        <w:t xml:space="preserve">ผลการดำเนินงานตามเกณฑ์ </w:t>
      </w:r>
      <w:r w:rsidR="00000525" w:rsidRPr="00127097">
        <w:rPr>
          <w:rFonts w:ascii="TH SarabunPSK" w:eastAsia="TH Sarabun PSK" w:hAnsi="TH SarabunPSK" w:cs="TH SarabunPSK"/>
          <w:b/>
          <w:bCs/>
          <w:color w:val="000000" w:themeColor="text1"/>
        </w:rPr>
        <w:t>AUN</w:t>
      </w:r>
      <w:r w:rsidR="00000525" w:rsidRPr="00127097">
        <w:rPr>
          <w:rFonts w:ascii="TH SarabunPSK" w:eastAsia="TH Sarabun PSK" w:hAnsi="TH SarabunPSK" w:cs="TH SarabunPSK"/>
          <w:b/>
          <w:bCs/>
          <w:color w:val="000000" w:themeColor="text1"/>
          <w:cs/>
        </w:rPr>
        <w:t>-</w:t>
      </w:r>
      <w:r w:rsidR="00000525" w:rsidRPr="00127097">
        <w:rPr>
          <w:rFonts w:ascii="TH SarabunPSK" w:eastAsia="TH Sarabun PSK" w:hAnsi="TH SarabunPSK" w:cs="TH SarabunPSK"/>
          <w:b/>
          <w:bCs/>
          <w:color w:val="000000" w:themeColor="text1"/>
        </w:rPr>
        <w:t xml:space="preserve">QA </w:t>
      </w:r>
      <w:r w:rsidR="00000525" w:rsidRPr="00127097">
        <w:rPr>
          <w:rFonts w:ascii="TH SarabunPSK" w:eastAsia="TH Sarabun PSK" w:hAnsi="TH SarabunPSK" w:cs="TH SarabunPSK"/>
          <w:b/>
          <w:bCs/>
          <w:color w:val="000000" w:themeColor="text1"/>
          <w:lang w:val="en-US"/>
        </w:rPr>
        <w:t>Version 4</w:t>
      </w:r>
      <w:r w:rsidR="00000525" w:rsidRPr="00127097">
        <w:rPr>
          <w:rFonts w:ascii="TH SarabunPSK" w:eastAsia="TH Sarabun PSK" w:hAnsi="TH SarabunPSK" w:cs="TH SarabunPSK"/>
          <w:b/>
          <w:bCs/>
          <w:color w:val="000000" w:themeColor="text1"/>
          <w:cs/>
          <w:lang w:val="en-US"/>
        </w:rPr>
        <w:t>.</w:t>
      </w:r>
      <w:r w:rsidR="00000525" w:rsidRPr="00127097">
        <w:rPr>
          <w:rFonts w:ascii="TH SarabunPSK" w:eastAsia="TH Sarabun PSK" w:hAnsi="TH SarabunPSK" w:cs="TH SarabunPSK"/>
          <w:b/>
          <w:bCs/>
          <w:color w:val="000000" w:themeColor="text1"/>
          <w:lang w:val="en-US"/>
        </w:rPr>
        <w:t>0</w:t>
      </w:r>
    </w:p>
    <w:p w14:paraId="6BE8BC49" w14:textId="77777777" w:rsidR="00000525" w:rsidRPr="00127097" w:rsidRDefault="00000525" w:rsidP="00000525">
      <w:pPr>
        <w:rPr>
          <w:rFonts w:ascii="TH SarabunPSK" w:eastAsia="TH Sarabun PSK" w:hAnsi="TH SarabunPSK" w:cs="TH SarabunPSK"/>
          <w:b/>
          <w:bCs/>
          <w:color w:val="000000" w:themeColor="text1"/>
          <w:sz w:val="20"/>
          <w:szCs w:val="20"/>
          <w:lang w:val="en-US"/>
        </w:rPr>
      </w:pPr>
    </w:p>
    <w:p w14:paraId="5A8C2591" w14:textId="77777777" w:rsidR="00000525" w:rsidRPr="00127097" w:rsidRDefault="00000525" w:rsidP="00000525">
      <w:pPr>
        <w:jc w:val="both"/>
        <w:rPr>
          <w:rFonts w:ascii="TH SarabunPSK" w:eastAsia="TH Sarabun PSK" w:hAnsi="TH SarabunPSK" w:cs="TH SarabunPSK"/>
          <w:color w:val="000000" w:themeColor="text1"/>
        </w:rPr>
      </w:pPr>
      <w:r w:rsidRPr="00127097">
        <w:rPr>
          <w:rFonts w:ascii="TH SarabunPSK" w:eastAsia="TH Sarabun PSK" w:hAnsi="TH SarabunPSK" w:cs="TH SarabunPSK"/>
          <w:b/>
          <w:bCs/>
          <w:color w:val="000000" w:themeColor="text1"/>
          <w:sz w:val="36"/>
          <w:szCs w:val="36"/>
        </w:rPr>
        <w:tab/>
      </w:r>
      <w:r w:rsidRPr="00127097">
        <w:rPr>
          <w:rFonts w:ascii="TH SarabunPSK" w:eastAsia="TH Sarabun PSK" w:hAnsi="TH SarabunPSK" w:cs="TH SarabunPSK"/>
          <w:color w:val="000000" w:themeColor="text1"/>
        </w:rPr>
        <w:t>A seven</w:t>
      </w:r>
      <w:r w:rsidRPr="00127097">
        <w:rPr>
          <w:rFonts w:ascii="TH SarabunPSK" w:eastAsia="TH Sarabun PSK" w:hAnsi="TH SarabunPSK" w:cs="TH SarabunPSK"/>
          <w:color w:val="000000" w:themeColor="text1"/>
          <w:cs/>
        </w:rPr>
        <w:t>-</w:t>
      </w:r>
      <w:r w:rsidRPr="00127097">
        <w:rPr>
          <w:rFonts w:ascii="TH SarabunPSK" w:eastAsia="TH Sarabun PSK" w:hAnsi="TH SarabunPSK" w:cs="TH SarabunPSK"/>
          <w:color w:val="000000" w:themeColor="text1"/>
        </w:rPr>
        <w:t>point rating scale is used for AUN</w:t>
      </w:r>
      <w:r w:rsidRPr="00127097">
        <w:rPr>
          <w:rFonts w:ascii="TH SarabunPSK" w:eastAsia="TH Sarabun PSK" w:hAnsi="TH SarabunPSK" w:cs="TH SarabunPSK"/>
          <w:color w:val="000000" w:themeColor="text1"/>
          <w:cs/>
        </w:rPr>
        <w:t>-</w:t>
      </w:r>
      <w:r w:rsidRPr="00127097">
        <w:rPr>
          <w:rFonts w:ascii="TH SarabunPSK" w:eastAsia="TH Sarabun PSK" w:hAnsi="TH SarabunPSK" w:cs="TH SarabunPSK"/>
          <w:color w:val="000000" w:themeColor="text1"/>
        </w:rPr>
        <w:t>QA assessment</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It provides universities and assessors an instrument for scaling their verdicts and to see how far they have progressed in their AUN</w:t>
      </w:r>
      <w:r w:rsidRPr="00127097">
        <w:rPr>
          <w:rFonts w:ascii="TH SarabunPSK" w:eastAsia="TH Sarabun PSK" w:hAnsi="TH SarabunPSK" w:cs="TH SarabunPSK"/>
          <w:color w:val="000000" w:themeColor="text1"/>
          <w:cs/>
        </w:rPr>
        <w:t>-</w:t>
      </w:r>
      <w:r w:rsidRPr="00127097">
        <w:rPr>
          <w:rFonts w:ascii="TH SarabunPSK" w:eastAsia="TH Sarabun PSK" w:hAnsi="TH SarabunPSK" w:cs="TH SarabunPSK"/>
          <w:color w:val="000000" w:themeColor="text1"/>
        </w:rPr>
        <w:t>QA journey</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The seven</w:t>
      </w:r>
      <w:r w:rsidRPr="00127097">
        <w:rPr>
          <w:rFonts w:ascii="TH SarabunPSK" w:eastAsia="TH Sarabun PSK" w:hAnsi="TH SarabunPSK" w:cs="TH SarabunPSK"/>
          <w:color w:val="000000" w:themeColor="text1"/>
          <w:cs/>
        </w:rPr>
        <w:t>-</w:t>
      </w:r>
      <w:r w:rsidRPr="00127097">
        <w:rPr>
          <w:rFonts w:ascii="TH SarabunPSK" w:eastAsia="TH Sarabun PSK" w:hAnsi="TH SarabunPSK" w:cs="TH SarabunPSK"/>
          <w:color w:val="000000" w:themeColor="text1"/>
        </w:rPr>
        <w:t>point rating scale is described below</w:t>
      </w:r>
      <w:r w:rsidRPr="00127097">
        <w:rPr>
          <w:rFonts w:ascii="TH SarabunPSK" w:eastAsia="TH Sarabun PSK" w:hAnsi="TH SarabunPSK" w:cs="TH SarabunPSK"/>
          <w:color w:val="000000" w:themeColor="text1"/>
          <w:cs/>
        </w:rPr>
        <w:t>.</w:t>
      </w:r>
    </w:p>
    <w:p w14:paraId="4D8A1EFD" w14:textId="77777777" w:rsidR="00000525" w:rsidRPr="00127097" w:rsidRDefault="00000525" w:rsidP="00000525">
      <w:pPr>
        <w:jc w:val="thaiDistribute"/>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rPr>
        <w:tab/>
      </w:r>
      <w:r w:rsidRPr="00127097">
        <w:rPr>
          <w:rFonts w:ascii="TH SarabunPSK" w:eastAsia="TH Sarabun PSK" w:hAnsi="TH SarabunPSK" w:cs="TH SarabunPSK"/>
          <w:color w:val="000000" w:themeColor="text1"/>
          <w:cs/>
        </w:rPr>
        <w:t xml:space="preserve">เพื่อให้หลักสูตรรับรู้ถึงระดับคุณภาพของหลักสูตรในแต่ละเกณฑ์ และสามารถปรับปรุงพัฒนาการ ดำเนินการในหลักสูตรได้อย่างต่อเนื่อง การประเมินหลักสูตรจะใช้เกณฑ์ </w:t>
      </w:r>
      <w:r w:rsidRPr="00127097">
        <w:rPr>
          <w:rFonts w:ascii="TH SarabunPSK" w:eastAsia="TH Sarabun PSK" w:hAnsi="TH SarabunPSK" w:cs="TH SarabunPSK"/>
          <w:color w:val="000000" w:themeColor="text1"/>
        </w:rPr>
        <w:t xml:space="preserve">7 </w:t>
      </w:r>
      <w:r w:rsidRPr="00127097">
        <w:rPr>
          <w:rFonts w:ascii="TH SarabunPSK" w:eastAsia="TH Sarabun PSK" w:hAnsi="TH SarabunPSK" w:cs="TH SarabunPSK"/>
          <w:color w:val="000000" w:themeColor="text1"/>
          <w:cs/>
        </w:rPr>
        <w:t>ระดับ ดังต่อไปนี้</w:t>
      </w:r>
    </w:p>
    <w:p w14:paraId="46D3BEA7" w14:textId="77777777" w:rsidR="00000525" w:rsidRPr="00127097" w:rsidRDefault="00000525" w:rsidP="00000525">
      <w:pPr>
        <w:rPr>
          <w:rFonts w:ascii="TH SarabunPSK" w:eastAsia="TH Sarabun PSK" w:hAnsi="TH SarabunPSK" w:cs="TH SarabunPSK"/>
          <w:color w:val="000000" w:themeColor="text1"/>
          <w:sz w:val="20"/>
          <w:szCs w:val="20"/>
        </w:rPr>
      </w:pPr>
    </w:p>
    <w:tbl>
      <w:tblPr>
        <w:tblStyle w:val="af3"/>
        <w:tblW w:w="98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5"/>
        <w:gridCol w:w="6030"/>
        <w:gridCol w:w="2880"/>
      </w:tblGrid>
      <w:tr w:rsidR="00000525" w:rsidRPr="00127097" w14:paraId="67EC06A6" w14:textId="77777777" w:rsidTr="00631DF6">
        <w:trPr>
          <w:tblHeader/>
        </w:trPr>
        <w:tc>
          <w:tcPr>
            <w:tcW w:w="895" w:type="dxa"/>
            <w:shd w:val="clear" w:color="auto" w:fill="BFBFBF" w:themeFill="background1" w:themeFillShade="BF"/>
          </w:tcPr>
          <w:p w14:paraId="4445F857" w14:textId="77777777" w:rsidR="00000525" w:rsidRPr="00127097" w:rsidRDefault="00000525" w:rsidP="00631DF6">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cs/>
              </w:rPr>
              <w:t>คะแนน</w:t>
            </w:r>
          </w:p>
        </w:tc>
        <w:tc>
          <w:tcPr>
            <w:tcW w:w="6030" w:type="dxa"/>
            <w:shd w:val="clear" w:color="auto" w:fill="BFBFBF" w:themeFill="background1" w:themeFillShade="BF"/>
          </w:tcPr>
          <w:p w14:paraId="4B54FC1E" w14:textId="77777777" w:rsidR="00000525" w:rsidRPr="00127097" w:rsidRDefault="00000525" w:rsidP="00631DF6">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cs/>
              </w:rPr>
              <w:t>ความหมาย</w:t>
            </w:r>
          </w:p>
        </w:tc>
        <w:tc>
          <w:tcPr>
            <w:tcW w:w="2880" w:type="dxa"/>
            <w:shd w:val="clear" w:color="auto" w:fill="BFBFBF" w:themeFill="background1" w:themeFillShade="BF"/>
          </w:tcPr>
          <w:p w14:paraId="1658F4ED" w14:textId="77777777" w:rsidR="00000525" w:rsidRPr="00127097" w:rsidRDefault="00000525" w:rsidP="00631DF6">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cs/>
              </w:rPr>
              <w:t>คุณภาพและระดับ</w:t>
            </w:r>
          </w:p>
          <w:p w14:paraId="6DB8DC65" w14:textId="77777777" w:rsidR="00000525" w:rsidRPr="00127097" w:rsidRDefault="00000525" w:rsidP="00631DF6">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cs/>
              </w:rPr>
              <w:t>ความต้องการในการพัฒนา</w:t>
            </w:r>
          </w:p>
        </w:tc>
      </w:tr>
      <w:tr w:rsidR="00000525" w:rsidRPr="00127097" w14:paraId="1D2C02AC" w14:textId="77777777" w:rsidTr="00631DF6">
        <w:tc>
          <w:tcPr>
            <w:tcW w:w="895" w:type="dxa"/>
          </w:tcPr>
          <w:p w14:paraId="64C80729" w14:textId="77777777" w:rsidR="00000525" w:rsidRPr="00127097" w:rsidRDefault="00000525" w:rsidP="00631DF6">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1</w:t>
            </w:r>
          </w:p>
        </w:tc>
        <w:tc>
          <w:tcPr>
            <w:tcW w:w="6030" w:type="dxa"/>
          </w:tcPr>
          <w:p w14:paraId="68C7AF92" w14:textId="77777777" w:rsidR="00000525" w:rsidRPr="00127097" w:rsidRDefault="00000525" w:rsidP="00631DF6">
            <w:pP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 xml:space="preserve">Absolutely Inadequate </w:t>
            </w:r>
          </w:p>
          <w:p w14:paraId="4FA761A9" w14:textId="77777777" w:rsidR="00000525" w:rsidRPr="00127097" w:rsidRDefault="00000525" w:rsidP="00631DF6">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rPr>
              <w:t>The QA practice to fulfil the criterion is not implemented</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There are no plans, documents, evidences or results available</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Immediate improvement must be made</w:t>
            </w:r>
            <w:r w:rsidRPr="00127097">
              <w:rPr>
                <w:rFonts w:ascii="TH SarabunPSK" w:eastAsia="TH Sarabun PSK" w:hAnsi="TH SarabunPSK" w:cs="TH SarabunPSK"/>
                <w:color w:val="000000" w:themeColor="text1"/>
                <w:cs/>
              </w:rPr>
              <w:t>.</w:t>
            </w:r>
          </w:p>
        </w:tc>
        <w:tc>
          <w:tcPr>
            <w:tcW w:w="2880" w:type="dxa"/>
          </w:tcPr>
          <w:p w14:paraId="635A6044" w14:textId="77777777" w:rsidR="00000525" w:rsidRPr="00127097" w:rsidRDefault="00000525" w:rsidP="00631DF6">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cs/>
              </w:rPr>
              <w:t xml:space="preserve">คุณภาพไม่เพียงพออย่างชัดเจน </w:t>
            </w:r>
          </w:p>
        </w:tc>
      </w:tr>
      <w:tr w:rsidR="00000525" w:rsidRPr="00127097" w14:paraId="11BB9BFF" w14:textId="77777777" w:rsidTr="00631DF6">
        <w:tc>
          <w:tcPr>
            <w:tcW w:w="895" w:type="dxa"/>
          </w:tcPr>
          <w:p w14:paraId="3C6F3E87" w14:textId="77777777" w:rsidR="00000525" w:rsidRPr="00127097" w:rsidRDefault="00000525" w:rsidP="00631DF6">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2</w:t>
            </w:r>
          </w:p>
        </w:tc>
        <w:tc>
          <w:tcPr>
            <w:tcW w:w="6030" w:type="dxa"/>
          </w:tcPr>
          <w:p w14:paraId="12BE83CF" w14:textId="77777777" w:rsidR="00000525" w:rsidRPr="00127097" w:rsidRDefault="00000525" w:rsidP="00631DF6">
            <w:pPr>
              <w:rPr>
                <w:rFonts w:ascii="TH SarabunPSK" w:eastAsia="TH Sarabun PSK" w:hAnsi="TH SarabunPSK" w:cs="TH SarabunPSK"/>
                <w:color w:val="000000" w:themeColor="text1"/>
              </w:rPr>
            </w:pPr>
            <w:r w:rsidRPr="00127097">
              <w:rPr>
                <w:rFonts w:ascii="TH SarabunPSK" w:eastAsia="TH Sarabun PSK" w:hAnsi="TH SarabunPSK" w:cs="TH SarabunPSK"/>
                <w:b/>
                <w:bCs/>
                <w:color w:val="000000" w:themeColor="text1"/>
              </w:rPr>
              <w:t xml:space="preserve">Inadequate and Improvement is Necessary </w:t>
            </w:r>
            <w:r w:rsidRPr="00127097">
              <w:rPr>
                <w:rFonts w:ascii="TH SarabunPSK" w:eastAsia="TH Sarabun PSK" w:hAnsi="TH SarabunPSK" w:cs="TH SarabunPSK"/>
                <w:color w:val="000000" w:themeColor="text1"/>
              </w:rPr>
              <w:t>The QA practice to fulfil the criterion is still at its planning stage or is inadequate where improvement is necessary</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There is little document or evidence available</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Performance of the QA practice shows little or poor results</w:t>
            </w:r>
            <w:r w:rsidRPr="00127097">
              <w:rPr>
                <w:rFonts w:ascii="TH SarabunPSK" w:eastAsia="TH Sarabun PSK" w:hAnsi="TH SarabunPSK" w:cs="TH SarabunPSK"/>
                <w:color w:val="000000" w:themeColor="text1"/>
                <w:cs/>
              </w:rPr>
              <w:t>.</w:t>
            </w:r>
          </w:p>
        </w:tc>
        <w:tc>
          <w:tcPr>
            <w:tcW w:w="2880" w:type="dxa"/>
          </w:tcPr>
          <w:p w14:paraId="31D3499B" w14:textId="77777777" w:rsidR="00000525" w:rsidRPr="00127097" w:rsidRDefault="00000525" w:rsidP="00631DF6">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cs/>
              </w:rPr>
              <w:t>คุณภาพไม่เพียงพอ จำเป็นต้องมีการปรับปรุง</w:t>
            </w:r>
          </w:p>
        </w:tc>
      </w:tr>
      <w:tr w:rsidR="00000525" w:rsidRPr="00127097" w14:paraId="098293A2" w14:textId="77777777" w:rsidTr="00631DF6">
        <w:tc>
          <w:tcPr>
            <w:tcW w:w="895" w:type="dxa"/>
          </w:tcPr>
          <w:p w14:paraId="655C538F" w14:textId="77777777" w:rsidR="00000525" w:rsidRPr="00127097" w:rsidRDefault="00000525" w:rsidP="00631DF6">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3</w:t>
            </w:r>
          </w:p>
        </w:tc>
        <w:tc>
          <w:tcPr>
            <w:tcW w:w="6030" w:type="dxa"/>
          </w:tcPr>
          <w:p w14:paraId="21FE918F" w14:textId="77777777" w:rsidR="00000525" w:rsidRPr="00127097" w:rsidRDefault="00000525" w:rsidP="00631DF6">
            <w:pP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 xml:space="preserve">Inadequate but Minor Improvement Will Make It Adequate </w:t>
            </w:r>
          </w:p>
          <w:p w14:paraId="3E22D10C" w14:textId="77777777" w:rsidR="00000525" w:rsidRPr="00127097" w:rsidRDefault="00000525" w:rsidP="00631DF6">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rPr>
              <w:t>The QA practice to fulfil the criterion is defined and implemented but minor improvement is needed to fully meet them</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Documents are available but no clear evidence to support that they have been fully used</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Performance of the QA practice shows inconsistent or some results</w:t>
            </w:r>
            <w:r w:rsidRPr="00127097">
              <w:rPr>
                <w:rFonts w:ascii="TH SarabunPSK" w:eastAsia="TH Sarabun PSK" w:hAnsi="TH SarabunPSK" w:cs="TH SarabunPSK"/>
                <w:color w:val="000000" w:themeColor="text1"/>
                <w:cs/>
              </w:rPr>
              <w:t>.</w:t>
            </w:r>
          </w:p>
        </w:tc>
        <w:tc>
          <w:tcPr>
            <w:tcW w:w="2880" w:type="dxa"/>
          </w:tcPr>
          <w:p w14:paraId="58BA98BE" w14:textId="77777777" w:rsidR="00000525" w:rsidRPr="00127097" w:rsidRDefault="00000525" w:rsidP="00631DF6">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cs/>
              </w:rPr>
              <w:t>คุณภาพไม่เพียงพอ แต่การปรับปรุง แก้ไข หรือ         พัฒนาเพียงเล็กน้อยสามารถ</w:t>
            </w:r>
            <w:r w:rsidRPr="00127097">
              <w:rPr>
                <w:rFonts w:ascii="TH SarabunPSK" w:eastAsia="TH Sarabun PSK" w:hAnsi="TH SarabunPSK" w:cs="TH SarabunPSK"/>
                <w:color w:val="000000" w:themeColor="text1"/>
              </w:rPr>
              <w:br/>
            </w:r>
            <w:r w:rsidRPr="00127097">
              <w:rPr>
                <w:rFonts w:ascii="TH SarabunPSK" w:eastAsia="TH Sarabun PSK" w:hAnsi="TH SarabunPSK" w:cs="TH SarabunPSK"/>
                <w:color w:val="000000" w:themeColor="text1"/>
                <w:cs/>
              </w:rPr>
              <w:t>ทำให้มีคุณภาพเพียงพอได้</w:t>
            </w:r>
          </w:p>
        </w:tc>
      </w:tr>
      <w:tr w:rsidR="00000525" w:rsidRPr="00127097" w14:paraId="7BB3174E" w14:textId="77777777" w:rsidTr="00631DF6">
        <w:tc>
          <w:tcPr>
            <w:tcW w:w="895" w:type="dxa"/>
          </w:tcPr>
          <w:p w14:paraId="716662D3" w14:textId="77777777" w:rsidR="00000525" w:rsidRPr="00127097" w:rsidRDefault="00000525" w:rsidP="00631DF6">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4</w:t>
            </w:r>
          </w:p>
        </w:tc>
        <w:tc>
          <w:tcPr>
            <w:tcW w:w="6030" w:type="dxa"/>
          </w:tcPr>
          <w:p w14:paraId="7FEA2299" w14:textId="77777777" w:rsidR="00000525" w:rsidRPr="00127097" w:rsidRDefault="00000525" w:rsidP="00631DF6">
            <w:pP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 xml:space="preserve">Adequate as Expected </w:t>
            </w:r>
          </w:p>
          <w:p w14:paraId="543E41CA" w14:textId="77777777" w:rsidR="00000525" w:rsidRPr="00127097" w:rsidRDefault="00000525" w:rsidP="00631DF6">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rPr>
              <w:t>The QA practice to fulfil the criterion is adequate and evidences support that it has been fully implemented</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Performance of the QA practice shows consistent results as expected</w:t>
            </w:r>
            <w:r w:rsidRPr="00127097">
              <w:rPr>
                <w:rFonts w:ascii="TH SarabunPSK" w:eastAsia="TH Sarabun PSK" w:hAnsi="TH SarabunPSK" w:cs="TH SarabunPSK"/>
                <w:color w:val="000000" w:themeColor="text1"/>
                <w:cs/>
              </w:rPr>
              <w:t>.</w:t>
            </w:r>
          </w:p>
        </w:tc>
        <w:tc>
          <w:tcPr>
            <w:tcW w:w="2880" w:type="dxa"/>
          </w:tcPr>
          <w:p w14:paraId="736EC61C" w14:textId="77777777" w:rsidR="00000525" w:rsidRPr="00127097" w:rsidRDefault="00000525" w:rsidP="00631DF6">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cs/>
              </w:rPr>
              <w:t>มีคุณภาพของการดำเนินการ</w:t>
            </w:r>
            <w:r w:rsidRPr="00127097">
              <w:rPr>
                <w:rFonts w:ascii="TH SarabunPSK" w:eastAsia="TH Sarabun PSK" w:hAnsi="TH SarabunPSK" w:cs="TH SarabunPSK"/>
                <w:color w:val="000000" w:themeColor="text1"/>
              </w:rPr>
              <w:br/>
            </w:r>
            <w:r w:rsidRPr="00127097">
              <w:rPr>
                <w:rFonts w:ascii="TH SarabunPSK" w:eastAsia="TH Sarabun PSK" w:hAnsi="TH SarabunPSK" w:cs="TH SarabunPSK"/>
                <w:color w:val="000000" w:themeColor="text1"/>
                <w:cs/>
              </w:rPr>
              <w:t>ของหลักสูตรตามเกณฑ์</w:t>
            </w:r>
          </w:p>
        </w:tc>
      </w:tr>
      <w:tr w:rsidR="00000525" w:rsidRPr="00127097" w14:paraId="276FCD25" w14:textId="77777777" w:rsidTr="00631DF6">
        <w:tc>
          <w:tcPr>
            <w:tcW w:w="895" w:type="dxa"/>
          </w:tcPr>
          <w:p w14:paraId="20920459" w14:textId="77777777" w:rsidR="00000525" w:rsidRPr="00127097" w:rsidRDefault="00000525" w:rsidP="00631DF6">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5</w:t>
            </w:r>
          </w:p>
        </w:tc>
        <w:tc>
          <w:tcPr>
            <w:tcW w:w="6030" w:type="dxa"/>
          </w:tcPr>
          <w:p w14:paraId="1CBD8B4C" w14:textId="77777777" w:rsidR="00000525" w:rsidRPr="00127097" w:rsidRDefault="00000525" w:rsidP="00631DF6">
            <w:pP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 xml:space="preserve">Better Than Adequate </w:t>
            </w:r>
          </w:p>
          <w:p w14:paraId="2E95A898" w14:textId="77777777" w:rsidR="00000525" w:rsidRPr="00127097" w:rsidRDefault="00000525" w:rsidP="00631DF6">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rPr>
              <w:t>The QA practice to fulfil the criterion is better than adequate</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Evidences support that it has been efficiently implemented</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Performance of the QA practice shows good results and positive improvement trend</w:t>
            </w:r>
            <w:r w:rsidRPr="00127097">
              <w:rPr>
                <w:rFonts w:ascii="TH SarabunPSK" w:eastAsia="TH Sarabun PSK" w:hAnsi="TH SarabunPSK" w:cs="TH SarabunPSK"/>
                <w:color w:val="000000" w:themeColor="text1"/>
                <w:cs/>
              </w:rPr>
              <w:t>.</w:t>
            </w:r>
          </w:p>
        </w:tc>
        <w:tc>
          <w:tcPr>
            <w:tcW w:w="2880" w:type="dxa"/>
          </w:tcPr>
          <w:p w14:paraId="3E719BB9" w14:textId="77777777" w:rsidR="00000525" w:rsidRPr="00127097" w:rsidRDefault="00000525" w:rsidP="00631DF6">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cs/>
              </w:rPr>
              <w:t>มีคุณภาพของการดำเนินการ</w:t>
            </w:r>
            <w:r w:rsidRPr="00127097">
              <w:rPr>
                <w:rFonts w:ascii="TH SarabunPSK" w:eastAsia="TH Sarabun PSK" w:hAnsi="TH SarabunPSK" w:cs="TH SarabunPSK"/>
                <w:color w:val="000000" w:themeColor="text1"/>
              </w:rPr>
              <w:br/>
            </w:r>
            <w:r w:rsidRPr="00127097">
              <w:rPr>
                <w:rFonts w:ascii="TH SarabunPSK" w:eastAsia="TH Sarabun PSK" w:hAnsi="TH SarabunPSK" w:cs="TH SarabunPSK"/>
                <w:color w:val="000000" w:themeColor="text1"/>
                <w:cs/>
              </w:rPr>
              <w:t>ของหลักสูตรดีกว่าเกณฑ์</w:t>
            </w:r>
          </w:p>
        </w:tc>
      </w:tr>
    </w:tbl>
    <w:p w14:paraId="071DBC1E" w14:textId="77777777" w:rsidR="00000525" w:rsidRPr="00127097" w:rsidRDefault="00000525" w:rsidP="00000525">
      <w:pPr>
        <w:rPr>
          <w:rFonts w:ascii="TH SarabunPSK" w:hAnsi="TH SarabunPSK" w:cs="TH SarabunPSK"/>
        </w:rPr>
      </w:pPr>
      <w:r w:rsidRPr="00127097">
        <w:rPr>
          <w:rFonts w:ascii="TH SarabunPSK" w:hAnsi="TH SarabunPSK" w:cs="TH SarabunPSK"/>
          <w:cs/>
        </w:rPr>
        <w:br w:type="page"/>
      </w:r>
    </w:p>
    <w:tbl>
      <w:tblPr>
        <w:tblStyle w:val="af3"/>
        <w:tblW w:w="9805" w:type="dxa"/>
        <w:tblInd w:w="5" w:type="dxa"/>
        <w:tblLayout w:type="fixed"/>
        <w:tblLook w:val="04A0" w:firstRow="1" w:lastRow="0" w:firstColumn="1" w:lastColumn="0" w:noHBand="0" w:noVBand="1"/>
      </w:tblPr>
      <w:tblGrid>
        <w:gridCol w:w="895"/>
        <w:gridCol w:w="6030"/>
        <w:gridCol w:w="2880"/>
      </w:tblGrid>
      <w:tr w:rsidR="00000525" w:rsidRPr="00127097" w14:paraId="4A087053" w14:textId="77777777" w:rsidTr="00631DF6">
        <w:tc>
          <w:tcPr>
            <w:tcW w:w="89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C67CCE" w14:textId="77777777" w:rsidR="00000525" w:rsidRPr="00127097" w:rsidRDefault="00000525" w:rsidP="00631DF6">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cs/>
              </w:rPr>
              <w:lastRenderedPageBreak/>
              <w:t>คะแนน</w:t>
            </w:r>
          </w:p>
        </w:tc>
        <w:tc>
          <w:tcPr>
            <w:tcW w:w="60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AE9D43" w14:textId="77777777" w:rsidR="00000525" w:rsidRPr="00127097" w:rsidRDefault="00000525" w:rsidP="00631DF6">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cs/>
              </w:rPr>
              <w:t>ความหมาย</w:t>
            </w:r>
          </w:p>
        </w:tc>
        <w:tc>
          <w:tcPr>
            <w:tcW w:w="28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4D3F68D" w14:textId="77777777" w:rsidR="00000525" w:rsidRPr="00127097" w:rsidRDefault="00000525" w:rsidP="00631DF6">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cs/>
              </w:rPr>
              <w:t>คุณภาพและระดับ</w:t>
            </w:r>
          </w:p>
          <w:p w14:paraId="52A61F37" w14:textId="77777777" w:rsidR="00000525" w:rsidRPr="00127097" w:rsidRDefault="00000525" w:rsidP="00631DF6">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cs/>
              </w:rPr>
              <w:t>ความต้องการในการพัฒนา</w:t>
            </w:r>
          </w:p>
        </w:tc>
      </w:tr>
      <w:tr w:rsidR="00000525" w:rsidRPr="00127097" w14:paraId="412B4391" w14:textId="77777777" w:rsidTr="00631D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c>
          <w:tcPr>
            <w:tcW w:w="895" w:type="dxa"/>
            <w:tcBorders>
              <w:top w:val="single" w:sz="4" w:space="0" w:color="auto"/>
            </w:tcBorders>
          </w:tcPr>
          <w:p w14:paraId="40C9F6D8" w14:textId="77777777" w:rsidR="00000525" w:rsidRPr="00127097" w:rsidRDefault="00000525" w:rsidP="00631DF6">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6</w:t>
            </w:r>
          </w:p>
        </w:tc>
        <w:tc>
          <w:tcPr>
            <w:tcW w:w="6030" w:type="dxa"/>
            <w:tcBorders>
              <w:top w:val="single" w:sz="4" w:space="0" w:color="auto"/>
            </w:tcBorders>
          </w:tcPr>
          <w:p w14:paraId="1F0F9C61" w14:textId="77777777" w:rsidR="00000525" w:rsidRPr="00127097" w:rsidRDefault="00000525" w:rsidP="00631DF6">
            <w:pP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 xml:space="preserve">Example of Best Practices </w:t>
            </w:r>
          </w:p>
          <w:p w14:paraId="34EEFBE6" w14:textId="77777777" w:rsidR="00000525" w:rsidRPr="00127097" w:rsidRDefault="00000525" w:rsidP="00631DF6">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rPr>
              <w:t>The QA practice to fulfil the criterion is considered to be example of best practices in the field</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Evidences support that it has been effectively implemented</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Performance of QA practice shows very good results and positive improvement trend</w:t>
            </w:r>
            <w:r w:rsidRPr="00127097">
              <w:rPr>
                <w:rFonts w:ascii="TH SarabunPSK" w:eastAsia="TH Sarabun PSK" w:hAnsi="TH SarabunPSK" w:cs="TH SarabunPSK"/>
                <w:color w:val="000000" w:themeColor="text1"/>
                <w:cs/>
              </w:rPr>
              <w:t>.</w:t>
            </w:r>
          </w:p>
        </w:tc>
        <w:tc>
          <w:tcPr>
            <w:tcW w:w="2880" w:type="dxa"/>
            <w:tcBorders>
              <w:top w:val="single" w:sz="4" w:space="0" w:color="auto"/>
            </w:tcBorders>
          </w:tcPr>
          <w:p w14:paraId="4F42650B" w14:textId="77777777" w:rsidR="00000525" w:rsidRPr="00127097" w:rsidRDefault="00000525" w:rsidP="00631DF6">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cs/>
              </w:rPr>
              <w:t>เป็นตัวอย่างของแนวปฏิบัติที่ดี</w:t>
            </w:r>
          </w:p>
        </w:tc>
      </w:tr>
      <w:tr w:rsidR="00000525" w:rsidRPr="00127097" w14:paraId="2586A9BC" w14:textId="77777777" w:rsidTr="00631D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c>
          <w:tcPr>
            <w:tcW w:w="895" w:type="dxa"/>
          </w:tcPr>
          <w:p w14:paraId="33CBF315" w14:textId="77777777" w:rsidR="00000525" w:rsidRPr="00127097" w:rsidRDefault="00000525" w:rsidP="00631DF6">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7</w:t>
            </w:r>
          </w:p>
        </w:tc>
        <w:tc>
          <w:tcPr>
            <w:tcW w:w="6030" w:type="dxa"/>
          </w:tcPr>
          <w:p w14:paraId="32394B90" w14:textId="77777777" w:rsidR="00000525" w:rsidRPr="00127097" w:rsidRDefault="00000525" w:rsidP="00631DF6">
            <w:pP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 xml:space="preserve">Excellent </w:t>
            </w:r>
            <w:r w:rsidRPr="00127097">
              <w:rPr>
                <w:rFonts w:ascii="TH SarabunPSK" w:eastAsia="TH Sarabun PSK" w:hAnsi="TH SarabunPSK" w:cs="TH SarabunPSK"/>
                <w:b/>
                <w:bCs/>
                <w:color w:val="000000" w:themeColor="text1"/>
                <w:cs/>
              </w:rPr>
              <w:t>(</w:t>
            </w:r>
            <w:r w:rsidRPr="00127097">
              <w:rPr>
                <w:rFonts w:ascii="TH SarabunPSK" w:eastAsia="TH Sarabun PSK" w:hAnsi="TH SarabunPSK" w:cs="TH SarabunPSK"/>
                <w:b/>
                <w:bCs/>
                <w:color w:val="000000" w:themeColor="text1"/>
              </w:rPr>
              <w:t>Example of World</w:t>
            </w:r>
            <w:r w:rsidRPr="00127097">
              <w:rPr>
                <w:rFonts w:ascii="TH SarabunPSK" w:eastAsia="TH Sarabun PSK" w:hAnsi="TH SarabunPSK" w:cs="TH SarabunPSK"/>
                <w:b/>
                <w:bCs/>
                <w:color w:val="000000" w:themeColor="text1"/>
                <w:cs/>
              </w:rPr>
              <w:t>-</w:t>
            </w:r>
            <w:r w:rsidRPr="00127097">
              <w:rPr>
                <w:rFonts w:ascii="TH SarabunPSK" w:eastAsia="TH Sarabun PSK" w:hAnsi="TH SarabunPSK" w:cs="TH SarabunPSK"/>
                <w:b/>
                <w:bCs/>
                <w:color w:val="000000" w:themeColor="text1"/>
              </w:rPr>
              <w:t>class or Leading Practices</w:t>
            </w:r>
            <w:r w:rsidRPr="00127097">
              <w:rPr>
                <w:rFonts w:ascii="TH SarabunPSK" w:eastAsia="TH Sarabun PSK" w:hAnsi="TH SarabunPSK" w:cs="TH SarabunPSK"/>
                <w:b/>
                <w:bCs/>
                <w:color w:val="000000" w:themeColor="text1"/>
                <w:cs/>
              </w:rPr>
              <w:t>)</w:t>
            </w:r>
          </w:p>
          <w:p w14:paraId="5B14B278" w14:textId="77777777" w:rsidR="00000525" w:rsidRPr="00127097" w:rsidRDefault="00000525" w:rsidP="00631DF6">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rPr>
              <w:t>The QA practice to fulfil the criterion is considered to be excellent or example of world</w:t>
            </w:r>
            <w:r w:rsidRPr="00127097">
              <w:rPr>
                <w:rFonts w:ascii="TH SarabunPSK" w:eastAsia="TH Sarabun PSK" w:hAnsi="TH SarabunPSK" w:cs="TH SarabunPSK"/>
                <w:color w:val="000000" w:themeColor="text1"/>
                <w:cs/>
              </w:rPr>
              <w:t>-</w:t>
            </w:r>
            <w:r w:rsidRPr="00127097">
              <w:rPr>
                <w:rFonts w:ascii="TH SarabunPSK" w:eastAsia="TH Sarabun PSK" w:hAnsi="TH SarabunPSK" w:cs="TH SarabunPSK"/>
                <w:color w:val="000000" w:themeColor="text1"/>
              </w:rPr>
              <w:t>class practices in the field</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Evidences support that it has been innovatively implemented</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Performance of the QA practice shows excellent results and outstanding improvement trends</w:t>
            </w:r>
            <w:r w:rsidRPr="00127097">
              <w:rPr>
                <w:rFonts w:ascii="TH SarabunPSK" w:eastAsia="TH Sarabun PSK" w:hAnsi="TH SarabunPSK" w:cs="TH SarabunPSK"/>
                <w:color w:val="000000" w:themeColor="text1"/>
                <w:cs/>
              </w:rPr>
              <w:t>.</w:t>
            </w:r>
          </w:p>
        </w:tc>
        <w:tc>
          <w:tcPr>
            <w:tcW w:w="2880" w:type="dxa"/>
          </w:tcPr>
          <w:p w14:paraId="440F99A8" w14:textId="77777777" w:rsidR="00000525" w:rsidRPr="00127097" w:rsidRDefault="00000525" w:rsidP="00631DF6">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cs/>
              </w:rPr>
              <w:t>ระดับดีเยี่ยม เป็นแนวปฏิบัติในระดับโลก</w:t>
            </w:r>
            <w:r w:rsidRPr="00127097">
              <w:rPr>
                <w:rFonts w:ascii="TH SarabunPSK" w:eastAsia="TH Sarabun PSK" w:hAnsi="TH SarabunPSK" w:cs="TH SarabunPSK"/>
                <w:color w:val="000000" w:themeColor="text1"/>
              </w:rPr>
              <w:br/>
            </w:r>
            <w:r w:rsidRPr="00127097">
              <w:rPr>
                <w:rFonts w:ascii="TH SarabunPSK" w:eastAsia="TH Sarabun PSK" w:hAnsi="TH SarabunPSK" w:cs="TH SarabunPSK"/>
                <w:color w:val="000000" w:themeColor="text1"/>
                <w:cs/>
              </w:rPr>
              <w:t>หรือแนวปฏิบัติชั้นนำ</w:t>
            </w:r>
          </w:p>
        </w:tc>
      </w:tr>
    </w:tbl>
    <w:p w14:paraId="3A2A53C2" w14:textId="77777777" w:rsidR="00000525" w:rsidRPr="00127097" w:rsidRDefault="00000525" w:rsidP="00000525">
      <w:pPr>
        <w:rPr>
          <w:rFonts w:ascii="TH SarabunPSK" w:eastAsia="TH Sarabun PSK" w:hAnsi="TH SarabunPSK" w:cs="TH SarabunPSK"/>
          <w:b/>
          <w:bCs/>
          <w:color w:val="EE0000"/>
          <w:sz w:val="36"/>
          <w:szCs w:val="36"/>
        </w:rPr>
      </w:pPr>
    </w:p>
    <w:p w14:paraId="04DC17BE" w14:textId="77777777" w:rsidR="00000525" w:rsidRPr="00127097" w:rsidRDefault="00000525" w:rsidP="00000525">
      <w:pPr>
        <w:rPr>
          <w:rFonts w:ascii="TH SarabunPSK" w:eastAsia="TH Sarabun PSK" w:hAnsi="TH SarabunPSK" w:cs="TH SarabunPSK"/>
          <w:color w:val="EE0000"/>
        </w:rPr>
      </w:pPr>
    </w:p>
    <w:p w14:paraId="0A877479" w14:textId="77777777" w:rsidR="00000525" w:rsidRPr="00127097" w:rsidRDefault="00000525" w:rsidP="00000525">
      <w:pPr>
        <w:rPr>
          <w:rFonts w:ascii="TH SarabunPSK" w:eastAsia="TH Sarabun PSK" w:hAnsi="TH SarabunPSK" w:cs="TH SarabunPSK"/>
          <w:color w:val="EE0000"/>
        </w:rPr>
      </w:pPr>
    </w:p>
    <w:p w14:paraId="098BEC06" w14:textId="77777777" w:rsidR="00000525" w:rsidRPr="00127097" w:rsidRDefault="00000525" w:rsidP="00000525">
      <w:pPr>
        <w:rPr>
          <w:rFonts w:ascii="TH SarabunPSK" w:eastAsia="TH Sarabun PSK" w:hAnsi="TH SarabunPSK" w:cs="TH SarabunPSK"/>
          <w:color w:val="EE0000"/>
        </w:rPr>
      </w:pPr>
    </w:p>
    <w:p w14:paraId="57EA6025" w14:textId="77777777" w:rsidR="00000525" w:rsidRPr="00127097" w:rsidRDefault="00000525" w:rsidP="00000525">
      <w:pPr>
        <w:rPr>
          <w:rFonts w:ascii="TH SarabunPSK" w:eastAsia="TH Sarabun PSK" w:hAnsi="TH SarabunPSK" w:cs="TH SarabunPSK"/>
          <w:color w:val="EE0000"/>
        </w:rPr>
      </w:pPr>
    </w:p>
    <w:p w14:paraId="55774D99" w14:textId="77777777" w:rsidR="00000525" w:rsidRPr="00127097" w:rsidRDefault="00000525" w:rsidP="00000525">
      <w:pPr>
        <w:rPr>
          <w:rFonts w:ascii="TH SarabunPSK" w:eastAsia="TH Sarabun PSK" w:hAnsi="TH SarabunPSK" w:cs="TH SarabunPSK"/>
          <w:color w:val="EE0000"/>
        </w:rPr>
      </w:pPr>
    </w:p>
    <w:p w14:paraId="5CE8BE79" w14:textId="77777777" w:rsidR="00000525" w:rsidRPr="00127097" w:rsidRDefault="00000525" w:rsidP="00000525">
      <w:pPr>
        <w:rPr>
          <w:rFonts w:ascii="TH SarabunPSK" w:eastAsia="TH Sarabun PSK" w:hAnsi="TH SarabunPSK" w:cs="TH SarabunPSK"/>
          <w:color w:val="EE0000"/>
        </w:rPr>
      </w:pPr>
    </w:p>
    <w:p w14:paraId="67E00444" w14:textId="77777777" w:rsidR="00000525" w:rsidRPr="00127097" w:rsidRDefault="00000525" w:rsidP="00000525">
      <w:pPr>
        <w:rPr>
          <w:rFonts w:ascii="TH SarabunPSK" w:eastAsia="TH Sarabun PSK" w:hAnsi="TH SarabunPSK" w:cs="TH SarabunPSK"/>
          <w:color w:val="EE0000"/>
        </w:rPr>
      </w:pPr>
    </w:p>
    <w:p w14:paraId="18109C84" w14:textId="77777777" w:rsidR="00000525" w:rsidRPr="00127097" w:rsidRDefault="00000525" w:rsidP="00000525">
      <w:pPr>
        <w:rPr>
          <w:rFonts w:ascii="TH SarabunPSK" w:eastAsia="TH Sarabun PSK" w:hAnsi="TH SarabunPSK" w:cs="TH SarabunPSK"/>
          <w:color w:val="EE0000"/>
        </w:rPr>
      </w:pPr>
    </w:p>
    <w:p w14:paraId="50513870" w14:textId="77777777" w:rsidR="00000525" w:rsidRPr="00127097" w:rsidRDefault="00000525" w:rsidP="00000525">
      <w:pPr>
        <w:rPr>
          <w:rFonts w:ascii="TH SarabunPSK" w:eastAsia="TH Sarabun PSK" w:hAnsi="TH SarabunPSK" w:cs="TH SarabunPSK"/>
          <w:color w:val="EE0000"/>
        </w:rPr>
      </w:pPr>
    </w:p>
    <w:p w14:paraId="56EEFB46" w14:textId="77777777" w:rsidR="00000525" w:rsidRPr="00127097" w:rsidRDefault="00000525" w:rsidP="00000525">
      <w:pPr>
        <w:rPr>
          <w:rFonts w:ascii="TH SarabunPSK" w:eastAsia="TH Sarabun PSK" w:hAnsi="TH SarabunPSK" w:cs="TH SarabunPSK"/>
          <w:color w:val="EE0000"/>
        </w:rPr>
      </w:pPr>
    </w:p>
    <w:p w14:paraId="292A9D6C" w14:textId="77777777" w:rsidR="00000525" w:rsidRPr="00127097" w:rsidRDefault="00000525" w:rsidP="00000525">
      <w:pPr>
        <w:rPr>
          <w:rFonts w:ascii="TH SarabunPSK" w:eastAsia="TH Sarabun PSK" w:hAnsi="TH SarabunPSK" w:cs="TH SarabunPSK"/>
          <w:color w:val="EE0000"/>
        </w:rPr>
      </w:pPr>
    </w:p>
    <w:p w14:paraId="62E60EC6" w14:textId="77777777" w:rsidR="00000525" w:rsidRPr="00127097" w:rsidRDefault="00000525" w:rsidP="00000525">
      <w:pPr>
        <w:rPr>
          <w:rFonts w:ascii="TH SarabunPSK" w:eastAsia="TH Sarabun PSK" w:hAnsi="TH SarabunPSK" w:cs="TH SarabunPSK"/>
          <w:color w:val="EE0000"/>
          <w:cs/>
        </w:rPr>
      </w:pPr>
    </w:p>
    <w:p w14:paraId="2ED1BA44" w14:textId="77777777" w:rsidR="00000525" w:rsidRPr="00127097" w:rsidRDefault="00000525" w:rsidP="00000525">
      <w:pPr>
        <w:rPr>
          <w:rFonts w:ascii="TH SarabunPSK" w:eastAsia="TH Sarabun PSK" w:hAnsi="TH SarabunPSK" w:cs="TH SarabunPSK"/>
          <w:color w:val="EE0000"/>
        </w:rPr>
      </w:pPr>
    </w:p>
    <w:p w14:paraId="3EE3919A" w14:textId="77777777" w:rsidR="00000525" w:rsidRPr="00127097" w:rsidRDefault="00000525" w:rsidP="00000525">
      <w:pPr>
        <w:rPr>
          <w:rFonts w:ascii="TH SarabunPSK" w:eastAsiaTheme="minorHAnsi" w:hAnsi="TH SarabunPSK" w:cs="TH SarabunPSK"/>
          <w:b/>
          <w:bCs/>
          <w:lang w:val="en-US"/>
        </w:rPr>
      </w:pPr>
      <w:r w:rsidRPr="00127097">
        <w:rPr>
          <w:rFonts w:ascii="TH SarabunPSK" w:hAnsi="TH SarabunPSK" w:cs="TH SarabunPSK"/>
          <w:b/>
          <w:bCs/>
          <w:cs/>
        </w:rPr>
        <w:br w:type="page"/>
      </w:r>
    </w:p>
    <w:p w14:paraId="3B55A50D" w14:textId="77777777" w:rsidR="00000525" w:rsidRPr="00127097" w:rsidRDefault="00000525" w:rsidP="00000525">
      <w:pPr>
        <w:pStyle w:val="afc"/>
        <w:shd w:val="clear" w:color="auto" w:fill="CCC0D9" w:themeFill="accent4" w:themeFillTint="66"/>
        <w:rPr>
          <w:rFonts w:ascii="TH SarabunPSK" w:hAnsi="TH SarabunPSK" w:cs="TH SarabunPSK"/>
          <w:b/>
          <w:bCs/>
          <w:szCs w:val="32"/>
        </w:rPr>
      </w:pPr>
      <w:r w:rsidRPr="00127097">
        <w:rPr>
          <w:rFonts w:ascii="TH SarabunPSK" w:hAnsi="TH SarabunPSK" w:cs="TH SarabunPSK"/>
          <w:b/>
          <w:bCs/>
          <w:szCs w:val="32"/>
        </w:rPr>
        <w:lastRenderedPageBreak/>
        <w:t>AUN</w:t>
      </w:r>
      <w:r w:rsidRPr="00127097">
        <w:rPr>
          <w:rFonts w:ascii="TH SarabunPSK" w:hAnsi="TH SarabunPSK" w:cs="TH SarabunPSK"/>
          <w:b/>
          <w:bCs/>
          <w:szCs w:val="32"/>
          <w:cs/>
        </w:rPr>
        <w:t>-</w:t>
      </w:r>
      <w:r w:rsidRPr="00127097">
        <w:rPr>
          <w:rFonts w:ascii="TH SarabunPSK" w:hAnsi="TH SarabunPSK" w:cs="TH SarabunPSK"/>
          <w:b/>
          <w:bCs/>
          <w:szCs w:val="32"/>
        </w:rPr>
        <w:t xml:space="preserve">QA Criterion 1 </w:t>
      </w:r>
      <w:r w:rsidRPr="00127097">
        <w:rPr>
          <w:rFonts w:ascii="TH SarabunPSK" w:hAnsi="TH SarabunPSK" w:cs="TH SarabunPSK"/>
          <w:b/>
          <w:bCs/>
          <w:szCs w:val="32"/>
          <w:cs/>
        </w:rPr>
        <w:t xml:space="preserve">– </w:t>
      </w:r>
      <w:r w:rsidRPr="00127097">
        <w:rPr>
          <w:rFonts w:ascii="TH SarabunPSK" w:hAnsi="TH SarabunPSK" w:cs="TH SarabunPSK"/>
          <w:b/>
          <w:bCs/>
          <w:szCs w:val="32"/>
        </w:rPr>
        <w:t>Expected Learning Outcomes</w:t>
      </w:r>
    </w:p>
    <w:p w14:paraId="5FA9B0F9" w14:textId="77777777" w:rsidR="00000525" w:rsidRPr="00127097" w:rsidRDefault="00000525" w:rsidP="00000525">
      <w:pPr>
        <w:pStyle w:val="afc"/>
        <w:rPr>
          <w:rFonts w:ascii="TH SarabunPSK" w:hAnsi="TH SarabunPSK" w:cs="TH SarabunPSK"/>
          <w:sz w:val="20"/>
          <w:szCs w:val="20"/>
        </w:rPr>
      </w:pPr>
    </w:p>
    <w:tbl>
      <w:tblPr>
        <w:tblStyle w:val="afa"/>
        <w:tblW w:w="0" w:type="auto"/>
        <w:tblLayout w:type="fixed"/>
        <w:tblLook w:val="04A0" w:firstRow="1" w:lastRow="0" w:firstColumn="1" w:lastColumn="0" w:noHBand="0" w:noVBand="1"/>
      </w:tblPr>
      <w:tblGrid>
        <w:gridCol w:w="8955"/>
        <w:gridCol w:w="794"/>
      </w:tblGrid>
      <w:tr w:rsidR="00000525" w:rsidRPr="00127097" w14:paraId="2431CD5A" w14:textId="77777777" w:rsidTr="00631DF6">
        <w:tc>
          <w:tcPr>
            <w:tcW w:w="8955" w:type="dxa"/>
            <w:vMerge w:val="restart"/>
            <w:shd w:val="clear" w:color="auto" w:fill="DAEEF3" w:themeFill="accent5" w:themeFillTint="33"/>
          </w:tcPr>
          <w:p w14:paraId="0BF724B7"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1</w:t>
            </w:r>
            <w:r w:rsidRPr="00127097">
              <w:rPr>
                <w:rFonts w:ascii="TH SarabunPSK" w:hAnsi="TH SarabunPSK" w:cs="TH SarabunPSK"/>
                <w:b/>
                <w:bCs/>
                <w:sz w:val="32"/>
                <w:szCs w:val="32"/>
                <w:cs/>
              </w:rPr>
              <w:t>.</w:t>
            </w:r>
            <w:r w:rsidRPr="00127097">
              <w:rPr>
                <w:rFonts w:ascii="TH SarabunPSK" w:hAnsi="TH SarabunPSK" w:cs="TH SarabunPSK"/>
                <w:b/>
                <w:bCs/>
                <w:sz w:val="32"/>
                <w:szCs w:val="32"/>
              </w:rPr>
              <w:t>1 The programme to show that the expected learning outcomes are appropriately formulated in accordance with an established learning taxonomy, are aligned to the vision and mission of the university, and are known to all stakeholders</w:t>
            </w:r>
            <w:r w:rsidRPr="00127097">
              <w:rPr>
                <w:rFonts w:ascii="TH SarabunPSK" w:hAnsi="TH SarabunPSK" w:cs="TH SarabunPSK"/>
                <w:b/>
                <w:bCs/>
                <w:sz w:val="32"/>
                <w:szCs w:val="32"/>
                <w:cs/>
              </w:rPr>
              <w:t>.</w:t>
            </w:r>
          </w:p>
        </w:tc>
        <w:tc>
          <w:tcPr>
            <w:tcW w:w="794" w:type="dxa"/>
            <w:shd w:val="clear" w:color="auto" w:fill="DAEEF3" w:themeFill="accent5" w:themeFillTint="33"/>
          </w:tcPr>
          <w:p w14:paraId="2348354F"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639D715C" w14:textId="77777777" w:rsidTr="00631DF6">
        <w:trPr>
          <w:trHeight w:val="531"/>
        </w:trPr>
        <w:tc>
          <w:tcPr>
            <w:tcW w:w="8955" w:type="dxa"/>
            <w:vMerge/>
            <w:shd w:val="clear" w:color="auto" w:fill="DAEEF3" w:themeFill="accent5" w:themeFillTint="33"/>
          </w:tcPr>
          <w:p w14:paraId="259FAB45"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797A4B08" w14:textId="77777777" w:rsidR="00000525" w:rsidRPr="00127097" w:rsidRDefault="00000525" w:rsidP="00631DF6">
            <w:pPr>
              <w:pStyle w:val="afc"/>
              <w:jc w:val="center"/>
              <w:rPr>
                <w:rFonts w:ascii="TH SarabunPSK" w:hAnsi="TH SarabunPSK" w:cs="TH SarabunPSK"/>
                <w:sz w:val="32"/>
                <w:szCs w:val="32"/>
              </w:rPr>
            </w:pPr>
          </w:p>
        </w:tc>
      </w:tr>
    </w:tbl>
    <w:p w14:paraId="2A12AF37" w14:textId="77777777" w:rsidR="00000525" w:rsidRPr="00127097" w:rsidRDefault="00000525" w:rsidP="00000525">
      <w:pPr>
        <w:pStyle w:val="afc"/>
        <w:rPr>
          <w:rFonts w:ascii="TH SarabunPSK" w:hAnsi="TH SarabunPSK" w:cs="TH SarabunPSK"/>
          <w:b/>
          <w:bCs/>
          <w:szCs w:val="32"/>
          <w:u w:val="single"/>
          <w:cs/>
        </w:rPr>
      </w:pPr>
      <w:r w:rsidRPr="00127097">
        <w:rPr>
          <w:rFonts w:ascii="TH SarabunPSK" w:hAnsi="TH SarabunPSK" w:cs="TH SarabunPSK"/>
          <w:b/>
          <w:bCs/>
          <w:szCs w:val="32"/>
          <w:u w:val="single"/>
          <w:cs/>
        </w:rPr>
        <w:t xml:space="preserve">ข้อมูลที่ต้องรายงาน </w:t>
      </w:r>
    </w:p>
    <w:p w14:paraId="29D88DD3" w14:textId="77777777" w:rsidR="00000525" w:rsidRPr="00127097" w:rsidRDefault="00000525" w:rsidP="00000525">
      <w:pPr>
        <w:pStyle w:val="afc"/>
        <w:ind w:left="567" w:hanging="141"/>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ระบุ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ของหลักสูตรมีกี่ข้อ อะไรบ้าง</w:t>
      </w:r>
    </w:p>
    <w:p w14:paraId="73C59E02" w14:textId="77777777" w:rsidR="00000525" w:rsidRPr="00127097" w:rsidRDefault="00000525" w:rsidP="00000525">
      <w:pPr>
        <w:pStyle w:val="afc"/>
        <w:ind w:left="567" w:hanging="141"/>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อธิบายวิธีการได้มาของ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 xml:space="preserve">(อธิบายสั้นๆ รายละเอียดนำไปอธิบายใน </w:t>
      </w:r>
      <w:r w:rsidRPr="00127097">
        <w:rPr>
          <w:rFonts w:ascii="TH SarabunPSK" w:hAnsi="TH SarabunPSK" w:cs="TH SarabunPSK"/>
          <w:szCs w:val="32"/>
        </w:rPr>
        <w:t>R1</w:t>
      </w:r>
      <w:r w:rsidRPr="00127097">
        <w:rPr>
          <w:rFonts w:ascii="TH SarabunPSK" w:hAnsi="TH SarabunPSK" w:cs="TH SarabunPSK"/>
          <w:szCs w:val="32"/>
          <w:cs/>
        </w:rPr>
        <w:t>.</w:t>
      </w:r>
      <w:r w:rsidRPr="00127097">
        <w:rPr>
          <w:rFonts w:ascii="TH SarabunPSK" w:hAnsi="TH SarabunPSK" w:cs="TH SarabunPSK"/>
          <w:szCs w:val="32"/>
        </w:rPr>
        <w:t>4</w:t>
      </w:r>
      <w:r w:rsidRPr="00127097">
        <w:rPr>
          <w:rFonts w:ascii="TH SarabunPSK" w:hAnsi="TH SarabunPSK" w:cs="TH SarabunPSK"/>
          <w:szCs w:val="32"/>
          <w:cs/>
        </w:rPr>
        <w:t>)</w:t>
      </w:r>
    </w:p>
    <w:p w14:paraId="7F4BA211" w14:textId="77777777" w:rsidR="00000525" w:rsidRPr="00127097" w:rsidRDefault="00000525" w:rsidP="00000525">
      <w:pPr>
        <w:pStyle w:val="afc"/>
        <w:ind w:left="567" w:hanging="141"/>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ระบุการใช้ </w:t>
      </w:r>
      <w:r w:rsidRPr="00127097">
        <w:rPr>
          <w:rFonts w:ascii="TH SarabunPSK" w:hAnsi="TH SarabunPSK" w:cs="TH SarabunPSK"/>
          <w:szCs w:val="32"/>
        </w:rPr>
        <w:t>Learning Taxonomy</w:t>
      </w:r>
      <w:r w:rsidRPr="00127097">
        <w:rPr>
          <w:rFonts w:ascii="TH SarabunPSK" w:hAnsi="TH SarabunPSK" w:cs="TH SarabunPSK"/>
          <w:szCs w:val="32"/>
          <w:cs/>
        </w:rPr>
        <w:t xml:space="preserve"> (การใช้ </w:t>
      </w:r>
      <w:r w:rsidRPr="00127097">
        <w:rPr>
          <w:rFonts w:ascii="TH SarabunPSK" w:hAnsi="TH SarabunPSK" w:cs="TH SarabunPSK"/>
          <w:szCs w:val="32"/>
        </w:rPr>
        <w:t>action verb</w:t>
      </w:r>
      <w:r w:rsidRPr="00127097">
        <w:rPr>
          <w:rFonts w:ascii="TH SarabunPSK" w:hAnsi="TH SarabunPSK" w:cs="TH SarabunPSK"/>
          <w:szCs w:val="32"/>
          <w:cs/>
        </w:rPr>
        <w:t xml:space="preserve"> ของ </w:t>
      </w:r>
      <w:r w:rsidRPr="00127097">
        <w:rPr>
          <w:rFonts w:ascii="TH SarabunPSK" w:hAnsi="TH SarabunPSK" w:cs="TH SarabunPSK"/>
          <w:szCs w:val="32"/>
        </w:rPr>
        <w:t xml:space="preserve">PLOs </w:t>
      </w:r>
      <w:r w:rsidRPr="00127097">
        <w:rPr>
          <w:rFonts w:ascii="TH SarabunPSK" w:hAnsi="TH SarabunPSK" w:cs="TH SarabunPSK"/>
          <w:szCs w:val="32"/>
          <w:cs/>
        </w:rPr>
        <w:t xml:space="preserve">ตาม </w:t>
      </w:r>
      <w:r w:rsidRPr="00127097">
        <w:rPr>
          <w:rFonts w:ascii="TH SarabunPSK" w:hAnsi="TH SarabunPSK" w:cs="TH SarabunPSK"/>
          <w:szCs w:val="32"/>
        </w:rPr>
        <w:t>Learning level</w:t>
      </w:r>
      <w:r w:rsidRPr="00127097">
        <w:rPr>
          <w:rFonts w:ascii="TH SarabunPSK" w:hAnsi="TH SarabunPSK" w:cs="TH SarabunPSK"/>
          <w:szCs w:val="32"/>
          <w:cs/>
        </w:rPr>
        <w:t xml:space="preserve"> ของ </w:t>
      </w:r>
      <w:r w:rsidRPr="00127097">
        <w:rPr>
          <w:rFonts w:ascii="TH SarabunPSK" w:hAnsi="TH SarabunPSK" w:cs="TH SarabunPSK"/>
          <w:szCs w:val="32"/>
        </w:rPr>
        <w:t>Learning Taxonomy</w:t>
      </w:r>
      <w:r w:rsidRPr="00127097">
        <w:rPr>
          <w:rFonts w:ascii="TH SarabunPSK" w:hAnsi="TH SarabunPSK" w:cs="TH SarabunPSK"/>
          <w:szCs w:val="32"/>
          <w:cs/>
        </w:rPr>
        <w:t xml:space="preserve"> ที่หลักสูตรใช้)</w:t>
      </w:r>
    </w:p>
    <w:p w14:paraId="13956362" w14:textId="77777777" w:rsidR="00000525" w:rsidRPr="00127097" w:rsidRDefault="00000525" w:rsidP="00000525">
      <w:pPr>
        <w:pStyle w:val="afc"/>
        <w:ind w:left="567" w:hanging="141"/>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แสดงวิสัยทัศน์และพันธกิจของมหาวิทยาลัย และของคณะ (ถ้ามี)</w:t>
      </w:r>
    </w:p>
    <w:p w14:paraId="65126E28" w14:textId="77777777" w:rsidR="00000525" w:rsidRPr="00127097" w:rsidRDefault="00000525" w:rsidP="00000525">
      <w:pPr>
        <w:pStyle w:val="afc"/>
        <w:ind w:left="567" w:hanging="141"/>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แสดงความสอดคล้องของ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 xml:space="preserve">กับ วิสัยทัศน์ พันธกิจ และอัตลักษณ์บัณฑิต (คุณลักษณะบัณฑิตที่พึงประสงค์ </w:t>
      </w:r>
      <w:r w:rsidRPr="00127097">
        <w:rPr>
          <w:rFonts w:ascii="TH SarabunPSK" w:hAnsi="TH SarabunPSK" w:cs="TH SarabunPSK"/>
          <w:szCs w:val="32"/>
        </w:rPr>
        <w:t>Graduate Attributes</w:t>
      </w:r>
      <w:r w:rsidRPr="00127097">
        <w:rPr>
          <w:rFonts w:ascii="TH SarabunPSK" w:hAnsi="TH SarabunPSK" w:cs="TH SarabunPSK"/>
          <w:szCs w:val="32"/>
          <w:cs/>
        </w:rPr>
        <w:t>) ของมหาวิทยาลัย และของคณะ (ถ้ามี) โดยอาจจัดทำเป็นตาราง (การระบุความสอดคล้องที่เห็นได้ใช้ คือ การมีคำสำคัญที่สอดคล้อง/ตรงกัน)</w:t>
      </w:r>
    </w:p>
    <w:p w14:paraId="0F18E048" w14:textId="77777777" w:rsidR="00000525" w:rsidRPr="00127097" w:rsidRDefault="00000525" w:rsidP="00000525">
      <w:pPr>
        <w:pStyle w:val="afc"/>
        <w:ind w:left="567" w:hanging="141"/>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วิธีการ และ/หรือ ช่องทางที่เผยแพร่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 xml:space="preserve">ของหลักสูตรสู่ </w:t>
      </w:r>
      <w:r w:rsidRPr="00127097">
        <w:rPr>
          <w:rFonts w:ascii="TH SarabunPSK" w:hAnsi="TH SarabunPSK" w:cs="TH SarabunPSK"/>
          <w:szCs w:val="32"/>
        </w:rPr>
        <w:t>stakeholders</w:t>
      </w:r>
      <w:r w:rsidRPr="00127097">
        <w:rPr>
          <w:rFonts w:ascii="TH SarabunPSK" w:hAnsi="TH SarabunPSK" w:cs="TH SarabunPSK"/>
          <w:szCs w:val="32"/>
          <w:cs/>
        </w:rPr>
        <w:t xml:space="preserve"> แต่ละกลุ่มที่ต้องการสื่อสาร ทำความเข้าใจ อาจจัดทำเป็นตาราง หรือ อธิบาย (หลักสูตรกำหนด </w:t>
      </w:r>
      <w:r w:rsidRPr="00127097">
        <w:rPr>
          <w:rFonts w:ascii="TH SarabunPSK" w:hAnsi="TH SarabunPSK" w:cs="TH SarabunPSK"/>
          <w:szCs w:val="32"/>
        </w:rPr>
        <w:t xml:space="preserve">SHs </w:t>
      </w:r>
      <w:r w:rsidRPr="00127097">
        <w:rPr>
          <w:rFonts w:ascii="TH SarabunPSK" w:hAnsi="TH SarabunPSK" w:cs="TH SarabunPSK"/>
          <w:szCs w:val="32"/>
          <w:cs/>
        </w:rPr>
        <w:t xml:space="preserve">ที่สำคัญที่ต้องการสื่อสาร ทำความเข้าใจ เช่น นักศึกษา อาจารย์ ศิษย์เก่า ผู้ใช้บัณฑิต เป็นต้น) และอธิบายแนวทางในการประเมินการรับรู้และเข้าใจ </w:t>
      </w:r>
      <w:r w:rsidRPr="00127097">
        <w:rPr>
          <w:rFonts w:ascii="TH SarabunPSK" w:hAnsi="TH SarabunPSK" w:cs="TH SarabunPSK"/>
          <w:szCs w:val="32"/>
        </w:rPr>
        <w:t xml:space="preserve">PLOs </w:t>
      </w:r>
      <w:r w:rsidRPr="00127097">
        <w:rPr>
          <w:rFonts w:ascii="TH SarabunPSK" w:hAnsi="TH SarabunPSK" w:cs="TH SarabunPSK"/>
          <w:szCs w:val="32"/>
          <w:cs/>
        </w:rPr>
        <w:t xml:space="preserve">ของ </w:t>
      </w:r>
      <w:r w:rsidRPr="00127097">
        <w:rPr>
          <w:rFonts w:ascii="TH SarabunPSK" w:hAnsi="TH SarabunPSK" w:cs="TH SarabunPSK"/>
          <w:szCs w:val="32"/>
        </w:rPr>
        <w:t xml:space="preserve">SHs </w:t>
      </w:r>
      <w:r w:rsidRPr="00127097">
        <w:rPr>
          <w:rFonts w:ascii="TH SarabunPSK" w:hAnsi="TH SarabunPSK" w:cs="TH SarabunPSK"/>
          <w:szCs w:val="32"/>
          <w:cs/>
        </w:rPr>
        <w:t>แต่ละกลุ่ม</w:t>
      </w:r>
    </w:p>
    <w:p w14:paraId="4860E546" w14:textId="77777777" w:rsidR="00000525" w:rsidRPr="00127097" w:rsidRDefault="00000525" w:rsidP="00000525">
      <w:pPr>
        <w:pStyle w:val="afc"/>
        <w:ind w:left="567" w:hanging="141"/>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แสดงความสอดคล้องของ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กับข้อกำหนด ผลลัพธ์การเรียนรู้ตามกรอบมาตรฐานคุณวุฒิ 4 ด้าน (</w:t>
      </w:r>
      <w:r w:rsidRPr="00127097">
        <w:rPr>
          <w:rFonts w:ascii="TH SarabunPSK" w:hAnsi="TH SarabunPSK" w:cs="TH SarabunPSK"/>
          <w:szCs w:val="32"/>
        </w:rPr>
        <w:t xml:space="preserve">TQF </w:t>
      </w:r>
      <w:r w:rsidRPr="00127097">
        <w:rPr>
          <w:rFonts w:ascii="TH SarabunPSK" w:hAnsi="TH SarabunPSK" w:cs="TH SarabunPSK"/>
          <w:szCs w:val="32"/>
          <w:cs/>
        </w:rPr>
        <w:t>4 ด้าน) โดยอาจจัดทำเป็นตารางแสดงความสอดคล้อง (</w:t>
      </w:r>
      <w:r w:rsidRPr="00127097">
        <w:rPr>
          <w:rFonts w:ascii="TH SarabunPSK" w:hAnsi="TH SarabunPSK" w:cs="TH SarabunPSK"/>
          <w:szCs w:val="32"/>
        </w:rPr>
        <w:t xml:space="preserve">TQF 4 </w:t>
      </w:r>
      <w:r w:rsidRPr="00127097">
        <w:rPr>
          <w:rFonts w:ascii="TH SarabunPSK" w:hAnsi="TH SarabunPSK" w:cs="TH SarabunPSK"/>
          <w:szCs w:val="32"/>
          <w:cs/>
        </w:rPr>
        <w:t xml:space="preserve">ด้าน ถือเป็น </w:t>
      </w:r>
      <w:r w:rsidRPr="00127097">
        <w:rPr>
          <w:rFonts w:ascii="TH SarabunPSK" w:hAnsi="TH SarabunPSK" w:cs="TH SarabunPSK"/>
          <w:szCs w:val="32"/>
        </w:rPr>
        <w:t xml:space="preserve">requirement </w:t>
      </w:r>
      <w:r w:rsidRPr="00127097">
        <w:rPr>
          <w:rFonts w:ascii="TH SarabunPSK" w:hAnsi="TH SarabunPSK" w:cs="TH SarabunPSK"/>
          <w:szCs w:val="32"/>
          <w:cs/>
        </w:rPr>
        <w:t>ของหลักสูตร และต้องแสดงเนื่อง สป.อว.ตรวจสอบในเรื่องนี้ แสดงโดยจัดทำเป็นตารางให้เห็นถึงความสอดคล้อง)</w:t>
      </w:r>
    </w:p>
    <w:p w14:paraId="48489455" w14:textId="77777777" w:rsidR="00000525" w:rsidRPr="00127097" w:rsidRDefault="00000525" w:rsidP="00000525">
      <w:pPr>
        <w:pStyle w:val="afc"/>
        <w:ind w:left="567" w:hanging="141"/>
        <w:rPr>
          <w:rFonts w:ascii="TH SarabunPSK" w:hAnsi="TH SarabunPSK" w:cs="TH SarabunPSK"/>
          <w:szCs w:val="32"/>
        </w:rPr>
      </w:pPr>
      <w:r w:rsidRPr="00127097">
        <w:rPr>
          <w:rFonts w:ascii="TH SarabunPSK" w:hAnsi="TH SarabunPSK" w:cs="TH SarabunPSK"/>
          <w:b/>
          <w:bCs/>
          <w:szCs w:val="32"/>
          <w:cs/>
        </w:rPr>
        <w:t>•</w:t>
      </w:r>
      <w:r w:rsidRPr="00127097">
        <w:rPr>
          <w:rFonts w:ascii="TH SarabunPSK" w:hAnsi="TH SarabunPSK" w:cs="TH SarabunPSK"/>
          <w:b/>
          <w:bCs/>
          <w:szCs w:val="32"/>
          <w:cs/>
        </w:rPr>
        <w:tab/>
      </w:r>
      <w:r w:rsidRPr="00127097">
        <w:rPr>
          <w:rFonts w:ascii="TH SarabunPSK" w:hAnsi="TH SarabunPSK" w:cs="TH SarabunPSK"/>
          <w:b/>
          <w:bCs/>
          <w:szCs w:val="32"/>
        </w:rPr>
        <w:t>Addendum</w:t>
      </w:r>
      <w:r w:rsidRPr="00127097">
        <w:rPr>
          <w:rFonts w:ascii="TH SarabunPSK" w:hAnsi="TH SarabunPSK" w:cs="TH SarabunPSK"/>
          <w:szCs w:val="32"/>
          <w:cs/>
        </w:rPr>
        <w:t xml:space="preserve"> สำหรับหลักสูตรระดับบัณฑิตศึกษา </w:t>
      </w:r>
    </w:p>
    <w:p w14:paraId="236F5BEB" w14:textId="77777777" w:rsidR="00000525" w:rsidRPr="00127097" w:rsidRDefault="00000525" w:rsidP="00000525">
      <w:pPr>
        <w:pStyle w:val="afc"/>
        <w:ind w:left="567" w:hanging="141"/>
        <w:rPr>
          <w:rFonts w:ascii="TH SarabunPSK" w:hAnsi="TH SarabunPSK" w:cs="TH SarabunPSK"/>
          <w:szCs w:val="32"/>
        </w:rPr>
      </w:pPr>
      <w:r w:rsidRPr="00127097">
        <w:rPr>
          <w:rFonts w:ascii="TH SarabunPSK" w:hAnsi="TH SarabunPSK" w:cs="TH SarabunPSK"/>
          <w:szCs w:val="32"/>
          <w:cs/>
        </w:rPr>
        <w:t xml:space="preserve">  ระบุ และอธิบายการใช้ </w:t>
      </w:r>
      <w:r w:rsidRPr="00127097">
        <w:rPr>
          <w:rFonts w:ascii="TH SarabunPSK" w:hAnsi="TH SarabunPSK" w:cs="TH SarabunPSK"/>
          <w:szCs w:val="32"/>
        </w:rPr>
        <w:t xml:space="preserve">Ref </w:t>
      </w:r>
      <w:r w:rsidRPr="00127097">
        <w:rPr>
          <w:rFonts w:ascii="TH SarabunPSK" w:hAnsi="TH SarabunPSK" w:cs="TH SarabunPSK"/>
          <w:szCs w:val="32"/>
          <w:cs/>
        </w:rPr>
        <w:t>(</w:t>
      </w:r>
      <w:r w:rsidRPr="00127097">
        <w:rPr>
          <w:rFonts w:ascii="TH SarabunPSK" w:hAnsi="TH SarabunPSK" w:cs="TH SarabunPSK"/>
          <w:szCs w:val="32"/>
        </w:rPr>
        <w:t>s</w:t>
      </w:r>
      <w:r w:rsidRPr="00127097">
        <w:rPr>
          <w:rFonts w:ascii="TH SarabunPSK" w:hAnsi="TH SarabunPSK" w:cs="TH SarabunPSK"/>
          <w:szCs w:val="32"/>
          <w:cs/>
        </w:rPr>
        <w:t xml:space="preserve">) ระดับชาติ นานาชาติ (เช่น </w:t>
      </w:r>
      <w:r w:rsidRPr="00127097">
        <w:rPr>
          <w:rFonts w:ascii="TH SarabunPSK" w:hAnsi="TH SarabunPSK" w:cs="TH SarabunPSK"/>
          <w:szCs w:val="32"/>
        </w:rPr>
        <w:t>NQF, AQF, EQF</w:t>
      </w:r>
      <w:r w:rsidRPr="00127097">
        <w:rPr>
          <w:rFonts w:ascii="TH SarabunPSK" w:hAnsi="TH SarabunPSK" w:cs="TH SarabunPSK"/>
          <w:szCs w:val="32"/>
          <w:cs/>
        </w:rPr>
        <w:t xml:space="preserve">) มาเทียบเคียงประกอบการพิจารณากำหนด </w:t>
      </w:r>
      <w:r w:rsidRPr="00127097">
        <w:rPr>
          <w:rFonts w:ascii="TH SarabunPSK" w:hAnsi="TH SarabunPSK" w:cs="TH SarabunPSK"/>
          <w:szCs w:val="32"/>
        </w:rPr>
        <w:t>PLOs</w:t>
      </w:r>
    </w:p>
    <w:p w14:paraId="02261473" w14:textId="77777777" w:rsidR="00000525" w:rsidRPr="00127097" w:rsidRDefault="00000525" w:rsidP="00000525">
      <w:pPr>
        <w:pStyle w:val="afc"/>
        <w:ind w:left="567" w:hanging="141"/>
        <w:rPr>
          <w:rFonts w:ascii="TH SarabunPSK" w:hAnsi="TH SarabunPSK" w:cs="TH SarabunPSK"/>
          <w:szCs w:val="32"/>
        </w:rPr>
      </w:pPr>
    </w:p>
    <w:p w14:paraId="09EB3D99"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 xml:space="preserve">ผลการดำเนินงาน </w:t>
      </w:r>
    </w:p>
    <w:p w14:paraId="20A6C471"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8CAF3D1"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CF85C2C"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D831296" w14:textId="77777777" w:rsidR="008341A3" w:rsidRDefault="008341A3" w:rsidP="008341A3">
      <w:pPr>
        <w:jc w:val="thaiDistribute"/>
        <w:rPr>
          <w:rFonts w:ascii="TH SarabunPSK" w:hAnsi="TH SarabunPSK" w:cs="TH SarabunPSK"/>
          <w:b/>
          <w:bCs/>
          <w:color w:val="E36C0A" w:themeColor="accent6" w:themeShade="BF"/>
          <w:u w:val="single"/>
        </w:rPr>
      </w:pPr>
    </w:p>
    <w:p w14:paraId="55EE36CB" w14:textId="77777777" w:rsidR="00000525" w:rsidRPr="00127097" w:rsidRDefault="00000525" w:rsidP="00000525">
      <w:pPr>
        <w:pStyle w:val="afc"/>
        <w:rPr>
          <w:rFonts w:ascii="TH SarabunPSK" w:hAnsi="TH SarabunPSK" w:cs="TH SarabunPSK"/>
          <w:b/>
          <w:bCs/>
          <w:szCs w:val="32"/>
          <w:cs/>
        </w:rPr>
      </w:pPr>
      <w:r w:rsidRPr="00127097">
        <w:rPr>
          <w:rFonts w:ascii="TH SarabunPSK" w:hAnsi="TH SarabunPSK" w:cs="TH SarabunPSK"/>
          <w:b/>
          <w:bCs/>
          <w:szCs w:val="32"/>
          <w:cs/>
        </w:rPr>
        <w:t xml:space="preserve">รายการหลักฐาน (ตัวอย่าง) </w:t>
      </w:r>
    </w:p>
    <w:p w14:paraId="2EB8EF5A"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 xml:space="preserve">มคอ. </w:t>
      </w:r>
      <w:r w:rsidRPr="00127097">
        <w:rPr>
          <w:rFonts w:ascii="TH SarabunPSK" w:hAnsi="TH SarabunPSK" w:cs="TH SarabunPSK"/>
          <w:szCs w:val="32"/>
        </w:rPr>
        <w:t>2</w:t>
      </w:r>
      <w:r w:rsidRPr="00127097">
        <w:rPr>
          <w:rFonts w:ascii="TH SarabunPSK" w:hAnsi="TH SarabunPSK" w:cs="TH SarabunPSK"/>
          <w:szCs w:val="32"/>
          <w:cs/>
        </w:rPr>
        <w:t xml:space="preserve"> มคอ. </w:t>
      </w:r>
      <w:r w:rsidRPr="00127097">
        <w:rPr>
          <w:rFonts w:ascii="TH SarabunPSK" w:hAnsi="TH SarabunPSK" w:cs="TH SarabunPSK"/>
          <w:szCs w:val="32"/>
        </w:rPr>
        <w:t>3</w:t>
      </w:r>
      <w:r w:rsidRPr="00127097">
        <w:rPr>
          <w:rFonts w:ascii="TH SarabunPSK" w:hAnsi="TH SarabunPSK" w:cs="TH SarabunPSK"/>
          <w:szCs w:val="32"/>
          <w:cs/>
        </w:rPr>
        <w:t xml:space="preserve"> มคอ. </w:t>
      </w:r>
      <w:r w:rsidRPr="00127097">
        <w:rPr>
          <w:rFonts w:ascii="TH SarabunPSK" w:hAnsi="TH SarabunPSK" w:cs="TH SarabunPSK"/>
          <w:szCs w:val="32"/>
        </w:rPr>
        <w:t>4</w:t>
      </w:r>
    </w:p>
    <w:p w14:paraId="07C30EDD"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Website </w:t>
      </w:r>
      <w:r w:rsidRPr="00127097">
        <w:rPr>
          <w:rFonts w:ascii="TH SarabunPSK" w:hAnsi="TH SarabunPSK" w:cs="TH SarabunPSK"/>
          <w:szCs w:val="32"/>
          <w:cs/>
        </w:rPr>
        <w:t>ของคณะ และมหาวิทยาลัย</w:t>
      </w:r>
    </w:p>
    <w:p w14:paraId="611DEC7B"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รายงานการประชุมกรรมการบริหารหลักสูตร</w:t>
      </w:r>
    </w:p>
    <w:p w14:paraId="54060D5D" w14:textId="77777777" w:rsidR="00000525" w:rsidRDefault="00000525" w:rsidP="00000525">
      <w:pPr>
        <w:pStyle w:val="afc"/>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&gt; NQF 2017, AQF 2013, AQRF 2014</w:t>
      </w:r>
    </w:p>
    <w:p w14:paraId="073B8B18" w14:textId="77777777" w:rsidR="00000525" w:rsidRPr="00127097" w:rsidRDefault="00000525" w:rsidP="00000525">
      <w:pPr>
        <w:pStyle w:val="afc"/>
        <w:rPr>
          <w:rFonts w:ascii="TH SarabunPSK" w:hAnsi="TH SarabunPSK" w:cs="TH SarabunPSK"/>
          <w:szCs w:val="32"/>
        </w:rPr>
      </w:pP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6F32FA4"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253D730"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572FA25"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6C0D9B52"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776406"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44EB8F" w14:textId="77777777" w:rsidR="00000525" w:rsidRPr="00127097" w:rsidRDefault="00000525" w:rsidP="00631DF6">
            <w:pPr>
              <w:pStyle w:val="afc"/>
              <w:rPr>
                <w:rFonts w:ascii="TH SarabunPSK" w:hAnsi="TH SarabunPSK" w:cs="TH SarabunPSK"/>
              </w:rPr>
            </w:pPr>
          </w:p>
        </w:tc>
      </w:tr>
      <w:tr w:rsidR="00000525" w:rsidRPr="00127097" w14:paraId="14A43E65"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0C98D7"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505A48" w14:textId="77777777" w:rsidR="00000525" w:rsidRPr="00127097" w:rsidRDefault="00000525" w:rsidP="00631DF6">
            <w:pPr>
              <w:pStyle w:val="afc"/>
              <w:rPr>
                <w:rFonts w:ascii="TH SarabunPSK" w:hAnsi="TH SarabunPSK" w:cs="TH SarabunPSK"/>
              </w:rPr>
            </w:pPr>
          </w:p>
        </w:tc>
      </w:tr>
      <w:tr w:rsidR="00000525" w:rsidRPr="00127097" w14:paraId="66D871DB"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FA720B"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F60987" w14:textId="77777777" w:rsidR="00000525" w:rsidRPr="00127097" w:rsidRDefault="00000525" w:rsidP="00631DF6">
            <w:pPr>
              <w:pStyle w:val="afc"/>
              <w:rPr>
                <w:rFonts w:ascii="TH SarabunPSK" w:hAnsi="TH SarabunPSK" w:cs="TH SarabunPSK"/>
              </w:rPr>
            </w:pPr>
          </w:p>
        </w:tc>
      </w:tr>
    </w:tbl>
    <w:p w14:paraId="3F2DA155" w14:textId="676F400E" w:rsidR="00E66C06" w:rsidRDefault="00E66C06" w:rsidP="00E66C06">
      <w:pPr>
        <w:tabs>
          <w:tab w:val="left" w:pos="731"/>
        </w:tabs>
        <w:jc w:val="center"/>
        <w:rPr>
          <w:rFonts w:ascii="TH SarabunPSK" w:eastAsia="TH Sarabun PSK" w:hAnsi="TH SarabunPSK" w:cs="TH SarabunPSK"/>
          <w:b/>
          <w:bCs/>
          <w:color w:val="C00000"/>
          <w:sz w:val="40"/>
          <w:szCs w:val="40"/>
          <w:u w:val="single"/>
        </w:rPr>
      </w:pPr>
      <w:r w:rsidRPr="00E66C06">
        <w:rPr>
          <w:rFonts w:ascii="TH SarabunPSK" w:eastAsia="TH Sarabun PSK" w:hAnsi="TH SarabunPSK" w:cs="TH SarabunPSK" w:hint="cs"/>
          <w:b/>
          <w:bCs/>
          <w:color w:val="C00000"/>
          <w:sz w:val="40"/>
          <w:szCs w:val="40"/>
          <w:u w:val="single"/>
          <w:cs/>
        </w:rPr>
        <w:lastRenderedPageBreak/>
        <w:t>ตัวอย่าง</w:t>
      </w:r>
      <w:r w:rsidR="00991BEC">
        <w:rPr>
          <w:rFonts w:ascii="TH SarabunPSK" w:eastAsia="TH Sarabun PSK" w:hAnsi="TH SarabunPSK" w:cs="TH SarabunPSK" w:hint="cs"/>
          <w:b/>
          <w:bCs/>
          <w:color w:val="C00000"/>
          <w:sz w:val="40"/>
          <w:szCs w:val="40"/>
          <w:u w:val="single"/>
          <w:cs/>
        </w:rPr>
        <w:t xml:space="preserve">การเขียน </w:t>
      </w:r>
      <w:r w:rsidR="00991BEC">
        <w:rPr>
          <w:rFonts w:ascii="TH SarabunPSK" w:eastAsia="TH Sarabun PSK" w:hAnsi="TH SarabunPSK" w:cs="TH SarabunPSK"/>
          <w:b/>
          <w:bCs/>
          <w:color w:val="C00000"/>
          <w:sz w:val="40"/>
          <w:szCs w:val="40"/>
          <w:u w:val="single"/>
          <w:lang w:val="en-US"/>
        </w:rPr>
        <w:t>SAR</w:t>
      </w:r>
      <w:r w:rsidR="00DA45D6">
        <w:rPr>
          <w:rFonts w:ascii="TH SarabunPSK" w:eastAsia="TH Sarabun PSK" w:hAnsi="TH SarabunPSK" w:cs="TH SarabunPSK" w:hint="cs"/>
          <w:b/>
          <w:bCs/>
          <w:color w:val="C00000"/>
          <w:sz w:val="40"/>
          <w:szCs w:val="40"/>
          <w:u w:val="single"/>
          <w:cs/>
        </w:rPr>
        <w:t xml:space="preserve"> 1.1</w:t>
      </w:r>
    </w:p>
    <w:p w14:paraId="482FA97E" w14:textId="77777777" w:rsidR="00991BEC" w:rsidRPr="00E66C06" w:rsidRDefault="00991BEC" w:rsidP="00E66C06">
      <w:pPr>
        <w:tabs>
          <w:tab w:val="left" w:pos="731"/>
        </w:tabs>
        <w:jc w:val="center"/>
        <w:rPr>
          <w:rFonts w:ascii="TH SarabunPSK" w:eastAsia="TH Sarabun PSK" w:hAnsi="TH SarabunPSK" w:cs="TH SarabunPSK"/>
          <w:b/>
          <w:bCs/>
          <w:color w:val="C00000"/>
          <w:sz w:val="40"/>
          <w:szCs w:val="40"/>
          <w:u w:val="single"/>
        </w:rPr>
      </w:pPr>
    </w:p>
    <w:p w14:paraId="21A56790" w14:textId="586F3E67" w:rsidR="00E66C06" w:rsidRPr="00F210BE" w:rsidRDefault="00E66C06" w:rsidP="00E66C06">
      <w:pPr>
        <w:tabs>
          <w:tab w:val="left" w:pos="731"/>
        </w:tabs>
        <w:jc w:val="thaiDistribute"/>
        <w:rPr>
          <w:rFonts w:ascii="TH SarabunPSK" w:eastAsia="TH Sarabun PSK" w:hAnsi="TH SarabunPSK" w:cs="TH SarabunPSK"/>
          <w:cs/>
          <w:lang w:bidi="th"/>
        </w:rPr>
      </w:pPr>
      <w:r>
        <w:rPr>
          <w:rFonts w:ascii="TH SarabunPSK" w:eastAsia="TH Sarabun PSK" w:hAnsi="TH SarabunPSK" w:cs="TH SarabunPSK"/>
          <w:cs/>
        </w:rPr>
        <w:tab/>
        <w:t xml:space="preserve">หลักสูตรวิศวกรรมศาสตรบัณฑิต </w:t>
      </w:r>
      <w:r w:rsidRPr="00F210BE">
        <w:rPr>
          <w:rFonts w:ascii="TH SarabunPSK" w:eastAsia="TH Sarabun PSK" w:hAnsi="TH SarabunPSK" w:cs="TH SarabunPSK"/>
          <w:cs/>
        </w:rPr>
        <w:t xml:space="preserve">สาขาวิชาวิศวกรรมเครื่องกลและการผลิต หลักสูตรปรับปรุง พ.ศ. </w:t>
      </w:r>
      <w:r w:rsidRPr="00F210BE">
        <w:rPr>
          <w:rFonts w:ascii="TH SarabunPSK" w:eastAsia="TH Sarabun PSK" w:hAnsi="TH SarabunPSK" w:cs="TH SarabunPSK"/>
          <w:cs/>
          <w:lang w:bidi="th"/>
        </w:rPr>
        <w:t xml:space="preserve">2567 </w:t>
      </w:r>
      <w:r w:rsidRPr="00F210BE">
        <w:rPr>
          <w:rFonts w:ascii="TH SarabunPSK" w:eastAsia="TH Sarabun PSK" w:hAnsi="TH SarabunPSK" w:cs="TH SarabunPSK"/>
          <w:cs/>
        </w:rPr>
        <w:t xml:space="preserve">คณะกรรมการบริหารหลักสูตรกำหนดระยะเวลาในการทบทวนปรับปรุงหลักสูตรและจัดทำ </w:t>
      </w:r>
      <w:r w:rsidRPr="00F210BE">
        <w:rPr>
          <w:rFonts w:ascii="TH SarabunPSK" w:eastAsia="TH Sarabun PSK" w:hAnsi="TH SarabunPSK" w:cs="TH SarabunPSK"/>
          <w:cs/>
          <w:lang w:bidi="th"/>
        </w:rPr>
        <w:t xml:space="preserve">PLOs </w:t>
      </w:r>
      <w:r w:rsidRPr="00F210BE">
        <w:rPr>
          <w:rFonts w:ascii="TH SarabunPSK" w:eastAsia="TH Sarabun PSK" w:hAnsi="TH SarabunPSK" w:cs="TH SarabunPSK"/>
          <w:cs/>
        </w:rPr>
        <w:t xml:space="preserve">ทุก </w:t>
      </w:r>
      <w:r w:rsidRPr="00F210BE">
        <w:rPr>
          <w:rFonts w:ascii="TH SarabunPSK" w:eastAsia="TH Sarabun PSK" w:hAnsi="TH SarabunPSK" w:cs="TH SarabunPSK"/>
          <w:cs/>
          <w:lang w:bidi="th"/>
        </w:rPr>
        <w:t xml:space="preserve">5 </w:t>
      </w:r>
      <w:r w:rsidRPr="00F210BE">
        <w:rPr>
          <w:rFonts w:ascii="TH SarabunPSK" w:eastAsia="TH Sarabun PSK" w:hAnsi="TH SarabunPSK" w:cs="TH SarabunPSK"/>
          <w:cs/>
        </w:rPr>
        <w:t xml:space="preserve">ปี โดยได้รวบรวมข้อมูลความต้องการของผู้มีส่วนได้ส่วนเสีย จำนวน </w:t>
      </w:r>
      <w:r w:rsidRPr="00F210BE">
        <w:rPr>
          <w:rFonts w:ascii="TH SarabunPSK" w:eastAsia="TH Sarabun PSK" w:hAnsi="TH SarabunPSK" w:cs="TH SarabunPSK"/>
          <w:cs/>
          <w:lang w:bidi="th"/>
        </w:rPr>
        <w:t xml:space="preserve">5 </w:t>
      </w:r>
      <w:r w:rsidRPr="00F210BE">
        <w:rPr>
          <w:rFonts w:ascii="TH SarabunPSK" w:eastAsia="TH Sarabun PSK" w:hAnsi="TH SarabunPSK" w:cs="TH SarabunPSK"/>
          <w:cs/>
        </w:rPr>
        <w:t>กลุ่ม ประกอบด้วย</w:t>
      </w:r>
      <w:r w:rsidRPr="00F210BE">
        <w:rPr>
          <w:rFonts w:ascii="TH SarabunPSK" w:eastAsia="TH Sarabun PSK" w:hAnsi="TH SarabunPSK" w:cs="TH SarabunPSK"/>
          <w:cs/>
          <w:lang w:bidi="th"/>
        </w:rPr>
        <w:t>1</w:t>
      </w:r>
      <w:r w:rsidRPr="00F210BE">
        <w:rPr>
          <w:rFonts w:ascii="TH SarabunPSK" w:eastAsia="TH Sarabun PSK" w:hAnsi="TH SarabunPSK" w:cs="TH SarabunPSK"/>
          <w:cs/>
        </w:rPr>
        <w:t xml:space="preserve">) สถานประกอบการ </w:t>
      </w:r>
      <w:r w:rsidRPr="00F210BE">
        <w:rPr>
          <w:rFonts w:ascii="TH SarabunPSK" w:eastAsia="TH Sarabun PSK" w:hAnsi="TH SarabunPSK" w:cs="TH SarabunPSK"/>
          <w:cs/>
          <w:lang w:bidi="th"/>
        </w:rPr>
        <w:t>2</w:t>
      </w:r>
      <w:r w:rsidRPr="00F210BE">
        <w:rPr>
          <w:rFonts w:ascii="TH SarabunPSK" w:eastAsia="TH Sarabun PSK" w:hAnsi="TH SarabunPSK" w:cs="TH SarabunPSK"/>
          <w:cs/>
        </w:rPr>
        <w:t xml:space="preserve">) คณาจารย์ผู้สอน </w:t>
      </w:r>
      <w:r w:rsidRPr="00F210BE">
        <w:rPr>
          <w:rFonts w:ascii="TH SarabunPSK" w:eastAsia="TH Sarabun PSK" w:hAnsi="TH SarabunPSK" w:cs="TH SarabunPSK"/>
          <w:cs/>
          <w:lang w:bidi="th"/>
        </w:rPr>
        <w:t>3</w:t>
      </w:r>
      <w:r w:rsidRPr="00F210BE">
        <w:rPr>
          <w:rFonts w:ascii="TH SarabunPSK" w:eastAsia="TH Sarabun PSK" w:hAnsi="TH SarabunPSK" w:cs="TH SarabunPSK"/>
          <w:cs/>
        </w:rPr>
        <w:t xml:space="preserve">) มหาวิทยาลัย </w:t>
      </w:r>
      <w:r w:rsidRPr="00F210BE">
        <w:rPr>
          <w:rFonts w:ascii="TH SarabunPSK" w:eastAsia="TH Sarabun PSK" w:hAnsi="TH SarabunPSK" w:cs="TH SarabunPSK"/>
          <w:cs/>
          <w:lang w:bidi="th"/>
        </w:rPr>
        <w:t>4</w:t>
      </w:r>
      <w:r w:rsidRPr="00F210BE">
        <w:rPr>
          <w:rFonts w:ascii="TH SarabunPSK" w:eastAsia="TH Sarabun PSK" w:hAnsi="TH SarabunPSK" w:cs="TH SarabunPSK"/>
          <w:cs/>
        </w:rPr>
        <w:t xml:space="preserve">) องค์กรวิชาชีพด้านวิศวกรรมเครื่องและการผลิต </w:t>
      </w:r>
      <w:r w:rsidRPr="00F210BE">
        <w:rPr>
          <w:rFonts w:ascii="TH SarabunPSK" w:eastAsia="TH Sarabun PSK" w:hAnsi="TH SarabunPSK" w:cs="TH SarabunPSK"/>
          <w:cs/>
          <w:lang w:bidi="th"/>
        </w:rPr>
        <w:t>5</w:t>
      </w:r>
      <w:r w:rsidRPr="00F210BE">
        <w:rPr>
          <w:rFonts w:ascii="TH SarabunPSK" w:eastAsia="TH Sarabun PSK" w:hAnsi="TH SarabunPSK" w:cs="TH SarabunPSK"/>
          <w:cs/>
        </w:rPr>
        <w:t>) ศิษย์เก่าและนักศึกษา และชุมชนท้องถิ่น  เพื่อรวบรวมความต้องการ รวมทั้งพิจารณาความสอดคล้องของวิสัยทัศน์ พันธกิจ และอัตลักษณ์ของบัณฑิตของมหาวิทยาลัยและคณะฯ หลังจากนั้นนำมากรองและจัดทำเป็นผลลัพธ์การเรียนรู้ของหลักสูตร(</w:t>
      </w:r>
      <w:r w:rsidRPr="00F210BE">
        <w:rPr>
          <w:rFonts w:ascii="TH SarabunPSK" w:eastAsia="TH Sarabun PSK" w:hAnsi="TH SarabunPSK" w:cs="TH SarabunPSK"/>
          <w:cs/>
          <w:lang w:bidi="th"/>
        </w:rPr>
        <w:t>PLOs</w:t>
      </w:r>
      <w:r w:rsidRPr="00F210BE">
        <w:rPr>
          <w:rFonts w:ascii="TH SarabunPSK" w:eastAsia="TH Sarabun PSK" w:hAnsi="TH SarabunPSK" w:cs="TH SarabunPSK"/>
          <w:cs/>
        </w:rPr>
        <w:t>) ใช้อนุกรมวิธานการเรียนรู้ของบลูม (</w:t>
      </w:r>
      <w:r w:rsidRPr="00F210BE">
        <w:rPr>
          <w:rFonts w:ascii="TH SarabunPSK" w:eastAsia="TH Sarabun PSK" w:hAnsi="TH SarabunPSK" w:cs="TH SarabunPSK"/>
          <w:cs/>
          <w:lang w:bidi="th"/>
        </w:rPr>
        <w:t>Bloom</w:t>
      </w:r>
      <w:r w:rsidRPr="00F210BE">
        <w:rPr>
          <w:rFonts w:ascii="TH SarabunPSK" w:eastAsia="TH Sarabun PSK" w:hAnsi="TH SarabunPSK" w:cs="TH SarabunPSK"/>
          <w:cs/>
        </w:rPr>
        <w:t>’</w:t>
      </w:r>
      <w:r w:rsidRPr="00F210BE">
        <w:rPr>
          <w:rFonts w:ascii="TH SarabunPSK" w:eastAsia="TH Sarabun PSK" w:hAnsi="TH SarabunPSK" w:cs="TH SarabunPSK"/>
          <w:cs/>
          <w:lang w:bidi="th"/>
        </w:rPr>
        <w:t>s Taxonomy</w:t>
      </w:r>
      <w:r w:rsidRPr="00F210BE">
        <w:rPr>
          <w:rFonts w:ascii="TH SarabunPSK" w:eastAsia="TH Sarabun PSK" w:hAnsi="TH SarabunPSK" w:cs="TH SarabunPSK"/>
          <w:cs/>
        </w:rPr>
        <w:t xml:space="preserve">) และเขียน </w:t>
      </w:r>
      <w:r w:rsidRPr="00F210BE">
        <w:rPr>
          <w:rFonts w:ascii="TH SarabunPSK" w:eastAsia="TH Sarabun PSK" w:hAnsi="TH SarabunPSK" w:cs="TH SarabunPSK"/>
          <w:cs/>
          <w:lang w:bidi="th"/>
        </w:rPr>
        <w:t xml:space="preserve">PLOs </w:t>
      </w:r>
      <w:r w:rsidRPr="00F210BE">
        <w:rPr>
          <w:rFonts w:ascii="TH SarabunPSK" w:eastAsia="TH Sarabun PSK" w:hAnsi="TH SarabunPSK" w:cs="TH SarabunPSK"/>
          <w:cs/>
        </w:rPr>
        <w:t xml:space="preserve">แสดงดังตารางที่ </w:t>
      </w:r>
      <w:r w:rsidRPr="00F210BE">
        <w:rPr>
          <w:rFonts w:ascii="TH SarabunPSK" w:eastAsia="TH Sarabun PSK" w:hAnsi="TH SarabunPSK" w:cs="TH SarabunPSK"/>
          <w:cs/>
          <w:lang w:bidi="th"/>
        </w:rPr>
        <w:t>1</w:t>
      </w:r>
      <w:r w:rsidRPr="00F210BE">
        <w:rPr>
          <w:rFonts w:ascii="TH SarabunPSK" w:eastAsia="TH Sarabun PSK" w:hAnsi="TH SarabunPSK" w:cs="TH SarabunPSK"/>
          <w:cs/>
        </w:rPr>
        <w:t>.</w:t>
      </w:r>
      <w:r w:rsidRPr="00F210BE">
        <w:rPr>
          <w:rFonts w:ascii="TH SarabunPSK" w:eastAsia="TH Sarabun PSK" w:hAnsi="TH SarabunPSK" w:cs="TH SarabunPSK"/>
          <w:cs/>
          <w:lang w:bidi="th"/>
        </w:rPr>
        <w:t>1</w:t>
      </w:r>
      <w:r w:rsidRPr="00F210BE">
        <w:rPr>
          <w:rFonts w:ascii="TH SarabunPSK" w:eastAsia="TH Sarabun PSK" w:hAnsi="TH SarabunPSK" w:cs="TH SarabunPSK"/>
          <w:cs/>
        </w:rPr>
        <w:t>-</w:t>
      </w:r>
      <w:r w:rsidRPr="00F210BE">
        <w:rPr>
          <w:rFonts w:ascii="TH SarabunPSK" w:eastAsia="TH Sarabun PSK" w:hAnsi="TH SarabunPSK" w:cs="TH SarabunPSK"/>
          <w:cs/>
          <w:lang w:bidi="th"/>
        </w:rPr>
        <w:t xml:space="preserve">1 </w:t>
      </w:r>
      <w:r w:rsidRPr="00F210BE">
        <w:rPr>
          <w:rFonts w:ascii="TH SarabunPSK" w:eastAsia="TH Sarabun PSK" w:hAnsi="TH SarabunPSK" w:cs="TH SarabunPSK"/>
          <w:cs/>
        </w:rPr>
        <w:t>(รายละเอียดแสดงดัง มคอ.</w:t>
      </w:r>
      <w:r w:rsidRPr="00F210BE">
        <w:rPr>
          <w:rFonts w:ascii="TH SarabunPSK" w:eastAsia="TH Sarabun PSK" w:hAnsi="TH SarabunPSK" w:cs="TH SarabunPSK"/>
          <w:cs/>
          <w:lang w:bidi="th"/>
        </w:rPr>
        <w:t xml:space="preserve">2 </w:t>
      </w:r>
      <w:r w:rsidRPr="00F210BE">
        <w:rPr>
          <w:rFonts w:ascii="TH SarabunPSK" w:eastAsia="TH Sarabun PSK" w:hAnsi="TH SarabunPSK" w:cs="TH SarabunPSK"/>
          <w:cs/>
        </w:rPr>
        <w:t xml:space="preserve">หน้า </w:t>
      </w:r>
      <w:r w:rsidRPr="00F210BE">
        <w:rPr>
          <w:rFonts w:ascii="TH SarabunPSK" w:eastAsia="TH Sarabun PSK" w:hAnsi="TH SarabunPSK" w:cs="TH SarabunPSK"/>
          <w:cs/>
          <w:lang w:bidi="th"/>
        </w:rPr>
        <w:t>8</w:t>
      </w:r>
      <w:r w:rsidRPr="00F210BE">
        <w:rPr>
          <w:rFonts w:ascii="TH SarabunPSK" w:eastAsia="TH Sarabun PSK" w:hAnsi="TH SarabunPSK" w:cs="TH SarabunPSK"/>
          <w:cs/>
        </w:rPr>
        <w:t>)</w:t>
      </w:r>
    </w:p>
    <w:p w14:paraId="6182D375" w14:textId="77777777" w:rsidR="00E66C06" w:rsidRDefault="00E66C06" w:rsidP="00E66C06">
      <w:pPr>
        <w:tabs>
          <w:tab w:val="left" w:pos="731"/>
        </w:tabs>
        <w:jc w:val="thaiDistribute"/>
        <w:rPr>
          <w:rFonts w:ascii="TH SarabunPSK" w:eastAsia="TH Sarabun PSK" w:hAnsi="TH SarabunPSK" w:cs="TH SarabunPSK"/>
          <w:color w:val="FF0000"/>
          <w:cs/>
          <w:lang w:bidi="th"/>
        </w:rPr>
      </w:pPr>
      <w:r w:rsidRPr="00F210BE">
        <w:rPr>
          <w:rFonts w:ascii="TH SarabunPSK" w:eastAsia="TH Sarabun PSK" w:hAnsi="TH SarabunPSK" w:cs="TH SarabunPSK"/>
          <w:color w:val="000000"/>
          <w:cs/>
          <w:lang w:bidi="th"/>
        </w:rPr>
        <w:tab/>
      </w:r>
      <w:r w:rsidRPr="00F210BE">
        <w:rPr>
          <w:rFonts w:ascii="TH SarabunPSK" w:eastAsia="TH Sarabun PSK" w:hAnsi="TH SarabunPSK" w:cs="TH SarabunPSK"/>
          <w:color w:val="000000"/>
          <w:cs/>
        </w:rPr>
        <w:t>เมื่อหลักสูตรผ่านความเห็นชอบสภามหาวิทยาลัยราชภัฏสกลนคร</w:t>
      </w:r>
      <w:r w:rsidRPr="00F210BE">
        <w:rPr>
          <w:rFonts w:ascii="TH SarabunPSK" w:eastAsia="TH Sarabun PSK" w:hAnsi="TH SarabunPSK" w:cs="TH SarabunPSK"/>
          <w:color w:val="FF0000"/>
          <w:cs/>
        </w:rPr>
        <w:t xml:space="preserve"> </w:t>
      </w:r>
      <w:r w:rsidRPr="00F210BE">
        <w:rPr>
          <w:rFonts w:ascii="TH SarabunPSK" w:eastAsia="TH Sarabun PSK" w:hAnsi="TH SarabunPSK" w:cs="TH SarabunPSK"/>
          <w:color w:val="000000"/>
          <w:cs/>
        </w:rPr>
        <w:t xml:space="preserve">คณะกรรมการบริหารหลักสูตร ดำเนินการสื่อสารและประชาสัมพันธ์ </w:t>
      </w:r>
      <w:r w:rsidRPr="00F210BE">
        <w:rPr>
          <w:rFonts w:ascii="TH SarabunPSK" w:eastAsia="TH Sarabun PSK" w:hAnsi="TH SarabunPSK" w:cs="TH SarabunPSK"/>
          <w:color w:val="000000"/>
          <w:cs/>
          <w:lang w:bidi="th"/>
        </w:rPr>
        <w:t xml:space="preserve">PLOs </w:t>
      </w:r>
      <w:r w:rsidRPr="00F210BE">
        <w:rPr>
          <w:rFonts w:ascii="TH SarabunPSK" w:eastAsia="TH Sarabun PSK" w:hAnsi="TH SarabunPSK" w:cs="TH SarabunPSK"/>
          <w:color w:val="000000"/>
          <w:cs/>
        </w:rPr>
        <w:t xml:space="preserve">ของหลักสูตรไปยังผู้มีส่วนได้ส่วนเสียเพื่อรับทราบ </w:t>
      </w:r>
      <w:r w:rsidRPr="00F210BE">
        <w:rPr>
          <w:rFonts w:ascii="TH SarabunPSK" w:eastAsia="TH Sarabun PSK" w:hAnsi="TH SarabunPSK" w:cs="TH SarabunPSK"/>
          <w:color w:val="FF0000"/>
          <w:cs/>
        </w:rPr>
        <w:t xml:space="preserve">โดยกำหนดกลุ่มผู้มีส่วนได้ส่วนเสียที่สำคัญที่จะต้องดำเนินการสื่อสารหลักสูตร จำนวน </w:t>
      </w:r>
      <w:r w:rsidRPr="00F210BE">
        <w:rPr>
          <w:rFonts w:ascii="TH SarabunPSK" w:eastAsia="TH Sarabun PSK" w:hAnsi="TH SarabunPSK" w:cs="TH SarabunPSK"/>
          <w:color w:val="FF0000"/>
          <w:cs/>
          <w:lang w:bidi="th"/>
        </w:rPr>
        <w:t xml:space="preserve">5 </w:t>
      </w:r>
      <w:r w:rsidRPr="00F210BE">
        <w:rPr>
          <w:rFonts w:ascii="TH SarabunPSK" w:eastAsia="TH Sarabun PSK" w:hAnsi="TH SarabunPSK" w:cs="TH SarabunPSK"/>
          <w:color w:val="FF0000"/>
          <w:cs/>
        </w:rPr>
        <w:t xml:space="preserve">กลุ่ม </w:t>
      </w:r>
      <w:r w:rsidRPr="00F210BE">
        <w:rPr>
          <w:rFonts w:ascii="TH SarabunPSK" w:eastAsia="TH Sarabun PSK" w:hAnsi="TH SarabunPSK" w:cs="TH SarabunPSK"/>
          <w:b/>
          <w:bCs/>
          <w:color w:val="FF0000"/>
          <w:cs/>
        </w:rPr>
        <w:t>กำหนดวิธีการ และความถี่</w:t>
      </w:r>
      <w:r w:rsidRPr="00F210BE">
        <w:rPr>
          <w:rFonts w:ascii="TH SarabunPSK" w:eastAsia="TH Sarabun PSK" w:hAnsi="TH SarabunPSK" w:cs="TH SarabunPSK"/>
          <w:color w:val="FF0000"/>
          <w:cs/>
        </w:rPr>
        <w:t>ในการสื่อสาร</w:t>
      </w:r>
      <w:r w:rsidRPr="00F210BE">
        <w:rPr>
          <w:rFonts w:ascii="TH SarabunPSK" w:eastAsia="TH Sarabun PSK" w:hAnsi="TH SarabunPSK" w:cs="TH SarabunPSK"/>
          <w:b/>
          <w:bCs/>
          <w:color w:val="FF0000"/>
          <w:cs/>
        </w:rPr>
        <w:t>ที่สอดคล้องกับการรับรู้ของกลุ่มผู้มีส่วนได้ส่วนเสีย</w:t>
      </w:r>
      <w:r w:rsidRPr="00F210BE">
        <w:rPr>
          <w:rFonts w:ascii="TH SarabunPSK" w:eastAsia="TH Sarabun PSK" w:hAnsi="TH SarabunPSK" w:cs="TH SarabunPSK"/>
          <w:color w:val="FF0000"/>
          <w:cs/>
        </w:rPr>
        <w:t xml:space="preserve"> แสดงดังตารางที่ </w:t>
      </w:r>
      <w:r w:rsidRPr="00F210BE">
        <w:rPr>
          <w:rFonts w:ascii="TH SarabunPSK" w:eastAsia="TH Sarabun PSK" w:hAnsi="TH SarabunPSK" w:cs="TH SarabunPSK"/>
          <w:color w:val="FF0000"/>
          <w:cs/>
          <w:lang w:bidi="th"/>
        </w:rPr>
        <w:t>1</w:t>
      </w:r>
      <w:r w:rsidRPr="00F210BE">
        <w:rPr>
          <w:rFonts w:ascii="TH SarabunPSK" w:eastAsia="TH Sarabun PSK" w:hAnsi="TH SarabunPSK" w:cs="TH SarabunPSK"/>
          <w:color w:val="FF0000"/>
          <w:cs/>
        </w:rPr>
        <w:t>.</w:t>
      </w:r>
      <w:r w:rsidRPr="00F210BE">
        <w:rPr>
          <w:rFonts w:ascii="TH SarabunPSK" w:eastAsia="TH Sarabun PSK" w:hAnsi="TH SarabunPSK" w:cs="TH SarabunPSK"/>
          <w:color w:val="FF0000"/>
          <w:cs/>
          <w:lang w:bidi="th"/>
        </w:rPr>
        <w:t>1</w:t>
      </w:r>
      <w:r w:rsidRPr="00F210BE">
        <w:rPr>
          <w:rFonts w:ascii="TH SarabunPSK" w:eastAsia="TH Sarabun PSK" w:hAnsi="TH SarabunPSK" w:cs="TH SarabunPSK"/>
          <w:color w:val="FF0000"/>
          <w:cs/>
        </w:rPr>
        <w:t>-</w:t>
      </w:r>
      <w:r w:rsidRPr="00F210BE">
        <w:rPr>
          <w:rFonts w:ascii="TH SarabunPSK" w:eastAsia="TH Sarabun PSK" w:hAnsi="TH SarabunPSK" w:cs="TH SarabunPSK"/>
          <w:color w:val="FF0000"/>
          <w:cs/>
          <w:lang w:bidi="th"/>
        </w:rPr>
        <w:t xml:space="preserve">2 </w:t>
      </w:r>
    </w:p>
    <w:p w14:paraId="72F708AA" w14:textId="77777777" w:rsidR="00E66C06" w:rsidRPr="00F210BE" w:rsidRDefault="00E66C06" w:rsidP="00E66C06">
      <w:pPr>
        <w:tabs>
          <w:tab w:val="left" w:pos="731"/>
        </w:tabs>
        <w:jc w:val="thaiDistribute"/>
        <w:rPr>
          <w:rFonts w:ascii="TH SarabunPSK" w:eastAsia="TH Sarabun PSK" w:hAnsi="TH SarabunPSK" w:cs="TH SarabunPSK"/>
          <w:color w:val="FF0000"/>
          <w:cs/>
          <w:lang w:bidi="th"/>
        </w:rPr>
      </w:pPr>
    </w:p>
    <w:p w14:paraId="0A1467CF" w14:textId="77777777" w:rsidR="00E66C06" w:rsidRPr="00F210BE" w:rsidRDefault="00E66C06" w:rsidP="00E66C06">
      <w:pPr>
        <w:tabs>
          <w:tab w:val="left" w:pos="731"/>
        </w:tabs>
        <w:jc w:val="both"/>
        <w:rPr>
          <w:rFonts w:ascii="TH SarabunPSK" w:eastAsia="TH Sarabun PSK" w:hAnsi="TH SarabunPSK" w:cs="TH SarabunPSK"/>
          <w:cs/>
          <w:lang w:bidi="th"/>
        </w:rPr>
      </w:pPr>
      <w:r w:rsidRPr="00F210BE">
        <w:rPr>
          <w:rFonts w:ascii="TH SarabunPSK" w:eastAsia="TH Sarabun PSK" w:hAnsi="TH SarabunPSK" w:cs="TH SarabunPSK"/>
          <w:b/>
          <w:bCs/>
          <w:cs/>
        </w:rPr>
        <w:t xml:space="preserve">ตารางที่ </w:t>
      </w:r>
      <w:r w:rsidRPr="00F210BE">
        <w:rPr>
          <w:rFonts w:ascii="TH SarabunPSK" w:eastAsia="TH Sarabun PSK" w:hAnsi="TH SarabunPSK" w:cs="TH SarabunPSK"/>
          <w:b/>
          <w:bCs/>
          <w:cs/>
          <w:lang w:bidi="th"/>
        </w:rPr>
        <w:t>1</w:t>
      </w:r>
      <w:r w:rsidRPr="00F210BE">
        <w:rPr>
          <w:rFonts w:ascii="TH SarabunPSK" w:eastAsia="TH Sarabun PSK" w:hAnsi="TH SarabunPSK" w:cs="TH SarabunPSK"/>
          <w:b/>
          <w:bCs/>
          <w:cs/>
        </w:rPr>
        <w:t>.</w:t>
      </w:r>
      <w:r w:rsidRPr="00F210BE">
        <w:rPr>
          <w:rFonts w:ascii="TH SarabunPSK" w:eastAsia="TH Sarabun PSK" w:hAnsi="TH SarabunPSK" w:cs="TH SarabunPSK"/>
          <w:b/>
          <w:bCs/>
          <w:cs/>
          <w:lang w:bidi="th"/>
        </w:rPr>
        <w:t>1</w:t>
      </w:r>
      <w:r w:rsidRPr="00F210BE">
        <w:rPr>
          <w:rFonts w:ascii="TH SarabunPSK" w:eastAsia="TH Sarabun PSK" w:hAnsi="TH SarabunPSK" w:cs="TH SarabunPSK"/>
          <w:b/>
          <w:bCs/>
          <w:cs/>
        </w:rPr>
        <w:t>-</w:t>
      </w:r>
      <w:r w:rsidRPr="00F210BE">
        <w:rPr>
          <w:rFonts w:ascii="TH SarabunPSK" w:eastAsia="TH Sarabun PSK" w:hAnsi="TH SarabunPSK" w:cs="TH SarabunPSK"/>
          <w:b/>
          <w:bCs/>
          <w:cs/>
          <w:lang w:bidi="th"/>
        </w:rPr>
        <w:t>1</w:t>
      </w:r>
      <w:r w:rsidRPr="00F210BE">
        <w:rPr>
          <w:rFonts w:ascii="TH SarabunPSK" w:eastAsia="TH Sarabun PSK" w:hAnsi="TH SarabunPSK" w:cs="TH SarabunPSK"/>
          <w:cs/>
        </w:rPr>
        <w:t xml:space="preserve"> การออกแบบ </w:t>
      </w:r>
      <w:r w:rsidRPr="00F210BE">
        <w:rPr>
          <w:rFonts w:ascii="TH SarabunPSK" w:eastAsia="TH Sarabun PSK" w:hAnsi="TH SarabunPSK" w:cs="TH SarabunPSK"/>
          <w:color w:val="000000"/>
          <w:cs/>
          <w:lang w:bidi="th"/>
        </w:rPr>
        <w:t xml:space="preserve">PLOs </w:t>
      </w:r>
      <w:r w:rsidRPr="00F210BE">
        <w:rPr>
          <w:rFonts w:ascii="TH SarabunPSK" w:eastAsia="TH Sarabun PSK" w:hAnsi="TH SarabunPSK" w:cs="TH SarabunPSK"/>
          <w:color w:val="000000"/>
          <w:cs/>
        </w:rPr>
        <w:t>เชื่อมโยงวิสัยทัศน์ พันธกิจและอัตลักษณ์ของมหาวิทยาลัย และคณะ</w:t>
      </w:r>
    </w:p>
    <w:tbl>
      <w:tblPr>
        <w:tblW w:w="9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15"/>
        <w:gridCol w:w="990"/>
        <w:gridCol w:w="990"/>
        <w:gridCol w:w="990"/>
        <w:gridCol w:w="990"/>
        <w:gridCol w:w="900"/>
        <w:gridCol w:w="1089"/>
        <w:gridCol w:w="8"/>
      </w:tblGrid>
      <w:tr w:rsidR="00E66C06" w:rsidRPr="00F210BE" w14:paraId="60703184" w14:textId="77777777" w:rsidTr="00C33DAA">
        <w:trPr>
          <w:trHeight w:val="316"/>
          <w:tblHeader/>
        </w:trPr>
        <w:tc>
          <w:tcPr>
            <w:tcW w:w="3415" w:type="dxa"/>
            <w:vMerge w:val="restart"/>
            <w:shd w:val="clear" w:color="auto" w:fill="FBE5D5"/>
            <w:vAlign w:val="center"/>
          </w:tcPr>
          <w:p w14:paraId="4BDF2207" w14:textId="77777777" w:rsidR="00E66C06" w:rsidRPr="00F210BE" w:rsidRDefault="00E66C06" w:rsidP="00C33DAA">
            <w:pPr>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sz w:val="20"/>
                <w:szCs w:val="20"/>
                <w:cs/>
                <w:lang w:bidi="th"/>
              </w:rPr>
              <w:t>PLOs</w:t>
            </w:r>
          </w:p>
        </w:tc>
        <w:tc>
          <w:tcPr>
            <w:tcW w:w="2970" w:type="dxa"/>
            <w:gridSpan w:val="3"/>
            <w:shd w:val="clear" w:color="auto" w:fill="BDD7EE"/>
            <w:vAlign w:val="center"/>
          </w:tcPr>
          <w:p w14:paraId="4A29385D" w14:textId="77777777" w:rsidR="00E66C06" w:rsidRPr="00F210BE" w:rsidRDefault="00E66C06" w:rsidP="00C33DAA">
            <w:pPr>
              <w:ind w:left="-26" w:right="-18"/>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sz w:val="20"/>
                <w:szCs w:val="20"/>
                <w:cs/>
              </w:rPr>
              <w:t>ความสอดคล้องระดับมหาวิทยาลัย</w:t>
            </w:r>
          </w:p>
        </w:tc>
        <w:tc>
          <w:tcPr>
            <w:tcW w:w="2987" w:type="dxa"/>
            <w:gridSpan w:val="4"/>
            <w:shd w:val="clear" w:color="auto" w:fill="FBE5D5"/>
            <w:vAlign w:val="center"/>
          </w:tcPr>
          <w:p w14:paraId="2A642F1D" w14:textId="77777777" w:rsidR="00E66C06" w:rsidRPr="00F210BE" w:rsidRDefault="00E66C06" w:rsidP="00C33DAA">
            <w:pPr>
              <w:ind w:left="-28" w:right="-108"/>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sz w:val="20"/>
                <w:szCs w:val="20"/>
                <w:cs/>
              </w:rPr>
              <w:t>ความสอดคล้องระดับคณะ</w:t>
            </w:r>
          </w:p>
        </w:tc>
      </w:tr>
      <w:tr w:rsidR="00E66C06" w:rsidRPr="00F210BE" w14:paraId="5C065CBE" w14:textId="77777777" w:rsidTr="00C33DAA">
        <w:trPr>
          <w:gridAfter w:val="1"/>
          <w:wAfter w:w="8" w:type="dxa"/>
          <w:trHeight w:val="316"/>
          <w:tblHeader/>
        </w:trPr>
        <w:tc>
          <w:tcPr>
            <w:tcW w:w="3415" w:type="dxa"/>
            <w:vMerge/>
            <w:shd w:val="clear" w:color="auto" w:fill="FBE5D5"/>
            <w:vAlign w:val="center"/>
          </w:tcPr>
          <w:p w14:paraId="4B2887D1" w14:textId="77777777" w:rsidR="00E66C06" w:rsidRPr="00F210BE" w:rsidRDefault="00E66C06" w:rsidP="00C33DAA">
            <w:pPr>
              <w:widowControl w:val="0"/>
              <w:pBdr>
                <w:top w:val="nil"/>
                <w:left w:val="nil"/>
                <w:bottom w:val="nil"/>
                <w:right w:val="nil"/>
                <w:between w:val="nil"/>
              </w:pBdr>
              <w:spacing w:line="276" w:lineRule="auto"/>
              <w:rPr>
                <w:rFonts w:ascii="TH SarabunPSK" w:eastAsia="TH Sarabun PSK" w:hAnsi="TH SarabunPSK" w:cs="TH SarabunPSK"/>
                <w:b/>
                <w:bCs/>
                <w:sz w:val="20"/>
                <w:szCs w:val="20"/>
                <w:cs/>
                <w:lang w:bidi="th"/>
              </w:rPr>
            </w:pPr>
          </w:p>
        </w:tc>
        <w:tc>
          <w:tcPr>
            <w:tcW w:w="990" w:type="dxa"/>
            <w:shd w:val="clear" w:color="auto" w:fill="BDD7EE"/>
            <w:vAlign w:val="center"/>
          </w:tcPr>
          <w:p w14:paraId="6CEF4838" w14:textId="77777777" w:rsidR="00E66C06" w:rsidRPr="00F210BE" w:rsidRDefault="00E66C06" w:rsidP="00C33DAA">
            <w:pPr>
              <w:ind w:left="-26" w:right="-18"/>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color w:val="000000"/>
                <w:sz w:val="20"/>
                <w:szCs w:val="20"/>
                <w:cs/>
              </w:rPr>
              <w:t>วิสัยทัศน์</w:t>
            </w:r>
          </w:p>
        </w:tc>
        <w:tc>
          <w:tcPr>
            <w:tcW w:w="990" w:type="dxa"/>
            <w:shd w:val="clear" w:color="auto" w:fill="BDD7EE"/>
            <w:vAlign w:val="center"/>
          </w:tcPr>
          <w:p w14:paraId="32B290BE" w14:textId="77777777" w:rsidR="00E66C06" w:rsidRPr="00F210BE" w:rsidRDefault="00E66C06" w:rsidP="00C33DAA">
            <w:pPr>
              <w:ind w:left="-26" w:right="-18"/>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color w:val="000000"/>
                <w:sz w:val="20"/>
                <w:szCs w:val="20"/>
                <w:cs/>
              </w:rPr>
              <w:t>พันธกิจ</w:t>
            </w:r>
          </w:p>
        </w:tc>
        <w:tc>
          <w:tcPr>
            <w:tcW w:w="990" w:type="dxa"/>
            <w:shd w:val="clear" w:color="auto" w:fill="BDD7EE"/>
            <w:vAlign w:val="center"/>
          </w:tcPr>
          <w:p w14:paraId="0767A15E" w14:textId="77777777" w:rsidR="00E66C06" w:rsidRPr="00F210BE" w:rsidRDefault="00E66C06" w:rsidP="00C33DAA">
            <w:pPr>
              <w:ind w:left="-26" w:right="-18"/>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color w:val="000000"/>
                <w:sz w:val="20"/>
                <w:szCs w:val="20"/>
                <w:cs/>
              </w:rPr>
              <w:t>อัตลักษณ์</w:t>
            </w:r>
          </w:p>
        </w:tc>
        <w:tc>
          <w:tcPr>
            <w:tcW w:w="990" w:type="dxa"/>
            <w:shd w:val="clear" w:color="auto" w:fill="FBE5D5"/>
            <w:vAlign w:val="center"/>
          </w:tcPr>
          <w:p w14:paraId="2DA64C8C" w14:textId="77777777" w:rsidR="00E66C06" w:rsidRPr="00F210BE" w:rsidRDefault="00E66C06" w:rsidP="00C33DAA">
            <w:pPr>
              <w:ind w:left="-28" w:right="-108"/>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color w:val="000000"/>
                <w:sz w:val="20"/>
                <w:szCs w:val="20"/>
                <w:cs/>
              </w:rPr>
              <w:t>วิสัยทัศน์</w:t>
            </w:r>
          </w:p>
        </w:tc>
        <w:tc>
          <w:tcPr>
            <w:tcW w:w="900" w:type="dxa"/>
            <w:shd w:val="clear" w:color="auto" w:fill="FBE5D5"/>
            <w:vAlign w:val="center"/>
          </w:tcPr>
          <w:p w14:paraId="5FD34F94" w14:textId="77777777" w:rsidR="00E66C06" w:rsidRPr="00F210BE" w:rsidRDefault="00E66C06" w:rsidP="00C33DAA">
            <w:pPr>
              <w:ind w:left="-28" w:right="-108"/>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color w:val="000000"/>
                <w:sz w:val="20"/>
                <w:szCs w:val="20"/>
                <w:cs/>
              </w:rPr>
              <w:t>พันธกิจ</w:t>
            </w:r>
          </w:p>
        </w:tc>
        <w:tc>
          <w:tcPr>
            <w:tcW w:w="1089" w:type="dxa"/>
            <w:shd w:val="clear" w:color="auto" w:fill="FBE5D5"/>
            <w:vAlign w:val="center"/>
          </w:tcPr>
          <w:p w14:paraId="48A0CDDC" w14:textId="77777777" w:rsidR="00E66C06" w:rsidRPr="00F210BE" w:rsidRDefault="00E66C06" w:rsidP="00C33DAA">
            <w:pPr>
              <w:ind w:left="-28" w:right="-108"/>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color w:val="000000"/>
                <w:sz w:val="20"/>
                <w:szCs w:val="20"/>
                <w:cs/>
              </w:rPr>
              <w:t>อัตลักษณ์</w:t>
            </w:r>
          </w:p>
        </w:tc>
      </w:tr>
      <w:tr w:rsidR="00E66C06" w:rsidRPr="00F210BE" w14:paraId="64CB0C93" w14:textId="77777777" w:rsidTr="00C33DAA">
        <w:trPr>
          <w:gridAfter w:val="1"/>
          <w:wAfter w:w="8" w:type="dxa"/>
        </w:trPr>
        <w:tc>
          <w:tcPr>
            <w:tcW w:w="3415" w:type="dxa"/>
          </w:tcPr>
          <w:p w14:paraId="7B20CD78" w14:textId="77777777" w:rsidR="00E66C06" w:rsidRPr="00F210BE" w:rsidRDefault="00E66C06"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lang w:bidi="th"/>
              </w:rPr>
              <w:t>PLO1</w:t>
            </w:r>
            <w:r w:rsidRPr="00F210BE">
              <w:rPr>
                <w:rFonts w:ascii="TH SarabunPSK" w:eastAsia="TH Sarabun PSK" w:hAnsi="TH SarabunPSK" w:cs="TH SarabunPSK"/>
                <w:sz w:val="20"/>
                <w:szCs w:val="20"/>
                <w:cs/>
              </w:rPr>
              <w:t>: ประยุกต์ใช้วิชาวิทยาศาสตร์และคณิตศาสตร์พื้นฐานสำหรับต่อยอดสู่ศาสตร์วิศวกรรม</w:t>
            </w:r>
          </w:p>
        </w:tc>
        <w:tc>
          <w:tcPr>
            <w:tcW w:w="990" w:type="dxa"/>
          </w:tcPr>
          <w:p w14:paraId="34777CBD" w14:textId="77777777" w:rsidR="00E66C06" w:rsidRPr="00F210BE" w:rsidRDefault="00E66C06" w:rsidP="00C33DAA">
            <w:pPr>
              <w:ind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ผลิตบัณฑิตที่มีคุณภาพ</w:t>
            </w:r>
          </w:p>
          <w:p w14:paraId="66F93A25" w14:textId="77777777" w:rsidR="00E66C06" w:rsidRPr="00F210BE" w:rsidRDefault="00E66C06" w:rsidP="00C33DAA">
            <w:pPr>
              <w:ind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มีองค์ความรู้</w:t>
            </w:r>
          </w:p>
        </w:tc>
        <w:tc>
          <w:tcPr>
            <w:tcW w:w="990" w:type="dxa"/>
          </w:tcPr>
          <w:p w14:paraId="02389555" w14:textId="77777777" w:rsidR="00E66C06" w:rsidRPr="00F210BE" w:rsidRDefault="00E66C06" w:rsidP="00C33DAA">
            <w:pPr>
              <w:ind w:right="-18"/>
              <w:rPr>
                <w:rFonts w:ascii="TH SarabunPSK" w:eastAsia="TH Sarabun PSK" w:hAnsi="TH SarabunPSK" w:cs="TH SarabunPSK"/>
                <w:sz w:val="20"/>
                <w:szCs w:val="20"/>
                <w:cs/>
                <w:lang w:bidi="th"/>
              </w:rPr>
            </w:pPr>
          </w:p>
        </w:tc>
        <w:tc>
          <w:tcPr>
            <w:tcW w:w="990" w:type="dxa"/>
          </w:tcPr>
          <w:p w14:paraId="4FC582F8" w14:textId="77777777" w:rsidR="00E66C06" w:rsidRPr="00F210BE" w:rsidRDefault="00E66C06" w:rsidP="00C33DAA">
            <w:pPr>
              <w:ind w:left="-26" w:right="-18"/>
              <w:rPr>
                <w:rFonts w:ascii="TH SarabunPSK" w:eastAsia="TH Sarabun PSK" w:hAnsi="TH SarabunPSK" w:cs="TH SarabunPSK"/>
                <w:sz w:val="20"/>
                <w:szCs w:val="20"/>
                <w:cs/>
                <w:lang w:bidi="th"/>
              </w:rPr>
            </w:pPr>
          </w:p>
        </w:tc>
        <w:tc>
          <w:tcPr>
            <w:tcW w:w="990" w:type="dxa"/>
          </w:tcPr>
          <w:p w14:paraId="673E3A90" w14:textId="77777777" w:rsidR="00E66C06" w:rsidRPr="00F210BE" w:rsidRDefault="00E66C06" w:rsidP="00C33DAA">
            <w:pPr>
              <w:ind w:left="-28" w:right="-108"/>
              <w:rPr>
                <w:rFonts w:ascii="TH SarabunPSK" w:eastAsia="TH Sarabun PSK" w:hAnsi="TH SarabunPSK" w:cs="TH SarabunPSK"/>
                <w:sz w:val="20"/>
                <w:szCs w:val="20"/>
                <w:cs/>
                <w:lang w:bidi="th"/>
              </w:rPr>
            </w:pPr>
          </w:p>
        </w:tc>
        <w:tc>
          <w:tcPr>
            <w:tcW w:w="900" w:type="dxa"/>
          </w:tcPr>
          <w:p w14:paraId="59598851" w14:textId="77777777" w:rsidR="00E66C06" w:rsidRPr="00F210BE" w:rsidRDefault="00E66C06" w:rsidP="00C33DAA">
            <w:pPr>
              <w:ind w:left="-28" w:right="-108"/>
              <w:rPr>
                <w:rFonts w:ascii="TH SarabunPSK" w:eastAsia="TH Sarabun PSK" w:hAnsi="TH SarabunPSK" w:cs="TH SarabunPSK"/>
                <w:sz w:val="20"/>
                <w:szCs w:val="20"/>
                <w:cs/>
                <w:lang w:bidi="th"/>
              </w:rPr>
            </w:pPr>
          </w:p>
        </w:tc>
        <w:tc>
          <w:tcPr>
            <w:tcW w:w="1089" w:type="dxa"/>
          </w:tcPr>
          <w:p w14:paraId="5ACF7BBE" w14:textId="77777777" w:rsidR="00E66C06" w:rsidRPr="00F210BE" w:rsidRDefault="00E66C06" w:rsidP="00C33DAA">
            <w:pPr>
              <w:ind w:left="-28" w:right="-108"/>
              <w:rPr>
                <w:rFonts w:ascii="TH SarabunPSK" w:eastAsia="TH Sarabun PSK" w:hAnsi="TH SarabunPSK" w:cs="TH SarabunPSK"/>
                <w:sz w:val="20"/>
                <w:szCs w:val="20"/>
                <w:cs/>
                <w:lang w:bidi="th"/>
              </w:rPr>
            </w:pPr>
          </w:p>
        </w:tc>
      </w:tr>
      <w:tr w:rsidR="00E66C06" w:rsidRPr="00F210BE" w14:paraId="255FAD92" w14:textId="77777777" w:rsidTr="00C33DAA">
        <w:trPr>
          <w:gridAfter w:val="1"/>
          <w:wAfter w:w="8" w:type="dxa"/>
        </w:trPr>
        <w:tc>
          <w:tcPr>
            <w:tcW w:w="3415" w:type="dxa"/>
          </w:tcPr>
          <w:p w14:paraId="5CAE5A76" w14:textId="77777777" w:rsidR="00E66C06" w:rsidRPr="00F210BE" w:rsidRDefault="00E66C06"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lang w:bidi="th"/>
              </w:rPr>
              <w:t>PLO2</w:t>
            </w:r>
            <w:r w:rsidRPr="00F210BE">
              <w:rPr>
                <w:rFonts w:ascii="TH SarabunPSK" w:eastAsia="TH Sarabun PSK" w:hAnsi="TH SarabunPSK" w:cs="TH SarabunPSK"/>
                <w:sz w:val="20"/>
                <w:szCs w:val="20"/>
                <w:cs/>
              </w:rPr>
              <w:t>: ประยุกต์ใช้ศาสตร์ของวิศวกรรมขั้นพื้นฐานสำหรับต่อยอดสู่ศาสตร์วิศวกรรมขั้นสูง</w:t>
            </w:r>
          </w:p>
        </w:tc>
        <w:tc>
          <w:tcPr>
            <w:tcW w:w="990" w:type="dxa"/>
          </w:tcPr>
          <w:p w14:paraId="27D152C3" w14:textId="77777777" w:rsidR="00E66C06" w:rsidRPr="00F210BE" w:rsidRDefault="00E66C06" w:rsidP="00C33DAA">
            <w:pPr>
              <w:ind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ผลิตบัณฑิตที่มีคุณภาพ</w:t>
            </w:r>
          </w:p>
          <w:p w14:paraId="2460B9EA" w14:textId="77777777" w:rsidR="00E66C06" w:rsidRPr="00F210BE" w:rsidRDefault="00E66C06" w:rsidP="00C33DAA">
            <w:pPr>
              <w:ind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มีองค์ความรู้</w:t>
            </w:r>
          </w:p>
        </w:tc>
        <w:tc>
          <w:tcPr>
            <w:tcW w:w="990" w:type="dxa"/>
          </w:tcPr>
          <w:p w14:paraId="2DC90CE4" w14:textId="77777777" w:rsidR="00E66C06" w:rsidRPr="00F210BE" w:rsidRDefault="00E66C06" w:rsidP="00C33DAA">
            <w:pPr>
              <w:ind w:left="-26" w:right="-18"/>
              <w:rPr>
                <w:rFonts w:ascii="TH SarabunPSK" w:eastAsia="TH Sarabun PSK" w:hAnsi="TH SarabunPSK" w:cs="TH SarabunPSK"/>
                <w:sz w:val="20"/>
                <w:szCs w:val="20"/>
                <w:cs/>
                <w:lang w:bidi="th"/>
              </w:rPr>
            </w:pPr>
          </w:p>
        </w:tc>
        <w:tc>
          <w:tcPr>
            <w:tcW w:w="990" w:type="dxa"/>
          </w:tcPr>
          <w:p w14:paraId="15005A3A" w14:textId="77777777" w:rsidR="00E66C06" w:rsidRPr="00F210BE" w:rsidRDefault="00E66C06" w:rsidP="00C33DAA">
            <w:pPr>
              <w:ind w:left="-26" w:right="-18"/>
              <w:rPr>
                <w:rFonts w:ascii="TH SarabunPSK" w:eastAsia="TH Sarabun PSK" w:hAnsi="TH SarabunPSK" w:cs="TH SarabunPSK"/>
                <w:sz w:val="20"/>
                <w:szCs w:val="20"/>
                <w:cs/>
                <w:lang w:bidi="th"/>
              </w:rPr>
            </w:pPr>
          </w:p>
        </w:tc>
        <w:tc>
          <w:tcPr>
            <w:tcW w:w="990" w:type="dxa"/>
          </w:tcPr>
          <w:p w14:paraId="49921CEA" w14:textId="77777777" w:rsidR="00E66C06" w:rsidRPr="00F210BE" w:rsidRDefault="00E66C06" w:rsidP="00C33DAA">
            <w:pPr>
              <w:ind w:left="-28" w:right="-108"/>
              <w:rPr>
                <w:rFonts w:ascii="TH SarabunPSK" w:eastAsia="TH Sarabun PSK" w:hAnsi="TH SarabunPSK" w:cs="TH SarabunPSK"/>
                <w:sz w:val="20"/>
                <w:szCs w:val="20"/>
                <w:cs/>
                <w:lang w:bidi="th"/>
              </w:rPr>
            </w:pPr>
          </w:p>
        </w:tc>
        <w:tc>
          <w:tcPr>
            <w:tcW w:w="900" w:type="dxa"/>
          </w:tcPr>
          <w:p w14:paraId="056C1F8B" w14:textId="77777777" w:rsidR="00E66C06" w:rsidRPr="00F210BE" w:rsidRDefault="00E66C06" w:rsidP="00C33DAA">
            <w:pPr>
              <w:ind w:left="-28" w:right="-108"/>
              <w:rPr>
                <w:rFonts w:ascii="TH SarabunPSK" w:eastAsia="TH Sarabun PSK" w:hAnsi="TH SarabunPSK" w:cs="TH SarabunPSK"/>
                <w:sz w:val="20"/>
                <w:szCs w:val="20"/>
                <w:cs/>
                <w:lang w:bidi="th"/>
              </w:rPr>
            </w:pPr>
          </w:p>
        </w:tc>
        <w:tc>
          <w:tcPr>
            <w:tcW w:w="1089" w:type="dxa"/>
          </w:tcPr>
          <w:p w14:paraId="2002C581" w14:textId="77777777" w:rsidR="00E66C06" w:rsidRPr="00F210BE" w:rsidRDefault="00E66C06" w:rsidP="00C33DAA">
            <w:pPr>
              <w:ind w:left="-28" w:right="-108"/>
              <w:rPr>
                <w:rFonts w:ascii="TH SarabunPSK" w:eastAsia="TH Sarabun PSK" w:hAnsi="TH SarabunPSK" w:cs="TH SarabunPSK"/>
                <w:sz w:val="20"/>
                <w:szCs w:val="20"/>
                <w:cs/>
                <w:lang w:bidi="th"/>
              </w:rPr>
            </w:pPr>
          </w:p>
        </w:tc>
      </w:tr>
      <w:tr w:rsidR="00E66C06" w:rsidRPr="00F210BE" w14:paraId="22C4F98E" w14:textId="77777777" w:rsidTr="00C33DAA">
        <w:trPr>
          <w:gridAfter w:val="1"/>
          <w:wAfter w:w="8" w:type="dxa"/>
        </w:trPr>
        <w:tc>
          <w:tcPr>
            <w:tcW w:w="3415" w:type="dxa"/>
          </w:tcPr>
          <w:p w14:paraId="62928D5C" w14:textId="77777777" w:rsidR="00E66C06" w:rsidRPr="00F210BE" w:rsidRDefault="00E66C06" w:rsidP="00C33DAA">
            <w:pPr>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lang w:bidi="th"/>
              </w:rPr>
              <w:t>PLO3</w:t>
            </w:r>
            <w:r w:rsidRPr="00F210BE">
              <w:rPr>
                <w:rFonts w:ascii="TH SarabunPSK" w:eastAsia="TH Sarabun PSK" w:hAnsi="TH SarabunPSK" w:cs="TH SarabunPSK"/>
                <w:sz w:val="20"/>
                <w:szCs w:val="20"/>
                <w:cs/>
              </w:rPr>
              <w:t>:ประยุกต์ใช้ศาสตร์ของวิศวกรรมเครื่องกลและการผลิตในการออกแบบนวัตกรรมเพื่อแก้ไข ปัญหาสำหรับชุมชนและภาคอุตสาหกรรม</w:t>
            </w:r>
          </w:p>
        </w:tc>
        <w:tc>
          <w:tcPr>
            <w:tcW w:w="990" w:type="dxa"/>
          </w:tcPr>
          <w:p w14:paraId="2B45DBAA" w14:textId="77777777" w:rsidR="00E66C06" w:rsidRPr="00F210BE" w:rsidRDefault="00E66C06" w:rsidP="00C33DAA">
            <w:pPr>
              <w:ind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 xml:space="preserve">นวัตกรรม และเทคโนโลยเพื่อพัฒนาชุมชนท้องถิ่นหรือชุมชนอื่นและสร้าง ความมั่นคงให้กับประเทศ </w:t>
            </w:r>
          </w:p>
        </w:tc>
        <w:tc>
          <w:tcPr>
            <w:tcW w:w="990" w:type="dxa"/>
          </w:tcPr>
          <w:p w14:paraId="3208C90C" w14:textId="77777777" w:rsidR="00E66C06" w:rsidRPr="00F210BE" w:rsidRDefault="00E66C06" w:rsidP="00C33DAA">
            <w:pPr>
              <w:ind w:left="-26"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สร้างสรรค์งานวิจัยและนวัตกรรมเพื่อพัฒนาองค์ความรู้ และ ถ่ายทอดสู่การพัฒนาชุมชนท้องถิ่นหรือชุมชนอื่น</w:t>
            </w:r>
          </w:p>
        </w:tc>
        <w:tc>
          <w:tcPr>
            <w:tcW w:w="990" w:type="dxa"/>
          </w:tcPr>
          <w:p w14:paraId="1615A55B" w14:textId="77777777" w:rsidR="00E66C06" w:rsidRPr="00F210BE" w:rsidRDefault="00E66C06" w:rsidP="00C33DAA">
            <w:pPr>
              <w:ind w:left="-26" w:right="-18"/>
              <w:rPr>
                <w:rFonts w:ascii="TH SarabunPSK" w:eastAsia="TH Sarabun PSK" w:hAnsi="TH SarabunPSK" w:cs="TH SarabunPSK"/>
                <w:sz w:val="20"/>
                <w:szCs w:val="20"/>
                <w:cs/>
                <w:lang w:bidi="th"/>
              </w:rPr>
            </w:pPr>
          </w:p>
        </w:tc>
        <w:tc>
          <w:tcPr>
            <w:tcW w:w="990" w:type="dxa"/>
          </w:tcPr>
          <w:p w14:paraId="57755F49" w14:textId="77777777" w:rsidR="00E66C06" w:rsidRPr="00F210BE" w:rsidRDefault="00E66C06" w:rsidP="00C33DAA">
            <w:pPr>
              <w:ind w:left="-28" w:right="-10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พัฒนาอุตสาหกรรมและชุมชน</w:t>
            </w:r>
          </w:p>
        </w:tc>
        <w:tc>
          <w:tcPr>
            <w:tcW w:w="900" w:type="dxa"/>
          </w:tcPr>
          <w:p w14:paraId="4CD55B72" w14:textId="77777777" w:rsidR="00E66C06" w:rsidRPr="00F210BE" w:rsidRDefault="00E66C06" w:rsidP="00C33DAA">
            <w:pPr>
              <w:ind w:left="-28" w:right="-10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พัฒนาท้องถิ่นสู่สากลด้วยนวัตกรรม</w:t>
            </w:r>
          </w:p>
        </w:tc>
        <w:tc>
          <w:tcPr>
            <w:tcW w:w="1089" w:type="dxa"/>
          </w:tcPr>
          <w:p w14:paraId="3021FBC8" w14:textId="77777777" w:rsidR="00E66C06" w:rsidRPr="00F210BE" w:rsidRDefault="00E66C06" w:rsidP="00C33DAA">
            <w:pPr>
              <w:ind w:left="-28" w:right="-108"/>
              <w:rPr>
                <w:rFonts w:ascii="TH SarabunPSK" w:eastAsia="TH Sarabun PSK" w:hAnsi="TH SarabunPSK" w:cs="TH SarabunPSK"/>
                <w:sz w:val="20"/>
                <w:szCs w:val="20"/>
                <w:cs/>
                <w:lang w:bidi="th"/>
              </w:rPr>
            </w:pPr>
          </w:p>
        </w:tc>
      </w:tr>
      <w:tr w:rsidR="00E66C06" w:rsidRPr="00F210BE" w14:paraId="1D49F9A2" w14:textId="77777777" w:rsidTr="00C33DAA">
        <w:trPr>
          <w:gridAfter w:val="1"/>
          <w:wAfter w:w="8" w:type="dxa"/>
        </w:trPr>
        <w:tc>
          <w:tcPr>
            <w:tcW w:w="3415" w:type="dxa"/>
          </w:tcPr>
          <w:p w14:paraId="79A68484" w14:textId="77777777" w:rsidR="00E66C06" w:rsidRPr="00F210BE" w:rsidRDefault="00E66C06" w:rsidP="00C33DAA">
            <w:pPr>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lang w:bidi="th"/>
              </w:rPr>
              <w:t>PLO4</w:t>
            </w:r>
            <w:r w:rsidRPr="00F210BE">
              <w:rPr>
                <w:rFonts w:ascii="TH SarabunPSK" w:eastAsia="TH Sarabun PSK" w:hAnsi="TH SarabunPSK" w:cs="TH SarabunPSK"/>
                <w:sz w:val="20"/>
                <w:szCs w:val="20"/>
                <w:cs/>
              </w:rPr>
              <w:t>: ประยุกต์ใช้ศาสตร์ของวิศวกรรมเครื่องกลและการผลิตในการจัดการกระบวนการผลิตและ ระบบอัตโนมัติเพื่อแก้ไขปัญหาสำหรับชุมชนและภาคอุตสาหกรรม</w:t>
            </w:r>
          </w:p>
        </w:tc>
        <w:tc>
          <w:tcPr>
            <w:tcW w:w="990" w:type="dxa"/>
          </w:tcPr>
          <w:p w14:paraId="0436A42F" w14:textId="77777777" w:rsidR="00E66C06" w:rsidRPr="00F210BE" w:rsidRDefault="00E66C06" w:rsidP="00C33DAA">
            <w:pPr>
              <w:ind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 xml:space="preserve">นวัตกรรม และเทคโนโลยเพื่อพัฒนาชุมชนท้องถิ่นหรือชุมชนอื่นและสร้าง ความมั่นคงให้กับประเทศ </w:t>
            </w:r>
          </w:p>
        </w:tc>
        <w:tc>
          <w:tcPr>
            <w:tcW w:w="990" w:type="dxa"/>
          </w:tcPr>
          <w:p w14:paraId="3F4545AA" w14:textId="77777777" w:rsidR="00E66C06" w:rsidRPr="00F210BE" w:rsidRDefault="00E66C06" w:rsidP="00C33DAA">
            <w:pPr>
              <w:ind w:left="-26"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สร้างสรรค์งานวิจัยและนวัตกรรมเพื่อพัฒนาองค์ความรู้ และ ถ่ายทอดสู่การพัฒนาชุมชนท้องถิ่นหรือชุมชนอื่น</w:t>
            </w:r>
          </w:p>
        </w:tc>
        <w:tc>
          <w:tcPr>
            <w:tcW w:w="990" w:type="dxa"/>
          </w:tcPr>
          <w:p w14:paraId="5F8E5323" w14:textId="77777777" w:rsidR="00E66C06" w:rsidRPr="00F210BE" w:rsidRDefault="00E66C06" w:rsidP="00C33DAA">
            <w:pPr>
              <w:ind w:left="-26" w:right="-18"/>
              <w:rPr>
                <w:rFonts w:ascii="TH SarabunPSK" w:eastAsia="TH Sarabun PSK" w:hAnsi="TH SarabunPSK" w:cs="TH SarabunPSK"/>
                <w:sz w:val="20"/>
                <w:szCs w:val="20"/>
                <w:cs/>
                <w:lang w:bidi="th"/>
              </w:rPr>
            </w:pPr>
          </w:p>
        </w:tc>
        <w:tc>
          <w:tcPr>
            <w:tcW w:w="990" w:type="dxa"/>
          </w:tcPr>
          <w:p w14:paraId="72185162" w14:textId="77777777" w:rsidR="00E66C06" w:rsidRPr="00F210BE" w:rsidRDefault="00E66C06" w:rsidP="00C33DAA">
            <w:pPr>
              <w:ind w:left="-28" w:right="-10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พัฒนาอุตสาหกรรมและชุมชน</w:t>
            </w:r>
          </w:p>
        </w:tc>
        <w:tc>
          <w:tcPr>
            <w:tcW w:w="900" w:type="dxa"/>
          </w:tcPr>
          <w:p w14:paraId="29F71D7B" w14:textId="77777777" w:rsidR="00E66C06" w:rsidRPr="00F210BE" w:rsidRDefault="00E66C06" w:rsidP="00C33DAA">
            <w:pPr>
              <w:ind w:left="-28" w:right="-10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พัฒนาท้องถิ่นสู่สากลด้วยสวัตกรรม</w:t>
            </w:r>
          </w:p>
        </w:tc>
        <w:tc>
          <w:tcPr>
            <w:tcW w:w="1089" w:type="dxa"/>
          </w:tcPr>
          <w:p w14:paraId="0832BB59" w14:textId="77777777" w:rsidR="00E66C06" w:rsidRPr="00F210BE" w:rsidRDefault="00E66C06" w:rsidP="00C33DAA">
            <w:pPr>
              <w:ind w:left="-28" w:right="-108"/>
              <w:rPr>
                <w:rFonts w:ascii="TH SarabunPSK" w:eastAsia="TH Sarabun PSK" w:hAnsi="TH SarabunPSK" w:cs="TH SarabunPSK"/>
                <w:sz w:val="20"/>
                <w:szCs w:val="20"/>
                <w:cs/>
                <w:lang w:bidi="th"/>
              </w:rPr>
            </w:pPr>
          </w:p>
        </w:tc>
      </w:tr>
      <w:tr w:rsidR="00E66C06" w:rsidRPr="00F210BE" w14:paraId="4EBA3046" w14:textId="77777777" w:rsidTr="00C33DAA">
        <w:trPr>
          <w:gridAfter w:val="1"/>
          <w:wAfter w:w="8" w:type="dxa"/>
        </w:trPr>
        <w:tc>
          <w:tcPr>
            <w:tcW w:w="3415" w:type="dxa"/>
          </w:tcPr>
          <w:p w14:paraId="39FA8D73" w14:textId="77777777" w:rsidR="00E66C06" w:rsidRPr="00F210BE" w:rsidRDefault="00E66C06" w:rsidP="00C33DAA">
            <w:pPr>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lang w:bidi="th"/>
              </w:rPr>
              <w:t>PLO5</w:t>
            </w:r>
            <w:r w:rsidRPr="00F210BE">
              <w:rPr>
                <w:rFonts w:ascii="TH SarabunPSK" w:eastAsia="TH Sarabun PSK" w:hAnsi="TH SarabunPSK" w:cs="TH SarabunPSK"/>
                <w:sz w:val="20"/>
                <w:szCs w:val="20"/>
                <w:cs/>
              </w:rPr>
              <w:t xml:space="preserve">: แสดงออกถึงคุณลักษณะของ </w:t>
            </w:r>
            <w:r w:rsidRPr="00F210BE">
              <w:rPr>
                <w:rFonts w:ascii="TH SarabunPSK" w:eastAsia="TH Sarabun PSK" w:hAnsi="TH SarabunPSK" w:cs="TH SarabunPSK"/>
                <w:sz w:val="20"/>
                <w:szCs w:val="20"/>
                <w:cs/>
                <w:lang w:bidi="th"/>
              </w:rPr>
              <w:t>SMART Mechanical and Production Engineering</w:t>
            </w:r>
          </w:p>
        </w:tc>
        <w:tc>
          <w:tcPr>
            <w:tcW w:w="990" w:type="dxa"/>
          </w:tcPr>
          <w:p w14:paraId="5C114732" w14:textId="77777777" w:rsidR="00E66C06" w:rsidRPr="00F210BE" w:rsidRDefault="00E66C06" w:rsidP="00C33DAA">
            <w:pPr>
              <w:ind w:left="-26" w:right="-18"/>
              <w:rPr>
                <w:rFonts w:ascii="TH SarabunPSK" w:eastAsia="TH Sarabun PSK" w:hAnsi="TH SarabunPSK" w:cs="TH SarabunPSK"/>
                <w:sz w:val="20"/>
                <w:szCs w:val="20"/>
                <w:cs/>
                <w:lang w:bidi="th"/>
              </w:rPr>
            </w:pPr>
          </w:p>
        </w:tc>
        <w:tc>
          <w:tcPr>
            <w:tcW w:w="990" w:type="dxa"/>
          </w:tcPr>
          <w:p w14:paraId="1DE541E0" w14:textId="77777777" w:rsidR="00E66C06" w:rsidRPr="00F210BE" w:rsidRDefault="00E66C06" w:rsidP="00C33DAA">
            <w:pPr>
              <w:ind w:left="-26"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 xml:space="preserve">ผลิตบัณฑิตที่มีคุณภาพและคุณธรรม </w:t>
            </w:r>
          </w:p>
        </w:tc>
        <w:tc>
          <w:tcPr>
            <w:tcW w:w="990" w:type="dxa"/>
          </w:tcPr>
          <w:p w14:paraId="7F1CF9C0" w14:textId="77777777" w:rsidR="00E66C06" w:rsidRPr="00F210BE" w:rsidRDefault="00E66C06" w:rsidP="00C33DAA">
            <w:pPr>
              <w:ind w:left="-26"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 xml:space="preserve">คนดี มีจิตสาธารณะ </w:t>
            </w:r>
          </w:p>
        </w:tc>
        <w:tc>
          <w:tcPr>
            <w:tcW w:w="990" w:type="dxa"/>
          </w:tcPr>
          <w:p w14:paraId="15A6309D" w14:textId="77777777" w:rsidR="00E66C06" w:rsidRPr="00F210BE" w:rsidRDefault="00E66C06" w:rsidP="00C33DAA">
            <w:pPr>
              <w:ind w:left="-28" w:right="-108"/>
              <w:rPr>
                <w:rFonts w:ascii="TH SarabunPSK" w:eastAsia="TH Sarabun PSK" w:hAnsi="TH SarabunPSK" w:cs="TH SarabunPSK"/>
                <w:sz w:val="20"/>
                <w:szCs w:val="20"/>
                <w:cs/>
                <w:lang w:bidi="th"/>
              </w:rPr>
            </w:pPr>
          </w:p>
        </w:tc>
        <w:tc>
          <w:tcPr>
            <w:tcW w:w="900" w:type="dxa"/>
          </w:tcPr>
          <w:p w14:paraId="23A3C63D" w14:textId="77777777" w:rsidR="00E66C06" w:rsidRPr="00F210BE" w:rsidRDefault="00E66C06" w:rsidP="00C33DAA">
            <w:pPr>
              <w:ind w:left="-28" w:right="-108"/>
              <w:rPr>
                <w:rFonts w:ascii="TH SarabunPSK" w:eastAsia="TH Sarabun PSK" w:hAnsi="TH SarabunPSK" w:cs="TH SarabunPSK"/>
                <w:sz w:val="20"/>
                <w:szCs w:val="20"/>
                <w:cs/>
                <w:lang w:bidi="th"/>
              </w:rPr>
            </w:pPr>
          </w:p>
        </w:tc>
        <w:tc>
          <w:tcPr>
            <w:tcW w:w="1089" w:type="dxa"/>
          </w:tcPr>
          <w:p w14:paraId="5CF8C569" w14:textId="77777777" w:rsidR="00E66C06" w:rsidRPr="00F210BE" w:rsidRDefault="00E66C06" w:rsidP="00C33DAA">
            <w:pPr>
              <w:ind w:left="-26"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คนดี มีจิตสาธารณะ</w:t>
            </w:r>
          </w:p>
        </w:tc>
      </w:tr>
    </w:tbl>
    <w:p w14:paraId="57DAD32E" w14:textId="437AEAA2" w:rsidR="00E66C06" w:rsidRDefault="00E66C06" w:rsidP="00E66C06">
      <w:pPr>
        <w:tabs>
          <w:tab w:val="left" w:pos="731"/>
        </w:tabs>
        <w:spacing w:line="300" w:lineRule="auto"/>
        <w:rPr>
          <w:rFonts w:ascii="TH SarabunPSK" w:hAnsi="TH SarabunPSK" w:cs="TH SarabunPSK"/>
          <w:lang w:bidi="th"/>
        </w:rPr>
      </w:pPr>
    </w:p>
    <w:p w14:paraId="5D8813DA" w14:textId="0BFECA88" w:rsidR="00A4048A" w:rsidRDefault="00A4048A" w:rsidP="00E66C06">
      <w:pPr>
        <w:tabs>
          <w:tab w:val="left" w:pos="731"/>
        </w:tabs>
        <w:spacing w:line="300" w:lineRule="auto"/>
        <w:rPr>
          <w:rFonts w:ascii="TH SarabunPSK" w:hAnsi="TH SarabunPSK" w:cs="TH SarabunPSK"/>
          <w:lang w:bidi="th"/>
        </w:rPr>
      </w:pPr>
    </w:p>
    <w:p w14:paraId="48AC8DA9" w14:textId="77777777" w:rsidR="00A4048A" w:rsidRPr="00F210BE" w:rsidRDefault="00A4048A" w:rsidP="00E66C06">
      <w:pPr>
        <w:tabs>
          <w:tab w:val="left" w:pos="731"/>
        </w:tabs>
        <w:spacing w:line="300" w:lineRule="auto"/>
        <w:rPr>
          <w:rFonts w:ascii="TH SarabunPSK" w:hAnsi="TH SarabunPSK" w:cs="TH SarabunPSK"/>
          <w:cs/>
          <w:lang w:bidi="th"/>
        </w:rPr>
      </w:pPr>
    </w:p>
    <w:p w14:paraId="00E47F2E" w14:textId="77777777" w:rsidR="00E66C06" w:rsidRPr="00F210BE" w:rsidRDefault="00E66C06" w:rsidP="00E66C06">
      <w:pPr>
        <w:tabs>
          <w:tab w:val="left" w:pos="731"/>
        </w:tabs>
        <w:jc w:val="both"/>
        <w:rPr>
          <w:rFonts w:ascii="TH SarabunPSK" w:eastAsia="TH Sarabun PSK" w:hAnsi="TH SarabunPSK" w:cs="TH SarabunPSK"/>
          <w:cs/>
          <w:lang w:bidi="th"/>
        </w:rPr>
      </w:pP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12"/>
        <w:gridCol w:w="989"/>
        <w:gridCol w:w="990"/>
        <w:gridCol w:w="990"/>
        <w:gridCol w:w="990"/>
        <w:gridCol w:w="900"/>
        <w:gridCol w:w="1089"/>
      </w:tblGrid>
      <w:tr w:rsidR="00E66C06" w:rsidRPr="00F210BE" w14:paraId="4C5E764C" w14:textId="77777777" w:rsidTr="00C33DAA">
        <w:trPr>
          <w:trHeight w:val="316"/>
          <w:tblHeader/>
        </w:trPr>
        <w:tc>
          <w:tcPr>
            <w:tcW w:w="3415" w:type="dxa"/>
            <w:vMerge w:val="restart"/>
            <w:shd w:val="clear" w:color="auto" w:fill="FBE5D5"/>
            <w:vAlign w:val="center"/>
          </w:tcPr>
          <w:p w14:paraId="58EFB7AA" w14:textId="77777777" w:rsidR="00E66C06" w:rsidRPr="00F210BE" w:rsidRDefault="00E66C06" w:rsidP="00C33DAA">
            <w:pPr>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sz w:val="20"/>
                <w:szCs w:val="20"/>
                <w:cs/>
                <w:lang w:bidi="th"/>
              </w:rPr>
              <w:lastRenderedPageBreak/>
              <w:t>PLOs</w:t>
            </w:r>
          </w:p>
        </w:tc>
        <w:tc>
          <w:tcPr>
            <w:tcW w:w="2970" w:type="dxa"/>
            <w:gridSpan w:val="3"/>
            <w:shd w:val="clear" w:color="auto" w:fill="BDD7EE"/>
            <w:vAlign w:val="center"/>
          </w:tcPr>
          <w:p w14:paraId="7F65D82F" w14:textId="77777777" w:rsidR="00E66C06" w:rsidRPr="00F210BE" w:rsidRDefault="00E66C06" w:rsidP="00C33DAA">
            <w:pPr>
              <w:ind w:left="-26" w:right="-18"/>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sz w:val="20"/>
                <w:szCs w:val="20"/>
                <w:cs/>
              </w:rPr>
              <w:t>ความสอดคล้องระดับมหาวิทยาลัย</w:t>
            </w:r>
          </w:p>
        </w:tc>
        <w:tc>
          <w:tcPr>
            <w:tcW w:w="2980" w:type="dxa"/>
            <w:gridSpan w:val="3"/>
            <w:shd w:val="clear" w:color="auto" w:fill="FBE5D5"/>
            <w:vAlign w:val="center"/>
          </w:tcPr>
          <w:p w14:paraId="0123902B" w14:textId="77777777" w:rsidR="00E66C06" w:rsidRPr="00F210BE" w:rsidRDefault="00E66C06" w:rsidP="00C33DAA">
            <w:pPr>
              <w:ind w:left="-28" w:right="-108"/>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sz w:val="20"/>
                <w:szCs w:val="20"/>
                <w:cs/>
              </w:rPr>
              <w:t>ความสอดคล้องระดับคณะ</w:t>
            </w:r>
          </w:p>
        </w:tc>
      </w:tr>
      <w:tr w:rsidR="00E66C06" w:rsidRPr="00F210BE" w14:paraId="7A25B58A" w14:textId="77777777" w:rsidTr="00C33DAA">
        <w:trPr>
          <w:trHeight w:val="316"/>
          <w:tblHeader/>
        </w:trPr>
        <w:tc>
          <w:tcPr>
            <w:tcW w:w="3415" w:type="dxa"/>
            <w:vMerge/>
            <w:shd w:val="clear" w:color="auto" w:fill="FBE5D5"/>
            <w:vAlign w:val="center"/>
          </w:tcPr>
          <w:p w14:paraId="5EED0FAF" w14:textId="77777777" w:rsidR="00E66C06" w:rsidRPr="00F210BE" w:rsidRDefault="00E66C06" w:rsidP="00C33DAA">
            <w:pPr>
              <w:widowControl w:val="0"/>
              <w:spacing w:line="276" w:lineRule="auto"/>
              <w:rPr>
                <w:rFonts w:ascii="TH SarabunPSK" w:eastAsia="TH Sarabun PSK" w:hAnsi="TH SarabunPSK" w:cs="TH SarabunPSK"/>
                <w:b/>
                <w:bCs/>
                <w:sz w:val="20"/>
                <w:szCs w:val="20"/>
                <w:cs/>
                <w:lang w:bidi="th"/>
              </w:rPr>
            </w:pPr>
          </w:p>
        </w:tc>
        <w:tc>
          <w:tcPr>
            <w:tcW w:w="990" w:type="dxa"/>
            <w:shd w:val="clear" w:color="auto" w:fill="BDD7EE"/>
            <w:vAlign w:val="center"/>
          </w:tcPr>
          <w:p w14:paraId="477F9C38" w14:textId="77777777" w:rsidR="00E66C06" w:rsidRPr="00F210BE" w:rsidRDefault="00E66C06" w:rsidP="00C33DAA">
            <w:pPr>
              <w:ind w:left="-26" w:right="-18"/>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sz w:val="20"/>
                <w:szCs w:val="20"/>
                <w:cs/>
              </w:rPr>
              <w:t>วิสัยทัศน์</w:t>
            </w:r>
          </w:p>
        </w:tc>
        <w:tc>
          <w:tcPr>
            <w:tcW w:w="990" w:type="dxa"/>
            <w:shd w:val="clear" w:color="auto" w:fill="BDD7EE"/>
            <w:vAlign w:val="center"/>
          </w:tcPr>
          <w:p w14:paraId="0598DC8D" w14:textId="77777777" w:rsidR="00E66C06" w:rsidRPr="00F210BE" w:rsidRDefault="00E66C06" w:rsidP="00C33DAA">
            <w:pPr>
              <w:ind w:left="-26" w:right="-18"/>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sz w:val="20"/>
                <w:szCs w:val="20"/>
                <w:cs/>
              </w:rPr>
              <w:t>พันธกิจ</w:t>
            </w:r>
          </w:p>
        </w:tc>
        <w:tc>
          <w:tcPr>
            <w:tcW w:w="990" w:type="dxa"/>
            <w:shd w:val="clear" w:color="auto" w:fill="BDD7EE"/>
            <w:vAlign w:val="center"/>
          </w:tcPr>
          <w:p w14:paraId="5451B648" w14:textId="77777777" w:rsidR="00E66C06" w:rsidRPr="00F210BE" w:rsidRDefault="00E66C06" w:rsidP="00C33DAA">
            <w:pPr>
              <w:ind w:left="-26" w:right="-18"/>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sz w:val="20"/>
                <w:szCs w:val="20"/>
                <w:cs/>
              </w:rPr>
              <w:t>อัตลักษณ์</w:t>
            </w:r>
          </w:p>
        </w:tc>
        <w:tc>
          <w:tcPr>
            <w:tcW w:w="990" w:type="dxa"/>
            <w:shd w:val="clear" w:color="auto" w:fill="FBE5D5"/>
            <w:vAlign w:val="center"/>
          </w:tcPr>
          <w:p w14:paraId="5DCAD6AD" w14:textId="77777777" w:rsidR="00E66C06" w:rsidRPr="00F210BE" w:rsidRDefault="00E66C06" w:rsidP="00C33DAA">
            <w:pPr>
              <w:ind w:left="-28" w:right="-108"/>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sz w:val="20"/>
                <w:szCs w:val="20"/>
                <w:cs/>
              </w:rPr>
              <w:t>วิสัยทัศน์</w:t>
            </w:r>
          </w:p>
        </w:tc>
        <w:tc>
          <w:tcPr>
            <w:tcW w:w="900" w:type="dxa"/>
            <w:shd w:val="clear" w:color="auto" w:fill="FBE5D5"/>
            <w:vAlign w:val="center"/>
          </w:tcPr>
          <w:p w14:paraId="499A819D" w14:textId="77777777" w:rsidR="00E66C06" w:rsidRPr="00F210BE" w:rsidRDefault="00E66C06" w:rsidP="00C33DAA">
            <w:pPr>
              <w:ind w:left="-28" w:right="-108"/>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sz w:val="20"/>
                <w:szCs w:val="20"/>
                <w:cs/>
              </w:rPr>
              <w:t>พันธกิจ</w:t>
            </w:r>
          </w:p>
        </w:tc>
        <w:tc>
          <w:tcPr>
            <w:tcW w:w="1089" w:type="dxa"/>
            <w:shd w:val="clear" w:color="auto" w:fill="FBE5D5"/>
            <w:vAlign w:val="center"/>
          </w:tcPr>
          <w:p w14:paraId="476B4AE9" w14:textId="77777777" w:rsidR="00E66C06" w:rsidRPr="00F210BE" w:rsidRDefault="00E66C06" w:rsidP="00C33DAA">
            <w:pPr>
              <w:ind w:left="-28" w:right="-108"/>
              <w:jc w:val="center"/>
              <w:rPr>
                <w:rFonts w:ascii="TH SarabunPSK" w:eastAsia="TH Sarabun PSK" w:hAnsi="TH SarabunPSK" w:cs="TH SarabunPSK"/>
                <w:b/>
                <w:bCs/>
                <w:sz w:val="20"/>
                <w:szCs w:val="20"/>
                <w:cs/>
                <w:lang w:bidi="th"/>
              </w:rPr>
            </w:pPr>
            <w:r w:rsidRPr="00F210BE">
              <w:rPr>
                <w:rFonts w:ascii="TH SarabunPSK" w:eastAsia="TH Sarabun PSK" w:hAnsi="TH SarabunPSK" w:cs="TH SarabunPSK"/>
                <w:b/>
                <w:bCs/>
                <w:sz w:val="20"/>
                <w:szCs w:val="20"/>
                <w:cs/>
              </w:rPr>
              <w:t>อัตลักษณ์</w:t>
            </w:r>
          </w:p>
        </w:tc>
      </w:tr>
      <w:tr w:rsidR="00E66C06" w:rsidRPr="00F210BE" w14:paraId="405177B4" w14:textId="77777777" w:rsidTr="00C33DAA">
        <w:tc>
          <w:tcPr>
            <w:tcW w:w="3415" w:type="dxa"/>
          </w:tcPr>
          <w:p w14:paraId="13B27ABA" w14:textId="77777777" w:rsidR="00E66C06" w:rsidRPr="00F210BE" w:rsidRDefault="00E66C06"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lang w:bidi="th"/>
              </w:rPr>
              <w:t>PLO1</w:t>
            </w:r>
            <w:r w:rsidRPr="00F210BE">
              <w:rPr>
                <w:rFonts w:ascii="TH SarabunPSK" w:eastAsia="TH Sarabun PSK" w:hAnsi="TH SarabunPSK" w:cs="TH SarabunPSK"/>
                <w:sz w:val="20"/>
                <w:szCs w:val="20"/>
                <w:cs/>
              </w:rPr>
              <w:t>: ประยุกต์ใช้วิชาวิทยาศาสตร์และคณิตศาสตร์พื้นฐานสำหรับต่อยอดสู่ศาสตร์วิศวกรรม</w:t>
            </w:r>
          </w:p>
        </w:tc>
        <w:tc>
          <w:tcPr>
            <w:tcW w:w="990" w:type="dxa"/>
          </w:tcPr>
          <w:p w14:paraId="411AF455" w14:textId="77777777" w:rsidR="00E66C06" w:rsidRPr="00F210BE" w:rsidRDefault="00E66C06" w:rsidP="00C33DAA">
            <w:pPr>
              <w:ind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ผลิตบัณฑิตที่มีคุณภาพ</w:t>
            </w:r>
          </w:p>
          <w:p w14:paraId="421C34A6" w14:textId="77777777" w:rsidR="00E66C06" w:rsidRPr="00F210BE" w:rsidRDefault="00E66C06" w:rsidP="00C33DAA">
            <w:pPr>
              <w:ind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มีองค์ความรู้</w:t>
            </w:r>
          </w:p>
        </w:tc>
        <w:tc>
          <w:tcPr>
            <w:tcW w:w="990" w:type="dxa"/>
          </w:tcPr>
          <w:p w14:paraId="4F1CA0FE" w14:textId="77777777" w:rsidR="00E66C06" w:rsidRPr="00F210BE" w:rsidRDefault="00E66C06" w:rsidP="00C33DAA">
            <w:pPr>
              <w:ind w:right="-18"/>
              <w:rPr>
                <w:rFonts w:ascii="TH SarabunPSK" w:eastAsia="TH Sarabun PSK" w:hAnsi="TH SarabunPSK" w:cs="TH SarabunPSK"/>
                <w:sz w:val="20"/>
                <w:szCs w:val="20"/>
                <w:cs/>
                <w:lang w:bidi="th"/>
              </w:rPr>
            </w:pPr>
          </w:p>
        </w:tc>
        <w:tc>
          <w:tcPr>
            <w:tcW w:w="990" w:type="dxa"/>
          </w:tcPr>
          <w:p w14:paraId="1858FE34" w14:textId="77777777" w:rsidR="00E66C06" w:rsidRPr="00F210BE" w:rsidRDefault="00E66C06" w:rsidP="00C33DAA">
            <w:pPr>
              <w:ind w:left="-26" w:right="-18"/>
              <w:rPr>
                <w:rFonts w:ascii="TH SarabunPSK" w:eastAsia="TH Sarabun PSK" w:hAnsi="TH SarabunPSK" w:cs="TH SarabunPSK"/>
                <w:sz w:val="20"/>
                <w:szCs w:val="20"/>
                <w:cs/>
                <w:lang w:bidi="th"/>
              </w:rPr>
            </w:pPr>
          </w:p>
        </w:tc>
        <w:tc>
          <w:tcPr>
            <w:tcW w:w="990" w:type="dxa"/>
          </w:tcPr>
          <w:p w14:paraId="291CC0C6" w14:textId="77777777" w:rsidR="00E66C06" w:rsidRPr="00F210BE" w:rsidRDefault="00E66C06" w:rsidP="00C33DAA">
            <w:pPr>
              <w:ind w:left="-28" w:right="-108"/>
              <w:rPr>
                <w:rFonts w:ascii="TH SarabunPSK" w:eastAsia="TH Sarabun PSK" w:hAnsi="TH SarabunPSK" w:cs="TH SarabunPSK"/>
                <w:sz w:val="20"/>
                <w:szCs w:val="20"/>
                <w:cs/>
                <w:lang w:bidi="th"/>
              </w:rPr>
            </w:pPr>
          </w:p>
        </w:tc>
        <w:tc>
          <w:tcPr>
            <w:tcW w:w="900" w:type="dxa"/>
          </w:tcPr>
          <w:p w14:paraId="4F1C2207" w14:textId="77777777" w:rsidR="00E66C06" w:rsidRPr="00F210BE" w:rsidRDefault="00E66C06" w:rsidP="00C33DAA">
            <w:pPr>
              <w:ind w:left="-28" w:right="-108"/>
              <w:rPr>
                <w:rFonts w:ascii="TH SarabunPSK" w:eastAsia="TH Sarabun PSK" w:hAnsi="TH SarabunPSK" w:cs="TH SarabunPSK"/>
                <w:sz w:val="20"/>
                <w:szCs w:val="20"/>
                <w:cs/>
                <w:lang w:bidi="th"/>
              </w:rPr>
            </w:pPr>
          </w:p>
        </w:tc>
        <w:tc>
          <w:tcPr>
            <w:tcW w:w="1089" w:type="dxa"/>
          </w:tcPr>
          <w:p w14:paraId="055245EE" w14:textId="77777777" w:rsidR="00E66C06" w:rsidRPr="00F210BE" w:rsidRDefault="00E66C06" w:rsidP="00C33DAA">
            <w:pPr>
              <w:ind w:left="-28" w:right="-108"/>
              <w:rPr>
                <w:rFonts w:ascii="TH SarabunPSK" w:eastAsia="TH Sarabun PSK" w:hAnsi="TH SarabunPSK" w:cs="TH SarabunPSK"/>
                <w:sz w:val="20"/>
                <w:szCs w:val="20"/>
                <w:cs/>
                <w:lang w:bidi="th"/>
              </w:rPr>
            </w:pPr>
          </w:p>
        </w:tc>
      </w:tr>
      <w:tr w:rsidR="00E66C06" w:rsidRPr="00F210BE" w14:paraId="3B84737D" w14:textId="77777777" w:rsidTr="00C33DAA">
        <w:tc>
          <w:tcPr>
            <w:tcW w:w="3415" w:type="dxa"/>
          </w:tcPr>
          <w:p w14:paraId="106A0FBB" w14:textId="77777777" w:rsidR="00E66C06" w:rsidRPr="00F210BE" w:rsidRDefault="00E66C06"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lang w:bidi="th"/>
              </w:rPr>
              <w:t>PLO2</w:t>
            </w:r>
            <w:r w:rsidRPr="00F210BE">
              <w:rPr>
                <w:rFonts w:ascii="TH SarabunPSK" w:eastAsia="TH Sarabun PSK" w:hAnsi="TH SarabunPSK" w:cs="TH SarabunPSK"/>
                <w:sz w:val="20"/>
                <w:szCs w:val="20"/>
                <w:cs/>
              </w:rPr>
              <w:t>: ประยุกต์ใช้ศาสตร์ของวิศวกรรมขั้นพื้นฐานสำหรับต่อยอดสู่ศาสตร์วิศวกรรมขั้นสูง</w:t>
            </w:r>
          </w:p>
        </w:tc>
        <w:tc>
          <w:tcPr>
            <w:tcW w:w="990" w:type="dxa"/>
          </w:tcPr>
          <w:p w14:paraId="4FEA3C85" w14:textId="77777777" w:rsidR="00E66C06" w:rsidRPr="00F210BE" w:rsidRDefault="00E66C06" w:rsidP="00C33DAA">
            <w:pPr>
              <w:ind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ผลิตบัณฑิตที่มีคุณภาพ</w:t>
            </w:r>
          </w:p>
          <w:p w14:paraId="68208E02" w14:textId="77777777" w:rsidR="00E66C06" w:rsidRPr="00F210BE" w:rsidRDefault="00E66C06" w:rsidP="00C33DAA">
            <w:pPr>
              <w:ind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มีองค์ความรู้</w:t>
            </w:r>
          </w:p>
        </w:tc>
        <w:tc>
          <w:tcPr>
            <w:tcW w:w="990" w:type="dxa"/>
          </w:tcPr>
          <w:p w14:paraId="43F4DECF" w14:textId="77777777" w:rsidR="00E66C06" w:rsidRPr="00F210BE" w:rsidRDefault="00E66C06" w:rsidP="00C33DAA">
            <w:pPr>
              <w:ind w:left="-26" w:right="-18"/>
              <w:rPr>
                <w:rFonts w:ascii="TH SarabunPSK" w:eastAsia="TH Sarabun PSK" w:hAnsi="TH SarabunPSK" w:cs="TH SarabunPSK"/>
                <w:sz w:val="20"/>
                <w:szCs w:val="20"/>
                <w:cs/>
                <w:lang w:bidi="th"/>
              </w:rPr>
            </w:pPr>
          </w:p>
        </w:tc>
        <w:tc>
          <w:tcPr>
            <w:tcW w:w="990" w:type="dxa"/>
          </w:tcPr>
          <w:p w14:paraId="24147D3F" w14:textId="77777777" w:rsidR="00E66C06" w:rsidRPr="00F210BE" w:rsidRDefault="00E66C06" w:rsidP="00C33DAA">
            <w:pPr>
              <w:ind w:left="-26" w:right="-18"/>
              <w:rPr>
                <w:rFonts w:ascii="TH SarabunPSK" w:eastAsia="TH Sarabun PSK" w:hAnsi="TH SarabunPSK" w:cs="TH SarabunPSK"/>
                <w:sz w:val="20"/>
                <w:szCs w:val="20"/>
                <w:cs/>
                <w:lang w:bidi="th"/>
              </w:rPr>
            </w:pPr>
          </w:p>
        </w:tc>
        <w:tc>
          <w:tcPr>
            <w:tcW w:w="990" w:type="dxa"/>
          </w:tcPr>
          <w:p w14:paraId="4115AFC1" w14:textId="77777777" w:rsidR="00E66C06" w:rsidRPr="00F210BE" w:rsidRDefault="00E66C06" w:rsidP="00C33DAA">
            <w:pPr>
              <w:ind w:left="-28" w:right="-108"/>
              <w:rPr>
                <w:rFonts w:ascii="TH SarabunPSK" w:eastAsia="TH Sarabun PSK" w:hAnsi="TH SarabunPSK" w:cs="TH SarabunPSK"/>
                <w:sz w:val="20"/>
                <w:szCs w:val="20"/>
                <w:cs/>
                <w:lang w:bidi="th"/>
              </w:rPr>
            </w:pPr>
          </w:p>
        </w:tc>
        <w:tc>
          <w:tcPr>
            <w:tcW w:w="900" w:type="dxa"/>
          </w:tcPr>
          <w:p w14:paraId="78045F18" w14:textId="77777777" w:rsidR="00E66C06" w:rsidRPr="00F210BE" w:rsidRDefault="00E66C06" w:rsidP="00C33DAA">
            <w:pPr>
              <w:ind w:left="-28" w:right="-108"/>
              <w:rPr>
                <w:rFonts w:ascii="TH SarabunPSK" w:eastAsia="TH Sarabun PSK" w:hAnsi="TH SarabunPSK" w:cs="TH SarabunPSK"/>
                <w:sz w:val="20"/>
                <w:szCs w:val="20"/>
                <w:cs/>
                <w:lang w:bidi="th"/>
              </w:rPr>
            </w:pPr>
          </w:p>
        </w:tc>
        <w:tc>
          <w:tcPr>
            <w:tcW w:w="1089" w:type="dxa"/>
          </w:tcPr>
          <w:p w14:paraId="5AC10FB5" w14:textId="77777777" w:rsidR="00E66C06" w:rsidRPr="00F210BE" w:rsidRDefault="00E66C06" w:rsidP="00C33DAA">
            <w:pPr>
              <w:ind w:left="-28" w:right="-108"/>
              <w:rPr>
                <w:rFonts w:ascii="TH SarabunPSK" w:eastAsia="TH Sarabun PSK" w:hAnsi="TH SarabunPSK" w:cs="TH SarabunPSK"/>
                <w:sz w:val="20"/>
                <w:szCs w:val="20"/>
                <w:cs/>
                <w:lang w:bidi="th"/>
              </w:rPr>
            </w:pPr>
          </w:p>
        </w:tc>
      </w:tr>
      <w:tr w:rsidR="00E66C06" w:rsidRPr="00F210BE" w14:paraId="5EBAB933" w14:textId="77777777" w:rsidTr="00C33DAA">
        <w:tc>
          <w:tcPr>
            <w:tcW w:w="3415" w:type="dxa"/>
          </w:tcPr>
          <w:p w14:paraId="634F48FE" w14:textId="77777777" w:rsidR="00E66C06" w:rsidRPr="00F210BE" w:rsidRDefault="00E66C06" w:rsidP="00C33DAA">
            <w:pPr>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lang w:bidi="th"/>
              </w:rPr>
              <w:t>PLO3</w:t>
            </w:r>
            <w:r w:rsidRPr="00F210BE">
              <w:rPr>
                <w:rFonts w:ascii="TH SarabunPSK" w:eastAsia="TH Sarabun PSK" w:hAnsi="TH SarabunPSK" w:cs="TH SarabunPSK"/>
                <w:sz w:val="20"/>
                <w:szCs w:val="20"/>
                <w:cs/>
              </w:rPr>
              <w:t>:ประยุกต์ใช้ศาสตร์ของวิศวกรรมเครื่องกลและการผลิตในการออกแบบนวัตกรรมเพื่อแก้ไข ปัญหาสำหรับชุมชนและภาคอุตสาหกรรม</w:t>
            </w:r>
          </w:p>
        </w:tc>
        <w:tc>
          <w:tcPr>
            <w:tcW w:w="990" w:type="dxa"/>
          </w:tcPr>
          <w:p w14:paraId="73B01628" w14:textId="77777777" w:rsidR="00E66C06" w:rsidRPr="00F210BE" w:rsidRDefault="00E66C06" w:rsidP="00C33DAA">
            <w:pPr>
              <w:ind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 xml:space="preserve">นวัตกรรม และเทคโนโลยเพื่อพัฒนาชุมชนท้องถิ่นหรือชุมชนอื่นและสร้าง ความมั่นคงให้กับประเทศ </w:t>
            </w:r>
          </w:p>
        </w:tc>
        <w:tc>
          <w:tcPr>
            <w:tcW w:w="990" w:type="dxa"/>
          </w:tcPr>
          <w:p w14:paraId="454EED39" w14:textId="77777777" w:rsidR="00E66C06" w:rsidRPr="00F210BE" w:rsidRDefault="00E66C06" w:rsidP="00C33DAA">
            <w:pPr>
              <w:ind w:left="-26"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สร้างสรรค์งานวิจัยและนวัตกรรมเพื่อพัฒนาองค์ความรู้ และ ถ่ายทอดสู่การพัฒนาชุมชนท้องถิ่นหรือชุมชนอื่น</w:t>
            </w:r>
          </w:p>
        </w:tc>
        <w:tc>
          <w:tcPr>
            <w:tcW w:w="990" w:type="dxa"/>
          </w:tcPr>
          <w:p w14:paraId="7FEF84BC" w14:textId="77777777" w:rsidR="00E66C06" w:rsidRPr="00F210BE" w:rsidRDefault="00E66C06" w:rsidP="00C33DAA">
            <w:pPr>
              <w:ind w:left="-26" w:right="-18"/>
              <w:rPr>
                <w:rFonts w:ascii="TH SarabunPSK" w:eastAsia="TH Sarabun PSK" w:hAnsi="TH SarabunPSK" w:cs="TH SarabunPSK"/>
                <w:sz w:val="20"/>
                <w:szCs w:val="20"/>
                <w:cs/>
                <w:lang w:bidi="th"/>
              </w:rPr>
            </w:pPr>
          </w:p>
        </w:tc>
        <w:tc>
          <w:tcPr>
            <w:tcW w:w="990" w:type="dxa"/>
          </w:tcPr>
          <w:p w14:paraId="22C4291E" w14:textId="77777777" w:rsidR="00E66C06" w:rsidRPr="00F210BE" w:rsidRDefault="00E66C06" w:rsidP="00C33DAA">
            <w:pPr>
              <w:ind w:left="-28" w:right="-10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พัฒนาอุตสาหกรรมและชุมชน</w:t>
            </w:r>
          </w:p>
        </w:tc>
        <w:tc>
          <w:tcPr>
            <w:tcW w:w="900" w:type="dxa"/>
          </w:tcPr>
          <w:p w14:paraId="5A6A3173" w14:textId="77777777" w:rsidR="00E66C06" w:rsidRPr="00F210BE" w:rsidRDefault="00E66C06" w:rsidP="00C33DAA">
            <w:pPr>
              <w:ind w:left="-28" w:right="-10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พัฒนาท้องถิ่นสู่สากลด้วยนวัตกรรม</w:t>
            </w:r>
          </w:p>
        </w:tc>
        <w:tc>
          <w:tcPr>
            <w:tcW w:w="1089" w:type="dxa"/>
          </w:tcPr>
          <w:p w14:paraId="36F7E28B" w14:textId="77777777" w:rsidR="00E66C06" w:rsidRPr="00F210BE" w:rsidRDefault="00E66C06" w:rsidP="00C33DAA">
            <w:pPr>
              <w:ind w:left="-28" w:right="-108"/>
              <w:rPr>
                <w:rFonts w:ascii="TH SarabunPSK" w:eastAsia="TH Sarabun PSK" w:hAnsi="TH SarabunPSK" w:cs="TH SarabunPSK"/>
                <w:sz w:val="20"/>
                <w:szCs w:val="20"/>
                <w:cs/>
                <w:lang w:bidi="th"/>
              </w:rPr>
            </w:pPr>
          </w:p>
        </w:tc>
      </w:tr>
      <w:tr w:rsidR="00E66C06" w:rsidRPr="00F210BE" w14:paraId="7123FF59" w14:textId="77777777" w:rsidTr="00C33DAA">
        <w:tc>
          <w:tcPr>
            <w:tcW w:w="3415" w:type="dxa"/>
          </w:tcPr>
          <w:p w14:paraId="3C5FB70A" w14:textId="77777777" w:rsidR="00E66C06" w:rsidRPr="00F210BE" w:rsidRDefault="00E66C06" w:rsidP="00C33DAA">
            <w:pPr>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lang w:bidi="th"/>
              </w:rPr>
              <w:t>PLO4</w:t>
            </w:r>
            <w:r w:rsidRPr="00F210BE">
              <w:rPr>
                <w:rFonts w:ascii="TH SarabunPSK" w:eastAsia="TH Sarabun PSK" w:hAnsi="TH SarabunPSK" w:cs="TH SarabunPSK"/>
                <w:sz w:val="20"/>
                <w:szCs w:val="20"/>
                <w:cs/>
              </w:rPr>
              <w:t>: ประยุกต์ใช้ศาสตร์ของวิศวกรรมเครื่องกลและการผลิตในการจัดการกระบวนการผลิตและ ระบบอัตโนมัติเพื่อแก้ไขปัญหาสำหรับชุมชนและภาคอุตสาหกรรม</w:t>
            </w:r>
          </w:p>
        </w:tc>
        <w:tc>
          <w:tcPr>
            <w:tcW w:w="990" w:type="dxa"/>
          </w:tcPr>
          <w:p w14:paraId="3EFDC87C" w14:textId="77777777" w:rsidR="00E66C06" w:rsidRPr="00F210BE" w:rsidRDefault="00E66C06" w:rsidP="00C33DAA">
            <w:pPr>
              <w:ind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 xml:space="preserve">นวัตกรรม และเทคโนโลยเพื่อพัฒนาชุมชนท้องถิ่นหรือชุมชนอื่นและสร้าง ความมั่นคงให้กับประเทศ </w:t>
            </w:r>
          </w:p>
        </w:tc>
        <w:tc>
          <w:tcPr>
            <w:tcW w:w="990" w:type="dxa"/>
          </w:tcPr>
          <w:p w14:paraId="29010C53" w14:textId="77777777" w:rsidR="00E66C06" w:rsidRPr="00F210BE" w:rsidRDefault="00E66C06" w:rsidP="00C33DAA">
            <w:pPr>
              <w:ind w:left="-26"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สร้างสรรค์งานวิจัยและนวัตกรรมเพื่อพัฒนาองค์ความรู้ และ ถ่ายทอดสู่การพัฒนาชุมชนท้องถิ่นหรือชุมชนอื่น</w:t>
            </w:r>
          </w:p>
        </w:tc>
        <w:tc>
          <w:tcPr>
            <w:tcW w:w="990" w:type="dxa"/>
          </w:tcPr>
          <w:p w14:paraId="28428660" w14:textId="77777777" w:rsidR="00E66C06" w:rsidRPr="00F210BE" w:rsidRDefault="00E66C06" w:rsidP="00C33DAA">
            <w:pPr>
              <w:ind w:left="-26" w:right="-18"/>
              <w:rPr>
                <w:rFonts w:ascii="TH SarabunPSK" w:eastAsia="TH Sarabun PSK" w:hAnsi="TH SarabunPSK" w:cs="TH SarabunPSK"/>
                <w:sz w:val="20"/>
                <w:szCs w:val="20"/>
                <w:cs/>
                <w:lang w:bidi="th"/>
              </w:rPr>
            </w:pPr>
          </w:p>
        </w:tc>
        <w:tc>
          <w:tcPr>
            <w:tcW w:w="990" w:type="dxa"/>
          </w:tcPr>
          <w:p w14:paraId="1B29C986" w14:textId="77777777" w:rsidR="00E66C06" w:rsidRPr="00F210BE" w:rsidRDefault="00E66C06" w:rsidP="00C33DAA">
            <w:pPr>
              <w:ind w:left="-28" w:right="-10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พัฒนาอุตสาหกรรมและชุมชน</w:t>
            </w:r>
          </w:p>
        </w:tc>
        <w:tc>
          <w:tcPr>
            <w:tcW w:w="900" w:type="dxa"/>
          </w:tcPr>
          <w:p w14:paraId="2D24D972" w14:textId="77777777" w:rsidR="00E66C06" w:rsidRPr="00F210BE" w:rsidRDefault="00E66C06" w:rsidP="00C33DAA">
            <w:pPr>
              <w:ind w:left="-28" w:right="-10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พัฒนาท้องถิ่นสู่สากลด้วยสวัตกรรม</w:t>
            </w:r>
          </w:p>
        </w:tc>
        <w:tc>
          <w:tcPr>
            <w:tcW w:w="1089" w:type="dxa"/>
          </w:tcPr>
          <w:p w14:paraId="79B6B3FE" w14:textId="77777777" w:rsidR="00E66C06" w:rsidRPr="00F210BE" w:rsidRDefault="00E66C06" w:rsidP="00C33DAA">
            <w:pPr>
              <w:ind w:left="-28" w:right="-108"/>
              <w:rPr>
                <w:rFonts w:ascii="TH SarabunPSK" w:eastAsia="TH Sarabun PSK" w:hAnsi="TH SarabunPSK" w:cs="TH SarabunPSK"/>
                <w:sz w:val="20"/>
                <w:szCs w:val="20"/>
                <w:cs/>
                <w:lang w:bidi="th"/>
              </w:rPr>
            </w:pPr>
          </w:p>
        </w:tc>
      </w:tr>
      <w:tr w:rsidR="00E66C06" w:rsidRPr="00F210BE" w14:paraId="0EC608A8" w14:textId="77777777" w:rsidTr="00C33DAA">
        <w:tc>
          <w:tcPr>
            <w:tcW w:w="3415" w:type="dxa"/>
          </w:tcPr>
          <w:p w14:paraId="0D07DEB7" w14:textId="77777777" w:rsidR="00E66C06" w:rsidRPr="00F210BE" w:rsidRDefault="00E66C06" w:rsidP="00C33DAA">
            <w:pPr>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lang w:bidi="th"/>
              </w:rPr>
              <w:t>PLO5</w:t>
            </w:r>
            <w:r w:rsidRPr="00F210BE">
              <w:rPr>
                <w:rFonts w:ascii="TH SarabunPSK" w:eastAsia="TH Sarabun PSK" w:hAnsi="TH SarabunPSK" w:cs="TH SarabunPSK"/>
                <w:sz w:val="20"/>
                <w:szCs w:val="20"/>
                <w:cs/>
              </w:rPr>
              <w:t xml:space="preserve">: แสดงออกถึงคุณลักษณะของ </w:t>
            </w:r>
            <w:r w:rsidRPr="00F210BE">
              <w:rPr>
                <w:rFonts w:ascii="TH SarabunPSK" w:eastAsia="TH Sarabun PSK" w:hAnsi="TH SarabunPSK" w:cs="TH SarabunPSK"/>
                <w:sz w:val="20"/>
                <w:szCs w:val="20"/>
                <w:cs/>
                <w:lang w:bidi="th"/>
              </w:rPr>
              <w:t>SMART Mechanical and Production Engineering</w:t>
            </w:r>
          </w:p>
        </w:tc>
        <w:tc>
          <w:tcPr>
            <w:tcW w:w="990" w:type="dxa"/>
          </w:tcPr>
          <w:p w14:paraId="01F7BCD2" w14:textId="77777777" w:rsidR="00E66C06" w:rsidRPr="00F210BE" w:rsidRDefault="00E66C06" w:rsidP="00C33DAA">
            <w:pPr>
              <w:ind w:left="-26" w:right="-18"/>
              <w:rPr>
                <w:rFonts w:ascii="TH SarabunPSK" w:eastAsia="TH Sarabun PSK" w:hAnsi="TH SarabunPSK" w:cs="TH SarabunPSK"/>
                <w:sz w:val="20"/>
                <w:szCs w:val="20"/>
                <w:cs/>
                <w:lang w:bidi="th"/>
              </w:rPr>
            </w:pPr>
          </w:p>
        </w:tc>
        <w:tc>
          <w:tcPr>
            <w:tcW w:w="990" w:type="dxa"/>
          </w:tcPr>
          <w:p w14:paraId="18136975" w14:textId="77777777" w:rsidR="00E66C06" w:rsidRPr="00F210BE" w:rsidRDefault="00E66C06" w:rsidP="00C33DAA">
            <w:pPr>
              <w:ind w:left="-26"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 xml:space="preserve">ผลิตบัณฑิตที่มีคุณภาพและคุณธรรม </w:t>
            </w:r>
          </w:p>
        </w:tc>
        <w:tc>
          <w:tcPr>
            <w:tcW w:w="990" w:type="dxa"/>
          </w:tcPr>
          <w:p w14:paraId="3BC16494" w14:textId="77777777" w:rsidR="00E66C06" w:rsidRPr="00F210BE" w:rsidRDefault="00E66C06" w:rsidP="00C33DAA">
            <w:pPr>
              <w:ind w:left="-26"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 xml:space="preserve">คนดี มีจิตสาธารณะ </w:t>
            </w:r>
          </w:p>
        </w:tc>
        <w:tc>
          <w:tcPr>
            <w:tcW w:w="990" w:type="dxa"/>
          </w:tcPr>
          <w:p w14:paraId="053C5FA8" w14:textId="77777777" w:rsidR="00E66C06" w:rsidRPr="00F210BE" w:rsidRDefault="00E66C06" w:rsidP="00C33DAA">
            <w:pPr>
              <w:ind w:left="-28" w:right="-108"/>
              <w:rPr>
                <w:rFonts w:ascii="TH SarabunPSK" w:eastAsia="TH Sarabun PSK" w:hAnsi="TH SarabunPSK" w:cs="TH SarabunPSK"/>
                <w:sz w:val="20"/>
                <w:szCs w:val="20"/>
                <w:cs/>
                <w:lang w:bidi="th"/>
              </w:rPr>
            </w:pPr>
          </w:p>
        </w:tc>
        <w:tc>
          <w:tcPr>
            <w:tcW w:w="900" w:type="dxa"/>
          </w:tcPr>
          <w:p w14:paraId="782E53FE" w14:textId="77777777" w:rsidR="00E66C06" w:rsidRPr="00F210BE" w:rsidRDefault="00E66C06" w:rsidP="00C33DAA">
            <w:pPr>
              <w:ind w:left="-28" w:right="-108"/>
              <w:rPr>
                <w:rFonts w:ascii="TH SarabunPSK" w:eastAsia="TH Sarabun PSK" w:hAnsi="TH SarabunPSK" w:cs="TH SarabunPSK"/>
                <w:sz w:val="20"/>
                <w:szCs w:val="20"/>
                <w:cs/>
                <w:lang w:bidi="th"/>
              </w:rPr>
            </w:pPr>
          </w:p>
        </w:tc>
        <w:tc>
          <w:tcPr>
            <w:tcW w:w="1089" w:type="dxa"/>
          </w:tcPr>
          <w:p w14:paraId="24593EAC" w14:textId="77777777" w:rsidR="00E66C06" w:rsidRPr="00F210BE" w:rsidRDefault="00E66C06" w:rsidP="00C33DAA">
            <w:pPr>
              <w:ind w:left="-26" w:right="-18"/>
              <w:rPr>
                <w:rFonts w:ascii="TH SarabunPSK" w:eastAsia="TH Sarabun PSK" w:hAnsi="TH SarabunPSK" w:cs="TH SarabunPSK"/>
                <w:sz w:val="20"/>
                <w:szCs w:val="20"/>
                <w:cs/>
                <w:lang w:bidi="th"/>
              </w:rPr>
            </w:pPr>
            <w:r w:rsidRPr="00F210BE">
              <w:rPr>
                <w:rFonts w:ascii="TH SarabunPSK" w:eastAsia="TH Sarabun PSK" w:hAnsi="TH SarabunPSK" w:cs="TH SarabunPSK"/>
                <w:sz w:val="20"/>
                <w:szCs w:val="20"/>
                <w:cs/>
              </w:rPr>
              <w:t>คนดี มีจิตสาธารณะ</w:t>
            </w:r>
          </w:p>
        </w:tc>
      </w:tr>
    </w:tbl>
    <w:p w14:paraId="5E46C309" w14:textId="77777777" w:rsidR="00E66C06" w:rsidRPr="00F210BE" w:rsidRDefault="00E66C06" w:rsidP="00E66C06">
      <w:pPr>
        <w:rPr>
          <w:rFonts w:ascii="TH SarabunPSK" w:eastAsia="TH Sarabun PSK" w:hAnsi="TH SarabunPSK" w:cs="TH SarabunPSK"/>
          <w:color w:val="FF0000"/>
          <w:cs/>
          <w:lang w:bidi="th"/>
        </w:rPr>
      </w:pPr>
      <w:r w:rsidRPr="00F210BE">
        <w:rPr>
          <w:rFonts w:ascii="TH SarabunPSK" w:eastAsia="TH Sarabun PSK" w:hAnsi="TH SarabunPSK" w:cs="TH SarabunPSK"/>
          <w:b/>
          <w:bCs/>
          <w:color w:val="FF0000"/>
          <w:cs/>
        </w:rPr>
        <w:t xml:space="preserve">ตารางที่ </w:t>
      </w:r>
      <w:r w:rsidRPr="00F210BE">
        <w:rPr>
          <w:rFonts w:ascii="TH SarabunPSK" w:eastAsia="TH Sarabun PSK" w:hAnsi="TH SarabunPSK" w:cs="TH SarabunPSK"/>
          <w:b/>
          <w:bCs/>
          <w:color w:val="FF0000"/>
          <w:cs/>
          <w:lang w:bidi="th"/>
        </w:rPr>
        <w:t>1</w:t>
      </w:r>
      <w:r w:rsidRPr="00F210BE">
        <w:rPr>
          <w:rFonts w:ascii="TH SarabunPSK" w:eastAsia="TH Sarabun PSK" w:hAnsi="TH SarabunPSK" w:cs="TH SarabunPSK"/>
          <w:b/>
          <w:bCs/>
          <w:color w:val="FF0000"/>
          <w:cs/>
        </w:rPr>
        <w:t>.</w:t>
      </w:r>
      <w:r w:rsidRPr="00F210BE">
        <w:rPr>
          <w:rFonts w:ascii="TH SarabunPSK" w:eastAsia="TH Sarabun PSK" w:hAnsi="TH SarabunPSK" w:cs="TH SarabunPSK"/>
          <w:b/>
          <w:bCs/>
          <w:color w:val="FF0000"/>
          <w:cs/>
          <w:lang w:bidi="th"/>
        </w:rPr>
        <w:t>1</w:t>
      </w:r>
      <w:r w:rsidRPr="00F210BE">
        <w:rPr>
          <w:rFonts w:ascii="TH SarabunPSK" w:eastAsia="TH Sarabun PSK" w:hAnsi="TH SarabunPSK" w:cs="TH SarabunPSK"/>
          <w:b/>
          <w:bCs/>
          <w:color w:val="FF0000"/>
          <w:cs/>
        </w:rPr>
        <w:t>-</w:t>
      </w:r>
      <w:r w:rsidRPr="00F210BE">
        <w:rPr>
          <w:rFonts w:ascii="TH SarabunPSK" w:eastAsia="TH Sarabun PSK" w:hAnsi="TH SarabunPSK" w:cs="TH SarabunPSK"/>
          <w:b/>
          <w:bCs/>
          <w:color w:val="FF0000"/>
          <w:cs/>
          <w:lang w:bidi="th"/>
        </w:rPr>
        <w:t>2</w:t>
      </w:r>
      <w:r w:rsidRPr="00F210BE">
        <w:rPr>
          <w:rFonts w:ascii="TH SarabunPSK" w:eastAsia="TH Sarabun PSK" w:hAnsi="TH SarabunPSK" w:cs="TH SarabunPSK"/>
          <w:color w:val="FF0000"/>
          <w:cs/>
        </w:rPr>
        <w:t xml:space="preserve"> การสื่อสาร/เผยแพร่ </w:t>
      </w:r>
      <w:r w:rsidRPr="00F210BE">
        <w:rPr>
          <w:rFonts w:ascii="TH SarabunPSK" w:eastAsia="TH Sarabun PSK" w:hAnsi="TH SarabunPSK" w:cs="TH SarabunPSK"/>
          <w:color w:val="FF0000"/>
          <w:cs/>
          <w:lang w:bidi="th"/>
        </w:rPr>
        <w:t xml:space="preserve">PLOs </w:t>
      </w:r>
      <w:r w:rsidRPr="00F210BE">
        <w:rPr>
          <w:rFonts w:ascii="TH SarabunPSK" w:eastAsia="TH Sarabun PSK" w:hAnsi="TH SarabunPSK" w:cs="TH SarabunPSK"/>
          <w:color w:val="FF0000"/>
          <w:cs/>
        </w:rPr>
        <w:t>ของหลักสูตร</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2520"/>
        <w:gridCol w:w="2156"/>
        <w:gridCol w:w="2254"/>
      </w:tblGrid>
      <w:tr w:rsidR="00E66C06" w:rsidRPr="00F210BE" w14:paraId="4555F930" w14:textId="77777777" w:rsidTr="00C33DAA">
        <w:tc>
          <w:tcPr>
            <w:tcW w:w="2425" w:type="dxa"/>
            <w:shd w:val="clear" w:color="auto" w:fill="FBE5D5"/>
          </w:tcPr>
          <w:p w14:paraId="5BB51E56" w14:textId="77777777" w:rsidR="00E66C06" w:rsidRPr="00F210BE" w:rsidRDefault="00E66C06" w:rsidP="00C33DAA">
            <w:pPr>
              <w:jc w:val="center"/>
              <w:rPr>
                <w:rFonts w:ascii="TH SarabunPSK" w:eastAsia="TH Sarabun PSK" w:hAnsi="TH SarabunPSK" w:cs="TH SarabunPSK"/>
                <w:b/>
                <w:bCs/>
                <w:color w:val="FF0000"/>
                <w:sz w:val="20"/>
                <w:szCs w:val="20"/>
                <w:cs/>
                <w:lang w:bidi="th"/>
              </w:rPr>
            </w:pPr>
            <w:r w:rsidRPr="00F210BE">
              <w:rPr>
                <w:rFonts w:ascii="TH SarabunPSK" w:eastAsia="TH Sarabun PSK" w:hAnsi="TH SarabunPSK" w:cs="TH SarabunPSK"/>
                <w:b/>
                <w:bCs/>
                <w:color w:val="FF0000"/>
                <w:sz w:val="20"/>
                <w:szCs w:val="20"/>
                <w:cs/>
              </w:rPr>
              <w:t xml:space="preserve">กลุ่ม </w:t>
            </w:r>
            <w:r w:rsidRPr="00F210BE">
              <w:rPr>
                <w:rFonts w:ascii="TH SarabunPSK" w:eastAsia="TH Sarabun PSK" w:hAnsi="TH SarabunPSK" w:cs="TH SarabunPSK"/>
                <w:b/>
                <w:bCs/>
                <w:color w:val="FF0000"/>
                <w:sz w:val="20"/>
                <w:szCs w:val="20"/>
                <w:cs/>
                <w:lang w:bidi="th"/>
              </w:rPr>
              <w:t>SHs</w:t>
            </w:r>
          </w:p>
        </w:tc>
        <w:tc>
          <w:tcPr>
            <w:tcW w:w="2520" w:type="dxa"/>
            <w:shd w:val="clear" w:color="auto" w:fill="FBE5D5"/>
          </w:tcPr>
          <w:p w14:paraId="4E59C2ED" w14:textId="77777777" w:rsidR="00E66C06" w:rsidRPr="00F210BE" w:rsidRDefault="00E66C06" w:rsidP="00C33DAA">
            <w:pPr>
              <w:jc w:val="center"/>
              <w:rPr>
                <w:rFonts w:ascii="TH SarabunPSK" w:eastAsia="TH Sarabun PSK" w:hAnsi="TH SarabunPSK" w:cs="TH SarabunPSK"/>
                <w:b/>
                <w:bCs/>
                <w:color w:val="FF0000"/>
                <w:sz w:val="20"/>
                <w:szCs w:val="20"/>
                <w:cs/>
                <w:lang w:bidi="th"/>
              </w:rPr>
            </w:pPr>
            <w:r w:rsidRPr="00F210BE">
              <w:rPr>
                <w:rFonts w:ascii="TH SarabunPSK" w:eastAsia="TH Sarabun PSK" w:hAnsi="TH SarabunPSK" w:cs="TH SarabunPSK"/>
                <w:b/>
                <w:bCs/>
                <w:color w:val="FF0000"/>
                <w:sz w:val="20"/>
                <w:szCs w:val="20"/>
                <w:cs/>
              </w:rPr>
              <w:t>สื่อ/ช่องทางสื่อสาร</w:t>
            </w:r>
          </w:p>
        </w:tc>
        <w:tc>
          <w:tcPr>
            <w:tcW w:w="2156" w:type="dxa"/>
            <w:shd w:val="clear" w:color="auto" w:fill="FBE5D5"/>
          </w:tcPr>
          <w:p w14:paraId="6497D756" w14:textId="77777777" w:rsidR="00E66C06" w:rsidRPr="00F210BE" w:rsidRDefault="00E66C06" w:rsidP="00C33DAA">
            <w:pPr>
              <w:jc w:val="center"/>
              <w:rPr>
                <w:rFonts w:ascii="TH SarabunPSK" w:eastAsia="TH Sarabun PSK" w:hAnsi="TH SarabunPSK" w:cs="TH SarabunPSK"/>
                <w:b/>
                <w:bCs/>
                <w:color w:val="FF0000"/>
                <w:sz w:val="20"/>
                <w:szCs w:val="20"/>
                <w:cs/>
                <w:lang w:bidi="th"/>
              </w:rPr>
            </w:pPr>
            <w:r w:rsidRPr="00F210BE">
              <w:rPr>
                <w:rFonts w:ascii="TH SarabunPSK" w:eastAsia="TH Sarabun PSK" w:hAnsi="TH SarabunPSK" w:cs="TH SarabunPSK"/>
                <w:b/>
                <w:bCs/>
                <w:color w:val="FF0000"/>
                <w:sz w:val="20"/>
                <w:szCs w:val="20"/>
                <w:cs/>
              </w:rPr>
              <w:t>ความถี่</w:t>
            </w:r>
          </w:p>
        </w:tc>
        <w:tc>
          <w:tcPr>
            <w:tcW w:w="2254" w:type="dxa"/>
            <w:shd w:val="clear" w:color="auto" w:fill="FBE5D5"/>
          </w:tcPr>
          <w:p w14:paraId="302CE4E5" w14:textId="77777777" w:rsidR="00E66C06" w:rsidRPr="00F210BE" w:rsidRDefault="00E66C06" w:rsidP="00C33DAA">
            <w:pPr>
              <w:jc w:val="center"/>
              <w:rPr>
                <w:rFonts w:ascii="TH SarabunPSK" w:eastAsia="TH Sarabun PSK" w:hAnsi="TH SarabunPSK" w:cs="TH SarabunPSK"/>
                <w:b/>
                <w:bCs/>
                <w:color w:val="FF0000"/>
                <w:sz w:val="20"/>
                <w:szCs w:val="20"/>
                <w:cs/>
                <w:lang w:bidi="th"/>
              </w:rPr>
            </w:pPr>
            <w:r w:rsidRPr="00F210BE">
              <w:rPr>
                <w:rFonts w:ascii="TH SarabunPSK" w:eastAsia="TH Sarabun PSK" w:hAnsi="TH SarabunPSK" w:cs="TH SarabunPSK"/>
                <w:b/>
                <w:bCs/>
                <w:color w:val="FF0000"/>
                <w:sz w:val="20"/>
                <w:szCs w:val="20"/>
                <w:cs/>
              </w:rPr>
              <w:t>การเผยแพร่</w:t>
            </w:r>
          </w:p>
        </w:tc>
      </w:tr>
      <w:tr w:rsidR="00E66C06" w:rsidRPr="00F210BE" w14:paraId="6F342AD2" w14:textId="77777777" w:rsidTr="00C33DAA">
        <w:tc>
          <w:tcPr>
            <w:tcW w:w="2425" w:type="dxa"/>
          </w:tcPr>
          <w:p w14:paraId="0E4571AB" w14:textId="77777777" w:rsidR="00E66C06" w:rsidRPr="00F210BE" w:rsidRDefault="00E66C06" w:rsidP="00C33DAA">
            <w:pPr>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 xml:space="preserve">กลุ่มที่ </w:t>
            </w:r>
            <w:r w:rsidRPr="00F210BE">
              <w:rPr>
                <w:rFonts w:ascii="TH SarabunPSK" w:eastAsia="TH Sarabun PSK" w:hAnsi="TH SarabunPSK" w:cs="TH SarabunPSK"/>
                <w:color w:val="FF0000"/>
                <w:sz w:val="20"/>
                <w:szCs w:val="20"/>
                <w:cs/>
                <w:lang w:bidi="th"/>
              </w:rPr>
              <w:t xml:space="preserve">1  </w:t>
            </w:r>
            <w:r w:rsidRPr="00F210BE">
              <w:rPr>
                <w:rFonts w:ascii="TH SarabunPSK" w:eastAsia="TH Sarabun PSK" w:hAnsi="TH SarabunPSK" w:cs="TH SarabunPSK"/>
                <w:color w:val="FF0000"/>
                <w:sz w:val="20"/>
                <w:szCs w:val="20"/>
                <w:cs/>
              </w:rPr>
              <w:t xml:space="preserve">ศิษย์เก่า </w:t>
            </w:r>
          </w:p>
          <w:p w14:paraId="19266EB0" w14:textId="77777777" w:rsidR="00E66C06" w:rsidRPr="00F210BE" w:rsidRDefault="00E66C06" w:rsidP="00C33DAA">
            <w:pPr>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 xml:space="preserve">ตั้งแต่รหัส........ถึง......... </w:t>
            </w:r>
          </w:p>
        </w:tc>
        <w:tc>
          <w:tcPr>
            <w:tcW w:w="2520" w:type="dxa"/>
          </w:tcPr>
          <w:p w14:paraId="727106F0" w14:textId="77777777" w:rsidR="00E66C06" w:rsidRPr="00F210BE" w:rsidRDefault="00E66C06" w:rsidP="00C33DAA">
            <w:pPr>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 xml:space="preserve">แผ่นพับ และ ลิงค์ไฟล์ </w:t>
            </w:r>
            <w:r w:rsidRPr="00F210BE">
              <w:rPr>
                <w:rFonts w:ascii="TH SarabunPSK" w:eastAsia="TH Sarabun PSK" w:hAnsi="TH SarabunPSK" w:cs="TH SarabunPSK"/>
                <w:color w:val="FF0000"/>
                <w:sz w:val="20"/>
                <w:szCs w:val="20"/>
                <w:cs/>
                <w:lang w:bidi="th"/>
              </w:rPr>
              <w:t xml:space="preserve">PDF </w:t>
            </w:r>
            <w:r w:rsidRPr="00F210BE">
              <w:rPr>
                <w:rFonts w:ascii="TH SarabunPSK" w:eastAsia="TH Sarabun PSK" w:hAnsi="TH SarabunPSK" w:cs="TH SarabunPSK"/>
                <w:color w:val="FF0000"/>
                <w:sz w:val="20"/>
                <w:szCs w:val="20"/>
                <w:cs/>
              </w:rPr>
              <w:t>ที่เว็บไซต์</w:t>
            </w:r>
          </w:p>
        </w:tc>
        <w:tc>
          <w:tcPr>
            <w:tcW w:w="2156" w:type="dxa"/>
          </w:tcPr>
          <w:p w14:paraId="75241D72"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ทุกเวลา หรือกรณีที่มีการปรับปรุง</w:t>
            </w:r>
          </w:p>
        </w:tc>
        <w:tc>
          <w:tcPr>
            <w:tcW w:w="2254" w:type="dxa"/>
          </w:tcPr>
          <w:p w14:paraId="058A8CCA"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เมื่อออกแนะแนว-พบปะ</w:t>
            </w:r>
          </w:p>
          <w:p w14:paraId="2F47C3ED"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หรือการเข้าถึงเว็บไซต์</w:t>
            </w:r>
          </w:p>
        </w:tc>
      </w:tr>
      <w:tr w:rsidR="00E66C06" w:rsidRPr="00F210BE" w14:paraId="1EF9F125" w14:textId="77777777" w:rsidTr="00C33DAA">
        <w:tc>
          <w:tcPr>
            <w:tcW w:w="2425" w:type="dxa"/>
          </w:tcPr>
          <w:p w14:paraId="3F5B9E52" w14:textId="77777777" w:rsidR="00E66C06" w:rsidRPr="00F210BE" w:rsidRDefault="00E66C06" w:rsidP="00C33DAA">
            <w:pPr>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 xml:space="preserve">กลุ่มที่ </w:t>
            </w:r>
            <w:r w:rsidRPr="00F210BE">
              <w:rPr>
                <w:rFonts w:ascii="TH SarabunPSK" w:eastAsia="TH Sarabun PSK" w:hAnsi="TH SarabunPSK" w:cs="TH SarabunPSK"/>
                <w:color w:val="FF0000"/>
                <w:sz w:val="20"/>
                <w:szCs w:val="20"/>
                <w:cs/>
                <w:lang w:bidi="th"/>
              </w:rPr>
              <w:t xml:space="preserve">2 </w:t>
            </w:r>
            <w:r w:rsidRPr="00F210BE">
              <w:rPr>
                <w:rFonts w:ascii="TH SarabunPSK" w:eastAsia="TH Sarabun PSK" w:hAnsi="TH SarabunPSK" w:cs="TH SarabunPSK"/>
                <w:color w:val="FF0000"/>
                <w:sz w:val="20"/>
                <w:szCs w:val="20"/>
                <w:cs/>
              </w:rPr>
              <w:t>ผู้ใช้บัณฑิต (สถานประกอบการ และ หัวหน้าหน่วยงาน) ในเขตพื้นที่...............</w:t>
            </w:r>
          </w:p>
        </w:tc>
        <w:tc>
          <w:tcPr>
            <w:tcW w:w="2520" w:type="dxa"/>
          </w:tcPr>
          <w:p w14:paraId="38D57626" w14:textId="77777777" w:rsidR="00E66C06" w:rsidRPr="00F210BE" w:rsidRDefault="00E66C06" w:rsidP="00C33DAA">
            <w:pPr>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 xml:space="preserve">แผ่นพับ และ ลิงค์ไฟล์ </w:t>
            </w:r>
            <w:r w:rsidRPr="00F210BE">
              <w:rPr>
                <w:rFonts w:ascii="TH SarabunPSK" w:eastAsia="TH Sarabun PSK" w:hAnsi="TH SarabunPSK" w:cs="TH SarabunPSK"/>
                <w:color w:val="FF0000"/>
                <w:sz w:val="20"/>
                <w:szCs w:val="20"/>
                <w:cs/>
                <w:lang w:bidi="th"/>
              </w:rPr>
              <w:t xml:space="preserve">PDF </w:t>
            </w:r>
            <w:r w:rsidRPr="00F210BE">
              <w:rPr>
                <w:rFonts w:ascii="TH SarabunPSK" w:eastAsia="TH Sarabun PSK" w:hAnsi="TH SarabunPSK" w:cs="TH SarabunPSK"/>
                <w:color w:val="FF0000"/>
                <w:sz w:val="20"/>
                <w:szCs w:val="20"/>
                <w:cs/>
              </w:rPr>
              <w:t>ที่เว็บไซต์</w:t>
            </w:r>
          </w:p>
        </w:tc>
        <w:tc>
          <w:tcPr>
            <w:tcW w:w="2156" w:type="dxa"/>
          </w:tcPr>
          <w:p w14:paraId="702258C8"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ตลอดเวลา และ</w:t>
            </w:r>
          </w:p>
          <w:p w14:paraId="70B4EDB5"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ช่วงที่มีกิจกรรม</w:t>
            </w:r>
          </w:p>
        </w:tc>
        <w:tc>
          <w:tcPr>
            <w:tcW w:w="2254" w:type="dxa"/>
          </w:tcPr>
          <w:p w14:paraId="68103F19"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เมื่อออกแนะแนว-พบปะ</w:t>
            </w:r>
          </w:p>
          <w:p w14:paraId="52519625"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หรือการเข้าถึงเว็บไซต์</w:t>
            </w:r>
          </w:p>
        </w:tc>
      </w:tr>
      <w:tr w:rsidR="00E66C06" w:rsidRPr="00F210BE" w14:paraId="28EE0B1E" w14:textId="77777777" w:rsidTr="00C33DAA">
        <w:tc>
          <w:tcPr>
            <w:tcW w:w="2425" w:type="dxa"/>
          </w:tcPr>
          <w:p w14:paraId="75A4DAE6" w14:textId="77777777" w:rsidR="00E66C06" w:rsidRPr="00F210BE" w:rsidRDefault="00E66C06" w:rsidP="00C33DAA">
            <w:pPr>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 xml:space="preserve">กลุ่มที่ </w:t>
            </w:r>
            <w:r w:rsidRPr="00F210BE">
              <w:rPr>
                <w:rFonts w:ascii="TH SarabunPSK" w:eastAsia="TH Sarabun PSK" w:hAnsi="TH SarabunPSK" w:cs="TH SarabunPSK"/>
                <w:color w:val="FF0000"/>
                <w:sz w:val="20"/>
                <w:szCs w:val="20"/>
                <w:cs/>
                <w:lang w:bidi="th"/>
              </w:rPr>
              <w:t xml:space="preserve">3 </w:t>
            </w:r>
            <w:r w:rsidRPr="00F210BE">
              <w:rPr>
                <w:rFonts w:ascii="TH SarabunPSK" w:eastAsia="TH Sarabun PSK" w:hAnsi="TH SarabunPSK" w:cs="TH SarabunPSK"/>
                <w:color w:val="FF0000"/>
                <w:sz w:val="20"/>
                <w:szCs w:val="20"/>
                <w:cs/>
              </w:rPr>
              <w:t>ศิษย์ในอนาคต ที่สนใจเข้าเรียนในหลักสูตร (นักเรียน ชั้น ม.</w:t>
            </w:r>
            <w:r w:rsidRPr="00F210BE">
              <w:rPr>
                <w:rFonts w:ascii="TH SarabunPSK" w:eastAsia="TH Sarabun PSK" w:hAnsi="TH SarabunPSK" w:cs="TH SarabunPSK"/>
                <w:color w:val="FF0000"/>
                <w:sz w:val="20"/>
                <w:szCs w:val="20"/>
                <w:cs/>
                <w:lang w:bidi="th"/>
              </w:rPr>
              <w:t xml:space="preserve">6 </w:t>
            </w:r>
            <w:r w:rsidRPr="00F210BE">
              <w:rPr>
                <w:rFonts w:ascii="TH SarabunPSK" w:eastAsia="TH Sarabun PSK" w:hAnsi="TH SarabunPSK" w:cs="TH SarabunPSK"/>
                <w:color w:val="FF0000"/>
                <w:sz w:val="20"/>
                <w:szCs w:val="20"/>
                <w:cs/>
              </w:rPr>
              <w:t>ในจังหวัด.......)</w:t>
            </w:r>
          </w:p>
        </w:tc>
        <w:tc>
          <w:tcPr>
            <w:tcW w:w="2520" w:type="dxa"/>
          </w:tcPr>
          <w:p w14:paraId="506EAE2D" w14:textId="77777777" w:rsidR="00E66C06" w:rsidRPr="00F210BE" w:rsidRDefault="00E66C06" w:rsidP="00C33DAA">
            <w:pPr>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 xml:space="preserve">แฟนเพจ </w:t>
            </w:r>
            <w:r w:rsidRPr="00F210BE">
              <w:rPr>
                <w:rFonts w:ascii="TH SarabunPSK" w:eastAsia="TH Sarabun PSK" w:hAnsi="TH SarabunPSK" w:cs="TH SarabunPSK"/>
                <w:color w:val="FF0000"/>
                <w:sz w:val="20"/>
                <w:szCs w:val="20"/>
                <w:cs/>
                <w:lang w:bidi="th"/>
              </w:rPr>
              <w:t>Facebook</w:t>
            </w:r>
          </w:p>
        </w:tc>
        <w:tc>
          <w:tcPr>
            <w:tcW w:w="2156" w:type="dxa"/>
          </w:tcPr>
          <w:p w14:paraId="411CE1AB"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ตลอดเวลาการประชาสัมพันธ์รับสมัคร</w:t>
            </w:r>
          </w:p>
          <w:p w14:paraId="0C0A377D"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โดยยิงเพจ เพื่อการ</w:t>
            </w:r>
          </w:p>
          <w:p w14:paraId="7EFF6C21"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ประชาสัมพันธ์แบบกลุ่ม</w:t>
            </w:r>
          </w:p>
        </w:tc>
        <w:tc>
          <w:tcPr>
            <w:tcW w:w="2254" w:type="dxa"/>
          </w:tcPr>
          <w:p w14:paraId="27E43742"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เฟสบุ๊กสาขาวิชา เฟสบุ๊ก อาจารย์</w:t>
            </w:r>
          </w:p>
          <w:p w14:paraId="7928AFD2"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 xml:space="preserve">ผู้รับผิดชอบหลักสูตร </w:t>
            </w:r>
          </w:p>
        </w:tc>
      </w:tr>
      <w:tr w:rsidR="00E66C06" w:rsidRPr="00F210BE" w14:paraId="1E434C98" w14:textId="77777777" w:rsidTr="00C33DAA">
        <w:tc>
          <w:tcPr>
            <w:tcW w:w="2425" w:type="dxa"/>
          </w:tcPr>
          <w:p w14:paraId="4F2D533E" w14:textId="77777777" w:rsidR="00E66C06" w:rsidRPr="00F210BE" w:rsidRDefault="00E66C06" w:rsidP="00C33DAA">
            <w:pPr>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 xml:space="preserve">กลุ่มที่ </w:t>
            </w:r>
            <w:r w:rsidRPr="00F210BE">
              <w:rPr>
                <w:rFonts w:ascii="TH SarabunPSK" w:eastAsia="TH Sarabun PSK" w:hAnsi="TH SarabunPSK" w:cs="TH SarabunPSK"/>
                <w:color w:val="FF0000"/>
                <w:sz w:val="20"/>
                <w:szCs w:val="20"/>
                <w:cs/>
                <w:lang w:bidi="th"/>
              </w:rPr>
              <w:t xml:space="preserve">4 </w:t>
            </w:r>
            <w:r w:rsidRPr="00F210BE">
              <w:rPr>
                <w:rFonts w:ascii="TH SarabunPSK" w:eastAsia="TH Sarabun PSK" w:hAnsi="TH SarabunPSK" w:cs="TH SarabunPSK"/>
                <w:color w:val="FF0000"/>
                <w:sz w:val="20"/>
                <w:szCs w:val="20"/>
                <w:cs/>
              </w:rPr>
              <w:t>คณะกรรมการบริหารหลักสูตรและอาจารย์ผู้สอน</w:t>
            </w:r>
          </w:p>
        </w:tc>
        <w:tc>
          <w:tcPr>
            <w:tcW w:w="2520" w:type="dxa"/>
          </w:tcPr>
          <w:p w14:paraId="18DF4718" w14:textId="77777777" w:rsidR="00E66C06" w:rsidRPr="00F210BE" w:rsidRDefault="00E66C06" w:rsidP="00C33DAA">
            <w:pPr>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มคอ.</w:t>
            </w:r>
            <w:r w:rsidRPr="00F210BE">
              <w:rPr>
                <w:rFonts w:ascii="TH SarabunPSK" w:eastAsia="TH Sarabun PSK" w:hAnsi="TH SarabunPSK" w:cs="TH SarabunPSK"/>
                <w:color w:val="FF0000"/>
                <w:sz w:val="20"/>
                <w:szCs w:val="20"/>
                <w:cs/>
                <w:lang w:bidi="th"/>
              </w:rPr>
              <w:t xml:space="preserve">2 </w:t>
            </w:r>
            <w:r w:rsidRPr="00F210BE">
              <w:rPr>
                <w:rFonts w:ascii="TH SarabunPSK" w:eastAsia="TH Sarabun PSK" w:hAnsi="TH SarabunPSK" w:cs="TH SarabunPSK"/>
                <w:color w:val="FF0000"/>
                <w:sz w:val="20"/>
                <w:szCs w:val="20"/>
                <w:cs/>
              </w:rPr>
              <w:t xml:space="preserve">และ การประชุมคณะกรรมการ </w:t>
            </w:r>
          </w:p>
        </w:tc>
        <w:tc>
          <w:tcPr>
            <w:tcW w:w="2156" w:type="dxa"/>
          </w:tcPr>
          <w:p w14:paraId="48B727D4"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 xml:space="preserve">ช่วงเวลาประชุม </w:t>
            </w:r>
          </w:p>
          <w:p w14:paraId="357FCE20"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หรือตามช่วงที่มีกิจกรรม</w:t>
            </w:r>
          </w:p>
        </w:tc>
        <w:tc>
          <w:tcPr>
            <w:tcW w:w="2254" w:type="dxa"/>
          </w:tcPr>
          <w:p w14:paraId="031380DD"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 xml:space="preserve">ชี้แจงหลักสูตร การกำกับการวัดและประเมินผลการบรรลุ </w:t>
            </w:r>
            <w:r w:rsidRPr="00F210BE">
              <w:rPr>
                <w:rFonts w:ascii="TH SarabunPSK" w:eastAsia="TH Sarabun PSK" w:hAnsi="TH SarabunPSK" w:cs="TH SarabunPSK"/>
                <w:color w:val="FF0000"/>
                <w:sz w:val="20"/>
                <w:szCs w:val="20"/>
                <w:cs/>
                <w:lang w:bidi="th"/>
              </w:rPr>
              <w:t>PLOs</w:t>
            </w:r>
          </w:p>
        </w:tc>
      </w:tr>
      <w:tr w:rsidR="00E66C06" w:rsidRPr="00F210BE" w14:paraId="56013794" w14:textId="77777777" w:rsidTr="00C33DAA">
        <w:tc>
          <w:tcPr>
            <w:tcW w:w="2425" w:type="dxa"/>
          </w:tcPr>
          <w:p w14:paraId="16DE2071" w14:textId="77777777" w:rsidR="00E66C06" w:rsidRPr="00F210BE" w:rsidRDefault="00E66C06" w:rsidP="00C33DAA">
            <w:pPr>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 xml:space="preserve">กลุ่มที่ </w:t>
            </w:r>
            <w:r w:rsidRPr="00F210BE">
              <w:rPr>
                <w:rFonts w:ascii="TH SarabunPSK" w:eastAsia="TH Sarabun PSK" w:hAnsi="TH SarabunPSK" w:cs="TH SarabunPSK"/>
                <w:color w:val="FF0000"/>
                <w:sz w:val="20"/>
                <w:szCs w:val="20"/>
                <w:cs/>
                <w:lang w:bidi="th"/>
              </w:rPr>
              <w:t xml:space="preserve">5 </w:t>
            </w:r>
            <w:r w:rsidRPr="00F210BE">
              <w:rPr>
                <w:rFonts w:ascii="TH SarabunPSK" w:eastAsia="TH Sarabun PSK" w:hAnsi="TH SarabunPSK" w:cs="TH SarabunPSK"/>
                <w:color w:val="FF0000"/>
                <w:sz w:val="20"/>
                <w:szCs w:val="20"/>
                <w:cs/>
              </w:rPr>
              <w:t>ศิษย์ปัจจุบัน</w:t>
            </w:r>
          </w:p>
          <w:p w14:paraId="628F4286" w14:textId="77777777" w:rsidR="00E66C06" w:rsidRPr="00F210BE" w:rsidRDefault="00E66C06" w:rsidP="00C33DAA">
            <w:pPr>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 xml:space="preserve">(นักศึกษาชั้นปีที่ </w:t>
            </w:r>
            <w:r w:rsidRPr="00F210BE">
              <w:rPr>
                <w:rFonts w:ascii="TH SarabunPSK" w:eastAsia="TH Sarabun PSK" w:hAnsi="TH SarabunPSK" w:cs="TH SarabunPSK"/>
                <w:color w:val="FF0000"/>
                <w:sz w:val="20"/>
                <w:szCs w:val="20"/>
                <w:cs/>
                <w:lang w:bidi="th"/>
              </w:rPr>
              <w:t>1</w:t>
            </w:r>
            <w:r w:rsidRPr="00F210BE">
              <w:rPr>
                <w:rFonts w:ascii="TH SarabunPSK" w:eastAsia="TH Sarabun PSK" w:hAnsi="TH SarabunPSK" w:cs="TH SarabunPSK"/>
                <w:color w:val="FF0000"/>
                <w:sz w:val="20"/>
                <w:szCs w:val="20"/>
                <w:cs/>
              </w:rPr>
              <w:t>-</w:t>
            </w:r>
            <w:r w:rsidRPr="00F210BE">
              <w:rPr>
                <w:rFonts w:ascii="TH SarabunPSK" w:eastAsia="TH Sarabun PSK" w:hAnsi="TH SarabunPSK" w:cs="TH SarabunPSK"/>
                <w:color w:val="FF0000"/>
                <w:sz w:val="20"/>
                <w:szCs w:val="20"/>
                <w:cs/>
                <w:lang w:bidi="th"/>
              </w:rPr>
              <w:t>4</w:t>
            </w:r>
            <w:r w:rsidRPr="00F210BE">
              <w:rPr>
                <w:rFonts w:ascii="TH SarabunPSK" w:eastAsia="TH Sarabun PSK" w:hAnsi="TH SarabunPSK" w:cs="TH SarabunPSK"/>
                <w:color w:val="FF0000"/>
                <w:sz w:val="20"/>
                <w:szCs w:val="20"/>
                <w:cs/>
              </w:rPr>
              <w:t xml:space="preserve">) </w:t>
            </w:r>
          </w:p>
        </w:tc>
        <w:tc>
          <w:tcPr>
            <w:tcW w:w="2520" w:type="dxa"/>
          </w:tcPr>
          <w:p w14:paraId="2CF806B7" w14:textId="77777777" w:rsidR="00E66C06" w:rsidRPr="00F210BE" w:rsidRDefault="00E66C06" w:rsidP="00C33DAA">
            <w:pPr>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b/>
                <w:bCs/>
                <w:color w:val="FF0000"/>
                <w:sz w:val="20"/>
                <w:szCs w:val="20"/>
                <w:cs/>
              </w:rPr>
              <w:t>คู่มือนักศึกษา</w:t>
            </w:r>
            <w:r w:rsidRPr="00F210BE">
              <w:rPr>
                <w:rFonts w:ascii="TH SarabunPSK" w:eastAsia="TH Sarabun PSK" w:hAnsi="TH SarabunPSK" w:cs="TH SarabunPSK"/>
                <w:color w:val="FF0000"/>
                <w:sz w:val="20"/>
                <w:szCs w:val="20"/>
                <w:cs/>
              </w:rPr>
              <w:t xml:space="preserve"> เว็บไซต์ และกิจกรรมพบนักศึกษา</w:t>
            </w:r>
          </w:p>
        </w:tc>
        <w:tc>
          <w:tcPr>
            <w:tcW w:w="2156" w:type="dxa"/>
          </w:tcPr>
          <w:p w14:paraId="422673DF"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 xml:space="preserve">ช่วงการปฐมนิเทศ </w:t>
            </w:r>
          </w:p>
          <w:p w14:paraId="5838003C"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หรือตามช่วงที่มีกิจกรรม</w:t>
            </w:r>
          </w:p>
        </w:tc>
        <w:tc>
          <w:tcPr>
            <w:tcW w:w="2254" w:type="dxa"/>
          </w:tcPr>
          <w:p w14:paraId="776DEFE9"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 xml:space="preserve">ชี้แจงในที่ประชุม </w:t>
            </w:r>
          </w:p>
          <w:p w14:paraId="4F99AFFC" w14:textId="77777777" w:rsidR="00E66C06" w:rsidRPr="00F210BE" w:rsidRDefault="00E66C06" w:rsidP="00C33DAA">
            <w:pPr>
              <w:jc w:val="both"/>
              <w:rPr>
                <w:rFonts w:ascii="TH SarabunPSK" w:eastAsia="TH Sarabun PSK" w:hAnsi="TH SarabunPSK" w:cs="TH SarabunPSK"/>
                <w:color w:val="FF0000"/>
                <w:sz w:val="20"/>
                <w:szCs w:val="20"/>
                <w:cs/>
                <w:lang w:bidi="th"/>
              </w:rPr>
            </w:pPr>
            <w:r w:rsidRPr="00F210BE">
              <w:rPr>
                <w:rFonts w:ascii="TH SarabunPSK" w:eastAsia="TH Sarabun PSK" w:hAnsi="TH SarabunPSK" w:cs="TH SarabunPSK"/>
                <w:color w:val="FF0000"/>
                <w:sz w:val="20"/>
                <w:szCs w:val="20"/>
                <w:cs/>
              </w:rPr>
              <w:t>ชี้แจงในห้องเรียน</w:t>
            </w:r>
          </w:p>
        </w:tc>
      </w:tr>
    </w:tbl>
    <w:p w14:paraId="07BE0B3A" w14:textId="77777777" w:rsidR="00E66C06" w:rsidRPr="00F210BE" w:rsidRDefault="00E66C06" w:rsidP="00E66C06">
      <w:pPr>
        <w:jc w:val="both"/>
        <w:rPr>
          <w:rFonts w:ascii="TH SarabunPSK" w:hAnsi="TH SarabunPSK" w:cs="TH SarabunPSK"/>
          <w:color w:val="000000"/>
          <w:cs/>
          <w:lang w:bidi="th"/>
        </w:rPr>
      </w:pPr>
    </w:p>
    <w:p w14:paraId="1894DB64" w14:textId="20C1571C" w:rsidR="00000525" w:rsidRPr="00127097" w:rsidRDefault="00E66C06" w:rsidP="00E66C06">
      <w:pPr>
        <w:pStyle w:val="afc"/>
        <w:rPr>
          <w:rFonts w:ascii="TH SarabunPSK" w:hAnsi="TH SarabunPSK" w:cs="TH SarabunPSK"/>
          <w:szCs w:val="32"/>
        </w:rPr>
      </w:pPr>
      <w:r w:rsidRPr="00F210BE">
        <w:rPr>
          <w:rFonts w:ascii="TH SarabunPSK" w:eastAsia="TH Sarabun PSK" w:hAnsi="TH SarabunPSK" w:cs="TH SarabunPSK"/>
          <w:color w:val="000000"/>
          <w:szCs w:val="32"/>
          <w:cs/>
          <w:lang w:bidi="th"/>
        </w:rPr>
        <w:tab/>
      </w:r>
      <w:r w:rsidRPr="00F210BE">
        <w:rPr>
          <w:rFonts w:ascii="TH SarabunPSK" w:eastAsia="TH Sarabun PSK" w:hAnsi="TH SarabunPSK" w:cs="TH SarabunPSK"/>
          <w:color w:val="000000"/>
          <w:szCs w:val="32"/>
          <w:cs/>
        </w:rPr>
        <w:t xml:space="preserve">หลักสูตรมีแผนปรับปรุงการจัดทำ </w:t>
      </w:r>
      <w:r w:rsidRPr="00F210BE">
        <w:rPr>
          <w:rFonts w:ascii="TH SarabunPSK" w:eastAsia="TH Sarabun PSK" w:hAnsi="TH SarabunPSK" w:cs="TH SarabunPSK"/>
          <w:color w:val="000000"/>
          <w:szCs w:val="32"/>
          <w:cs/>
          <w:lang w:bidi="th"/>
        </w:rPr>
        <w:t xml:space="preserve">PLOs </w:t>
      </w:r>
      <w:r w:rsidRPr="00F210BE">
        <w:rPr>
          <w:rFonts w:ascii="TH SarabunPSK" w:eastAsia="TH Sarabun PSK" w:hAnsi="TH SarabunPSK" w:cs="TH SarabunPSK"/>
          <w:color w:val="000000"/>
          <w:szCs w:val="32"/>
          <w:cs/>
        </w:rPr>
        <w:t xml:space="preserve">ของหลักสูตรให้เป็นรูปธรรมชัดเจนวัดได้ </w:t>
      </w:r>
      <w:r w:rsidRPr="00F210BE">
        <w:rPr>
          <w:rFonts w:ascii="TH SarabunPSK" w:eastAsia="TH Sarabun PSK" w:hAnsi="TH SarabunPSK" w:cs="TH SarabunPSK"/>
          <w:szCs w:val="32"/>
          <w:cs/>
        </w:rPr>
        <w:t xml:space="preserve">ในวงรอบการปรับปรุงหลักสูตรวงรอบ ปีการศึกษา </w:t>
      </w:r>
      <w:r w:rsidRPr="00F210BE">
        <w:rPr>
          <w:rFonts w:ascii="TH SarabunPSK" w:eastAsia="TH Sarabun PSK" w:hAnsi="TH SarabunPSK" w:cs="TH SarabunPSK"/>
          <w:szCs w:val="32"/>
          <w:cs/>
          <w:lang w:bidi="th"/>
        </w:rPr>
        <w:t xml:space="preserve">2571 </w:t>
      </w:r>
      <w:r w:rsidRPr="00F210BE">
        <w:rPr>
          <w:rFonts w:ascii="TH SarabunPSK" w:eastAsia="TH Sarabun PSK" w:hAnsi="TH SarabunPSK" w:cs="TH SarabunPSK"/>
          <w:szCs w:val="32"/>
          <w:cs/>
        </w:rPr>
        <w:t xml:space="preserve">ซึ่งเป็นรอบปรับปรุง </w:t>
      </w:r>
      <w:r w:rsidRPr="00F210BE">
        <w:rPr>
          <w:rFonts w:ascii="TH SarabunPSK" w:eastAsia="TH Sarabun PSK" w:hAnsi="TH SarabunPSK" w:cs="TH SarabunPSK"/>
          <w:szCs w:val="32"/>
          <w:cs/>
          <w:lang w:bidi="th"/>
        </w:rPr>
        <w:t xml:space="preserve">5 </w:t>
      </w:r>
      <w:r w:rsidRPr="00F210BE">
        <w:rPr>
          <w:rFonts w:ascii="TH SarabunPSK" w:eastAsia="TH Sarabun PSK" w:hAnsi="TH SarabunPSK" w:cs="TH SarabunPSK"/>
          <w:szCs w:val="32"/>
          <w:cs/>
        </w:rPr>
        <w:t>ปี</w:t>
      </w:r>
      <w:r w:rsidRPr="00F210BE">
        <w:rPr>
          <w:rFonts w:ascii="TH SarabunPSK" w:eastAsia="TH Sarabun PSK" w:hAnsi="TH SarabunPSK" w:cs="TH SarabunPSK"/>
          <w:color w:val="000000"/>
          <w:szCs w:val="32"/>
          <w:cs/>
        </w:rPr>
        <w:t xml:space="preserve"> โดยมอบหมายให้ประธานหลักสูตรดำเนินการให้แล้วเสร็จก่อน ปีการศึกษา </w:t>
      </w:r>
      <w:r w:rsidRPr="00F210BE">
        <w:rPr>
          <w:rFonts w:ascii="TH SarabunPSK" w:eastAsia="TH Sarabun PSK" w:hAnsi="TH SarabunPSK" w:cs="TH SarabunPSK"/>
          <w:color w:val="000000"/>
          <w:szCs w:val="32"/>
          <w:cs/>
          <w:lang w:bidi="th"/>
        </w:rPr>
        <w:t>25</w:t>
      </w:r>
      <w:r w:rsidRPr="00F210BE">
        <w:rPr>
          <w:rFonts w:ascii="TH SarabunPSK" w:eastAsia="TH Sarabun PSK" w:hAnsi="TH SarabunPSK" w:cs="TH SarabunPSK"/>
          <w:szCs w:val="32"/>
          <w:cs/>
          <w:lang w:bidi="th"/>
        </w:rPr>
        <w:t>70</w:t>
      </w:r>
    </w:p>
    <w:p w14:paraId="21B15655"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afa"/>
        <w:tblW w:w="0" w:type="auto"/>
        <w:tblLayout w:type="fixed"/>
        <w:tblLook w:val="04A0" w:firstRow="1" w:lastRow="0" w:firstColumn="1" w:lastColumn="0" w:noHBand="0" w:noVBand="1"/>
      </w:tblPr>
      <w:tblGrid>
        <w:gridCol w:w="8955"/>
        <w:gridCol w:w="794"/>
      </w:tblGrid>
      <w:tr w:rsidR="00000525" w:rsidRPr="00127097" w14:paraId="6F18C54A" w14:textId="77777777" w:rsidTr="00631DF6">
        <w:tc>
          <w:tcPr>
            <w:tcW w:w="8955" w:type="dxa"/>
            <w:vMerge w:val="restart"/>
            <w:shd w:val="clear" w:color="auto" w:fill="DAEEF3" w:themeFill="accent5" w:themeFillTint="33"/>
          </w:tcPr>
          <w:p w14:paraId="2B49CDE7"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1</w:t>
            </w:r>
            <w:r w:rsidRPr="00127097">
              <w:rPr>
                <w:rFonts w:ascii="TH SarabunPSK" w:hAnsi="TH SarabunPSK" w:cs="TH SarabunPSK"/>
                <w:b/>
                <w:bCs/>
                <w:sz w:val="32"/>
                <w:szCs w:val="32"/>
                <w:cs/>
              </w:rPr>
              <w:t>.</w:t>
            </w:r>
            <w:r w:rsidRPr="00127097">
              <w:rPr>
                <w:rFonts w:ascii="TH SarabunPSK" w:hAnsi="TH SarabunPSK" w:cs="TH SarabunPSK"/>
                <w:b/>
                <w:bCs/>
                <w:sz w:val="32"/>
                <w:szCs w:val="32"/>
              </w:rPr>
              <w:t>2 The programme to show that the expected learning outcomes for all courses</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are appropriately formulated and are aligned to the expected learning</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outcomes of the programme</w:t>
            </w:r>
            <w:r w:rsidRPr="00127097">
              <w:rPr>
                <w:rFonts w:ascii="TH SarabunPSK" w:hAnsi="TH SarabunPSK" w:cs="TH SarabunPSK"/>
                <w:b/>
                <w:bCs/>
                <w:sz w:val="32"/>
                <w:szCs w:val="32"/>
                <w:cs/>
              </w:rPr>
              <w:t>.</w:t>
            </w:r>
          </w:p>
        </w:tc>
        <w:tc>
          <w:tcPr>
            <w:tcW w:w="794" w:type="dxa"/>
            <w:shd w:val="clear" w:color="auto" w:fill="DAEEF3" w:themeFill="accent5" w:themeFillTint="33"/>
          </w:tcPr>
          <w:p w14:paraId="496CD449"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39A61ABC" w14:textId="77777777" w:rsidTr="00631DF6">
        <w:tc>
          <w:tcPr>
            <w:tcW w:w="8955" w:type="dxa"/>
            <w:vMerge/>
            <w:shd w:val="clear" w:color="auto" w:fill="DAEEF3" w:themeFill="accent5" w:themeFillTint="33"/>
          </w:tcPr>
          <w:p w14:paraId="2455A0BF"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0404726B" w14:textId="77777777" w:rsidR="00000525" w:rsidRPr="00127097" w:rsidRDefault="00000525" w:rsidP="00631DF6">
            <w:pPr>
              <w:pStyle w:val="afc"/>
              <w:jc w:val="center"/>
              <w:rPr>
                <w:rFonts w:ascii="TH SarabunPSK" w:hAnsi="TH SarabunPSK" w:cs="TH SarabunPSK"/>
                <w:sz w:val="32"/>
                <w:szCs w:val="32"/>
              </w:rPr>
            </w:pPr>
          </w:p>
        </w:tc>
      </w:tr>
    </w:tbl>
    <w:p w14:paraId="345C6A0D"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585D40B3" w14:textId="77777777" w:rsidR="00000525" w:rsidRPr="00127097" w:rsidRDefault="00000525" w:rsidP="00000525">
      <w:pPr>
        <w:pStyle w:val="afc"/>
        <w:ind w:left="567" w:hanging="203"/>
        <w:rPr>
          <w:rFonts w:ascii="TH SarabunPSK" w:hAnsi="TH SarabunPSK" w:cs="TH SarabunPSK"/>
          <w:szCs w:val="32"/>
        </w:rPr>
      </w:pPr>
      <w:r w:rsidRPr="00127097">
        <w:rPr>
          <w:rFonts w:ascii="TH SarabunPSK" w:hAnsi="TH SarabunPSK" w:cs="TH SarabunPSK"/>
          <w:szCs w:val="32"/>
          <w:cs/>
        </w:rPr>
        <w:t xml:space="preserve">• ระบุถึงมีการกำหนด </w:t>
      </w:r>
      <w:r w:rsidRPr="00127097">
        <w:rPr>
          <w:rFonts w:ascii="TH SarabunPSK" w:hAnsi="TH SarabunPSK" w:cs="TH SarabunPSK"/>
          <w:szCs w:val="32"/>
        </w:rPr>
        <w:t xml:space="preserve">CLOs </w:t>
      </w:r>
      <w:r w:rsidRPr="00127097">
        <w:rPr>
          <w:rFonts w:ascii="TH SarabunPSK" w:hAnsi="TH SarabunPSK" w:cs="TH SarabunPSK"/>
          <w:szCs w:val="32"/>
          <w:cs/>
        </w:rPr>
        <w:t xml:space="preserve">ของทุกรายวิชาในหลักสูตร (มคอ.3) และทุก </w:t>
      </w:r>
      <w:r w:rsidRPr="00127097">
        <w:rPr>
          <w:rFonts w:ascii="TH SarabunPSK" w:hAnsi="TH SarabunPSK" w:cs="TH SarabunPSK"/>
          <w:szCs w:val="32"/>
        </w:rPr>
        <w:t xml:space="preserve">CLOs </w:t>
      </w:r>
      <w:r w:rsidRPr="00127097">
        <w:rPr>
          <w:rFonts w:ascii="TH SarabunPSK" w:hAnsi="TH SarabunPSK" w:cs="TH SarabunPSK"/>
          <w:szCs w:val="32"/>
          <w:cs/>
        </w:rPr>
        <w:t xml:space="preserve">ใช้ </w:t>
      </w:r>
      <w:r w:rsidRPr="00127097">
        <w:rPr>
          <w:rFonts w:ascii="TH SarabunPSK" w:hAnsi="TH SarabunPSK" w:cs="TH SarabunPSK"/>
          <w:szCs w:val="32"/>
        </w:rPr>
        <w:t xml:space="preserve">action verb </w:t>
      </w:r>
      <w:r w:rsidRPr="00127097">
        <w:rPr>
          <w:rFonts w:ascii="TH SarabunPSK" w:hAnsi="TH SarabunPSK" w:cs="TH SarabunPSK"/>
          <w:szCs w:val="32"/>
          <w:cs/>
        </w:rPr>
        <w:t xml:space="preserve">จาก </w:t>
      </w:r>
      <w:r w:rsidRPr="00127097">
        <w:rPr>
          <w:rFonts w:ascii="TH SarabunPSK" w:hAnsi="TH SarabunPSK" w:cs="TH SarabunPSK"/>
          <w:szCs w:val="32"/>
        </w:rPr>
        <w:t>learning taxonomy</w:t>
      </w:r>
      <w:r w:rsidRPr="00127097">
        <w:rPr>
          <w:rFonts w:ascii="TH SarabunPSK" w:hAnsi="TH SarabunPSK" w:cs="TH SarabunPSK"/>
          <w:szCs w:val="32"/>
          <w:cs/>
        </w:rPr>
        <w:t xml:space="preserve"> และแสดงหลักฐานการมีอยู่ของ </w:t>
      </w:r>
      <w:r w:rsidRPr="00127097">
        <w:rPr>
          <w:rFonts w:ascii="TH SarabunPSK" w:hAnsi="TH SarabunPSK" w:cs="TH SarabunPSK"/>
          <w:szCs w:val="32"/>
        </w:rPr>
        <w:t xml:space="preserve">CLOs </w:t>
      </w:r>
      <w:r w:rsidRPr="00127097">
        <w:rPr>
          <w:rFonts w:ascii="TH SarabunPSK" w:hAnsi="TH SarabunPSK" w:cs="TH SarabunPSK"/>
          <w:szCs w:val="32"/>
          <w:cs/>
        </w:rPr>
        <w:t>ใน มคอ.</w:t>
      </w:r>
      <w:r w:rsidRPr="00127097">
        <w:rPr>
          <w:rFonts w:ascii="TH SarabunPSK" w:hAnsi="TH SarabunPSK" w:cs="TH SarabunPSK"/>
          <w:szCs w:val="32"/>
        </w:rPr>
        <w:t xml:space="preserve">3 </w:t>
      </w:r>
      <w:r w:rsidRPr="00127097">
        <w:rPr>
          <w:rFonts w:ascii="TH SarabunPSK" w:hAnsi="TH SarabunPSK" w:cs="TH SarabunPSK"/>
          <w:szCs w:val="32"/>
          <w:cs/>
        </w:rPr>
        <w:t xml:space="preserve">แนบ </w:t>
      </w:r>
      <w:r w:rsidRPr="00127097">
        <w:rPr>
          <w:rFonts w:ascii="TH SarabunPSK" w:hAnsi="TH SarabunPSK" w:cs="TH SarabunPSK"/>
          <w:szCs w:val="32"/>
          <w:u w:val="single"/>
        </w:rPr>
        <w:t>link</w:t>
      </w:r>
      <w:r w:rsidRPr="00127097">
        <w:rPr>
          <w:rFonts w:ascii="TH SarabunPSK" w:hAnsi="TH SarabunPSK" w:cs="TH SarabunPSK"/>
          <w:szCs w:val="32"/>
          <w:cs/>
        </w:rPr>
        <w:t xml:space="preserve"> ไปยัง มคอ.</w:t>
      </w:r>
      <w:r w:rsidRPr="00127097">
        <w:rPr>
          <w:rFonts w:ascii="TH SarabunPSK" w:hAnsi="TH SarabunPSK" w:cs="TH SarabunPSK"/>
          <w:szCs w:val="32"/>
        </w:rPr>
        <w:t xml:space="preserve">3 </w:t>
      </w:r>
      <w:r w:rsidRPr="00127097">
        <w:rPr>
          <w:rFonts w:ascii="TH SarabunPSK" w:hAnsi="TH SarabunPSK" w:cs="TH SarabunPSK"/>
          <w:szCs w:val="32"/>
          <w:cs/>
        </w:rPr>
        <w:t xml:space="preserve">หรือ </w:t>
      </w:r>
      <w:r w:rsidRPr="00127097">
        <w:rPr>
          <w:rFonts w:ascii="TH SarabunPSK" w:hAnsi="TH SarabunPSK" w:cs="TH SarabunPSK"/>
          <w:szCs w:val="32"/>
        </w:rPr>
        <w:t xml:space="preserve">course specification </w:t>
      </w:r>
      <w:r w:rsidRPr="00127097">
        <w:rPr>
          <w:rFonts w:ascii="TH SarabunPSK" w:hAnsi="TH SarabunPSK" w:cs="TH SarabunPSK"/>
          <w:szCs w:val="32"/>
          <w:cs/>
        </w:rPr>
        <w:t>ของหลักสูตร</w:t>
      </w:r>
    </w:p>
    <w:p w14:paraId="0C87F3EA" w14:textId="77777777" w:rsidR="00000525" w:rsidRPr="00127097" w:rsidRDefault="00000525" w:rsidP="00000525">
      <w:pPr>
        <w:pStyle w:val="afc"/>
        <w:ind w:left="567" w:hanging="203"/>
        <w:rPr>
          <w:rFonts w:ascii="TH SarabunPSK" w:hAnsi="TH SarabunPSK" w:cs="TH SarabunPSK"/>
          <w:szCs w:val="32"/>
        </w:rPr>
      </w:pPr>
      <w:r w:rsidRPr="00127097">
        <w:rPr>
          <w:rFonts w:ascii="TH SarabunPSK" w:hAnsi="TH SarabunPSK" w:cs="TH SarabunPSK"/>
          <w:szCs w:val="32"/>
          <w:cs/>
        </w:rPr>
        <w:t xml:space="preserve">• อธิบายวิธีการได้มา/วิธีการกำหนด </w:t>
      </w:r>
      <w:r w:rsidRPr="00127097">
        <w:rPr>
          <w:rFonts w:ascii="TH SarabunPSK" w:hAnsi="TH SarabunPSK" w:cs="TH SarabunPSK"/>
          <w:szCs w:val="32"/>
        </w:rPr>
        <w:t>course learning outcomes &amp; lesson learning outcomes</w:t>
      </w:r>
      <w:r w:rsidRPr="00127097">
        <w:rPr>
          <w:rFonts w:ascii="TH SarabunPSK" w:hAnsi="TH SarabunPSK" w:cs="TH SarabunPSK"/>
          <w:szCs w:val="32"/>
          <w:cs/>
        </w:rPr>
        <w:t xml:space="preserve"> (ถ้ามี) (</w:t>
      </w:r>
      <w:r w:rsidRPr="00127097">
        <w:rPr>
          <w:rFonts w:ascii="TH SarabunPSK" w:hAnsi="TH SarabunPSK" w:cs="TH SarabunPSK"/>
          <w:szCs w:val="32"/>
        </w:rPr>
        <w:t>CLOs &amp; LLOs</w:t>
      </w:r>
      <w:r w:rsidRPr="00127097">
        <w:rPr>
          <w:rFonts w:ascii="TH SarabunPSK" w:hAnsi="TH SarabunPSK" w:cs="TH SarabunPSK"/>
          <w:szCs w:val="32"/>
          <w:cs/>
        </w:rPr>
        <w:t>) (ใครกำหนด</w:t>
      </w:r>
      <w:r w:rsidRPr="00127097">
        <w:rPr>
          <w:rFonts w:ascii="TH SarabunPSK" w:hAnsi="TH SarabunPSK" w:cs="TH SarabunPSK"/>
          <w:szCs w:val="32"/>
        </w:rPr>
        <w:t>?</w:t>
      </w:r>
      <w:r w:rsidRPr="00127097">
        <w:rPr>
          <w:rFonts w:ascii="TH SarabunPSK" w:hAnsi="TH SarabunPSK" w:cs="TH SarabunPSK"/>
          <w:szCs w:val="32"/>
          <w:cs/>
        </w:rPr>
        <w:t xml:space="preserve"> กำหนดจากอะไร?) อธิบายกระบวนการกำหนด/สร้าง </w:t>
      </w:r>
      <w:r w:rsidRPr="00127097">
        <w:rPr>
          <w:rFonts w:ascii="TH SarabunPSK" w:hAnsi="TH SarabunPSK" w:cs="TH SarabunPSK"/>
          <w:szCs w:val="32"/>
        </w:rPr>
        <w:t xml:space="preserve">CLOs </w:t>
      </w:r>
      <w:r w:rsidRPr="00127097">
        <w:rPr>
          <w:rFonts w:ascii="TH SarabunPSK" w:hAnsi="TH SarabunPSK" w:cs="TH SarabunPSK"/>
          <w:szCs w:val="32"/>
          <w:cs/>
        </w:rPr>
        <w:t xml:space="preserve">เป็นไปตามหลักการ </w:t>
      </w:r>
      <w:r w:rsidRPr="00127097">
        <w:rPr>
          <w:rFonts w:ascii="TH SarabunPSK" w:hAnsi="TH SarabunPSK" w:cs="TH SarabunPSK"/>
          <w:szCs w:val="32"/>
        </w:rPr>
        <w:t xml:space="preserve">SMART </w:t>
      </w:r>
      <w:r w:rsidRPr="00127097">
        <w:rPr>
          <w:rFonts w:ascii="TH SarabunPSK" w:hAnsi="TH SarabunPSK" w:cs="TH SarabunPSK"/>
          <w:szCs w:val="32"/>
          <w:cs/>
        </w:rPr>
        <w:t xml:space="preserve">และความสอดคล้องกับ </w:t>
      </w:r>
      <w:r w:rsidRPr="00127097">
        <w:rPr>
          <w:rFonts w:ascii="TH SarabunPSK" w:hAnsi="TH SarabunPSK" w:cs="TH SarabunPSK"/>
          <w:szCs w:val="32"/>
        </w:rPr>
        <w:t xml:space="preserve">PLOs </w:t>
      </w:r>
      <w:r w:rsidRPr="00127097">
        <w:rPr>
          <w:rFonts w:ascii="TH SarabunPSK" w:hAnsi="TH SarabunPSK" w:cs="TH SarabunPSK"/>
          <w:szCs w:val="32"/>
          <w:cs/>
        </w:rPr>
        <w:t>(</w:t>
      </w:r>
      <w:r w:rsidRPr="00127097">
        <w:rPr>
          <w:rFonts w:ascii="TH SarabunPSK" w:hAnsi="TH SarabunPSK" w:cs="TH SarabunPSK"/>
          <w:szCs w:val="32"/>
        </w:rPr>
        <w:t xml:space="preserve">CLOs </w:t>
      </w:r>
      <w:r w:rsidRPr="00127097">
        <w:rPr>
          <w:rFonts w:ascii="TH SarabunPSK" w:hAnsi="TH SarabunPSK" w:cs="TH SarabunPSK"/>
          <w:szCs w:val="32"/>
          <w:cs/>
        </w:rPr>
        <w:t xml:space="preserve">ของรายวิชา มีประเด็นของ </w:t>
      </w:r>
      <w:r w:rsidRPr="00127097">
        <w:rPr>
          <w:rFonts w:ascii="TH SarabunPSK" w:hAnsi="TH SarabunPSK" w:cs="TH SarabunPSK"/>
          <w:szCs w:val="32"/>
        </w:rPr>
        <w:t xml:space="preserve">PLOs </w:t>
      </w:r>
      <w:r w:rsidRPr="00127097">
        <w:rPr>
          <w:rFonts w:ascii="TH SarabunPSK" w:hAnsi="TH SarabunPSK" w:cs="TH SarabunPSK"/>
          <w:szCs w:val="32"/>
          <w:cs/>
        </w:rPr>
        <w:t xml:space="preserve">ที่รองรับครบตาม </w:t>
      </w:r>
      <w:r w:rsidRPr="00127097">
        <w:rPr>
          <w:rFonts w:ascii="TH SarabunPSK" w:hAnsi="TH SarabunPSK" w:cs="TH SarabunPSK"/>
          <w:szCs w:val="32"/>
        </w:rPr>
        <w:t xml:space="preserve">Curriculum mapping </w:t>
      </w:r>
      <w:r w:rsidRPr="00127097">
        <w:rPr>
          <w:rFonts w:ascii="TH SarabunPSK" w:hAnsi="TH SarabunPSK" w:cs="TH SarabunPSK"/>
          <w:szCs w:val="32"/>
          <w:cs/>
        </w:rPr>
        <w:t xml:space="preserve">- สาระของ </w:t>
      </w:r>
      <w:r w:rsidRPr="00127097">
        <w:rPr>
          <w:rFonts w:ascii="TH SarabunPSK" w:hAnsi="TH SarabunPSK" w:cs="TH SarabunPSK"/>
          <w:szCs w:val="32"/>
        </w:rPr>
        <w:t xml:space="preserve">CLOs </w:t>
      </w:r>
      <w:r w:rsidRPr="00127097">
        <w:rPr>
          <w:rFonts w:ascii="TH SarabunPSK" w:hAnsi="TH SarabunPSK" w:cs="TH SarabunPSK"/>
          <w:szCs w:val="32"/>
          <w:cs/>
        </w:rPr>
        <w:t xml:space="preserve">สอดคล้อง/เป็นส่วนหนึ่งของ </w:t>
      </w:r>
      <w:r w:rsidRPr="00127097">
        <w:rPr>
          <w:rFonts w:ascii="TH SarabunPSK" w:hAnsi="TH SarabunPSK" w:cs="TH SarabunPSK"/>
          <w:szCs w:val="32"/>
        </w:rPr>
        <w:t>PLOs</w:t>
      </w:r>
      <w:r w:rsidRPr="00127097">
        <w:rPr>
          <w:rFonts w:ascii="TH SarabunPSK" w:hAnsi="TH SarabunPSK" w:cs="TH SarabunPSK"/>
          <w:szCs w:val="32"/>
          <w:cs/>
        </w:rPr>
        <w:t xml:space="preserve"> - </w:t>
      </w:r>
      <w:r w:rsidRPr="00127097">
        <w:rPr>
          <w:rFonts w:ascii="TH SarabunPSK" w:hAnsi="TH SarabunPSK" w:cs="TH SarabunPSK"/>
          <w:szCs w:val="32"/>
        </w:rPr>
        <w:t xml:space="preserve">learning level </w:t>
      </w:r>
      <w:r w:rsidRPr="00127097">
        <w:rPr>
          <w:rFonts w:ascii="TH SarabunPSK" w:hAnsi="TH SarabunPSK" w:cs="TH SarabunPSK"/>
          <w:szCs w:val="32"/>
          <w:cs/>
        </w:rPr>
        <w:t xml:space="preserve">ของ </w:t>
      </w:r>
      <w:r w:rsidRPr="00127097">
        <w:rPr>
          <w:rFonts w:ascii="TH SarabunPSK" w:hAnsi="TH SarabunPSK" w:cs="TH SarabunPSK"/>
          <w:szCs w:val="32"/>
        </w:rPr>
        <w:t xml:space="preserve">CLOs </w:t>
      </w:r>
      <w:r w:rsidRPr="00127097">
        <w:rPr>
          <w:rFonts w:ascii="TH SarabunPSK" w:hAnsi="TH SarabunPSK" w:cs="TH SarabunPSK"/>
          <w:szCs w:val="32"/>
          <w:cs/>
        </w:rPr>
        <w:t xml:space="preserve">ไม่เกินหรือเท่ากับระดับของ </w:t>
      </w:r>
      <w:r w:rsidRPr="00127097">
        <w:rPr>
          <w:rFonts w:ascii="TH SarabunPSK" w:hAnsi="TH SarabunPSK" w:cs="TH SarabunPSK"/>
          <w:szCs w:val="32"/>
        </w:rPr>
        <w:t xml:space="preserve">PLOs </w:t>
      </w:r>
      <w:r w:rsidRPr="00127097">
        <w:rPr>
          <w:rFonts w:ascii="TH SarabunPSK" w:hAnsi="TH SarabunPSK" w:cs="TH SarabunPSK"/>
          <w:szCs w:val="32"/>
          <w:cs/>
        </w:rPr>
        <w:t xml:space="preserve">ที่รองรับ) ยกตัวอย่าง </w:t>
      </w:r>
      <w:r w:rsidRPr="00127097">
        <w:rPr>
          <w:rFonts w:ascii="TH SarabunPSK" w:hAnsi="TH SarabunPSK" w:cs="TH SarabunPSK"/>
          <w:szCs w:val="32"/>
        </w:rPr>
        <w:t xml:space="preserve">CLOs </w:t>
      </w:r>
      <w:r w:rsidRPr="00127097">
        <w:rPr>
          <w:rFonts w:ascii="TH SarabunPSK" w:hAnsi="TH SarabunPSK" w:cs="TH SarabunPSK"/>
          <w:szCs w:val="32"/>
          <w:cs/>
        </w:rPr>
        <w:t>รายวิชาบังคับวิชาใดวิชาหนึ่ง</w:t>
      </w:r>
    </w:p>
    <w:p w14:paraId="56A5062A" w14:textId="77777777" w:rsidR="00000525" w:rsidRPr="00127097" w:rsidRDefault="00000525" w:rsidP="00000525">
      <w:pPr>
        <w:pStyle w:val="afc"/>
        <w:ind w:left="567" w:hanging="203"/>
        <w:rPr>
          <w:rFonts w:ascii="TH SarabunPSK" w:hAnsi="TH SarabunPSK" w:cs="TH SarabunPSK"/>
          <w:szCs w:val="32"/>
          <w:cs/>
        </w:rPr>
      </w:pPr>
      <w:r w:rsidRPr="00127097">
        <w:rPr>
          <w:rFonts w:ascii="TH SarabunPSK" w:hAnsi="TH SarabunPSK" w:cs="TH SarabunPSK"/>
          <w:szCs w:val="32"/>
          <w:cs/>
        </w:rPr>
        <w:t xml:space="preserve">• แสดงความสอดคล้องของ </w:t>
      </w:r>
      <w:r w:rsidRPr="00127097">
        <w:rPr>
          <w:rFonts w:ascii="TH SarabunPSK" w:hAnsi="TH SarabunPSK" w:cs="TH SarabunPSK"/>
          <w:szCs w:val="32"/>
        </w:rPr>
        <w:t xml:space="preserve">CLOs </w:t>
      </w:r>
      <w:r w:rsidRPr="00127097">
        <w:rPr>
          <w:rFonts w:ascii="TH SarabunPSK" w:hAnsi="TH SarabunPSK" w:cs="TH SarabunPSK"/>
          <w:szCs w:val="32"/>
          <w:cs/>
        </w:rPr>
        <w:t xml:space="preserve">และ/หรือ </w:t>
      </w:r>
      <w:r w:rsidRPr="00127097">
        <w:rPr>
          <w:rFonts w:ascii="TH SarabunPSK" w:hAnsi="TH SarabunPSK" w:cs="TH SarabunPSK"/>
          <w:szCs w:val="32"/>
        </w:rPr>
        <w:t xml:space="preserve">LLOs </w:t>
      </w:r>
      <w:r w:rsidRPr="00127097">
        <w:rPr>
          <w:rFonts w:ascii="TH SarabunPSK" w:hAnsi="TH SarabunPSK" w:cs="TH SarabunPSK"/>
          <w:szCs w:val="32"/>
          <w:cs/>
        </w:rPr>
        <w:t xml:space="preserve">กับ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 xml:space="preserve">(จัดทำเป็นตารางรายวิชาในหลักสูตร </w:t>
      </w:r>
      <w:r w:rsidRPr="00127097">
        <w:rPr>
          <w:rFonts w:ascii="TH SarabunPSK" w:hAnsi="TH SarabunPSK" w:cs="TH SarabunPSK"/>
          <w:szCs w:val="32"/>
        </w:rPr>
        <w:t xml:space="preserve">vs PLOs, Curriculum Mapping, </w:t>
      </w:r>
      <w:r w:rsidRPr="00127097">
        <w:rPr>
          <w:rFonts w:ascii="TH SarabunPSK" w:hAnsi="TH SarabunPSK" w:cs="TH SarabunPSK"/>
          <w:szCs w:val="32"/>
          <w:cs/>
        </w:rPr>
        <w:t xml:space="preserve">รายวิชา </w:t>
      </w:r>
      <w:r w:rsidRPr="00127097">
        <w:rPr>
          <w:rFonts w:ascii="TH SarabunPSK" w:hAnsi="TH SarabunPSK" w:cs="TH SarabunPSK"/>
          <w:szCs w:val="32"/>
        </w:rPr>
        <w:t>vs CLOs vs PLOs Mapping</w:t>
      </w:r>
      <w:r w:rsidRPr="00127097">
        <w:rPr>
          <w:rFonts w:ascii="TH SarabunPSK" w:hAnsi="TH SarabunPSK" w:cs="TH SarabunPSK"/>
          <w:szCs w:val="32"/>
          <w:cs/>
        </w:rPr>
        <w:t>)</w:t>
      </w:r>
    </w:p>
    <w:p w14:paraId="13EA4EE7" w14:textId="77777777" w:rsidR="00000525" w:rsidRPr="00127097" w:rsidRDefault="00000525" w:rsidP="00000525">
      <w:pPr>
        <w:pStyle w:val="afc"/>
        <w:rPr>
          <w:rFonts w:ascii="TH SarabunPSK" w:hAnsi="TH SarabunPSK" w:cs="TH SarabunPSK"/>
          <w:szCs w:val="32"/>
        </w:rPr>
      </w:pPr>
    </w:p>
    <w:p w14:paraId="1EE1BF00"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556916A0"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B95D7BC"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E821871"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FF09C63" w14:textId="77777777" w:rsidR="00000525" w:rsidRDefault="00000525" w:rsidP="00000525">
      <w:pPr>
        <w:pStyle w:val="afc"/>
        <w:rPr>
          <w:rFonts w:ascii="TH SarabunPSK" w:hAnsi="TH SarabunPSK" w:cs="TH SarabunPSK"/>
          <w:b/>
          <w:bCs/>
          <w:szCs w:val="32"/>
        </w:rPr>
      </w:pPr>
    </w:p>
    <w:p w14:paraId="2CAC6D30"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2D36A5BE"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DE5A180"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D71AE41"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7B5FD365"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81315B"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4F46E7" w14:textId="77777777" w:rsidR="00000525" w:rsidRPr="00127097" w:rsidRDefault="00000525" w:rsidP="00631DF6">
            <w:pPr>
              <w:pStyle w:val="afc"/>
              <w:rPr>
                <w:rFonts w:ascii="TH SarabunPSK" w:hAnsi="TH SarabunPSK" w:cs="TH SarabunPSK"/>
              </w:rPr>
            </w:pPr>
          </w:p>
        </w:tc>
      </w:tr>
      <w:tr w:rsidR="00000525" w:rsidRPr="00127097" w14:paraId="796C6694"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3DD4D6"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1AD50F" w14:textId="77777777" w:rsidR="00000525" w:rsidRPr="00127097" w:rsidRDefault="00000525" w:rsidP="00631DF6">
            <w:pPr>
              <w:pStyle w:val="afc"/>
              <w:rPr>
                <w:rFonts w:ascii="TH SarabunPSK" w:hAnsi="TH SarabunPSK" w:cs="TH SarabunPSK"/>
              </w:rPr>
            </w:pPr>
          </w:p>
        </w:tc>
      </w:tr>
      <w:tr w:rsidR="00000525" w:rsidRPr="00127097" w14:paraId="546FE996"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A83C91"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869CF" w14:textId="77777777" w:rsidR="00000525" w:rsidRPr="00127097" w:rsidRDefault="00000525" w:rsidP="00631DF6">
            <w:pPr>
              <w:pStyle w:val="afc"/>
              <w:rPr>
                <w:rFonts w:ascii="TH SarabunPSK" w:hAnsi="TH SarabunPSK" w:cs="TH SarabunPSK"/>
              </w:rPr>
            </w:pPr>
          </w:p>
        </w:tc>
      </w:tr>
    </w:tbl>
    <w:p w14:paraId="646112F4" w14:textId="77777777" w:rsidR="00000525" w:rsidRPr="00127097" w:rsidRDefault="00000525" w:rsidP="00000525">
      <w:pPr>
        <w:pStyle w:val="afc"/>
        <w:rPr>
          <w:rFonts w:ascii="TH SarabunPSK" w:hAnsi="TH SarabunPSK" w:cs="TH SarabunPSK"/>
          <w:szCs w:val="32"/>
        </w:rPr>
      </w:pPr>
    </w:p>
    <w:p w14:paraId="7B211751" w14:textId="23F1B492" w:rsidR="00000525" w:rsidRDefault="00000525" w:rsidP="00000525">
      <w:pPr>
        <w:rPr>
          <w:rFonts w:ascii="TH SarabunPSK" w:hAnsi="TH SarabunPSK" w:cs="TH SarabunPSK"/>
        </w:rPr>
      </w:pPr>
      <w:r w:rsidRPr="00127097">
        <w:rPr>
          <w:rFonts w:ascii="TH SarabunPSK" w:hAnsi="TH SarabunPSK" w:cs="TH SarabunPSK"/>
          <w:cs/>
        </w:rPr>
        <w:br w:type="page"/>
      </w:r>
    </w:p>
    <w:p w14:paraId="050E7257" w14:textId="5567E916" w:rsidR="00204C40" w:rsidRPr="00E66C06" w:rsidRDefault="00991BEC" w:rsidP="00204C40">
      <w:pPr>
        <w:tabs>
          <w:tab w:val="left" w:pos="731"/>
        </w:tabs>
        <w:jc w:val="center"/>
        <w:rPr>
          <w:rFonts w:ascii="TH SarabunPSK" w:eastAsia="TH Sarabun PSK" w:hAnsi="TH SarabunPSK" w:cs="TH SarabunPSK"/>
          <w:b/>
          <w:bCs/>
          <w:color w:val="C00000"/>
          <w:sz w:val="40"/>
          <w:szCs w:val="40"/>
          <w:u w:val="single"/>
        </w:rPr>
      </w:pPr>
      <w:r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Pr="00991BEC">
        <w:rPr>
          <w:rFonts w:ascii="TH SarabunPSK" w:eastAsia="TH Sarabun PSK" w:hAnsi="TH SarabunPSK" w:cs="TH SarabunPSK"/>
          <w:b/>
          <w:bCs/>
          <w:color w:val="C00000"/>
          <w:sz w:val="40"/>
          <w:szCs w:val="40"/>
          <w:u w:val="single"/>
        </w:rPr>
        <w:t xml:space="preserve">SAR </w:t>
      </w:r>
      <w:r w:rsidR="00204C40">
        <w:rPr>
          <w:rFonts w:ascii="TH SarabunPSK" w:eastAsia="TH Sarabun PSK" w:hAnsi="TH SarabunPSK" w:cs="TH SarabunPSK" w:hint="cs"/>
          <w:b/>
          <w:bCs/>
          <w:color w:val="C00000"/>
          <w:sz w:val="40"/>
          <w:szCs w:val="40"/>
          <w:u w:val="single"/>
          <w:cs/>
        </w:rPr>
        <w:t>1.</w:t>
      </w:r>
      <w:r w:rsidR="00204C40">
        <w:rPr>
          <w:rFonts w:ascii="TH SarabunPSK" w:eastAsia="TH Sarabun PSK" w:hAnsi="TH SarabunPSK" w:cs="TH SarabunPSK"/>
          <w:b/>
          <w:bCs/>
          <w:color w:val="C00000"/>
          <w:sz w:val="40"/>
          <w:szCs w:val="40"/>
          <w:u w:val="single"/>
        </w:rPr>
        <w:t>2</w:t>
      </w:r>
    </w:p>
    <w:p w14:paraId="0AA91524" w14:textId="22BBF1BB" w:rsidR="00204C40" w:rsidRDefault="00204C40" w:rsidP="00000525">
      <w:pPr>
        <w:rPr>
          <w:rFonts w:ascii="TH SarabunPSK" w:hAnsi="TH SarabunPSK" w:cs="TH SarabunPSK"/>
        </w:rPr>
      </w:pPr>
    </w:p>
    <w:p w14:paraId="69D283A3" w14:textId="76F1534E" w:rsidR="00991BEC" w:rsidRPr="00F210BE" w:rsidRDefault="00991BEC" w:rsidP="00991BEC">
      <w:pPr>
        <w:tabs>
          <w:tab w:val="left" w:pos="720"/>
        </w:tabs>
        <w:jc w:val="thaiDistribute"/>
        <w:rPr>
          <w:rFonts w:ascii="TH SarabunPSK" w:eastAsia="TH Sarabun PSK" w:hAnsi="TH SarabunPSK" w:cs="TH SarabunPSK"/>
          <w:color w:val="000000"/>
          <w:cs/>
          <w:lang w:bidi="th"/>
        </w:rPr>
      </w:pPr>
      <w:r>
        <w:rPr>
          <w:rFonts w:ascii="TH SarabunPSK" w:eastAsia="TH Sarabun PSK" w:hAnsi="TH SarabunPSK" w:cs="TH SarabunPSK"/>
          <w:color w:val="000000"/>
          <w:cs/>
        </w:rPr>
        <w:tab/>
      </w:r>
      <w:r w:rsidRPr="00F210BE">
        <w:rPr>
          <w:rFonts w:ascii="TH SarabunPSK" w:eastAsia="TH Sarabun PSK" w:hAnsi="TH SarabunPSK" w:cs="TH SarabunPSK"/>
          <w:color w:val="000000"/>
          <w:cs/>
        </w:rPr>
        <w:t xml:space="preserve">การพัฒนาหลักสูตร หลังจากได้ </w:t>
      </w:r>
      <w:r w:rsidRPr="00F210BE">
        <w:rPr>
          <w:rFonts w:ascii="TH SarabunPSK" w:eastAsia="TH Sarabun PSK" w:hAnsi="TH SarabunPSK" w:cs="TH SarabunPSK"/>
          <w:color w:val="000000"/>
          <w:cs/>
          <w:lang w:bidi="th"/>
        </w:rPr>
        <w:t xml:space="preserve">PLOs </w:t>
      </w:r>
      <w:r w:rsidRPr="00F210BE">
        <w:rPr>
          <w:rFonts w:ascii="TH SarabunPSK" w:eastAsia="TH Sarabun PSK" w:hAnsi="TH SarabunPSK" w:cs="TH SarabunPSK"/>
          <w:color w:val="000000"/>
          <w:cs/>
        </w:rPr>
        <w:t xml:space="preserve">แล้วคณะกรรมการบริหารหลักสูตรได้มอบหมายให้อาจารย์ผู้สอนร่วมกันจัดทำ </w:t>
      </w:r>
      <w:r w:rsidRPr="00F210BE">
        <w:rPr>
          <w:rFonts w:ascii="TH SarabunPSK" w:eastAsia="TH Sarabun PSK" w:hAnsi="TH SarabunPSK" w:cs="TH SarabunPSK"/>
          <w:color w:val="000000"/>
          <w:cs/>
          <w:lang w:bidi="th"/>
        </w:rPr>
        <w:t xml:space="preserve">CLOs </w:t>
      </w:r>
      <w:r w:rsidRPr="00F210BE">
        <w:rPr>
          <w:rFonts w:ascii="TH SarabunPSK" w:eastAsia="TH Sarabun PSK" w:hAnsi="TH SarabunPSK" w:cs="TH SarabunPSK"/>
          <w:color w:val="000000"/>
          <w:cs/>
        </w:rPr>
        <w:t xml:space="preserve">ของรายวิชาบังคับทุกรายวิชาของหลักสูตร ให้สอดคล้องและสัมพันธ์กับ </w:t>
      </w:r>
      <w:r w:rsidRPr="00F210BE">
        <w:rPr>
          <w:rFonts w:ascii="TH SarabunPSK" w:eastAsia="TH Sarabun PSK" w:hAnsi="TH SarabunPSK" w:cs="TH SarabunPSK"/>
          <w:color w:val="000000"/>
          <w:cs/>
          <w:lang w:bidi="th"/>
        </w:rPr>
        <w:t xml:space="preserve">PLOs </w:t>
      </w:r>
      <w:r w:rsidRPr="00F210BE">
        <w:rPr>
          <w:rFonts w:ascii="TH SarabunPSK" w:eastAsia="TH Sarabun PSK" w:hAnsi="TH SarabunPSK" w:cs="TH SarabunPSK"/>
          <w:color w:val="000000"/>
          <w:cs/>
        </w:rPr>
        <w:t>หลังจากที่คณะกรรมการทำการกลั่นกรองความต้องการ (</w:t>
      </w:r>
      <w:r w:rsidRPr="00F210BE">
        <w:rPr>
          <w:rFonts w:ascii="TH SarabunPSK" w:eastAsia="TH Sarabun PSK" w:hAnsi="TH SarabunPSK" w:cs="TH SarabunPSK"/>
          <w:color w:val="000000"/>
          <w:cs/>
          <w:lang w:bidi="th"/>
        </w:rPr>
        <w:t>Needs &amp; Requirements</w:t>
      </w:r>
      <w:r w:rsidRPr="00F210BE">
        <w:rPr>
          <w:rFonts w:ascii="TH SarabunPSK" w:eastAsia="TH Sarabun PSK" w:hAnsi="TH SarabunPSK" w:cs="TH SarabunPSK"/>
          <w:color w:val="000000"/>
          <w:cs/>
        </w:rPr>
        <w:t xml:space="preserve">) ของผู้มีส่วนได้ส่วนเสียและสรุปเป็น </w:t>
      </w:r>
      <w:r w:rsidRPr="00F210BE">
        <w:rPr>
          <w:rFonts w:ascii="TH SarabunPSK" w:eastAsia="TH Sarabun PSK" w:hAnsi="TH SarabunPSK" w:cs="TH SarabunPSK"/>
          <w:color w:val="000000"/>
          <w:cs/>
          <w:lang w:bidi="th"/>
        </w:rPr>
        <w:t xml:space="preserve">PLOs </w:t>
      </w:r>
      <w:r w:rsidRPr="00F210BE">
        <w:rPr>
          <w:rFonts w:ascii="TH SarabunPSK" w:eastAsia="TH Sarabun PSK" w:hAnsi="TH SarabunPSK" w:cs="TH SarabunPSK"/>
          <w:color w:val="000000"/>
          <w:cs/>
        </w:rPr>
        <w:t>แล้ว คณะกรรมการได้</w:t>
      </w:r>
      <w:r w:rsidRPr="00F210BE">
        <w:rPr>
          <w:rFonts w:ascii="TH SarabunPSK" w:eastAsia="TH Sarabun PSK" w:hAnsi="TH SarabunPSK" w:cs="TH SarabunPSK"/>
          <w:color w:val="FF0000"/>
          <w:cs/>
        </w:rPr>
        <w:t xml:space="preserve">นำมากำหนดเป็นความรู้ ทักษะ และเจตคติ </w:t>
      </w:r>
      <w:r w:rsidRPr="00F210BE">
        <w:rPr>
          <w:rFonts w:ascii="TH SarabunPSK" w:eastAsia="TH Sarabun PSK" w:hAnsi="TH SarabunPSK" w:cs="TH SarabunPSK"/>
          <w:color w:val="000000"/>
          <w:cs/>
        </w:rPr>
        <w:t>ที่ผู้เรียน</w:t>
      </w:r>
      <w:r w:rsidRPr="00F210BE">
        <w:rPr>
          <w:rFonts w:ascii="TH SarabunPSK" w:eastAsia="TH Sarabun PSK" w:hAnsi="TH SarabunPSK" w:cs="TH SarabunPSK"/>
          <w:color w:val="FF0000"/>
          <w:cs/>
        </w:rPr>
        <w:t xml:space="preserve">จะต้องได้รับการเรียนรู้เพื่อให้บรรลุ </w:t>
      </w:r>
      <w:r w:rsidRPr="00F210BE">
        <w:rPr>
          <w:rFonts w:ascii="TH SarabunPSK" w:eastAsia="TH Sarabun PSK" w:hAnsi="TH SarabunPSK" w:cs="TH SarabunPSK"/>
          <w:color w:val="FF0000"/>
          <w:cs/>
          <w:lang w:bidi="th"/>
        </w:rPr>
        <w:t xml:space="preserve">PLOs </w:t>
      </w:r>
      <w:r w:rsidRPr="00F210BE">
        <w:rPr>
          <w:rFonts w:ascii="TH SarabunPSK" w:eastAsia="TH Sarabun PSK" w:hAnsi="TH SarabunPSK" w:cs="TH SarabunPSK"/>
          <w:color w:val="000000"/>
          <w:cs/>
        </w:rPr>
        <w:t xml:space="preserve">แล้วนำความรู้ ทักษะ เจตคติ เหล่านั้นมาจัดกลุ่มเป็นรายวิชาต่าง ๆ พร้อมทั้งคำอธิบายรายวิชาที่ส่งผลต่อการบรรลุ </w:t>
      </w:r>
      <w:r w:rsidRPr="00F210BE">
        <w:rPr>
          <w:rFonts w:ascii="TH SarabunPSK" w:eastAsia="TH Sarabun PSK" w:hAnsi="TH SarabunPSK" w:cs="TH SarabunPSK"/>
          <w:color w:val="000000"/>
          <w:cs/>
          <w:lang w:bidi="th"/>
        </w:rPr>
        <w:t xml:space="preserve">PLOs </w:t>
      </w:r>
      <w:r w:rsidRPr="00F210BE">
        <w:rPr>
          <w:rFonts w:ascii="TH SarabunPSK" w:eastAsia="TH Sarabun PSK" w:hAnsi="TH SarabunPSK" w:cs="TH SarabunPSK"/>
          <w:color w:val="000000"/>
          <w:cs/>
        </w:rPr>
        <w:t>ที่รายวิชาผลักดัน และ</w:t>
      </w:r>
      <w:r w:rsidRPr="00F210BE">
        <w:rPr>
          <w:rFonts w:ascii="TH SarabunPSK" w:eastAsia="TH Sarabun PSK" w:hAnsi="TH SarabunPSK" w:cs="TH SarabunPSK"/>
          <w:color w:val="FF0000"/>
          <w:cs/>
        </w:rPr>
        <w:t>มอบหมายให้อาจารย์ผู้สอนรายวิชาบังคับทุกรายวิชา</w:t>
      </w:r>
      <w:r w:rsidRPr="00F210BE">
        <w:rPr>
          <w:rFonts w:ascii="TH SarabunPSK" w:eastAsia="TH Sarabun PSK" w:hAnsi="TH SarabunPSK" w:cs="TH SarabunPSK"/>
          <w:color w:val="000000"/>
          <w:cs/>
        </w:rPr>
        <w:t xml:space="preserve">เขียน </w:t>
      </w:r>
      <w:r w:rsidRPr="00F210BE">
        <w:rPr>
          <w:rFonts w:ascii="TH SarabunPSK" w:eastAsia="TH Sarabun PSK" w:hAnsi="TH SarabunPSK" w:cs="TH SarabunPSK"/>
          <w:color w:val="000000"/>
          <w:cs/>
          <w:lang w:bidi="th"/>
        </w:rPr>
        <w:t xml:space="preserve">CLOs </w:t>
      </w:r>
      <w:r w:rsidRPr="00F210BE">
        <w:rPr>
          <w:rFonts w:ascii="TH SarabunPSK" w:eastAsia="TH Sarabun PSK" w:hAnsi="TH SarabunPSK" w:cs="TH SarabunPSK"/>
          <w:color w:val="000000"/>
          <w:cs/>
        </w:rPr>
        <w:t xml:space="preserve">โดยใช้หลักของ </w:t>
      </w:r>
      <w:r w:rsidRPr="00F210BE">
        <w:rPr>
          <w:rFonts w:ascii="TH SarabunPSK" w:eastAsia="TH Sarabun PSK" w:hAnsi="TH SarabunPSK" w:cs="TH SarabunPSK"/>
          <w:color w:val="000000"/>
          <w:cs/>
          <w:lang w:bidi="th"/>
        </w:rPr>
        <w:t>Bloom</w:t>
      </w:r>
      <w:r w:rsidRPr="00F210BE">
        <w:rPr>
          <w:rFonts w:ascii="TH SarabunPSK" w:eastAsia="TH Sarabun PSK" w:hAnsi="TH SarabunPSK" w:cs="TH SarabunPSK"/>
          <w:color w:val="000000"/>
          <w:cs/>
        </w:rPr>
        <w:t>’</w:t>
      </w:r>
      <w:r w:rsidRPr="00F210BE">
        <w:rPr>
          <w:rFonts w:ascii="TH SarabunPSK" w:eastAsia="TH Sarabun PSK" w:hAnsi="TH SarabunPSK" w:cs="TH SarabunPSK"/>
          <w:color w:val="000000"/>
          <w:cs/>
          <w:lang w:bidi="th"/>
        </w:rPr>
        <w:t xml:space="preserve">s Taxonomy </w:t>
      </w:r>
      <w:r w:rsidRPr="00F210BE">
        <w:rPr>
          <w:rFonts w:ascii="TH SarabunPSK" w:eastAsia="TH Sarabun PSK" w:hAnsi="TH SarabunPSK" w:cs="TH SarabunPSK"/>
          <w:color w:val="000000"/>
          <w:cs/>
        </w:rPr>
        <w:t xml:space="preserve">เขียน </w:t>
      </w:r>
      <w:r w:rsidRPr="00F210BE">
        <w:rPr>
          <w:rFonts w:ascii="TH SarabunPSK" w:eastAsia="TH Sarabun PSK" w:hAnsi="TH SarabunPSK" w:cs="TH SarabunPSK"/>
          <w:color w:val="000000"/>
          <w:cs/>
          <w:lang w:bidi="th"/>
        </w:rPr>
        <w:t xml:space="preserve">CLOs </w:t>
      </w:r>
      <w:r w:rsidRPr="00F210BE">
        <w:rPr>
          <w:rFonts w:ascii="TH SarabunPSK" w:eastAsia="TH Sarabun PSK" w:hAnsi="TH SarabunPSK" w:cs="TH SarabunPSK"/>
          <w:color w:val="000000"/>
          <w:cs/>
        </w:rPr>
        <w:t>ให้เป็นรูปธรรม ชัดเจน และวัดได้ โดยระดับการเรียนรู้ (</w:t>
      </w:r>
      <w:r w:rsidRPr="00F210BE">
        <w:rPr>
          <w:rFonts w:ascii="TH SarabunPSK" w:eastAsia="TH Sarabun PSK" w:hAnsi="TH SarabunPSK" w:cs="TH SarabunPSK"/>
          <w:color w:val="000000"/>
          <w:cs/>
          <w:lang w:bidi="th"/>
        </w:rPr>
        <w:t>Learning Level</w:t>
      </w:r>
      <w:r w:rsidRPr="00F210BE">
        <w:rPr>
          <w:rFonts w:ascii="TH SarabunPSK" w:eastAsia="TH Sarabun PSK" w:hAnsi="TH SarabunPSK" w:cs="TH SarabunPSK"/>
          <w:color w:val="000000"/>
          <w:cs/>
        </w:rPr>
        <w:t xml:space="preserve">) ของ </w:t>
      </w:r>
      <w:r w:rsidRPr="00F210BE">
        <w:rPr>
          <w:rFonts w:ascii="TH SarabunPSK" w:eastAsia="TH Sarabun PSK" w:hAnsi="TH SarabunPSK" w:cs="TH SarabunPSK"/>
          <w:color w:val="000000"/>
          <w:cs/>
          <w:lang w:bidi="th"/>
        </w:rPr>
        <w:t xml:space="preserve">CLOs </w:t>
      </w:r>
      <w:r w:rsidRPr="00F210BE">
        <w:rPr>
          <w:rFonts w:ascii="TH SarabunPSK" w:eastAsia="TH Sarabun PSK" w:hAnsi="TH SarabunPSK" w:cs="TH SarabunPSK"/>
          <w:color w:val="000000"/>
          <w:cs/>
        </w:rPr>
        <w:t xml:space="preserve">จะต้องไม่สูงกว่าหรืออยู่ระดับเดียวกับ </w:t>
      </w:r>
      <w:r w:rsidRPr="00F210BE">
        <w:rPr>
          <w:rFonts w:ascii="TH SarabunPSK" w:eastAsia="TH Sarabun PSK" w:hAnsi="TH SarabunPSK" w:cs="TH SarabunPSK"/>
          <w:color w:val="000000"/>
          <w:cs/>
          <w:lang w:bidi="th"/>
        </w:rPr>
        <w:t xml:space="preserve">PLOs </w:t>
      </w:r>
      <w:r w:rsidRPr="00F210BE">
        <w:rPr>
          <w:rFonts w:ascii="TH SarabunPSK" w:eastAsia="TH Sarabun PSK" w:hAnsi="TH SarabunPSK" w:cs="TH SarabunPSK"/>
          <w:color w:val="000000"/>
          <w:cs/>
        </w:rPr>
        <w:t xml:space="preserve">ที่รายวิชานั้นผลักดัน </w:t>
      </w:r>
    </w:p>
    <w:p w14:paraId="4C10E92E" w14:textId="77777777" w:rsidR="00991BEC" w:rsidRPr="00F210BE" w:rsidRDefault="00991BEC" w:rsidP="00991BEC">
      <w:pPr>
        <w:tabs>
          <w:tab w:val="left" w:pos="720"/>
        </w:tabs>
        <w:jc w:val="thaiDistribute"/>
        <w:rPr>
          <w:rFonts w:ascii="TH SarabunPSK" w:eastAsia="TH Sarabun PSK" w:hAnsi="TH SarabunPSK" w:cs="TH SarabunPSK"/>
          <w:color w:val="000000"/>
          <w:cs/>
          <w:lang w:bidi="th"/>
        </w:rPr>
      </w:pPr>
      <w:r w:rsidRPr="00F210BE">
        <w:rPr>
          <w:rFonts w:ascii="TH SarabunPSK" w:eastAsia="TH Sarabun PSK" w:hAnsi="TH SarabunPSK" w:cs="TH SarabunPSK"/>
          <w:color w:val="000000"/>
          <w:cs/>
          <w:lang w:bidi="th"/>
        </w:rPr>
        <w:tab/>
      </w:r>
      <w:r w:rsidRPr="00F210BE">
        <w:rPr>
          <w:rFonts w:ascii="TH SarabunPSK" w:eastAsia="TH Sarabun PSK" w:hAnsi="TH SarabunPSK" w:cs="TH SarabunPSK"/>
          <w:color w:val="000000"/>
          <w:cs/>
        </w:rPr>
        <w:t xml:space="preserve">ผลการดำเนินงานผู้สอนจัดทำ </w:t>
      </w:r>
      <w:r w:rsidRPr="00F210BE">
        <w:rPr>
          <w:rFonts w:ascii="TH SarabunPSK" w:eastAsia="TH Sarabun PSK" w:hAnsi="TH SarabunPSK" w:cs="TH SarabunPSK"/>
          <w:color w:val="000000"/>
          <w:cs/>
          <w:lang w:bidi="th"/>
        </w:rPr>
        <w:t xml:space="preserve">CLO </w:t>
      </w:r>
      <w:r w:rsidRPr="00F210BE">
        <w:rPr>
          <w:rFonts w:ascii="TH SarabunPSK" w:eastAsia="TH Sarabun PSK" w:hAnsi="TH SarabunPSK" w:cs="TH SarabunPSK"/>
          <w:color w:val="000000"/>
          <w:cs/>
        </w:rPr>
        <w:t xml:space="preserve">รายวิชาบังคับทุกวิชาในหลักสูตร โดยทุกรายวิชาบังคับของหลักสูตรมีส่วนในการผลักดันการบรรลุ </w:t>
      </w:r>
      <w:r w:rsidRPr="00F210BE">
        <w:rPr>
          <w:rFonts w:ascii="TH SarabunPSK" w:eastAsia="TH Sarabun PSK" w:hAnsi="TH SarabunPSK" w:cs="TH SarabunPSK"/>
          <w:color w:val="000000"/>
          <w:cs/>
          <w:lang w:bidi="th"/>
        </w:rPr>
        <w:t xml:space="preserve">PLOs </w:t>
      </w:r>
      <w:r w:rsidRPr="00F210BE">
        <w:rPr>
          <w:rFonts w:ascii="TH SarabunPSK" w:eastAsia="TH Sarabun PSK" w:hAnsi="TH SarabunPSK" w:cs="TH SarabunPSK"/>
          <w:color w:val="EE0000"/>
          <w:cs/>
        </w:rPr>
        <w:t>รายละเอียด มคอ.</w:t>
      </w:r>
      <w:r w:rsidRPr="00F210BE">
        <w:rPr>
          <w:rFonts w:ascii="TH SarabunPSK" w:eastAsia="TH Sarabun PSK" w:hAnsi="TH SarabunPSK" w:cs="TH SarabunPSK"/>
          <w:color w:val="EE0000"/>
          <w:cs/>
          <w:lang w:bidi="th"/>
        </w:rPr>
        <w:t xml:space="preserve">2 </w:t>
      </w:r>
      <w:r w:rsidRPr="00F210BE">
        <w:rPr>
          <w:rFonts w:ascii="TH SarabunPSK" w:eastAsia="TH Sarabun PSK" w:hAnsi="TH SarabunPSK" w:cs="TH SarabunPSK"/>
          <w:color w:val="EE0000"/>
          <w:cs/>
        </w:rPr>
        <w:t xml:space="preserve">หน้า...............  แสดงตัวอย่าง </w:t>
      </w:r>
      <w:r w:rsidRPr="00F210BE">
        <w:rPr>
          <w:rFonts w:ascii="TH SarabunPSK" w:eastAsia="TH Sarabun PSK" w:hAnsi="TH SarabunPSK" w:cs="TH SarabunPSK"/>
          <w:color w:val="EE0000"/>
          <w:cs/>
          <w:lang w:bidi="th"/>
        </w:rPr>
        <w:t xml:space="preserve">CLOs </w:t>
      </w:r>
      <w:r w:rsidRPr="00F210BE">
        <w:rPr>
          <w:rFonts w:ascii="TH SarabunPSK" w:eastAsia="TH Sarabun PSK" w:hAnsi="TH SarabunPSK" w:cs="TH SarabunPSK"/>
          <w:color w:val="000000"/>
          <w:cs/>
        </w:rPr>
        <w:t xml:space="preserve">ดังตารางที่ </w:t>
      </w:r>
      <w:r w:rsidRPr="00F210BE">
        <w:rPr>
          <w:rFonts w:ascii="TH SarabunPSK" w:eastAsia="TH Sarabun PSK" w:hAnsi="TH SarabunPSK" w:cs="TH SarabunPSK"/>
          <w:color w:val="000000"/>
          <w:cs/>
          <w:lang w:bidi="th"/>
        </w:rPr>
        <w:t>1</w:t>
      </w:r>
      <w:r w:rsidRPr="00F210BE">
        <w:rPr>
          <w:rFonts w:ascii="TH SarabunPSK" w:eastAsia="TH Sarabun PSK" w:hAnsi="TH SarabunPSK" w:cs="TH SarabunPSK"/>
          <w:color w:val="000000"/>
          <w:cs/>
        </w:rPr>
        <w:t>.</w:t>
      </w:r>
      <w:r w:rsidRPr="00F210BE">
        <w:rPr>
          <w:rFonts w:ascii="TH SarabunPSK" w:eastAsia="TH Sarabun PSK" w:hAnsi="TH SarabunPSK" w:cs="TH SarabunPSK"/>
          <w:color w:val="000000"/>
          <w:cs/>
          <w:lang w:bidi="th"/>
        </w:rPr>
        <w:t>2</w:t>
      </w:r>
      <w:r w:rsidRPr="00F210BE">
        <w:rPr>
          <w:rFonts w:ascii="TH SarabunPSK" w:eastAsia="TH Sarabun PSK" w:hAnsi="TH SarabunPSK" w:cs="TH SarabunPSK"/>
          <w:color w:val="000000"/>
          <w:cs/>
        </w:rPr>
        <w:t>-</w:t>
      </w:r>
      <w:r w:rsidRPr="00F210BE">
        <w:rPr>
          <w:rFonts w:ascii="TH SarabunPSK" w:eastAsia="TH Sarabun PSK" w:hAnsi="TH SarabunPSK" w:cs="TH SarabunPSK"/>
          <w:color w:val="000000"/>
          <w:cs/>
          <w:lang w:bidi="th"/>
        </w:rPr>
        <w:t>2</w:t>
      </w:r>
      <w:r w:rsidRPr="00F210BE">
        <w:rPr>
          <w:rFonts w:ascii="TH SarabunPSK" w:eastAsia="TH Sarabun PSK" w:hAnsi="TH SarabunPSK" w:cs="TH SarabunPSK"/>
          <w:cs/>
        </w:rPr>
        <w:t xml:space="preserve"> </w:t>
      </w:r>
    </w:p>
    <w:p w14:paraId="3FCE6D84" w14:textId="77777777" w:rsidR="00991BEC" w:rsidRPr="00F210BE" w:rsidRDefault="00991BEC" w:rsidP="00991BEC">
      <w:pPr>
        <w:tabs>
          <w:tab w:val="left" w:pos="720"/>
        </w:tabs>
        <w:jc w:val="both"/>
        <w:rPr>
          <w:rFonts w:ascii="TH SarabunPSK" w:eastAsia="TH Sarabun PSK" w:hAnsi="TH SarabunPSK" w:cs="TH SarabunPSK"/>
          <w:b/>
          <w:bCs/>
          <w:color w:val="000000"/>
          <w:cs/>
          <w:lang w:bidi="th"/>
        </w:rPr>
      </w:pPr>
    </w:p>
    <w:p w14:paraId="6D4C38B1" w14:textId="77777777" w:rsidR="00991BEC" w:rsidRPr="00F210BE" w:rsidRDefault="00991BEC" w:rsidP="00991BEC">
      <w:pPr>
        <w:tabs>
          <w:tab w:val="left" w:pos="720"/>
        </w:tabs>
        <w:jc w:val="both"/>
        <w:rPr>
          <w:rFonts w:ascii="TH SarabunPSK" w:eastAsia="TH Sarabun PSK" w:hAnsi="TH SarabunPSK" w:cs="TH SarabunPSK"/>
          <w:b/>
          <w:bCs/>
          <w:color w:val="000000"/>
          <w:cs/>
          <w:lang w:bidi="th"/>
        </w:rPr>
      </w:pPr>
      <w:r w:rsidRPr="00F210BE">
        <w:rPr>
          <w:rFonts w:ascii="TH SarabunPSK" w:eastAsia="TH Sarabun PSK" w:hAnsi="TH SarabunPSK" w:cs="TH SarabunPSK"/>
          <w:b/>
          <w:bCs/>
          <w:color w:val="000000"/>
          <w:cs/>
        </w:rPr>
        <w:t xml:space="preserve">ตารางที่ </w:t>
      </w:r>
      <w:r w:rsidRPr="00F210BE">
        <w:rPr>
          <w:rFonts w:ascii="TH SarabunPSK" w:eastAsia="TH Sarabun PSK" w:hAnsi="TH SarabunPSK" w:cs="TH SarabunPSK"/>
          <w:b/>
          <w:bCs/>
          <w:color w:val="000000"/>
          <w:cs/>
          <w:lang w:bidi="th"/>
        </w:rPr>
        <w:t>1</w:t>
      </w:r>
      <w:r w:rsidRPr="00F210BE">
        <w:rPr>
          <w:rFonts w:ascii="TH SarabunPSK" w:eastAsia="TH Sarabun PSK" w:hAnsi="TH SarabunPSK" w:cs="TH SarabunPSK"/>
          <w:b/>
          <w:bCs/>
          <w:color w:val="000000"/>
          <w:cs/>
        </w:rPr>
        <w:t>.</w:t>
      </w:r>
      <w:r w:rsidRPr="00F210BE">
        <w:rPr>
          <w:rFonts w:ascii="TH SarabunPSK" w:eastAsia="TH Sarabun PSK" w:hAnsi="TH SarabunPSK" w:cs="TH SarabunPSK"/>
          <w:b/>
          <w:bCs/>
          <w:color w:val="000000"/>
          <w:cs/>
          <w:lang w:bidi="th"/>
        </w:rPr>
        <w:t>2</w:t>
      </w:r>
      <w:r w:rsidRPr="00F210BE">
        <w:rPr>
          <w:rFonts w:ascii="TH SarabunPSK" w:eastAsia="TH Sarabun PSK" w:hAnsi="TH SarabunPSK" w:cs="TH SarabunPSK"/>
          <w:b/>
          <w:bCs/>
          <w:color w:val="000000"/>
          <w:cs/>
        </w:rPr>
        <w:t>-</w:t>
      </w:r>
      <w:r w:rsidRPr="00F210BE">
        <w:rPr>
          <w:rFonts w:ascii="TH SarabunPSK" w:eastAsia="TH Sarabun PSK" w:hAnsi="TH SarabunPSK" w:cs="TH SarabunPSK"/>
          <w:b/>
          <w:bCs/>
          <w:color w:val="000000"/>
          <w:cs/>
          <w:lang w:bidi="th"/>
        </w:rPr>
        <w:t>1</w:t>
      </w:r>
      <w:r w:rsidRPr="00F210BE">
        <w:rPr>
          <w:rFonts w:ascii="TH SarabunPSK" w:eastAsia="TH Sarabun PSK" w:hAnsi="TH SarabunPSK" w:cs="TH SarabunPSK"/>
          <w:color w:val="000000"/>
          <w:cs/>
        </w:rPr>
        <w:t xml:space="preserve"> ตัวอย่าง </w:t>
      </w:r>
      <w:r w:rsidRPr="00F210BE">
        <w:rPr>
          <w:rFonts w:ascii="TH SarabunPSK" w:eastAsia="TH Sarabun PSK" w:hAnsi="TH SarabunPSK" w:cs="TH SarabunPSK"/>
          <w:color w:val="000000"/>
          <w:cs/>
          <w:lang w:bidi="th"/>
        </w:rPr>
        <w:t xml:space="preserve">CLOs </w:t>
      </w:r>
      <w:r w:rsidRPr="00F210BE">
        <w:rPr>
          <w:rFonts w:ascii="TH SarabunPSK" w:eastAsia="TH Sarabun PSK" w:hAnsi="TH SarabunPSK" w:cs="TH SarabunPSK"/>
          <w:color w:val="000000"/>
          <w:cs/>
        </w:rPr>
        <w:t xml:space="preserve">รายวิชาของหลักสูตร  </w:t>
      </w:r>
      <w:r w:rsidRPr="00F210BE">
        <w:rPr>
          <w:rFonts w:ascii="TH SarabunPSK" w:eastAsia="TH Sarabun PSK" w:hAnsi="TH SarabunPSK" w:cs="TH SarabunPSK"/>
          <w:b/>
          <w:bCs/>
          <w:color w:val="000000"/>
          <w:highlight w:val="yellow"/>
          <w:cs/>
        </w:rPr>
        <w:t>(ให้หลักสูตรปรับแก้ไขใส่ข้อมูลของหลักสูตร)</w:t>
      </w:r>
    </w:p>
    <w:tbl>
      <w:tblPr>
        <w:tblStyle w:val="ab"/>
        <w:tblW w:w="96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34"/>
        <w:gridCol w:w="543"/>
        <w:gridCol w:w="554"/>
        <w:gridCol w:w="554"/>
        <w:gridCol w:w="554"/>
        <w:gridCol w:w="554"/>
        <w:gridCol w:w="796"/>
        <w:gridCol w:w="1043"/>
      </w:tblGrid>
      <w:tr w:rsidR="00991BEC" w:rsidRPr="00F210BE" w14:paraId="1AEB4107" w14:textId="77777777" w:rsidTr="00C33DAA">
        <w:trPr>
          <w:cantSplit/>
          <w:tblHeader/>
        </w:trPr>
        <w:tc>
          <w:tcPr>
            <w:tcW w:w="5578" w:type="dxa"/>
            <w:gridSpan w:val="2"/>
            <w:vMerge w:val="restart"/>
            <w:vAlign w:val="center"/>
          </w:tcPr>
          <w:p w14:paraId="2027D30B"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rPr>
              <w:t>รายวิชาหมวดวิชาบังคับ</w:t>
            </w:r>
          </w:p>
          <w:p w14:paraId="32D80079"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rPr>
              <w:t xml:space="preserve">และผลลัพธ์การเรียนรู้รายวิชา หรือ </w:t>
            </w:r>
            <w:r w:rsidRPr="00F210BE">
              <w:rPr>
                <w:rFonts w:ascii="TH SarabunPSK" w:eastAsia="TH Sarabun PSK" w:hAnsi="TH SarabunPSK" w:cs="TH SarabunPSK"/>
                <w:b/>
                <w:bCs/>
                <w:color w:val="000000"/>
                <w:sz w:val="24"/>
                <w:szCs w:val="24"/>
                <w:cs/>
                <w:lang w:bidi="th"/>
              </w:rPr>
              <w:t>CLOs</w:t>
            </w:r>
          </w:p>
        </w:tc>
        <w:tc>
          <w:tcPr>
            <w:tcW w:w="1662" w:type="dxa"/>
            <w:gridSpan w:val="3"/>
            <w:vAlign w:val="center"/>
          </w:tcPr>
          <w:p w14:paraId="2396F3A2"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rPr>
              <w:t>ด้านความรู้</w:t>
            </w:r>
          </w:p>
        </w:tc>
        <w:tc>
          <w:tcPr>
            <w:tcW w:w="554" w:type="dxa"/>
            <w:vAlign w:val="center"/>
          </w:tcPr>
          <w:p w14:paraId="710D40E0"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rPr>
              <w:t>ด้านทักษะ</w:t>
            </w:r>
          </w:p>
        </w:tc>
        <w:tc>
          <w:tcPr>
            <w:tcW w:w="796" w:type="dxa"/>
            <w:vAlign w:val="center"/>
          </w:tcPr>
          <w:p w14:paraId="247EC5F7"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rPr>
              <w:t>ด้านจริยธรรม</w:t>
            </w:r>
          </w:p>
        </w:tc>
        <w:tc>
          <w:tcPr>
            <w:tcW w:w="1043" w:type="dxa"/>
            <w:vAlign w:val="center"/>
          </w:tcPr>
          <w:p w14:paraId="2E7D607C"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rPr>
              <w:t>ด้านคุณลักษณะส่วนบุคคล</w:t>
            </w:r>
          </w:p>
        </w:tc>
      </w:tr>
      <w:tr w:rsidR="00991BEC" w:rsidRPr="00F210BE" w14:paraId="3BF87912" w14:textId="77777777" w:rsidTr="00C33DAA">
        <w:trPr>
          <w:cantSplit/>
          <w:tblHeader/>
        </w:trPr>
        <w:tc>
          <w:tcPr>
            <w:tcW w:w="5578" w:type="dxa"/>
            <w:gridSpan w:val="2"/>
            <w:vMerge/>
            <w:vAlign w:val="center"/>
          </w:tcPr>
          <w:p w14:paraId="4E2A6410" w14:textId="77777777" w:rsidR="00991BEC" w:rsidRPr="00F210BE" w:rsidRDefault="00991BEC" w:rsidP="00C33DAA">
            <w:pPr>
              <w:widowControl w:val="0"/>
              <w:pBdr>
                <w:top w:val="nil"/>
                <w:left w:val="nil"/>
                <w:bottom w:val="nil"/>
                <w:right w:val="nil"/>
                <w:between w:val="nil"/>
              </w:pBdr>
              <w:spacing w:line="276" w:lineRule="auto"/>
              <w:rPr>
                <w:rFonts w:ascii="TH SarabunPSK" w:eastAsia="TH Sarabun PSK" w:hAnsi="TH SarabunPSK" w:cs="TH SarabunPSK"/>
                <w:b/>
                <w:bCs/>
                <w:color w:val="000000"/>
                <w:sz w:val="24"/>
                <w:szCs w:val="24"/>
                <w:cs/>
                <w:lang w:bidi="th"/>
              </w:rPr>
            </w:pPr>
          </w:p>
        </w:tc>
        <w:tc>
          <w:tcPr>
            <w:tcW w:w="554" w:type="dxa"/>
          </w:tcPr>
          <w:p w14:paraId="4B4D8E55"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PLO1</w:t>
            </w:r>
          </w:p>
        </w:tc>
        <w:tc>
          <w:tcPr>
            <w:tcW w:w="554" w:type="dxa"/>
          </w:tcPr>
          <w:p w14:paraId="795A2885"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PLO2</w:t>
            </w:r>
          </w:p>
        </w:tc>
        <w:tc>
          <w:tcPr>
            <w:tcW w:w="554" w:type="dxa"/>
          </w:tcPr>
          <w:p w14:paraId="12D167C3"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PLO3</w:t>
            </w:r>
          </w:p>
        </w:tc>
        <w:tc>
          <w:tcPr>
            <w:tcW w:w="554" w:type="dxa"/>
          </w:tcPr>
          <w:p w14:paraId="0686579E"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PLO4</w:t>
            </w:r>
          </w:p>
        </w:tc>
        <w:tc>
          <w:tcPr>
            <w:tcW w:w="796" w:type="dxa"/>
          </w:tcPr>
          <w:p w14:paraId="6ADC0F94"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PLO5</w:t>
            </w:r>
          </w:p>
        </w:tc>
        <w:tc>
          <w:tcPr>
            <w:tcW w:w="1043" w:type="dxa"/>
          </w:tcPr>
          <w:p w14:paraId="174E9009"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PLO6</w:t>
            </w:r>
          </w:p>
        </w:tc>
      </w:tr>
      <w:tr w:rsidR="00991BEC" w:rsidRPr="00F210BE" w14:paraId="0C109047" w14:textId="77777777" w:rsidTr="00C33DAA">
        <w:trPr>
          <w:cantSplit/>
          <w:tblHeader/>
        </w:trPr>
        <w:tc>
          <w:tcPr>
            <w:tcW w:w="5578" w:type="dxa"/>
            <w:gridSpan w:val="2"/>
            <w:vMerge/>
            <w:vAlign w:val="center"/>
          </w:tcPr>
          <w:p w14:paraId="46496C2C" w14:textId="77777777" w:rsidR="00991BEC" w:rsidRPr="00F210BE" w:rsidRDefault="00991BEC" w:rsidP="00C33DAA">
            <w:pPr>
              <w:widowControl w:val="0"/>
              <w:pBdr>
                <w:top w:val="nil"/>
                <w:left w:val="nil"/>
                <w:bottom w:val="nil"/>
                <w:right w:val="nil"/>
                <w:between w:val="nil"/>
              </w:pBdr>
              <w:spacing w:line="276" w:lineRule="auto"/>
              <w:rPr>
                <w:rFonts w:ascii="TH SarabunPSK" w:eastAsia="TH Sarabun PSK" w:hAnsi="TH SarabunPSK" w:cs="TH SarabunPSK"/>
                <w:b/>
                <w:bCs/>
                <w:color w:val="000000"/>
                <w:sz w:val="24"/>
                <w:szCs w:val="24"/>
                <w:cs/>
                <w:lang w:bidi="th"/>
              </w:rPr>
            </w:pPr>
          </w:p>
        </w:tc>
        <w:tc>
          <w:tcPr>
            <w:tcW w:w="554" w:type="dxa"/>
          </w:tcPr>
          <w:p w14:paraId="09C7BC83"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K4</w:t>
            </w:r>
          </w:p>
        </w:tc>
        <w:tc>
          <w:tcPr>
            <w:tcW w:w="554" w:type="dxa"/>
          </w:tcPr>
          <w:p w14:paraId="4E97AFFA"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K5</w:t>
            </w:r>
          </w:p>
        </w:tc>
        <w:tc>
          <w:tcPr>
            <w:tcW w:w="554" w:type="dxa"/>
          </w:tcPr>
          <w:p w14:paraId="2C46E11D"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K6</w:t>
            </w:r>
          </w:p>
        </w:tc>
        <w:tc>
          <w:tcPr>
            <w:tcW w:w="554" w:type="dxa"/>
          </w:tcPr>
          <w:p w14:paraId="3636E077"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S3</w:t>
            </w:r>
          </w:p>
        </w:tc>
        <w:tc>
          <w:tcPr>
            <w:tcW w:w="796" w:type="dxa"/>
          </w:tcPr>
          <w:p w14:paraId="724E0148"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A</w:t>
            </w:r>
          </w:p>
        </w:tc>
        <w:tc>
          <w:tcPr>
            <w:tcW w:w="1043" w:type="dxa"/>
          </w:tcPr>
          <w:p w14:paraId="35940F02"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C</w:t>
            </w:r>
          </w:p>
        </w:tc>
      </w:tr>
      <w:tr w:rsidR="00991BEC" w:rsidRPr="00F210BE" w14:paraId="19001DAF" w14:textId="77777777" w:rsidTr="00C33DAA">
        <w:trPr>
          <w:cantSplit/>
          <w:tblHeader/>
        </w:trPr>
        <w:tc>
          <w:tcPr>
            <w:tcW w:w="5035" w:type="dxa"/>
            <w:shd w:val="clear" w:color="auto" w:fill="FBE5D5"/>
          </w:tcPr>
          <w:p w14:paraId="727BB162"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 xml:space="preserve">706790101 </w:t>
            </w:r>
            <w:r w:rsidRPr="00F210BE">
              <w:rPr>
                <w:rFonts w:ascii="TH SarabunPSK" w:eastAsia="TH Sarabun PSK" w:hAnsi="TH SarabunPSK" w:cs="TH SarabunPSK"/>
                <w:b/>
                <w:bCs/>
                <w:color w:val="000000"/>
                <w:sz w:val="24"/>
                <w:szCs w:val="24"/>
                <w:cs/>
              </w:rPr>
              <w:t>วิธีวิทยาทางการจัดการเทคโนโลยี</w:t>
            </w:r>
          </w:p>
        </w:tc>
        <w:tc>
          <w:tcPr>
            <w:tcW w:w="543" w:type="dxa"/>
            <w:shd w:val="clear" w:color="auto" w:fill="FBE5D5"/>
          </w:tcPr>
          <w:p w14:paraId="0E50E248"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jc w:val="center"/>
              <w:rPr>
                <w:rFonts w:ascii="TH SarabunPSK" w:eastAsia="TH Sarabun PSK" w:hAnsi="TH SarabunPSK" w:cs="TH SarabunPSK"/>
                <w:b/>
                <w:bCs/>
                <w:color w:val="000000"/>
                <w:sz w:val="24"/>
                <w:szCs w:val="24"/>
                <w:cs/>
                <w:lang w:bidi="th"/>
              </w:rPr>
            </w:pPr>
          </w:p>
        </w:tc>
        <w:tc>
          <w:tcPr>
            <w:tcW w:w="554" w:type="dxa"/>
            <w:shd w:val="clear" w:color="auto" w:fill="FBE5D5"/>
          </w:tcPr>
          <w:p w14:paraId="5005AA5D"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p>
        </w:tc>
        <w:tc>
          <w:tcPr>
            <w:tcW w:w="554" w:type="dxa"/>
            <w:shd w:val="clear" w:color="auto" w:fill="FBE5D5"/>
          </w:tcPr>
          <w:p w14:paraId="04659332"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p>
        </w:tc>
        <w:tc>
          <w:tcPr>
            <w:tcW w:w="554" w:type="dxa"/>
            <w:shd w:val="clear" w:color="auto" w:fill="FBE5D5"/>
          </w:tcPr>
          <w:p w14:paraId="47CC9DBC"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p>
        </w:tc>
        <w:tc>
          <w:tcPr>
            <w:tcW w:w="554" w:type="dxa"/>
            <w:shd w:val="clear" w:color="auto" w:fill="FBE5D5"/>
          </w:tcPr>
          <w:p w14:paraId="0FCC1476"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p>
        </w:tc>
        <w:tc>
          <w:tcPr>
            <w:tcW w:w="796" w:type="dxa"/>
            <w:shd w:val="clear" w:color="auto" w:fill="FBE5D5"/>
          </w:tcPr>
          <w:p w14:paraId="23399A35"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p>
        </w:tc>
        <w:tc>
          <w:tcPr>
            <w:tcW w:w="1043" w:type="dxa"/>
            <w:shd w:val="clear" w:color="auto" w:fill="FBE5D5"/>
          </w:tcPr>
          <w:p w14:paraId="73DDA497"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000000"/>
                <w:sz w:val="24"/>
                <w:szCs w:val="24"/>
                <w:cs/>
                <w:lang w:bidi="th"/>
              </w:rPr>
            </w:pPr>
          </w:p>
        </w:tc>
      </w:tr>
      <w:tr w:rsidR="00991BEC" w:rsidRPr="00F210BE" w14:paraId="5119D678" w14:textId="77777777" w:rsidTr="00C33DAA">
        <w:trPr>
          <w:cantSplit/>
          <w:tblHeader/>
        </w:trPr>
        <w:tc>
          <w:tcPr>
            <w:tcW w:w="5035" w:type="dxa"/>
          </w:tcPr>
          <w:p w14:paraId="347F7A8C"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lang w:bidi="th"/>
              </w:rPr>
              <w:t>CLO1</w:t>
            </w:r>
            <w:r w:rsidRPr="00F210BE">
              <w:rPr>
                <w:rFonts w:ascii="TH SarabunPSK" w:eastAsia="TH Sarabun PSK" w:hAnsi="TH SarabunPSK" w:cs="TH SarabunPSK"/>
                <w:color w:val="EE0000"/>
                <w:sz w:val="24"/>
                <w:szCs w:val="24"/>
                <w:cs/>
              </w:rPr>
              <w:t xml:space="preserve">. </w:t>
            </w:r>
            <w:r w:rsidRPr="00F210BE">
              <w:rPr>
                <w:rFonts w:ascii="TH SarabunPSK" w:eastAsia="TH Sarabun PSK" w:hAnsi="TH SarabunPSK" w:cs="TH SarabunPSK"/>
                <w:b/>
                <w:bCs/>
                <w:color w:val="EE0000"/>
                <w:sz w:val="24"/>
                <w:szCs w:val="24"/>
                <w:cs/>
              </w:rPr>
              <w:t>อธิบาย</w:t>
            </w:r>
            <w:r w:rsidRPr="00F210BE">
              <w:rPr>
                <w:rFonts w:ascii="TH SarabunPSK" w:eastAsia="TH Sarabun PSK" w:hAnsi="TH SarabunPSK" w:cs="TH SarabunPSK"/>
                <w:color w:val="EE0000"/>
                <w:sz w:val="24"/>
                <w:szCs w:val="24"/>
                <w:cs/>
              </w:rPr>
              <w:t xml:space="preserve">ระเบียบวิธีวิจัย กระบวนการวิจัย การสร้างองค์ความรู้ใหม่ รูปแบบ ประเภทขององค์ความรู้ใหม่ แนวทางการวิจัยในรูปแบบต่าง ๆ การวิจัยในอนาคต การวิเคราะห์องค์ประกอบเชิงสำรวจ และการวิเคราะห์องค์ประกอบเชิงยืนยันได้ </w:t>
            </w:r>
          </w:p>
        </w:tc>
        <w:tc>
          <w:tcPr>
            <w:tcW w:w="543" w:type="dxa"/>
          </w:tcPr>
          <w:p w14:paraId="198D1AA3"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jc w:val="center"/>
              <w:rPr>
                <w:rFonts w:ascii="TH SarabunPSK" w:eastAsia="TH Sarabun PSK" w:hAnsi="TH SarabunPSK" w:cs="TH SarabunPSK"/>
                <w:b/>
                <w:bCs/>
                <w:color w:val="EE0000"/>
                <w:sz w:val="24"/>
                <w:szCs w:val="24"/>
                <w:cs/>
                <w:lang w:bidi="th"/>
              </w:rPr>
            </w:pPr>
            <w:r w:rsidRPr="00F210BE">
              <w:rPr>
                <w:rFonts w:ascii="TH SarabunPSK" w:eastAsia="TH Sarabun PSK" w:hAnsi="TH SarabunPSK" w:cs="TH SarabunPSK"/>
                <w:b/>
                <w:bCs/>
                <w:color w:val="EE0000"/>
                <w:sz w:val="24"/>
                <w:szCs w:val="24"/>
                <w:cs/>
                <w:lang w:bidi="th"/>
              </w:rPr>
              <w:t>K2</w:t>
            </w:r>
          </w:p>
        </w:tc>
        <w:tc>
          <w:tcPr>
            <w:tcW w:w="554" w:type="dxa"/>
          </w:tcPr>
          <w:p w14:paraId="5543A785"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r w:rsidRPr="00F210BE">
              <w:rPr>
                <w:rFonts w:ascii="Segoe UI Symbol" w:eastAsia="Wingdings" w:hAnsi="Segoe UI Symbol" w:cs="Angsana New" w:hint="cs"/>
                <w:color w:val="EE0000"/>
                <w:sz w:val="24"/>
                <w:szCs w:val="24"/>
                <w:cs/>
              </w:rPr>
              <w:t>✔</w:t>
            </w:r>
          </w:p>
        </w:tc>
        <w:tc>
          <w:tcPr>
            <w:tcW w:w="554" w:type="dxa"/>
          </w:tcPr>
          <w:p w14:paraId="1F7E7E06"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52B56473"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13DB796E"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796" w:type="dxa"/>
          </w:tcPr>
          <w:p w14:paraId="65CE28C8"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1043" w:type="dxa"/>
          </w:tcPr>
          <w:p w14:paraId="30FF66DC"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r>
      <w:tr w:rsidR="00991BEC" w:rsidRPr="00F210BE" w14:paraId="0F0CBDD5" w14:textId="77777777" w:rsidTr="00C33DAA">
        <w:trPr>
          <w:cantSplit/>
          <w:tblHeader/>
        </w:trPr>
        <w:tc>
          <w:tcPr>
            <w:tcW w:w="5035" w:type="dxa"/>
          </w:tcPr>
          <w:p w14:paraId="67459D8C"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b/>
                <w:bCs/>
                <w:color w:val="EE0000"/>
                <w:sz w:val="24"/>
                <w:szCs w:val="24"/>
                <w:cs/>
                <w:lang w:bidi="th"/>
              </w:rPr>
            </w:pPr>
            <w:r w:rsidRPr="00F210BE">
              <w:rPr>
                <w:rFonts w:ascii="TH SarabunPSK" w:eastAsia="TH Sarabun PSK" w:hAnsi="TH SarabunPSK" w:cs="TH SarabunPSK"/>
                <w:color w:val="EE0000"/>
                <w:sz w:val="24"/>
                <w:szCs w:val="24"/>
                <w:cs/>
                <w:lang w:bidi="th"/>
              </w:rPr>
              <w:t>CLO5</w:t>
            </w:r>
            <w:r w:rsidRPr="00F210BE">
              <w:rPr>
                <w:rFonts w:ascii="TH SarabunPSK" w:eastAsia="TH Sarabun PSK" w:hAnsi="TH SarabunPSK" w:cs="TH SarabunPSK"/>
                <w:color w:val="EE0000"/>
                <w:sz w:val="24"/>
                <w:szCs w:val="24"/>
                <w:cs/>
              </w:rPr>
              <w:t>. ปฏิบัติการเขียนเค้าโครงการวิจัย เขียนรายงานการวิจัย รายงานและการอภิปรายผลได้</w:t>
            </w:r>
          </w:p>
        </w:tc>
        <w:tc>
          <w:tcPr>
            <w:tcW w:w="543" w:type="dxa"/>
          </w:tcPr>
          <w:p w14:paraId="74B9E989"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jc w:val="center"/>
              <w:rPr>
                <w:rFonts w:ascii="TH SarabunPSK" w:eastAsia="TH Sarabun PSK" w:hAnsi="TH SarabunPSK" w:cs="TH SarabunPSK"/>
                <w:b/>
                <w:bCs/>
                <w:color w:val="EE0000"/>
                <w:sz w:val="24"/>
                <w:szCs w:val="24"/>
                <w:cs/>
                <w:lang w:bidi="th"/>
              </w:rPr>
            </w:pPr>
            <w:r w:rsidRPr="00F210BE">
              <w:rPr>
                <w:rFonts w:ascii="TH SarabunPSK" w:eastAsia="TH Sarabun PSK" w:hAnsi="TH SarabunPSK" w:cs="TH SarabunPSK"/>
                <w:b/>
                <w:bCs/>
                <w:color w:val="EE0000"/>
                <w:sz w:val="24"/>
                <w:szCs w:val="24"/>
                <w:cs/>
                <w:lang w:bidi="th"/>
              </w:rPr>
              <w:t>S3</w:t>
            </w:r>
          </w:p>
        </w:tc>
        <w:tc>
          <w:tcPr>
            <w:tcW w:w="554" w:type="dxa"/>
          </w:tcPr>
          <w:p w14:paraId="1B411945"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2B732025"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7AA4E821"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236A3F23"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r w:rsidRPr="00F210BE">
              <w:rPr>
                <w:rFonts w:ascii="Segoe UI Symbol" w:eastAsia="Wingdings" w:hAnsi="Segoe UI Symbol" w:cs="Angsana New" w:hint="cs"/>
                <w:color w:val="EE0000"/>
                <w:sz w:val="24"/>
                <w:szCs w:val="24"/>
                <w:cs/>
              </w:rPr>
              <w:t>✔</w:t>
            </w:r>
          </w:p>
        </w:tc>
        <w:tc>
          <w:tcPr>
            <w:tcW w:w="796" w:type="dxa"/>
          </w:tcPr>
          <w:p w14:paraId="3E04F303"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1043" w:type="dxa"/>
          </w:tcPr>
          <w:p w14:paraId="5EEB9700"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r>
      <w:tr w:rsidR="00991BEC" w:rsidRPr="00F210BE" w14:paraId="2476A9E7" w14:textId="77777777" w:rsidTr="00C33DAA">
        <w:trPr>
          <w:cantSplit/>
          <w:tblHeader/>
        </w:trPr>
        <w:tc>
          <w:tcPr>
            <w:tcW w:w="5035" w:type="dxa"/>
          </w:tcPr>
          <w:p w14:paraId="76DB5E41"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b/>
                <w:bCs/>
                <w:color w:val="EE0000"/>
                <w:sz w:val="24"/>
                <w:szCs w:val="24"/>
                <w:cs/>
                <w:lang w:bidi="th"/>
              </w:rPr>
            </w:pPr>
            <w:r w:rsidRPr="00F210BE">
              <w:rPr>
                <w:rFonts w:ascii="TH SarabunPSK" w:eastAsia="TH Sarabun PSK" w:hAnsi="TH SarabunPSK" w:cs="TH SarabunPSK"/>
                <w:color w:val="EE0000"/>
                <w:sz w:val="24"/>
                <w:szCs w:val="24"/>
                <w:cs/>
                <w:lang w:bidi="th"/>
              </w:rPr>
              <w:t>CLO6</w:t>
            </w:r>
            <w:r w:rsidRPr="00F210BE">
              <w:rPr>
                <w:rFonts w:ascii="TH SarabunPSK" w:eastAsia="TH Sarabun PSK" w:hAnsi="TH SarabunPSK" w:cs="TH SarabunPSK"/>
                <w:color w:val="EE0000"/>
                <w:sz w:val="24"/>
                <w:szCs w:val="24"/>
                <w:cs/>
              </w:rPr>
              <w:t>. เห็นความสำคัญของหลักจรรยาบรรณ และการทำงานร่วมกับผู้อื่นได้</w:t>
            </w:r>
          </w:p>
        </w:tc>
        <w:tc>
          <w:tcPr>
            <w:tcW w:w="543" w:type="dxa"/>
          </w:tcPr>
          <w:p w14:paraId="58BBE790"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jc w:val="center"/>
              <w:rPr>
                <w:rFonts w:ascii="TH SarabunPSK" w:eastAsia="TH Sarabun PSK" w:hAnsi="TH SarabunPSK" w:cs="TH SarabunPSK"/>
                <w:b/>
                <w:bCs/>
                <w:color w:val="EE0000"/>
                <w:sz w:val="24"/>
                <w:szCs w:val="24"/>
                <w:cs/>
                <w:lang w:bidi="th"/>
              </w:rPr>
            </w:pPr>
            <w:r w:rsidRPr="00F210BE">
              <w:rPr>
                <w:rFonts w:ascii="TH SarabunPSK" w:eastAsia="TH Sarabun PSK" w:hAnsi="TH SarabunPSK" w:cs="TH SarabunPSK"/>
                <w:b/>
                <w:bCs/>
                <w:color w:val="EE0000"/>
                <w:sz w:val="24"/>
                <w:szCs w:val="24"/>
                <w:cs/>
                <w:lang w:bidi="th"/>
              </w:rPr>
              <w:t>A</w:t>
            </w:r>
          </w:p>
        </w:tc>
        <w:tc>
          <w:tcPr>
            <w:tcW w:w="554" w:type="dxa"/>
          </w:tcPr>
          <w:p w14:paraId="3BAF5435"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503E4760"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00450AB7"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73B8C3FA"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796" w:type="dxa"/>
          </w:tcPr>
          <w:p w14:paraId="12434230"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r w:rsidRPr="00F210BE">
              <w:rPr>
                <w:rFonts w:ascii="Segoe UI Symbol" w:eastAsia="Wingdings" w:hAnsi="Segoe UI Symbol" w:cs="Angsana New" w:hint="cs"/>
                <w:color w:val="EE0000"/>
                <w:sz w:val="24"/>
                <w:szCs w:val="24"/>
                <w:cs/>
              </w:rPr>
              <w:t>✔</w:t>
            </w:r>
          </w:p>
        </w:tc>
        <w:tc>
          <w:tcPr>
            <w:tcW w:w="1043" w:type="dxa"/>
          </w:tcPr>
          <w:p w14:paraId="394EF0BF"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r>
      <w:tr w:rsidR="00991BEC" w:rsidRPr="00F210BE" w14:paraId="446B1695" w14:textId="77777777" w:rsidTr="00C33DAA">
        <w:trPr>
          <w:cantSplit/>
          <w:tblHeader/>
        </w:trPr>
        <w:tc>
          <w:tcPr>
            <w:tcW w:w="5035" w:type="dxa"/>
          </w:tcPr>
          <w:p w14:paraId="7760C693"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b/>
                <w:bCs/>
                <w:color w:val="EE0000"/>
                <w:sz w:val="24"/>
                <w:szCs w:val="24"/>
                <w:cs/>
                <w:lang w:bidi="th"/>
              </w:rPr>
            </w:pPr>
            <w:r w:rsidRPr="00F210BE">
              <w:rPr>
                <w:rFonts w:ascii="TH SarabunPSK" w:eastAsia="TH Sarabun PSK" w:hAnsi="TH SarabunPSK" w:cs="TH SarabunPSK"/>
                <w:color w:val="EE0000"/>
                <w:sz w:val="24"/>
                <w:szCs w:val="24"/>
                <w:cs/>
                <w:lang w:bidi="th"/>
              </w:rPr>
              <w:t>CLO7</w:t>
            </w:r>
            <w:r w:rsidRPr="00F210BE">
              <w:rPr>
                <w:rFonts w:ascii="TH SarabunPSK" w:eastAsia="TH Sarabun PSK" w:hAnsi="TH SarabunPSK" w:cs="TH SarabunPSK"/>
                <w:color w:val="EE0000"/>
                <w:sz w:val="24"/>
                <w:szCs w:val="24"/>
                <w:cs/>
              </w:rPr>
              <w:t>. เห็นคุณค่าการมีบุคลิกภาพที่ดี การมีเหตุผล การใช้ดิจิทัลในการเรียนรู้และการรู้เท่าทันสื่อ</w:t>
            </w:r>
          </w:p>
        </w:tc>
        <w:tc>
          <w:tcPr>
            <w:tcW w:w="543" w:type="dxa"/>
          </w:tcPr>
          <w:p w14:paraId="56AEF66E"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jc w:val="center"/>
              <w:rPr>
                <w:rFonts w:ascii="TH SarabunPSK" w:eastAsia="TH Sarabun PSK" w:hAnsi="TH SarabunPSK" w:cs="TH SarabunPSK"/>
                <w:b/>
                <w:bCs/>
                <w:color w:val="EE0000"/>
                <w:sz w:val="24"/>
                <w:szCs w:val="24"/>
                <w:cs/>
                <w:lang w:bidi="th"/>
              </w:rPr>
            </w:pPr>
            <w:r w:rsidRPr="00F210BE">
              <w:rPr>
                <w:rFonts w:ascii="TH SarabunPSK" w:eastAsia="TH Sarabun PSK" w:hAnsi="TH SarabunPSK" w:cs="TH SarabunPSK"/>
                <w:b/>
                <w:bCs/>
                <w:color w:val="EE0000"/>
                <w:sz w:val="24"/>
                <w:szCs w:val="24"/>
                <w:cs/>
                <w:lang w:bidi="th"/>
              </w:rPr>
              <w:t>A</w:t>
            </w:r>
          </w:p>
        </w:tc>
        <w:tc>
          <w:tcPr>
            <w:tcW w:w="554" w:type="dxa"/>
          </w:tcPr>
          <w:p w14:paraId="1130ABB6"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13381F1D"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6B0E65A3"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225E10B5"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796" w:type="dxa"/>
          </w:tcPr>
          <w:p w14:paraId="0DB3B837"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1043" w:type="dxa"/>
          </w:tcPr>
          <w:p w14:paraId="42AEBBE5"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r w:rsidRPr="00F210BE">
              <w:rPr>
                <w:rFonts w:ascii="Segoe UI Symbol" w:eastAsia="Wingdings" w:hAnsi="Segoe UI Symbol" w:cs="Angsana New" w:hint="cs"/>
                <w:color w:val="EE0000"/>
                <w:sz w:val="24"/>
                <w:szCs w:val="24"/>
                <w:cs/>
              </w:rPr>
              <w:t>✔</w:t>
            </w:r>
          </w:p>
        </w:tc>
      </w:tr>
      <w:tr w:rsidR="00991BEC" w:rsidRPr="00F210BE" w14:paraId="28B80CB7" w14:textId="77777777" w:rsidTr="00C33DAA">
        <w:trPr>
          <w:cantSplit/>
          <w:tblHeader/>
        </w:trPr>
        <w:tc>
          <w:tcPr>
            <w:tcW w:w="5035" w:type="dxa"/>
            <w:shd w:val="clear" w:color="auto" w:fill="FBE5D5"/>
          </w:tcPr>
          <w:p w14:paraId="5B4E3C87"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color w:val="000000"/>
                <w:sz w:val="24"/>
                <w:szCs w:val="24"/>
                <w:cs/>
                <w:lang w:bidi="th"/>
              </w:rPr>
            </w:pPr>
            <w:r w:rsidRPr="00F210BE">
              <w:rPr>
                <w:rFonts w:ascii="TH SarabunPSK" w:eastAsia="TH Sarabun PSK" w:hAnsi="TH SarabunPSK" w:cs="TH SarabunPSK"/>
                <w:b/>
                <w:bCs/>
                <w:color w:val="000000"/>
                <w:sz w:val="24"/>
                <w:szCs w:val="24"/>
                <w:cs/>
                <w:lang w:bidi="th"/>
              </w:rPr>
              <w:t xml:space="preserve">706790102 </w:t>
            </w:r>
            <w:r w:rsidRPr="00F210BE">
              <w:rPr>
                <w:rFonts w:ascii="TH SarabunPSK" w:eastAsia="TH Sarabun PSK" w:hAnsi="TH SarabunPSK" w:cs="TH SarabunPSK"/>
                <w:b/>
                <w:bCs/>
                <w:color w:val="000000"/>
                <w:sz w:val="24"/>
                <w:szCs w:val="24"/>
                <w:cs/>
              </w:rPr>
              <w:t>นวัตกรรมการจัดการเทคโนโลยี</w:t>
            </w:r>
          </w:p>
        </w:tc>
        <w:tc>
          <w:tcPr>
            <w:tcW w:w="543" w:type="dxa"/>
            <w:shd w:val="clear" w:color="auto" w:fill="FBE5D5"/>
          </w:tcPr>
          <w:p w14:paraId="6374DE2F"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jc w:val="center"/>
              <w:rPr>
                <w:rFonts w:ascii="TH SarabunPSK" w:eastAsia="TH Sarabun PSK" w:hAnsi="TH SarabunPSK" w:cs="TH SarabunPSK"/>
                <w:b/>
                <w:bCs/>
                <w:color w:val="000000"/>
                <w:sz w:val="24"/>
                <w:szCs w:val="24"/>
                <w:cs/>
                <w:lang w:bidi="th"/>
              </w:rPr>
            </w:pPr>
          </w:p>
        </w:tc>
        <w:tc>
          <w:tcPr>
            <w:tcW w:w="554" w:type="dxa"/>
            <w:shd w:val="clear" w:color="auto" w:fill="FBE5D5"/>
          </w:tcPr>
          <w:p w14:paraId="157C946F"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000000"/>
                <w:sz w:val="24"/>
                <w:szCs w:val="24"/>
                <w:cs/>
                <w:lang w:bidi="th"/>
              </w:rPr>
            </w:pPr>
          </w:p>
        </w:tc>
        <w:tc>
          <w:tcPr>
            <w:tcW w:w="554" w:type="dxa"/>
            <w:shd w:val="clear" w:color="auto" w:fill="FBE5D5"/>
          </w:tcPr>
          <w:p w14:paraId="67571441"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000000"/>
                <w:sz w:val="24"/>
                <w:szCs w:val="24"/>
                <w:cs/>
                <w:lang w:bidi="th"/>
              </w:rPr>
            </w:pPr>
          </w:p>
        </w:tc>
        <w:tc>
          <w:tcPr>
            <w:tcW w:w="554" w:type="dxa"/>
            <w:shd w:val="clear" w:color="auto" w:fill="FBE5D5"/>
          </w:tcPr>
          <w:p w14:paraId="12B0E8B8"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000000"/>
                <w:sz w:val="24"/>
                <w:szCs w:val="24"/>
                <w:cs/>
                <w:lang w:bidi="th"/>
              </w:rPr>
            </w:pPr>
          </w:p>
        </w:tc>
        <w:tc>
          <w:tcPr>
            <w:tcW w:w="554" w:type="dxa"/>
            <w:shd w:val="clear" w:color="auto" w:fill="FBE5D5"/>
          </w:tcPr>
          <w:p w14:paraId="27DC8BEC"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000000"/>
                <w:sz w:val="24"/>
                <w:szCs w:val="24"/>
                <w:cs/>
                <w:lang w:bidi="th"/>
              </w:rPr>
            </w:pPr>
          </w:p>
        </w:tc>
        <w:tc>
          <w:tcPr>
            <w:tcW w:w="796" w:type="dxa"/>
            <w:shd w:val="clear" w:color="auto" w:fill="FBE5D5"/>
          </w:tcPr>
          <w:p w14:paraId="52F0B599"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000000"/>
                <w:sz w:val="24"/>
                <w:szCs w:val="24"/>
                <w:cs/>
                <w:lang w:bidi="th"/>
              </w:rPr>
            </w:pPr>
          </w:p>
        </w:tc>
        <w:tc>
          <w:tcPr>
            <w:tcW w:w="1043" w:type="dxa"/>
            <w:shd w:val="clear" w:color="auto" w:fill="FBE5D5"/>
          </w:tcPr>
          <w:p w14:paraId="777398C1"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000000"/>
                <w:sz w:val="24"/>
                <w:szCs w:val="24"/>
                <w:cs/>
                <w:lang w:bidi="th"/>
              </w:rPr>
            </w:pPr>
          </w:p>
        </w:tc>
      </w:tr>
      <w:tr w:rsidR="00991BEC" w:rsidRPr="00F210BE" w14:paraId="77EB6240" w14:textId="77777777" w:rsidTr="00C33DAA">
        <w:trPr>
          <w:cantSplit/>
          <w:tblHeader/>
        </w:trPr>
        <w:tc>
          <w:tcPr>
            <w:tcW w:w="5035" w:type="dxa"/>
          </w:tcPr>
          <w:p w14:paraId="37CC91D6"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b/>
                <w:bCs/>
                <w:color w:val="EE0000"/>
                <w:sz w:val="24"/>
                <w:szCs w:val="24"/>
                <w:cs/>
                <w:lang w:bidi="th"/>
              </w:rPr>
            </w:pPr>
            <w:r w:rsidRPr="00F210BE">
              <w:rPr>
                <w:rFonts w:ascii="TH SarabunPSK" w:eastAsia="TH Sarabun PSK" w:hAnsi="TH SarabunPSK" w:cs="TH SarabunPSK"/>
                <w:color w:val="EE0000"/>
                <w:sz w:val="24"/>
                <w:szCs w:val="24"/>
                <w:cs/>
                <w:lang w:bidi="th"/>
              </w:rPr>
              <w:t>CLO1</w:t>
            </w:r>
            <w:r w:rsidRPr="00F210BE">
              <w:rPr>
                <w:rFonts w:ascii="TH SarabunPSK" w:eastAsia="TH Sarabun PSK" w:hAnsi="TH SarabunPSK" w:cs="TH SarabunPSK"/>
                <w:color w:val="EE0000"/>
                <w:sz w:val="24"/>
                <w:szCs w:val="24"/>
                <w:cs/>
              </w:rPr>
              <w:t xml:space="preserve">. อธิบายหลักการเทคโนโลยีและนวัตกรรม ประเภทของนวัตกรรม หุบเหวนวัตกรรม วงจรชีวิตของนวัตกรรม และ </w:t>
            </w:r>
            <w:r w:rsidRPr="00F210BE">
              <w:rPr>
                <w:rFonts w:ascii="TH SarabunPSK" w:eastAsia="TH Sarabun PSK" w:hAnsi="TH SarabunPSK" w:cs="TH SarabunPSK"/>
                <w:color w:val="EE0000"/>
                <w:sz w:val="24"/>
                <w:szCs w:val="24"/>
                <w:cs/>
                <w:lang w:bidi="th"/>
              </w:rPr>
              <w:t>S</w:t>
            </w:r>
            <w:r w:rsidRPr="00F210BE">
              <w:rPr>
                <w:rFonts w:ascii="TH SarabunPSK" w:eastAsia="TH Sarabun PSK" w:hAnsi="TH SarabunPSK" w:cs="TH SarabunPSK"/>
                <w:color w:val="EE0000"/>
                <w:sz w:val="24"/>
                <w:szCs w:val="24"/>
                <w:cs/>
              </w:rPr>
              <w:t>-</w:t>
            </w:r>
            <w:r w:rsidRPr="00F210BE">
              <w:rPr>
                <w:rFonts w:ascii="TH SarabunPSK" w:eastAsia="TH Sarabun PSK" w:hAnsi="TH SarabunPSK" w:cs="TH SarabunPSK"/>
                <w:color w:val="EE0000"/>
                <w:sz w:val="24"/>
                <w:szCs w:val="24"/>
                <w:cs/>
                <w:lang w:bidi="th"/>
              </w:rPr>
              <w:t xml:space="preserve">Curve </w:t>
            </w:r>
            <w:r w:rsidRPr="00F210BE">
              <w:rPr>
                <w:rFonts w:ascii="TH SarabunPSK" w:eastAsia="TH Sarabun PSK" w:hAnsi="TH SarabunPSK" w:cs="TH SarabunPSK"/>
                <w:color w:val="EE0000"/>
                <w:sz w:val="24"/>
                <w:szCs w:val="24"/>
                <w:cs/>
              </w:rPr>
              <w:t xml:space="preserve">กระบวนการพัฒนานวัตกรรม  ตัวแบบการยอมรับเทคโนโลยีหรือนวัตกรรมได้ </w:t>
            </w:r>
          </w:p>
        </w:tc>
        <w:tc>
          <w:tcPr>
            <w:tcW w:w="543" w:type="dxa"/>
          </w:tcPr>
          <w:p w14:paraId="3E0391EA"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jc w:val="center"/>
              <w:rPr>
                <w:rFonts w:ascii="TH SarabunPSK" w:eastAsia="TH Sarabun PSK" w:hAnsi="TH SarabunPSK" w:cs="TH SarabunPSK"/>
                <w:b/>
                <w:bCs/>
                <w:color w:val="EE0000"/>
                <w:sz w:val="24"/>
                <w:szCs w:val="24"/>
                <w:cs/>
                <w:lang w:bidi="th"/>
              </w:rPr>
            </w:pPr>
            <w:r w:rsidRPr="00F210BE">
              <w:rPr>
                <w:rFonts w:ascii="TH SarabunPSK" w:eastAsia="TH Sarabun PSK" w:hAnsi="TH SarabunPSK" w:cs="TH SarabunPSK"/>
                <w:b/>
                <w:bCs/>
                <w:color w:val="EE0000"/>
                <w:sz w:val="24"/>
                <w:szCs w:val="24"/>
                <w:cs/>
                <w:lang w:bidi="th"/>
              </w:rPr>
              <w:t>K2</w:t>
            </w:r>
          </w:p>
        </w:tc>
        <w:tc>
          <w:tcPr>
            <w:tcW w:w="554" w:type="dxa"/>
          </w:tcPr>
          <w:p w14:paraId="2A018950"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r w:rsidRPr="00F210BE">
              <w:rPr>
                <w:rFonts w:ascii="Segoe UI Symbol" w:eastAsia="Wingdings" w:hAnsi="Segoe UI Symbol" w:cs="Angsana New" w:hint="cs"/>
                <w:color w:val="EE0000"/>
                <w:sz w:val="24"/>
                <w:szCs w:val="24"/>
                <w:cs/>
              </w:rPr>
              <w:t>✔</w:t>
            </w:r>
          </w:p>
        </w:tc>
        <w:tc>
          <w:tcPr>
            <w:tcW w:w="554" w:type="dxa"/>
          </w:tcPr>
          <w:p w14:paraId="17FD8A99"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74BABC76"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3ADCF381"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796" w:type="dxa"/>
          </w:tcPr>
          <w:p w14:paraId="4976606C"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1043" w:type="dxa"/>
          </w:tcPr>
          <w:p w14:paraId="5D5DF0CA"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r>
      <w:tr w:rsidR="00991BEC" w:rsidRPr="00F210BE" w14:paraId="0A55BC44" w14:textId="77777777" w:rsidTr="00C33DAA">
        <w:trPr>
          <w:cantSplit/>
          <w:tblHeader/>
        </w:trPr>
        <w:tc>
          <w:tcPr>
            <w:tcW w:w="5035" w:type="dxa"/>
          </w:tcPr>
          <w:p w14:paraId="1C252E88"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lang w:bidi="th"/>
              </w:rPr>
              <w:t>CLO2</w:t>
            </w:r>
            <w:r w:rsidRPr="00F210BE">
              <w:rPr>
                <w:rFonts w:ascii="TH SarabunPSK" w:eastAsia="TH Sarabun PSK" w:hAnsi="TH SarabunPSK" w:cs="TH SarabunPSK"/>
                <w:color w:val="EE0000"/>
                <w:sz w:val="24"/>
                <w:szCs w:val="24"/>
                <w:cs/>
              </w:rPr>
              <w:t>. เชื่อมโยงความสัมพันธ์การใช้เทคโนโลยีสารสนเทศในการจัดการเทคโนโลยีการเกษตรอัจฉริยะ เทคโนโลยีการตลาดออนไลน์ เทคโนโลยีและนวัตกรรมการศึกษาร่วมสมัยได้</w:t>
            </w:r>
          </w:p>
        </w:tc>
        <w:tc>
          <w:tcPr>
            <w:tcW w:w="543" w:type="dxa"/>
          </w:tcPr>
          <w:p w14:paraId="5976E5DB"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jc w:val="center"/>
              <w:rPr>
                <w:rFonts w:ascii="TH SarabunPSK" w:eastAsia="TH Sarabun PSK" w:hAnsi="TH SarabunPSK" w:cs="TH SarabunPSK"/>
                <w:b/>
                <w:bCs/>
                <w:color w:val="EE0000"/>
                <w:sz w:val="24"/>
                <w:szCs w:val="24"/>
                <w:cs/>
                <w:lang w:bidi="th"/>
              </w:rPr>
            </w:pPr>
            <w:r w:rsidRPr="00F210BE">
              <w:rPr>
                <w:rFonts w:ascii="TH SarabunPSK" w:eastAsia="TH Sarabun PSK" w:hAnsi="TH SarabunPSK" w:cs="TH SarabunPSK"/>
                <w:b/>
                <w:bCs/>
                <w:color w:val="EE0000"/>
                <w:sz w:val="24"/>
                <w:szCs w:val="24"/>
                <w:cs/>
                <w:lang w:bidi="th"/>
              </w:rPr>
              <w:t>K3</w:t>
            </w:r>
          </w:p>
        </w:tc>
        <w:tc>
          <w:tcPr>
            <w:tcW w:w="554" w:type="dxa"/>
          </w:tcPr>
          <w:p w14:paraId="415CE337"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23859AF6"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r w:rsidRPr="00F210BE">
              <w:rPr>
                <w:rFonts w:ascii="Segoe UI Symbol" w:eastAsia="Wingdings" w:hAnsi="Segoe UI Symbol" w:cs="Angsana New" w:hint="cs"/>
                <w:color w:val="EE0000"/>
                <w:sz w:val="24"/>
                <w:szCs w:val="24"/>
                <w:cs/>
              </w:rPr>
              <w:t>✔</w:t>
            </w:r>
          </w:p>
        </w:tc>
        <w:tc>
          <w:tcPr>
            <w:tcW w:w="554" w:type="dxa"/>
          </w:tcPr>
          <w:p w14:paraId="57968B02"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455FBC0B"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796" w:type="dxa"/>
          </w:tcPr>
          <w:p w14:paraId="04BDD68E"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1043" w:type="dxa"/>
          </w:tcPr>
          <w:p w14:paraId="01DCAFED"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r>
      <w:tr w:rsidR="00991BEC" w:rsidRPr="00F210BE" w14:paraId="23FA6522" w14:textId="77777777" w:rsidTr="00C33DAA">
        <w:trPr>
          <w:cantSplit/>
          <w:tblHeader/>
        </w:trPr>
        <w:tc>
          <w:tcPr>
            <w:tcW w:w="5035" w:type="dxa"/>
          </w:tcPr>
          <w:p w14:paraId="162433C8"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lang w:bidi="th"/>
              </w:rPr>
              <w:t>CLO4</w:t>
            </w:r>
            <w:r w:rsidRPr="00F210BE">
              <w:rPr>
                <w:rFonts w:ascii="TH SarabunPSK" w:eastAsia="TH Sarabun PSK" w:hAnsi="TH SarabunPSK" w:cs="TH SarabunPSK"/>
                <w:color w:val="EE0000"/>
                <w:sz w:val="24"/>
                <w:szCs w:val="24"/>
                <w:cs/>
              </w:rPr>
              <w:t xml:space="preserve">. ออกแบบการสร้างนวัตกรรมหรือองค์ความรู้ใหม่โดยใช้กระบวนการบริหารจัดการเทคโนโลยีสารสนเทศ ด้วยกระบวนการวิจัยได้ </w:t>
            </w:r>
          </w:p>
        </w:tc>
        <w:tc>
          <w:tcPr>
            <w:tcW w:w="543" w:type="dxa"/>
          </w:tcPr>
          <w:p w14:paraId="05E3372C"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jc w:val="center"/>
              <w:rPr>
                <w:rFonts w:ascii="TH SarabunPSK" w:eastAsia="TH Sarabun PSK" w:hAnsi="TH SarabunPSK" w:cs="TH SarabunPSK"/>
                <w:b/>
                <w:bCs/>
                <w:color w:val="EE0000"/>
                <w:sz w:val="24"/>
                <w:szCs w:val="24"/>
                <w:cs/>
                <w:lang w:bidi="th"/>
              </w:rPr>
            </w:pPr>
            <w:r w:rsidRPr="00F210BE">
              <w:rPr>
                <w:rFonts w:ascii="TH SarabunPSK" w:eastAsia="TH Sarabun PSK" w:hAnsi="TH SarabunPSK" w:cs="TH SarabunPSK"/>
                <w:b/>
                <w:bCs/>
                <w:color w:val="EE0000"/>
                <w:sz w:val="24"/>
                <w:szCs w:val="24"/>
                <w:cs/>
                <w:lang w:bidi="th"/>
              </w:rPr>
              <w:t>K6</w:t>
            </w:r>
          </w:p>
        </w:tc>
        <w:tc>
          <w:tcPr>
            <w:tcW w:w="554" w:type="dxa"/>
          </w:tcPr>
          <w:p w14:paraId="78C84E10"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3767B16A"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200DF977"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r w:rsidRPr="00F210BE">
              <w:rPr>
                <w:rFonts w:ascii="Segoe UI Symbol" w:eastAsia="Wingdings" w:hAnsi="Segoe UI Symbol" w:cs="Angsana New" w:hint="cs"/>
                <w:color w:val="EE0000"/>
                <w:sz w:val="24"/>
                <w:szCs w:val="24"/>
                <w:cs/>
              </w:rPr>
              <w:t>✔</w:t>
            </w:r>
          </w:p>
        </w:tc>
        <w:tc>
          <w:tcPr>
            <w:tcW w:w="554" w:type="dxa"/>
          </w:tcPr>
          <w:p w14:paraId="5328086C"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796" w:type="dxa"/>
          </w:tcPr>
          <w:p w14:paraId="41D7E7EF"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1043" w:type="dxa"/>
          </w:tcPr>
          <w:p w14:paraId="12E9875B"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r>
      <w:tr w:rsidR="00991BEC" w:rsidRPr="00F210BE" w14:paraId="7B22A363" w14:textId="77777777" w:rsidTr="00C33DAA">
        <w:trPr>
          <w:cantSplit/>
          <w:tblHeader/>
        </w:trPr>
        <w:tc>
          <w:tcPr>
            <w:tcW w:w="5035" w:type="dxa"/>
          </w:tcPr>
          <w:p w14:paraId="5806903C"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lang w:bidi="th"/>
              </w:rPr>
              <w:t>CLO5</w:t>
            </w:r>
            <w:r w:rsidRPr="00F210BE">
              <w:rPr>
                <w:rFonts w:ascii="TH SarabunPSK" w:eastAsia="TH Sarabun PSK" w:hAnsi="TH SarabunPSK" w:cs="TH SarabunPSK"/>
                <w:color w:val="EE0000"/>
                <w:sz w:val="24"/>
                <w:szCs w:val="24"/>
                <w:cs/>
              </w:rPr>
              <w:t xml:space="preserve">. ปฏิบัติการเลือกใช้เทคโนโลยีหรือนวัตกรรมที่อยู่ในกระแสมาให้เหมาะกับสภาพการณ์ปัจจุบันและอนาคตขององค์กรในสถานศึกษา ชุมชน หรือที่ได้รับมอบหมายได้ </w:t>
            </w:r>
          </w:p>
        </w:tc>
        <w:tc>
          <w:tcPr>
            <w:tcW w:w="543" w:type="dxa"/>
          </w:tcPr>
          <w:p w14:paraId="0ED82132"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jc w:val="center"/>
              <w:rPr>
                <w:rFonts w:ascii="TH SarabunPSK" w:eastAsia="TH Sarabun PSK" w:hAnsi="TH SarabunPSK" w:cs="TH SarabunPSK"/>
                <w:b/>
                <w:bCs/>
                <w:color w:val="EE0000"/>
                <w:sz w:val="24"/>
                <w:szCs w:val="24"/>
                <w:cs/>
                <w:lang w:bidi="th"/>
              </w:rPr>
            </w:pPr>
            <w:r w:rsidRPr="00F210BE">
              <w:rPr>
                <w:rFonts w:ascii="TH SarabunPSK" w:eastAsia="TH Sarabun PSK" w:hAnsi="TH SarabunPSK" w:cs="TH SarabunPSK"/>
                <w:b/>
                <w:bCs/>
                <w:color w:val="EE0000"/>
                <w:sz w:val="24"/>
                <w:szCs w:val="24"/>
                <w:cs/>
                <w:lang w:bidi="th"/>
              </w:rPr>
              <w:t>S3</w:t>
            </w:r>
          </w:p>
        </w:tc>
        <w:tc>
          <w:tcPr>
            <w:tcW w:w="554" w:type="dxa"/>
          </w:tcPr>
          <w:p w14:paraId="147E3503"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48C47042"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33136859"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0A96E60B"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r w:rsidRPr="00F210BE">
              <w:rPr>
                <w:rFonts w:ascii="Segoe UI Symbol" w:eastAsia="Wingdings" w:hAnsi="Segoe UI Symbol" w:cs="Angsana New" w:hint="cs"/>
                <w:color w:val="EE0000"/>
                <w:sz w:val="24"/>
                <w:szCs w:val="24"/>
                <w:cs/>
              </w:rPr>
              <w:t>✔</w:t>
            </w:r>
          </w:p>
        </w:tc>
        <w:tc>
          <w:tcPr>
            <w:tcW w:w="796" w:type="dxa"/>
          </w:tcPr>
          <w:p w14:paraId="5A03E0F4"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1043" w:type="dxa"/>
          </w:tcPr>
          <w:p w14:paraId="61D9C9E1"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r>
      <w:tr w:rsidR="00991BEC" w:rsidRPr="00F210BE" w14:paraId="23686A1D" w14:textId="77777777" w:rsidTr="00C33DAA">
        <w:trPr>
          <w:cantSplit/>
          <w:tblHeader/>
        </w:trPr>
        <w:tc>
          <w:tcPr>
            <w:tcW w:w="5035" w:type="dxa"/>
          </w:tcPr>
          <w:p w14:paraId="7AE30752"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lang w:bidi="th"/>
              </w:rPr>
              <w:t>CLO6</w:t>
            </w:r>
            <w:r w:rsidRPr="00F210BE">
              <w:rPr>
                <w:rFonts w:ascii="TH SarabunPSK" w:eastAsia="TH Sarabun PSK" w:hAnsi="TH SarabunPSK" w:cs="TH SarabunPSK"/>
                <w:color w:val="EE0000"/>
                <w:sz w:val="24"/>
                <w:szCs w:val="24"/>
                <w:cs/>
              </w:rPr>
              <w:t>. เห็นความสำคัญของหลักจรรยาบรรณ และการทำงานร่วมกับผู้อื่นได้</w:t>
            </w:r>
          </w:p>
        </w:tc>
        <w:tc>
          <w:tcPr>
            <w:tcW w:w="543" w:type="dxa"/>
          </w:tcPr>
          <w:p w14:paraId="729CC674"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jc w:val="center"/>
              <w:rPr>
                <w:rFonts w:ascii="TH SarabunPSK" w:eastAsia="TH Sarabun PSK" w:hAnsi="TH SarabunPSK" w:cs="TH SarabunPSK"/>
                <w:b/>
                <w:bCs/>
                <w:color w:val="EE0000"/>
                <w:sz w:val="24"/>
                <w:szCs w:val="24"/>
                <w:cs/>
                <w:lang w:bidi="th"/>
              </w:rPr>
            </w:pPr>
            <w:r w:rsidRPr="00F210BE">
              <w:rPr>
                <w:rFonts w:ascii="TH SarabunPSK" w:eastAsia="TH Sarabun PSK" w:hAnsi="TH SarabunPSK" w:cs="TH SarabunPSK"/>
                <w:b/>
                <w:bCs/>
                <w:color w:val="EE0000"/>
                <w:sz w:val="24"/>
                <w:szCs w:val="24"/>
                <w:cs/>
                <w:lang w:bidi="th"/>
              </w:rPr>
              <w:t>A</w:t>
            </w:r>
          </w:p>
        </w:tc>
        <w:tc>
          <w:tcPr>
            <w:tcW w:w="554" w:type="dxa"/>
          </w:tcPr>
          <w:p w14:paraId="03763F1D"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6A5FEF75"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7D7256FB"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267FE893"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796" w:type="dxa"/>
          </w:tcPr>
          <w:p w14:paraId="140A1FF4"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r w:rsidRPr="00F210BE">
              <w:rPr>
                <w:rFonts w:ascii="Segoe UI Symbol" w:eastAsia="Wingdings" w:hAnsi="Segoe UI Symbol" w:cs="Angsana New" w:hint="cs"/>
                <w:color w:val="EE0000"/>
                <w:sz w:val="24"/>
                <w:szCs w:val="24"/>
                <w:cs/>
              </w:rPr>
              <w:t>✔</w:t>
            </w:r>
          </w:p>
        </w:tc>
        <w:tc>
          <w:tcPr>
            <w:tcW w:w="1043" w:type="dxa"/>
          </w:tcPr>
          <w:p w14:paraId="6378913B"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r>
      <w:tr w:rsidR="00991BEC" w:rsidRPr="00F210BE" w14:paraId="2CB32308" w14:textId="77777777" w:rsidTr="00C33DAA">
        <w:trPr>
          <w:cantSplit/>
          <w:tblHeader/>
        </w:trPr>
        <w:tc>
          <w:tcPr>
            <w:tcW w:w="5035" w:type="dxa"/>
          </w:tcPr>
          <w:p w14:paraId="77BBA0AA"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lang w:bidi="th"/>
              </w:rPr>
              <w:t>CLO7</w:t>
            </w:r>
            <w:r w:rsidRPr="00F210BE">
              <w:rPr>
                <w:rFonts w:ascii="TH SarabunPSK" w:eastAsia="TH Sarabun PSK" w:hAnsi="TH SarabunPSK" w:cs="TH SarabunPSK"/>
                <w:color w:val="EE0000"/>
                <w:sz w:val="24"/>
                <w:szCs w:val="24"/>
                <w:cs/>
              </w:rPr>
              <w:t>. เห็นคุณค่าการมีบุคลิกภาพที่ดี การมีเหตุผล การใช้ดิจิทัลในการเรียนรู้และการรู้เท่าทันสื่อ</w:t>
            </w:r>
          </w:p>
        </w:tc>
        <w:tc>
          <w:tcPr>
            <w:tcW w:w="543" w:type="dxa"/>
          </w:tcPr>
          <w:p w14:paraId="740F9A8F" w14:textId="77777777" w:rsidR="00991BEC" w:rsidRPr="00F210BE" w:rsidRDefault="00991BEC" w:rsidP="00C33DAA">
            <w:pPr>
              <w:tabs>
                <w:tab w:val="left" w:pos="360"/>
                <w:tab w:val="left" w:pos="720"/>
                <w:tab w:val="left" w:pos="1080"/>
                <w:tab w:val="left" w:pos="1440"/>
                <w:tab w:val="left" w:pos="1800"/>
                <w:tab w:val="left" w:pos="2160"/>
                <w:tab w:val="left" w:pos="2520"/>
                <w:tab w:val="left" w:pos="2880"/>
              </w:tabs>
              <w:jc w:val="center"/>
              <w:rPr>
                <w:rFonts w:ascii="TH SarabunPSK" w:eastAsia="TH Sarabun PSK" w:hAnsi="TH SarabunPSK" w:cs="TH SarabunPSK"/>
                <w:b/>
                <w:bCs/>
                <w:color w:val="EE0000"/>
                <w:sz w:val="24"/>
                <w:szCs w:val="24"/>
                <w:cs/>
                <w:lang w:bidi="th"/>
              </w:rPr>
            </w:pPr>
            <w:r w:rsidRPr="00F210BE">
              <w:rPr>
                <w:rFonts w:ascii="TH SarabunPSK" w:eastAsia="TH Sarabun PSK" w:hAnsi="TH SarabunPSK" w:cs="TH SarabunPSK"/>
                <w:b/>
                <w:bCs/>
                <w:color w:val="EE0000"/>
                <w:sz w:val="24"/>
                <w:szCs w:val="24"/>
                <w:cs/>
                <w:lang w:bidi="th"/>
              </w:rPr>
              <w:t>A</w:t>
            </w:r>
          </w:p>
        </w:tc>
        <w:tc>
          <w:tcPr>
            <w:tcW w:w="554" w:type="dxa"/>
          </w:tcPr>
          <w:p w14:paraId="15A94315"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197F3C19"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413138CA"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554" w:type="dxa"/>
          </w:tcPr>
          <w:p w14:paraId="185C6F95"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796" w:type="dxa"/>
          </w:tcPr>
          <w:p w14:paraId="2D316492"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p>
        </w:tc>
        <w:tc>
          <w:tcPr>
            <w:tcW w:w="1043" w:type="dxa"/>
          </w:tcPr>
          <w:p w14:paraId="5AEC0CC7" w14:textId="77777777" w:rsidR="00991BEC" w:rsidRPr="00F210BE" w:rsidRDefault="00991BEC"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color w:val="EE0000"/>
                <w:sz w:val="24"/>
                <w:szCs w:val="24"/>
                <w:cs/>
                <w:lang w:bidi="th"/>
              </w:rPr>
            </w:pPr>
            <w:r w:rsidRPr="00F210BE">
              <w:rPr>
                <w:rFonts w:ascii="Segoe UI Symbol" w:eastAsia="Wingdings" w:hAnsi="Segoe UI Symbol" w:cs="Angsana New" w:hint="cs"/>
                <w:color w:val="EE0000"/>
                <w:sz w:val="24"/>
                <w:szCs w:val="24"/>
                <w:cs/>
              </w:rPr>
              <w:t>✔</w:t>
            </w:r>
          </w:p>
        </w:tc>
      </w:tr>
    </w:tbl>
    <w:p w14:paraId="1F356894" w14:textId="21B0838D" w:rsidR="00204C40" w:rsidRDefault="00204C40" w:rsidP="00000525">
      <w:pPr>
        <w:rPr>
          <w:rFonts w:ascii="TH SarabunPSK" w:hAnsi="TH SarabunPSK" w:cs="TH SarabunPSK"/>
        </w:rPr>
      </w:pPr>
    </w:p>
    <w:p w14:paraId="0BB36EED" w14:textId="3397FC3F" w:rsidR="00204C40" w:rsidRDefault="00204C40" w:rsidP="00000525">
      <w:pPr>
        <w:rPr>
          <w:rFonts w:ascii="TH SarabunPSK" w:hAnsi="TH SarabunPSK" w:cs="TH SarabunPSK"/>
        </w:rPr>
      </w:pPr>
    </w:p>
    <w:p w14:paraId="68B4CD82" w14:textId="77777777" w:rsidR="00204C40" w:rsidRPr="00127097" w:rsidRDefault="00204C40"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3FD3A829" w14:textId="77777777" w:rsidTr="00631DF6">
        <w:tc>
          <w:tcPr>
            <w:tcW w:w="8955" w:type="dxa"/>
            <w:vMerge w:val="restart"/>
            <w:shd w:val="clear" w:color="auto" w:fill="DAEEF3" w:themeFill="accent5" w:themeFillTint="33"/>
          </w:tcPr>
          <w:p w14:paraId="3F888838"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1</w:t>
            </w:r>
            <w:r w:rsidRPr="00127097">
              <w:rPr>
                <w:rFonts w:ascii="TH SarabunPSK" w:hAnsi="TH SarabunPSK" w:cs="TH SarabunPSK"/>
                <w:b/>
                <w:bCs/>
                <w:sz w:val="32"/>
                <w:szCs w:val="32"/>
                <w:cs/>
              </w:rPr>
              <w:t>.</w:t>
            </w:r>
            <w:r w:rsidRPr="00127097">
              <w:rPr>
                <w:rFonts w:ascii="TH SarabunPSK" w:hAnsi="TH SarabunPSK" w:cs="TH SarabunPSK"/>
                <w:b/>
                <w:bCs/>
                <w:sz w:val="32"/>
                <w:szCs w:val="32"/>
              </w:rPr>
              <w:t>3 The programme to show that the expected learning outcomes consist of both</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 xml:space="preserve">generic outcomes </w:t>
            </w:r>
            <w:r w:rsidRPr="00127097">
              <w:rPr>
                <w:rFonts w:ascii="TH SarabunPSK" w:hAnsi="TH SarabunPSK" w:cs="TH SarabunPSK"/>
                <w:b/>
                <w:bCs/>
                <w:sz w:val="32"/>
                <w:szCs w:val="32"/>
                <w:cs/>
              </w:rPr>
              <w:t>(</w:t>
            </w:r>
            <w:r w:rsidRPr="00127097">
              <w:rPr>
                <w:rFonts w:ascii="TH SarabunPSK" w:hAnsi="TH SarabunPSK" w:cs="TH SarabunPSK"/>
                <w:b/>
                <w:bCs/>
                <w:sz w:val="32"/>
                <w:szCs w:val="32"/>
              </w:rPr>
              <w:t>related to written and oral communication, problem</w:t>
            </w:r>
            <w:r w:rsidRPr="00127097">
              <w:rPr>
                <w:rFonts w:ascii="TH SarabunPSK" w:hAnsi="TH SarabunPSK" w:cs="TH SarabunPSK"/>
                <w:b/>
                <w:bCs/>
                <w:sz w:val="32"/>
                <w:szCs w:val="32"/>
                <w:cs/>
              </w:rPr>
              <w:t>-</w:t>
            </w:r>
            <w:r w:rsidRPr="00127097">
              <w:rPr>
                <w:rFonts w:ascii="TH SarabunPSK" w:hAnsi="TH SarabunPSK" w:cs="TH SarabunPSK"/>
                <w:b/>
                <w:bCs/>
                <w:sz w:val="32"/>
                <w:szCs w:val="32"/>
              </w:rPr>
              <w:t>solving,</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information technology, teambuilding skills, etc</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and subject specific</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 xml:space="preserve">outcomes </w:t>
            </w:r>
            <w:r w:rsidRPr="00127097">
              <w:rPr>
                <w:rFonts w:ascii="TH SarabunPSK" w:hAnsi="TH SarabunPSK" w:cs="TH SarabunPSK"/>
                <w:b/>
                <w:bCs/>
                <w:sz w:val="32"/>
                <w:szCs w:val="32"/>
                <w:cs/>
              </w:rPr>
              <w:t>(</w:t>
            </w:r>
            <w:r w:rsidRPr="00127097">
              <w:rPr>
                <w:rFonts w:ascii="TH SarabunPSK" w:hAnsi="TH SarabunPSK" w:cs="TH SarabunPSK"/>
                <w:b/>
                <w:bCs/>
                <w:sz w:val="32"/>
                <w:szCs w:val="32"/>
              </w:rPr>
              <w:t>related to knowledge and skills of the study discipline</w:t>
            </w:r>
            <w:r w:rsidRPr="00127097">
              <w:rPr>
                <w:rFonts w:ascii="TH SarabunPSK" w:hAnsi="TH SarabunPSK" w:cs="TH SarabunPSK"/>
                <w:b/>
                <w:bCs/>
                <w:sz w:val="32"/>
                <w:szCs w:val="32"/>
                <w:cs/>
              </w:rPr>
              <w:t>).</w:t>
            </w:r>
          </w:p>
        </w:tc>
        <w:tc>
          <w:tcPr>
            <w:tcW w:w="794" w:type="dxa"/>
            <w:shd w:val="clear" w:color="auto" w:fill="DAEEF3" w:themeFill="accent5" w:themeFillTint="33"/>
          </w:tcPr>
          <w:p w14:paraId="73DEA7AE"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4748B3A" w14:textId="77777777" w:rsidTr="00631DF6">
        <w:tc>
          <w:tcPr>
            <w:tcW w:w="8955" w:type="dxa"/>
            <w:vMerge/>
            <w:shd w:val="clear" w:color="auto" w:fill="DAEEF3" w:themeFill="accent5" w:themeFillTint="33"/>
          </w:tcPr>
          <w:p w14:paraId="35E700BD"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7A143650" w14:textId="77777777" w:rsidR="00000525" w:rsidRPr="00127097" w:rsidRDefault="00000525" w:rsidP="00631DF6">
            <w:pPr>
              <w:pStyle w:val="afc"/>
              <w:jc w:val="center"/>
              <w:rPr>
                <w:rFonts w:ascii="TH SarabunPSK" w:hAnsi="TH SarabunPSK" w:cs="TH SarabunPSK"/>
                <w:sz w:val="32"/>
                <w:szCs w:val="32"/>
              </w:rPr>
            </w:pPr>
          </w:p>
        </w:tc>
      </w:tr>
    </w:tbl>
    <w:p w14:paraId="360E2D20"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58E6049B" w14:textId="77777777" w:rsidR="00000525" w:rsidRPr="00127097" w:rsidRDefault="00000525" w:rsidP="00000525">
      <w:pPr>
        <w:pStyle w:val="afc"/>
        <w:ind w:left="567" w:hanging="141"/>
        <w:rPr>
          <w:rFonts w:ascii="TH SarabunPSK" w:hAnsi="TH SarabunPSK" w:cs="TH SarabunPSK"/>
          <w:szCs w:val="32"/>
        </w:rPr>
      </w:pPr>
      <w:r w:rsidRPr="00127097">
        <w:rPr>
          <w:rFonts w:ascii="Arial" w:hAnsi="Arial" w:hint="cs"/>
          <w:sz w:val="20"/>
          <w:szCs w:val="20"/>
          <w:cs/>
        </w:rPr>
        <w:t>●</w:t>
      </w:r>
      <w:r w:rsidRPr="00127097">
        <w:rPr>
          <w:rFonts w:ascii="TH SarabunPSK" w:hAnsi="TH SarabunPSK" w:cs="TH SarabunPSK"/>
          <w:szCs w:val="32"/>
          <w:cs/>
        </w:rPr>
        <w:t xml:space="preserve"> ให้จำแนก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 xml:space="preserve">ของหลักสูตร แสดง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 xml:space="preserve">ใดอยู่ในกลุ่ม </w:t>
      </w:r>
      <w:r w:rsidRPr="00127097">
        <w:rPr>
          <w:rFonts w:ascii="TH SarabunPSK" w:hAnsi="TH SarabunPSK" w:cs="TH SarabunPSK"/>
          <w:szCs w:val="32"/>
        </w:rPr>
        <w:t xml:space="preserve">subject specific outcomes </w:t>
      </w:r>
      <w:r w:rsidRPr="00127097">
        <w:rPr>
          <w:rFonts w:ascii="TH SarabunPSK" w:hAnsi="TH SarabunPSK" w:cs="TH SarabunPSK"/>
          <w:szCs w:val="32"/>
          <w:cs/>
        </w:rPr>
        <w:t xml:space="preserve">(เกี่ยวข้องกับความรู้และทักษะเฉพาะของศาสตร์ที่ศึกษา) และ/หรือ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 xml:space="preserve">ใด อยู่ในกลุ่ม </w:t>
      </w:r>
      <w:r w:rsidRPr="00127097">
        <w:rPr>
          <w:rFonts w:ascii="TH SarabunPSK" w:hAnsi="TH SarabunPSK" w:cs="TH SarabunPSK"/>
          <w:szCs w:val="32"/>
        </w:rPr>
        <w:t>generic</w:t>
      </w:r>
      <w:r w:rsidRPr="00127097">
        <w:rPr>
          <w:rFonts w:ascii="TH SarabunPSK" w:hAnsi="TH SarabunPSK" w:cs="TH SarabunPSK"/>
          <w:szCs w:val="32"/>
          <w:cs/>
        </w:rPr>
        <w:t xml:space="preserve"> </w:t>
      </w:r>
      <w:r w:rsidRPr="00127097">
        <w:rPr>
          <w:rFonts w:ascii="TH SarabunPSK" w:hAnsi="TH SarabunPSK" w:cs="TH SarabunPSK"/>
          <w:szCs w:val="32"/>
        </w:rPr>
        <w:t xml:space="preserve">outcomes </w:t>
      </w:r>
      <w:r w:rsidRPr="00127097">
        <w:rPr>
          <w:rFonts w:ascii="TH SarabunPSK" w:hAnsi="TH SarabunPSK" w:cs="TH SarabunPSK"/>
          <w:szCs w:val="32"/>
          <w:cs/>
        </w:rPr>
        <w:t xml:space="preserve">(เกี่ยวข้องกับการสื่อสารด้วยวาจาและเอกสาร ทักษะการแก้ปัญหา ความรู้/ทักษะด้าน </w:t>
      </w:r>
      <w:r w:rsidRPr="00127097">
        <w:rPr>
          <w:rFonts w:ascii="TH SarabunPSK" w:hAnsi="TH SarabunPSK" w:cs="TH SarabunPSK"/>
          <w:szCs w:val="32"/>
        </w:rPr>
        <w:t xml:space="preserve">IT </w:t>
      </w:r>
      <w:r w:rsidRPr="00127097">
        <w:rPr>
          <w:rFonts w:ascii="TH SarabunPSK" w:hAnsi="TH SarabunPSK" w:cs="TH SarabunPSK"/>
          <w:szCs w:val="32"/>
          <w:cs/>
        </w:rPr>
        <w:t xml:space="preserve">ทักษะการทำงานเป็นทีม </w:t>
      </w:r>
      <w:r w:rsidRPr="00127097">
        <w:rPr>
          <w:rFonts w:ascii="TH SarabunPSK" w:eastAsia="Chulabhorn Likit Text Light" w:hAnsi="TH SarabunPSK" w:cs="TH SarabunPSK"/>
          <w:b/>
          <w:szCs w:val="32"/>
        </w:rPr>
        <w:t>life</w:t>
      </w:r>
      <w:r w:rsidRPr="00127097">
        <w:rPr>
          <w:rFonts w:ascii="TH SarabunPSK" w:eastAsia="Chulabhorn Likit Text Light" w:hAnsi="TH SarabunPSK" w:cs="TH SarabunPSK"/>
          <w:b/>
          <w:bCs/>
          <w:szCs w:val="32"/>
          <w:cs/>
        </w:rPr>
        <w:t>-</w:t>
      </w:r>
      <w:r w:rsidRPr="00127097">
        <w:rPr>
          <w:rFonts w:ascii="TH SarabunPSK" w:eastAsia="Chulabhorn Likit Text Light" w:hAnsi="TH SarabunPSK" w:cs="TH SarabunPSK"/>
          <w:b/>
          <w:szCs w:val="32"/>
        </w:rPr>
        <w:t>long learning skill</w:t>
      </w:r>
      <w:r w:rsidRPr="00127097">
        <w:rPr>
          <w:rFonts w:ascii="TH SarabunPSK" w:eastAsia="Chulabhorn Likit Text Light" w:hAnsi="TH SarabunPSK" w:cs="TH SarabunPSK"/>
          <w:b/>
          <w:szCs w:val="32"/>
          <w:cs/>
        </w:rPr>
        <w:t xml:space="preserve"> </w:t>
      </w:r>
      <w:r w:rsidRPr="00127097">
        <w:rPr>
          <w:rFonts w:ascii="TH SarabunPSK" w:hAnsi="TH SarabunPSK" w:cs="TH SarabunPSK"/>
          <w:szCs w:val="32"/>
          <w:cs/>
        </w:rPr>
        <w:t>เป็นต้น (อาจจัดทำเป็นตาราง)</w:t>
      </w:r>
    </w:p>
    <w:p w14:paraId="0B4BA24D" w14:textId="77777777" w:rsidR="00000525" w:rsidRPr="00127097" w:rsidRDefault="00000525" w:rsidP="00000525">
      <w:pPr>
        <w:pStyle w:val="afc"/>
        <w:rPr>
          <w:rFonts w:ascii="TH SarabunPSK" w:hAnsi="TH SarabunPSK" w:cs="TH SarabunPSK"/>
          <w:szCs w:val="32"/>
        </w:rPr>
      </w:pPr>
    </w:p>
    <w:tbl>
      <w:tblPr>
        <w:tblStyle w:val="afa"/>
        <w:tblW w:w="0" w:type="auto"/>
        <w:tblLook w:val="04A0" w:firstRow="1" w:lastRow="0" w:firstColumn="1" w:lastColumn="0" w:noHBand="0" w:noVBand="1"/>
      </w:tblPr>
      <w:tblGrid>
        <w:gridCol w:w="2972"/>
        <w:gridCol w:w="1418"/>
        <w:gridCol w:w="1842"/>
        <w:gridCol w:w="2268"/>
        <w:gridCol w:w="1249"/>
      </w:tblGrid>
      <w:tr w:rsidR="00000525" w:rsidRPr="00127097" w14:paraId="7A72CA57" w14:textId="77777777" w:rsidTr="00631DF6">
        <w:tc>
          <w:tcPr>
            <w:tcW w:w="2972" w:type="dxa"/>
            <w:vAlign w:val="center"/>
          </w:tcPr>
          <w:p w14:paraId="6F9E1E57" w14:textId="77777777" w:rsidR="00000525" w:rsidRPr="00127097" w:rsidRDefault="00000525" w:rsidP="00631DF6">
            <w:pPr>
              <w:pStyle w:val="afc"/>
              <w:jc w:val="center"/>
              <w:rPr>
                <w:rFonts w:ascii="TH SarabunPSK" w:hAnsi="TH SarabunPSK" w:cs="TH SarabunPSK"/>
                <w:b/>
                <w:bCs/>
                <w:sz w:val="32"/>
                <w:szCs w:val="44"/>
              </w:rPr>
            </w:pPr>
            <w:r w:rsidRPr="00127097">
              <w:rPr>
                <w:rFonts w:ascii="TH SarabunPSK" w:hAnsi="TH SarabunPSK" w:cs="TH SarabunPSK"/>
                <w:b/>
                <w:bCs/>
                <w:sz w:val="32"/>
                <w:szCs w:val="44"/>
              </w:rPr>
              <w:t>PLOs</w:t>
            </w:r>
          </w:p>
        </w:tc>
        <w:tc>
          <w:tcPr>
            <w:tcW w:w="1418" w:type="dxa"/>
            <w:vAlign w:val="center"/>
          </w:tcPr>
          <w:p w14:paraId="1FFEDC8E" w14:textId="77777777" w:rsidR="00000525" w:rsidRPr="00127097" w:rsidRDefault="00000525" w:rsidP="00631DF6">
            <w:pPr>
              <w:pStyle w:val="afc"/>
              <w:jc w:val="center"/>
              <w:rPr>
                <w:rFonts w:ascii="TH SarabunPSK" w:hAnsi="TH SarabunPSK" w:cs="TH SarabunPSK"/>
                <w:b/>
                <w:bCs/>
                <w:sz w:val="32"/>
                <w:szCs w:val="44"/>
              </w:rPr>
            </w:pPr>
            <w:r w:rsidRPr="00127097">
              <w:rPr>
                <w:rFonts w:ascii="TH SarabunPSK" w:hAnsi="TH SarabunPSK" w:cs="TH SarabunPSK"/>
                <w:b/>
                <w:bCs/>
                <w:sz w:val="32"/>
                <w:szCs w:val="44"/>
              </w:rPr>
              <w:t>Generic</w:t>
            </w:r>
            <w:r w:rsidRPr="00127097">
              <w:rPr>
                <w:rFonts w:ascii="TH SarabunPSK" w:hAnsi="TH SarabunPSK" w:cs="TH SarabunPSK"/>
                <w:b/>
                <w:bCs/>
                <w:sz w:val="32"/>
                <w:szCs w:val="44"/>
                <w:cs/>
              </w:rPr>
              <w:t xml:space="preserve"> </w:t>
            </w:r>
            <w:r w:rsidRPr="00127097">
              <w:rPr>
                <w:rFonts w:ascii="TH SarabunPSK" w:hAnsi="TH SarabunPSK" w:cs="TH SarabunPSK"/>
                <w:b/>
                <w:bCs/>
                <w:sz w:val="32"/>
                <w:szCs w:val="44"/>
              </w:rPr>
              <w:t>Outcomes</w:t>
            </w:r>
          </w:p>
        </w:tc>
        <w:tc>
          <w:tcPr>
            <w:tcW w:w="1842" w:type="dxa"/>
            <w:vAlign w:val="center"/>
          </w:tcPr>
          <w:p w14:paraId="0F5FEB43" w14:textId="77777777" w:rsidR="00000525" w:rsidRPr="00127097" w:rsidRDefault="00000525" w:rsidP="00631DF6">
            <w:pPr>
              <w:pStyle w:val="afc"/>
              <w:jc w:val="center"/>
              <w:rPr>
                <w:rFonts w:ascii="TH SarabunPSK" w:hAnsi="TH SarabunPSK" w:cs="TH SarabunPSK"/>
                <w:b/>
                <w:bCs/>
                <w:sz w:val="32"/>
                <w:szCs w:val="44"/>
              </w:rPr>
            </w:pPr>
            <w:r w:rsidRPr="00127097">
              <w:rPr>
                <w:rFonts w:ascii="TH SarabunPSK" w:hAnsi="TH SarabunPSK" w:cs="TH SarabunPSK"/>
                <w:b/>
                <w:bCs/>
                <w:sz w:val="32"/>
                <w:szCs w:val="44"/>
              </w:rPr>
              <w:t>Subject Specific Outcomes</w:t>
            </w:r>
          </w:p>
        </w:tc>
        <w:tc>
          <w:tcPr>
            <w:tcW w:w="2268" w:type="dxa"/>
            <w:vAlign w:val="center"/>
          </w:tcPr>
          <w:p w14:paraId="6DD11B3D" w14:textId="77777777" w:rsidR="00000525" w:rsidRPr="00127097" w:rsidRDefault="00000525" w:rsidP="00631DF6">
            <w:pPr>
              <w:pStyle w:val="afc"/>
              <w:jc w:val="center"/>
              <w:rPr>
                <w:rFonts w:ascii="TH SarabunPSK" w:hAnsi="TH SarabunPSK" w:cs="TH SarabunPSK"/>
                <w:b/>
                <w:bCs/>
                <w:sz w:val="32"/>
                <w:szCs w:val="44"/>
              </w:rPr>
            </w:pPr>
            <w:r w:rsidRPr="00127097">
              <w:rPr>
                <w:rFonts w:ascii="TH SarabunPSK" w:hAnsi="TH SarabunPSK" w:cs="TH SarabunPSK"/>
                <w:b/>
                <w:bCs/>
                <w:sz w:val="32"/>
                <w:szCs w:val="44"/>
              </w:rPr>
              <w:t xml:space="preserve">Learning Taxonomy Domain </w:t>
            </w:r>
          </w:p>
        </w:tc>
        <w:tc>
          <w:tcPr>
            <w:tcW w:w="1249" w:type="dxa"/>
            <w:vAlign w:val="center"/>
          </w:tcPr>
          <w:p w14:paraId="0A0EF251" w14:textId="77777777" w:rsidR="00000525" w:rsidRPr="00127097" w:rsidRDefault="00000525" w:rsidP="00631DF6">
            <w:pPr>
              <w:pStyle w:val="afc"/>
              <w:jc w:val="center"/>
              <w:rPr>
                <w:rFonts w:ascii="TH SarabunPSK" w:hAnsi="TH SarabunPSK" w:cs="TH SarabunPSK"/>
                <w:b/>
                <w:bCs/>
                <w:szCs w:val="44"/>
              </w:rPr>
            </w:pPr>
            <w:r w:rsidRPr="00127097">
              <w:rPr>
                <w:rFonts w:ascii="TH SarabunPSK" w:hAnsi="TH SarabunPSK" w:cs="TH SarabunPSK"/>
                <w:b/>
                <w:bCs/>
                <w:sz w:val="32"/>
                <w:szCs w:val="44"/>
              </w:rPr>
              <w:t>Learning Level</w:t>
            </w:r>
          </w:p>
        </w:tc>
      </w:tr>
      <w:tr w:rsidR="00000525" w:rsidRPr="00127097" w14:paraId="3DFD2244" w14:textId="77777777" w:rsidTr="00631DF6">
        <w:tc>
          <w:tcPr>
            <w:tcW w:w="2972" w:type="dxa"/>
          </w:tcPr>
          <w:p w14:paraId="20C95F4C" w14:textId="77777777" w:rsidR="00000525" w:rsidRPr="00127097" w:rsidRDefault="00000525" w:rsidP="00631DF6">
            <w:pPr>
              <w:pStyle w:val="afc"/>
              <w:rPr>
                <w:rFonts w:ascii="TH SarabunPSK" w:hAnsi="TH SarabunPSK" w:cs="TH SarabunPSK"/>
                <w:sz w:val="32"/>
                <w:szCs w:val="32"/>
              </w:rPr>
            </w:pPr>
            <w:r w:rsidRPr="00127097">
              <w:rPr>
                <w:rFonts w:ascii="TH SarabunPSK" w:hAnsi="TH SarabunPSK" w:cs="TH SarabunPSK"/>
                <w:sz w:val="32"/>
                <w:szCs w:val="32"/>
              </w:rPr>
              <w:t>PLO1</w:t>
            </w:r>
            <w:r w:rsidRPr="00127097">
              <w:rPr>
                <w:rFonts w:ascii="TH SarabunPSK" w:hAnsi="TH SarabunPSK" w:cs="TH SarabunPSK"/>
                <w:sz w:val="32"/>
                <w:szCs w:val="32"/>
                <w:cs/>
              </w:rPr>
              <w:t>:</w:t>
            </w:r>
          </w:p>
        </w:tc>
        <w:tc>
          <w:tcPr>
            <w:tcW w:w="1418" w:type="dxa"/>
          </w:tcPr>
          <w:p w14:paraId="6859AB77" w14:textId="77777777" w:rsidR="00000525" w:rsidRPr="00127097" w:rsidRDefault="00000525" w:rsidP="00631DF6">
            <w:pPr>
              <w:pStyle w:val="afc"/>
              <w:jc w:val="center"/>
              <w:rPr>
                <w:rFonts w:ascii="TH SarabunPSK" w:hAnsi="TH SarabunPSK" w:cs="TH SarabunPSK"/>
                <w:sz w:val="32"/>
                <w:szCs w:val="32"/>
              </w:rPr>
            </w:pPr>
            <w:r w:rsidRPr="00127097">
              <w:rPr>
                <w:rFonts w:ascii="TH SarabunPSK" w:hAnsi="TH SarabunPSK" w:cs="TH SarabunPSK"/>
                <w:sz w:val="32"/>
                <w:szCs w:val="32"/>
              </w:rPr>
              <w:sym w:font="Wingdings" w:char="F0FC"/>
            </w:r>
          </w:p>
        </w:tc>
        <w:tc>
          <w:tcPr>
            <w:tcW w:w="1842" w:type="dxa"/>
          </w:tcPr>
          <w:p w14:paraId="5313F1A9" w14:textId="77777777" w:rsidR="00000525" w:rsidRPr="00127097" w:rsidRDefault="00000525" w:rsidP="00631DF6">
            <w:pPr>
              <w:pStyle w:val="afc"/>
              <w:jc w:val="center"/>
              <w:rPr>
                <w:rFonts w:ascii="TH SarabunPSK" w:hAnsi="TH SarabunPSK" w:cs="TH SarabunPSK"/>
                <w:sz w:val="32"/>
                <w:szCs w:val="32"/>
              </w:rPr>
            </w:pPr>
          </w:p>
        </w:tc>
        <w:tc>
          <w:tcPr>
            <w:tcW w:w="2268" w:type="dxa"/>
          </w:tcPr>
          <w:p w14:paraId="3F2ABCC8" w14:textId="77777777" w:rsidR="00000525" w:rsidRPr="00127097" w:rsidRDefault="00000525" w:rsidP="00631DF6">
            <w:pPr>
              <w:pStyle w:val="afc"/>
              <w:jc w:val="center"/>
              <w:rPr>
                <w:rFonts w:ascii="TH SarabunPSK" w:hAnsi="TH SarabunPSK" w:cs="TH SarabunPSK"/>
                <w:sz w:val="32"/>
                <w:szCs w:val="32"/>
              </w:rPr>
            </w:pPr>
            <w:r w:rsidRPr="00127097">
              <w:rPr>
                <w:rFonts w:ascii="TH SarabunPSK" w:hAnsi="TH SarabunPSK" w:cs="TH SarabunPSK"/>
                <w:sz w:val="32"/>
                <w:szCs w:val="32"/>
              </w:rPr>
              <w:t>Affective</w:t>
            </w:r>
          </w:p>
        </w:tc>
        <w:tc>
          <w:tcPr>
            <w:tcW w:w="1249" w:type="dxa"/>
          </w:tcPr>
          <w:p w14:paraId="65991D12" w14:textId="77777777" w:rsidR="00000525" w:rsidRPr="00127097" w:rsidRDefault="00000525" w:rsidP="00631DF6">
            <w:pPr>
              <w:pStyle w:val="afc"/>
              <w:jc w:val="center"/>
              <w:rPr>
                <w:rFonts w:ascii="TH SarabunPSK" w:hAnsi="TH SarabunPSK" w:cs="TH SarabunPSK"/>
                <w:sz w:val="32"/>
                <w:szCs w:val="32"/>
              </w:rPr>
            </w:pPr>
            <w:r w:rsidRPr="00127097">
              <w:rPr>
                <w:rFonts w:ascii="TH SarabunPSK" w:hAnsi="TH SarabunPSK" w:cs="TH SarabunPSK"/>
                <w:sz w:val="32"/>
                <w:szCs w:val="32"/>
              </w:rPr>
              <w:t>Responds</w:t>
            </w:r>
          </w:p>
        </w:tc>
      </w:tr>
      <w:tr w:rsidR="00000525" w:rsidRPr="00127097" w14:paraId="743F096F" w14:textId="77777777" w:rsidTr="00631DF6">
        <w:tc>
          <w:tcPr>
            <w:tcW w:w="2972" w:type="dxa"/>
          </w:tcPr>
          <w:p w14:paraId="331865AB" w14:textId="77777777" w:rsidR="00000525" w:rsidRPr="00127097" w:rsidRDefault="00000525" w:rsidP="00631DF6">
            <w:pPr>
              <w:pStyle w:val="afc"/>
              <w:rPr>
                <w:rFonts w:ascii="TH SarabunPSK" w:hAnsi="TH SarabunPSK" w:cs="TH SarabunPSK"/>
                <w:sz w:val="32"/>
                <w:szCs w:val="32"/>
              </w:rPr>
            </w:pPr>
            <w:r w:rsidRPr="00127097">
              <w:rPr>
                <w:rFonts w:ascii="TH SarabunPSK" w:hAnsi="TH SarabunPSK" w:cs="TH SarabunPSK"/>
                <w:sz w:val="32"/>
                <w:szCs w:val="32"/>
              </w:rPr>
              <w:t>PLO2</w:t>
            </w:r>
            <w:r w:rsidRPr="00127097">
              <w:rPr>
                <w:rFonts w:ascii="TH SarabunPSK" w:hAnsi="TH SarabunPSK" w:cs="TH SarabunPSK"/>
                <w:sz w:val="32"/>
                <w:szCs w:val="32"/>
                <w:cs/>
              </w:rPr>
              <w:t>:</w:t>
            </w:r>
          </w:p>
        </w:tc>
        <w:tc>
          <w:tcPr>
            <w:tcW w:w="1418" w:type="dxa"/>
          </w:tcPr>
          <w:p w14:paraId="4A01183A" w14:textId="77777777" w:rsidR="00000525" w:rsidRPr="00127097" w:rsidRDefault="00000525" w:rsidP="00631DF6">
            <w:pPr>
              <w:pStyle w:val="afc"/>
              <w:jc w:val="center"/>
              <w:rPr>
                <w:rFonts w:ascii="TH SarabunPSK" w:hAnsi="TH SarabunPSK" w:cs="TH SarabunPSK"/>
                <w:sz w:val="32"/>
                <w:szCs w:val="32"/>
              </w:rPr>
            </w:pPr>
          </w:p>
        </w:tc>
        <w:tc>
          <w:tcPr>
            <w:tcW w:w="1842" w:type="dxa"/>
          </w:tcPr>
          <w:p w14:paraId="270B515F" w14:textId="77777777" w:rsidR="00000525" w:rsidRPr="00127097" w:rsidRDefault="00000525" w:rsidP="00631DF6">
            <w:pPr>
              <w:pStyle w:val="afc"/>
              <w:jc w:val="center"/>
              <w:rPr>
                <w:rFonts w:ascii="TH SarabunPSK" w:hAnsi="TH SarabunPSK" w:cs="TH SarabunPSK"/>
                <w:sz w:val="32"/>
                <w:szCs w:val="32"/>
              </w:rPr>
            </w:pPr>
            <w:r w:rsidRPr="00127097">
              <w:rPr>
                <w:rFonts w:ascii="TH SarabunPSK" w:hAnsi="TH SarabunPSK" w:cs="TH SarabunPSK"/>
                <w:sz w:val="32"/>
                <w:szCs w:val="32"/>
              </w:rPr>
              <w:sym w:font="Wingdings" w:char="F0FC"/>
            </w:r>
          </w:p>
        </w:tc>
        <w:tc>
          <w:tcPr>
            <w:tcW w:w="2268" w:type="dxa"/>
          </w:tcPr>
          <w:p w14:paraId="783D7D5A" w14:textId="77777777" w:rsidR="00000525" w:rsidRPr="00127097" w:rsidRDefault="00000525" w:rsidP="00631DF6">
            <w:pPr>
              <w:pStyle w:val="afc"/>
              <w:jc w:val="center"/>
              <w:rPr>
                <w:rFonts w:ascii="TH SarabunPSK" w:hAnsi="TH SarabunPSK" w:cs="TH SarabunPSK"/>
                <w:sz w:val="32"/>
                <w:szCs w:val="32"/>
              </w:rPr>
            </w:pPr>
            <w:r w:rsidRPr="00127097">
              <w:rPr>
                <w:rFonts w:ascii="TH SarabunPSK" w:hAnsi="TH SarabunPSK" w:cs="TH SarabunPSK"/>
                <w:sz w:val="32"/>
                <w:szCs w:val="32"/>
              </w:rPr>
              <w:t>Cognitive</w:t>
            </w:r>
          </w:p>
        </w:tc>
        <w:tc>
          <w:tcPr>
            <w:tcW w:w="1249" w:type="dxa"/>
          </w:tcPr>
          <w:p w14:paraId="69FEEFB6" w14:textId="77777777" w:rsidR="00000525" w:rsidRPr="00127097" w:rsidRDefault="00000525" w:rsidP="00631DF6">
            <w:pPr>
              <w:pStyle w:val="afc"/>
              <w:jc w:val="center"/>
              <w:rPr>
                <w:rFonts w:ascii="TH SarabunPSK" w:hAnsi="TH SarabunPSK" w:cs="TH SarabunPSK"/>
                <w:sz w:val="32"/>
                <w:szCs w:val="32"/>
              </w:rPr>
            </w:pPr>
            <w:r w:rsidRPr="00127097">
              <w:rPr>
                <w:rFonts w:ascii="TH SarabunPSK" w:hAnsi="TH SarabunPSK" w:cs="TH SarabunPSK"/>
                <w:sz w:val="32"/>
                <w:szCs w:val="32"/>
              </w:rPr>
              <w:t>Analysing</w:t>
            </w:r>
          </w:p>
        </w:tc>
      </w:tr>
    </w:tbl>
    <w:p w14:paraId="3159CBE1" w14:textId="77777777" w:rsidR="00000525" w:rsidRPr="00127097" w:rsidRDefault="00000525" w:rsidP="00000525">
      <w:pPr>
        <w:pStyle w:val="afc"/>
        <w:rPr>
          <w:rFonts w:ascii="TH SarabunPSK" w:hAnsi="TH SarabunPSK" w:cs="TH SarabunPSK"/>
          <w:szCs w:val="32"/>
        </w:rPr>
      </w:pPr>
    </w:p>
    <w:p w14:paraId="5CEF4796"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629A1EF4"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DA27232"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C03D628"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A3BAF3F" w14:textId="77777777" w:rsidR="00000525" w:rsidRPr="00127097" w:rsidRDefault="00000525" w:rsidP="00000525">
      <w:pPr>
        <w:pStyle w:val="afc"/>
        <w:rPr>
          <w:rFonts w:ascii="TH SarabunPSK" w:hAnsi="TH SarabunPSK" w:cs="TH SarabunPSK"/>
          <w:b/>
          <w:bCs/>
          <w:szCs w:val="32"/>
        </w:rPr>
      </w:pPr>
    </w:p>
    <w:p w14:paraId="0EBEE153"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53BDE9F7"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BD6F409"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05CD0AB"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2E23D6D3"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C58B43"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7C5DB6" w14:textId="77777777" w:rsidR="00000525" w:rsidRPr="00127097" w:rsidRDefault="00000525" w:rsidP="00631DF6">
            <w:pPr>
              <w:pStyle w:val="afc"/>
              <w:rPr>
                <w:rFonts w:ascii="TH SarabunPSK" w:hAnsi="TH SarabunPSK" w:cs="TH SarabunPSK"/>
              </w:rPr>
            </w:pPr>
          </w:p>
        </w:tc>
      </w:tr>
      <w:tr w:rsidR="00000525" w:rsidRPr="00127097" w14:paraId="2AAB5F51"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F52FF9"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3E3CB2" w14:textId="77777777" w:rsidR="00000525" w:rsidRPr="00127097" w:rsidRDefault="00000525" w:rsidP="00631DF6">
            <w:pPr>
              <w:pStyle w:val="afc"/>
              <w:rPr>
                <w:rFonts w:ascii="TH SarabunPSK" w:hAnsi="TH SarabunPSK" w:cs="TH SarabunPSK"/>
              </w:rPr>
            </w:pPr>
          </w:p>
        </w:tc>
      </w:tr>
      <w:tr w:rsidR="00000525" w:rsidRPr="00127097" w14:paraId="20D40694"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747A93"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8F0C35" w14:textId="77777777" w:rsidR="00000525" w:rsidRPr="00127097" w:rsidRDefault="00000525" w:rsidP="00631DF6">
            <w:pPr>
              <w:pStyle w:val="afc"/>
              <w:rPr>
                <w:rFonts w:ascii="TH SarabunPSK" w:hAnsi="TH SarabunPSK" w:cs="TH SarabunPSK"/>
              </w:rPr>
            </w:pPr>
          </w:p>
        </w:tc>
      </w:tr>
    </w:tbl>
    <w:p w14:paraId="010D0D86" w14:textId="0500C1F0" w:rsidR="00000525" w:rsidRDefault="00000525" w:rsidP="00000525">
      <w:pPr>
        <w:rPr>
          <w:rFonts w:ascii="TH SarabunPSK" w:hAnsi="TH SarabunPSK" w:cs="TH SarabunPSK"/>
        </w:rPr>
      </w:pPr>
      <w:r w:rsidRPr="00127097">
        <w:rPr>
          <w:rFonts w:ascii="TH SarabunPSK" w:hAnsi="TH SarabunPSK" w:cs="TH SarabunPSK"/>
          <w:cs/>
        </w:rPr>
        <w:br w:type="page"/>
      </w:r>
    </w:p>
    <w:p w14:paraId="11735D28" w14:textId="2326E338" w:rsidR="00991BEC" w:rsidRPr="00E66C06" w:rsidRDefault="00991BEC" w:rsidP="00991BEC">
      <w:pPr>
        <w:tabs>
          <w:tab w:val="left" w:pos="731"/>
        </w:tabs>
        <w:jc w:val="center"/>
        <w:rPr>
          <w:rFonts w:ascii="TH SarabunPSK" w:eastAsia="TH Sarabun PSK" w:hAnsi="TH SarabunPSK" w:cs="TH SarabunPSK"/>
          <w:b/>
          <w:bCs/>
          <w:color w:val="C00000"/>
          <w:sz w:val="40"/>
          <w:szCs w:val="40"/>
          <w:u w:val="single"/>
        </w:rPr>
      </w:pPr>
      <w:r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Pr="00991BEC">
        <w:rPr>
          <w:rFonts w:ascii="TH SarabunPSK" w:eastAsia="TH Sarabun PSK" w:hAnsi="TH SarabunPSK" w:cs="TH SarabunPSK"/>
          <w:b/>
          <w:bCs/>
          <w:color w:val="C00000"/>
          <w:sz w:val="40"/>
          <w:szCs w:val="40"/>
          <w:u w:val="single"/>
        </w:rPr>
        <w:t xml:space="preserve">SAR </w:t>
      </w:r>
      <w:r>
        <w:rPr>
          <w:rFonts w:ascii="TH SarabunPSK" w:eastAsia="TH Sarabun PSK" w:hAnsi="TH SarabunPSK" w:cs="TH SarabunPSK" w:hint="cs"/>
          <w:b/>
          <w:bCs/>
          <w:color w:val="C00000"/>
          <w:sz w:val="40"/>
          <w:szCs w:val="40"/>
          <w:u w:val="single"/>
          <w:cs/>
        </w:rPr>
        <w:t>1.</w:t>
      </w:r>
      <w:r>
        <w:rPr>
          <w:rFonts w:ascii="TH SarabunPSK" w:eastAsia="TH Sarabun PSK" w:hAnsi="TH SarabunPSK" w:cs="TH SarabunPSK"/>
          <w:b/>
          <w:bCs/>
          <w:color w:val="C00000"/>
          <w:sz w:val="40"/>
          <w:szCs w:val="40"/>
          <w:u w:val="single"/>
        </w:rPr>
        <w:t>3</w:t>
      </w:r>
    </w:p>
    <w:p w14:paraId="3E8A43DC" w14:textId="77777777" w:rsidR="00991BEC" w:rsidRPr="00F210BE" w:rsidRDefault="00991BEC" w:rsidP="00991BEC">
      <w:pPr>
        <w:ind w:firstLine="720"/>
        <w:jc w:val="thaiDistribute"/>
        <w:rPr>
          <w:rFonts w:ascii="TH SarabunPSK" w:eastAsia="TH Sarabun PSK" w:hAnsi="TH SarabunPSK" w:cs="TH SarabunPSK"/>
          <w:cs/>
          <w:lang w:bidi="th"/>
        </w:rPr>
      </w:pPr>
      <w:r w:rsidRPr="00F210BE">
        <w:rPr>
          <w:rFonts w:ascii="TH SarabunPSK" w:eastAsia="TH Sarabun PSK" w:hAnsi="TH SarabunPSK" w:cs="TH SarabunPSK"/>
          <w:cs/>
        </w:rPr>
        <w:t>คณะกรรมการบริหารหลักสูตรได้กำหนดให้ผลลัพธ์การเรียนรู้ของหลักสูตรประกอบด้วยผลลัพธ์การเรียนรู้เฉพาะสาขาวิชา หรือ</w:t>
      </w:r>
      <w:r w:rsidRPr="00F210BE">
        <w:rPr>
          <w:rFonts w:ascii="TH SarabunPSK" w:eastAsia="TH Sarabun PSK" w:hAnsi="TH SarabunPSK" w:cs="TH SarabunPSK"/>
          <w:b/>
          <w:bCs/>
          <w:color w:val="FF0000"/>
          <w:cs/>
          <w:lang w:bidi="th"/>
        </w:rPr>
        <w:t xml:space="preserve"> SSLOs </w:t>
      </w:r>
      <w:r w:rsidRPr="00F210BE">
        <w:rPr>
          <w:rFonts w:ascii="TH SarabunPSK" w:eastAsia="TH Sarabun PSK" w:hAnsi="TH SarabunPSK" w:cs="TH SarabunPSK"/>
          <w:b/>
          <w:bCs/>
          <w:color w:val="FF0000"/>
          <w:cs/>
        </w:rPr>
        <w:t>(</w:t>
      </w:r>
      <w:r w:rsidRPr="00F210BE">
        <w:rPr>
          <w:rFonts w:ascii="TH SarabunPSK" w:eastAsia="TH Sarabun PSK" w:hAnsi="TH SarabunPSK" w:cs="TH SarabunPSK"/>
          <w:b/>
          <w:bCs/>
          <w:color w:val="FF0000"/>
          <w:cs/>
          <w:lang w:bidi="th"/>
        </w:rPr>
        <w:t>Subject Specific Outcomes</w:t>
      </w:r>
      <w:r w:rsidRPr="00F210BE">
        <w:rPr>
          <w:rFonts w:ascii="TH SarabunPSK" w:eastAsia="TH Sarabun PSK" w:hAnsi="TH SarabunPSK" w:cs="TH SarabunPSK"/>
          <w:cs/>
        </w:rPr>
        <w:t xml:space="preserve">) และผลลัพธ์การเรียนรู้ทั่วไป หรือ </w:t>
      </w:r>
      <w:r w:rsidRPr="00F210BE">
        <w:rPr>
          <w:rFonts w:ascii="TH SarabunPSK" w:eastAsia="TH Sarabun PSK" w:hAnsi="TH SarabunPSK" w:cs="TH SarabunPSK"/>
          <w:b/>
          <w:bCs/>
          <w:color w:val="FF0000"/>
          <w:cs/>
          <w:lang w:bidi="th"/>
        </w:rPr>
        <w:t xml:space="preserve">GLOs </w:t>
      </w:r>
      <w:r w:rsidRPr="00F210BE">
        <w:rPr>
          <w:rFonts w:ascii="TH SarabunPSK" w:eastAsia="TH Sarabun PSK" w:hAnsi="TH SarabunPSK" w:cs="TH SarabunPSK"/>
          <w:b/>
          <w:bCs/>
          <w:color w:val="FF0000"/>
          <w:cs/>
        </w:rPr>
        <w:t>(</w:t>
      </w:r>
      <w:r w:rsidRPr="00F210BE">
        <w:rPr>
          <w:rFonts w:ascii="TH SarabunPSK" w:eastAsia="TH Sarabun PSK" w:hAnsi="TH SarabunPSK" w:cs="TH SarabunPSK"/>
          <w:b/>
          <w:bCs/>
          <w:color w:val="FF0000"/>
          <w:cs/>
          <w:lang w:bidi="th"/>
        </w:rPr>
        <w:t>Generic Outcomes</w:t>
      </w:r>
      <w:r w:rsidRPr="00F210BE">
        <w:rPr>
          <w:rFonts w:ascii="TH SarabunPSK" w:eastAsia="TH Sarabun PSK" w:hAnsi="TH SarabunPSK" w:cs="TH SarabunPSK"/>
          <w:cs/>
        </w:rPr>
        <w:t xml:space="preserve">) </w:t>
      </w:r>
      <w:r w:rsidRPr="00F210BE">
        <w:rPr>
          <w:rFonts w:ascii="TH SarabunPSK" w:eastAsia="TH Sarabun PSK" w:hAnsi="TH SarabunPSK" w:cs="TH SarabunPSK"/>
          <w:highlight w:val="yellow"/>
          <w:cs/>
        </w:rPr>
        <w:t>รายละเอียด มคอ.</w:t>
      </w:r>
      <w:r w:rsidRPr="00F210BE">
        <w:rPr>
          <w:rFonts w:ascii="TH SarabunPSK" w:eastAsia="TH Sarabun PSK" w:hAnsi="TH SarabunPSK" w:cs="TH SarabunPSK"/>
          <w:highlight w:val="yellow"/>
          <w:cs/>
          <w:lang w:bidi="th"/>
        </w:rPr>
        <w:t xml:space="preserve">2 </w:t>
      </w:r>
      <w:r w:rsidRPr="00F210BE">
        <w:rPr>
          <w:rFonts w:ascii="TH SarabunPSK" w:eastAsia="TH Sarabun PSK" w:hAnsi="TH SarabunPSK" w:cs="TH SarabunPSK"/>
          <w:highlight w:val="yellow"/>
          <w:cs/>
        </w:rPr>
        <w:t>หน้า........</w:t>
      </w:r>
      <w:r w:rsidRPr="00F210BE">
        <w:rPr>
          <w:rFonts w:ascii="TH SarabunPSK" w:eastAsia="TH Sarabun PSK" w:hAnsi="TH SarabunPSK" w:cs="TH SarabunPSK"/>
          <w:cs/>
        </w:rPr>
        <w:t xml:space="preserve"> </w:t>
      </w:r>
      <w:r w:rsidRPr="00F210BE">
        <w:rPr>
          <w:rFonts w:ascii="TH SarabunPSK" w:eastAsia="TH Sarabun PSK" w:hAnsi="TH SarabunPSK" w:cs="TH SarabunPSK"/>
          <w:b/>
          <w:bCs/>
          <w:cs/>
        </w:rPr>
        <w:t xml:space="preserve">ประกอบด้วย </w:t>
      </w:r>
      <w:r w:rsidRPr="00F210BE">
        <w:rPr>
          <w:rFonts w:ascii="TH SarabunPSK" w:eastAsia="TH Sarabun PSK" w:hAnsi="TH SarabunPSK" w:cs="TH SarabunPSK"/>
          <w:b/>
          <w:bCs/>
          <w:color w:val="FF0000"/>
          <w:cs/>
          <w:lang w:bidi="th"/>
        </w:rPr>
        <w:t xml:space="preserve">SSLOs </w:t>
      </w:r>
      <w:r w:rsidRPr="00F210BE">
        <w:rPr>
          <w:rFonts w:ascii="TH SarabunPSK" w:eastAsia="TH Sarabun PSK" w:hAnsi="TH SarabunPSK" w:cs="TH SarabunPSK"/>
          <w:b/>
          <w:bCs/>
          <w:color w:val="FF0000"/>
          <w:cs/>
        </w:rPr>
        <w:t xml:space="preserve">จำนวน....... ข้อ </w:t>
      </w:r>
      <w:r w:rsidRPr="00F210BE">
        <w:rPr>
          <w:rFonts w:ascii="TH SarabunPSK" w:eastAsia="TH Sarabun PSK" w:hAnsi="TH SarabunPSK" w:cs="TH SarabunPSK"/>
          <w:cs/>
        </w:rPr>
        <w:t xml:space="preserve">และ </w:t>
      </w:r>
      <w:r w:rsidRPr="00F210BE">
        <w:rPr>
          <w:rFonts w:ascii="TH SarabunPSK" w:eastAsia="TH Sarabun PSK" w:hAnsi="TH SarabunPSK" w:cs="TH SarabunPSK"/>
          <w:b/>
          <w:bCs/>
          <w:color w:val="FF0000"/>
          <w:cs/>
          <w:lang w:bidi="th"/>
        </w:rPr>
        <w:t xml:space="preserve">GLOs </w:t>
      </w:r>
      <w:r w:rsidRPr="00F210BE">
        <w:rPr>
          <w:rFonts w:ascii="TH SarabunPSK" w:eastAsia="TH Sarabun PSK" w:hAnsi="TH SarabunPSK" w:cs="TH SarabunPSK"/>
          <w:b/>
          <w:bCs/>
          <w:color w:val="FF0000"/>
          <w:cs/>
        </w:rPr>
        <w:t xml:space="preserve">จำนวน ... ข้อ แสดงดังตารางที่ </w:t>
      </w:r>
      <w:r w:rsidRPr="00F210BE">
        <w:rPr>
          <w:rFonts w:ascii="TH SarabunPSK" w:eastAsia="TH Sarabun PSK" w:hAnsi="TH SarabunPSK" w:cs="TH SarabunPSK"/>
          <w:b/>
          <w:bCs/>
          <w:color w:val="FF0000"/>
          <w:cs/>
          <w:lang w:bidi="th"/>
        </w:rPr>
        <w:t>1</w:t>
      </w:r>
      <w:r w:rsidRPr="00F210BE">
        <w:rPr>
          <w:rFonts w:ascii="TH SarabunPSK" w:eastAsia="TH Sarabun PSK" w:hAnsi="TH SarabunPSK" w:cs="TH SarabunPSK"/>
          <w:b/>
          <w:bCs/>
          <w:color w:val="FF0000"/>
          <w:cs/>
        </w:rPr>
        <w:t>.</w:t>
      </w:r>
      <w:r w:rsidRPr="00F210BE">
        <w:rPr>
          <w:rFonts w:ascii="TH SarabunPSK" w:eastAsia="TH Sarabun PSK" w:hAnsi="TH SarabunPSK" w:cs="TH SarabunPSK"/>
          <w:b/>
          <w:bCs/>
          <w:color w:val="FF0000"/>
          <w:cs/>
          <w:lang w:bidi="th"/>
        </w:rPr>
        <w:t>3</w:t>
      </w:r>
      <w:r w:rsidRPr="00F210BE">
        <w:rPr>
          <w:rFonts w:ascii="TH SarabunPSK" w:eastAsia="TH Sarabun PSK" w:hAnsi="TH SarabunPSK" w:cs="TH SarabunPSK"/>
          <w:b/>
          <w:bCs/>
          <w:color w:val="FF0000"/>
          <w:cs/>
        </w:rPr>
        <w:t>-</w:t>
      </w:r>
      <w:r w:rsidRPr="00F210BE">
        <w:rPr>
          <w:rFonts w:ascii="TH SarabunPSK" w:eastAsia="TH Sarabun PSK" w:hAnsi="TH SarabunPSK" w:cs="TH SarabunPSK"/>
          <w:b/>
          <w:bCs/>
          <w:color w:val="FF0000"/>
          <w:cs/>
          <w:lang w:bidi="th"/>
        </w:rPr>
        <w:t>1</w:t>
      </w:r>
    </w:p>
    <w:p w14:paraId="595A1B6C" w14:textId="77777777" w:rsidR="00991BEC" w:rsidRPr="00F210BE" w:rsidRDefault="00991BEC" w:rsidP="00991BEC">
      <w:pPr>
        <w:tabs>
          <w:tab w:val="left" w:pos="0"/>
        </w:tabs>
        <w:rPr>
          <w:rFonts w:ascii="TH SarabunPSK" w:eastAsia="TH Sarabun PSK" w:hAnsi="TH SarabunPSK" w:cs="TH SarabunPSK"/>
          <w:cs/>
          <w:lang w:bidi="th"/>
        </w:rPr>
      </w:pPr>
    </w:p>
    <w:p w14:paraId="70DAE987" w14:textId="77777777" w:rsidR="00991BEC" w:rsidRPr="00F210BE" w:rsidRDefault="00991BEC" w:rsidP="00991BEC">
      <w:pPr>
        <w:tabs>
          <w:tab w:val="left" w:pos="0"/>
        </w:tabs>
        <w:rPr>
          <w:rFonts w:ascii="TH SarabunPSK" w:eastAsia="TH Sarabun PSK" w:hAnsi="TH SarabunPSK" w:cs="TH SarabunPSK"/>
          <w:cs/>
          <w:lang w:bidi="th"/>
        </w:rPr>
      </w:pPr>
      <w:r w:rsidRPr="00F210BE">
        <w:rPr>
          <w:rFonts w:ascii="TH SarabunPSK" w:eastAsia="TH Sarabun PSK" w:hAnsi="TH SarabunPSK" w:cs="TH SarabunPSK"/>
          <w:b/>
          <w:bCs/>
          <w:cs/>
        </w:rPr>
        <w:t xml:space="preserve">ตารางที่ </w:t>
      </w:r>
      <w:r w:rsidRPr="00F210BE">
        <w:rPr>
          <w:rFonts w:ascii="TH SarabunPSK" w:eastAsia="TH Sarabun PSK" w:hAnsi="TH SarabunPSK" w:cs="TH SarabunPSK"/>
          <w:b/>
          <w:bCs/>
          <w:cs/>
          <w:lang w:bidi="th"/>
        </w:rPr>
        <w:t>1</w:t>
      </w:r>
      <w:r w:rsidRPr="00F210BE">
        <w:rPr>
          <w:rFonts w:ascii="TH SarabunPSK" w:eastAsia="TH Sarabun PSK" w:hAnsi="TH SarabunPSK" w:cs="TH SarabunPSK"/>
          <w:b/>
          <w:bCs/>
          <w:cs/>
        </w:rPr>
        <w:t>.</w:t>
      </w:r>
      <w:r w:rsidRPr="00F210BE">
        <w:rPr>
          <w:rFonts w:ascii="TH SarabunPSK" w:eastAsia="TH Sarabun PSK" w:hAnsi="TH SarabunPSK" w:cs="TH SarabunPSK"/>
          <w:b/>
          <w:bCs/>
          <w:cs/>
          <w:lang w:bidi="th"/>
        </w:rPr>
        <w:t>3</w:t>
      </w:r>
      <w:r w:rsidRPr="00F210BE">
        <w:rPr>
          <w:rFonts w:ascii="TH SarabunPSK" w:eastAsia="TH Sarabun PSK" w:hAnsi="TH SarabunPSK" w:cs="TH SarabunPSK"/>
          <w:b/>
          <w:bCs/>
          <w:cs/>
        </w:rPr>
        <w:t>-</w:t>
      </w:r>
      <w:r w:rsidRPr="00F210BE">
        <w:rPr>
          <w:rFonts w:ascii="TH SarabunPSK" w:eastAsia="TH Sarabun PSK" w:hAnsi="TH SarabunPSK" w:cs="TH SarabunPSK"/>
          <w:b/>
          <w:bCs/>
          <w:cs/>
          <w:lang w:bidi="th"/>
        </w:rPr>
        <w:t>1</w:t>
      </w:r>
      <w:r w:rsidRPr="00F210BE">
        <w:rPr>
          <w:rFonts w:ascii="TH SarabunPSK" w:eastAsia="TH Sarabun PSK" w:hAnsi="TH SarabunPSK" w:cs="TH SarabunPSK"/>
          <w:cs/>
          <w:lang w:bidi="th"/>
        </w:rPr>
        <w:t xml:space="preserve"> Generic Outcomes</w:t>
      </w:r>
      <w:r w:rsidRPr="00F210BE">
        <w:rPr>
          <w:rFonts w:ascii="TH SarabunPSK" w:eastAsia="TH Sarabun PSK" w:hAnsi="TH SarabunPSK" w:cs="TH SarabunPSK"/>
          <w:cs/>
        </w:rPr>
        <w:t xml:space="preserve">: </w:t>
      </w:r>
      <w:r w:rsidRPr="00F210BE">
        <w:rPr>
          <w:rFonts w:ascii="TH SarabunPSK" w:eastAsia="TH Sarabun PSK" w:hAnsi="TH SarabunPSK" w:cs="TH SarabunPSK"/>
          <w:cs/>
          <w:lang w:bidi="th"/>
        </w:rPr>
        <w:t xml:space="preserve">GLOs </w:t>
      </w:r>
      <w:r w:rsidRPr="00F210BE">
        <w:rPr>
          <w:rFonts w:ascii="TH SarabunPSK" w:eastAsia="TH Sarabun PSK" w:hAnsi="TH SarabunPSK" w:cs="TH SarabunPSK"/>
          <w:cs/>
        </w:rPr>
        <w:t xml:space="preserve">และ </w:t>
      </w:r>
      <w:r w:rsidRPr="00F210BE">
        <w:rPr>
          <w:rFonts w:ascii="TH SarabunPSK" w:eastAsia="TH Sarabun PSK" w:hAnsi="TH SarabunPSK" w:cs="TH SarabunPSK"/>
          <w:cs/>
          <w:lang w:bidi="th"/>
        </w:rPr>
        <w:t>Subject Specific Outcomes</w:t>
      </w:r>
      <w:r w:rsidRPr="00F210BE">
        <w:rPr>
          <w:rFonts w:ascii="TH SarabunPSK" w:eastAsia="TH Sarabun PSK" w:hAnsi="TH SarabunPSK" w:cs="TH SarabunPSK"/>
          <w:cs/>
        </w:rPr>
        <w:t xml:space="preserve">: </w:t>
      </w:r>
      <w:r w:rsidRPr="00F210BE">
        <w:rPr>
          <w:rFonts w:ascii="TH SarabunPSK" w:eastAsia="TH Sarabun PSK" w:hAnsi="TH SarabunPSK" w:cs="TH SarabunPSK"/>
          <w:cs/>
          <w:lang w:bidi="th"/>
        </w:rPr>
        <w:t>SSLOs</w:t>
      </w:r>
    </w:p>
    <w:p w14:paraId="193DE472" w14:textId="77777777" w:rsidR="00991BEC" w:rsidRPr="00F210BE" w:rsidRDefault="00991BEC" w:rsidP="00991BEC">
      <w:pPr>
        <w:tabs>
          <w:tab w:val="left" w:pos="0"/>
        </w:tabs>
        <w:rPr>
          <w:rFonts w:ascii="TH SarabunPSK" w:hAnsi="TH SarabunPSK" w:cs="TH SarabunPSK"/>
          <w:sz w:val="16"/>
          <w:szCs w:val="16"/>
          <w:cs/>
          <w:lang w:bidi="th"/>
        </w:rPr>
      </w:pPr>
    </w:p>
    <w:tbl>
      <w:tblPr>
        <w:tblStyle w:val="ad"/>
        <w:tblW w:w="93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55"/>
        <w:gridCol w:w="900"/>
        <w:gridCol w:w="929"/>
      </w:tblGrid>
      <w:tr w:rsidR="00991BEC" w:rsidRPr="00F210BE" w14:paraId="479B7440" w14:textId="77777777" w:rsidTr="00C33DAA">
        <w:trPr>
          <w:trHeight w:val="694"/>
          <w:tblHeader/>
        </w:trPr>
        <w:tc>
          <w:tcPr>
            <w:tcW w:w="7555" w:type="dxa"/>
            <w:shd w:val="clear" w:color="auto" w:fill="FBE5D5"/>
            <w:vAlign w:val="center"/>
          </w:tcPr>
          <w:p w14:paraId="76719B63" w14:textId="77777777" w:rsidR="00991BEC" w:rsidRPr="00F210BE" w:rsidRDefault="00991BEC" w:rsidP="00C33DAA">
            <w:pPr>
              <w:jc w:val="center"/>
              <w:rPr>
                <w:rFonts w:ascii="TH SarabunPSK" w:eastAsia="TH Sarabun PSK" w:hAnsi="TH SarabunPSK" w:cs="TH SarabunPSK"/>
                <w:b/>
                <w:bCs/>
                <w:sz w:val="28"/>
                <w:szCs w:val="28"/>
                <w:cs/>
                <w:lang w:bidi="th"/>
              </w:rPr>
            </w:pPr>
            <w:bookmarkStart w:id="1" w:name="_heading=h.s0ps878fir0p" w:colFirst="0" w:colLast="0"/>
            <w:bookmarkEnd w:id="1"/>
            <w:r w:rsidRPr="00F210BE">
              <w:rPr>
                <w:rFonts w:ascii="TH SarabunPSK" w:eastAsia="TH Sarabun PSK" w:hAnsi="TH SarabunPSK" w:cs="TH SarabunPSK"/>
                <w:b/>
                <w:bCs/>
                <w:sz w:val="28"/>
                <w:szCs w:val="28"/>
                <w:cs/>
              </w:rPr>
              <w:t xml:space="preserve">ผลการเรียนรู้ที่คาดหวัง : </w:t>
            </w:r>
            <w:r w:rsidRPr="00F210BE">
              <w:rPr>
                <w:rFonts w:ascii="TH SarabunPSK" w:eastAsia="TH Sarabun PSK" w:hAnsi="TH SarabunPSK" w:cs="TH SarabunPSK"/>
                <w:b/>
                <w:bCs/>
                <w:sz w:val="28"/>
                <w:szCs w:val="28"/>
                <w:cs/>
                <w:lang w:bidi="th"/>
              </w:rPr>
              <w:t>PLOs</w:t>
            </w:r>
          </w:p>
        </w:tc>
        <w:tc>
          <w:tcPr>
            <w:tcW w:w="900" w:type="dxa"/>
            <w:shd w:val="clear" w:color="auto" w:fill="FBE5D5"/>
          </w:tcPr>
          <w:p w14:paraId="7F632B15" w14:textId="77777777" w:rsidR="00991BEC" w:rsidRPr="00F210BE" w:rsidRDefault="00991BEC" w:rsidP="00C33DAA">
            <w:pPr>
              <w:ind w:left="-112" w:right="-124"/>
              <w:jc w:val="center"/>
              <w:rPr>
                <w:rFonts w:ascii="TH SarabunPSK" w:eastAsia="TH Sarabun PSK" w:hAnsi="TH SarabunPSK" w:cs="TH SarabunPSK"/>
                <w:b/>
                <w:bCs/>
                <w:sz w:val="28"/>
                <w:szCs w:val="28"/>
                <w:cs/>
                <w:lang w:bidi="th"/>
              </w:rPr>
            </w:pPr>
            <w:r w:rsidRPr="00F210BE">
              <w:rPr>
                <w:rFonts w:ascii="TH SarabunPSK" w:eastAsia="TH Sarabun PSK" w:hAnsi="TH SarabunPSK" w:cs="TH SarabunPSK"/>
                <w:b/>
                <w:bCs/>
                <w:sz w:val="28"/>
                <w:szCs w:val="28"/>
                <w:cs/>
                <w:lang w:bidi="th"/>
              </w:rPr>
              <w:t>Generic</w:t>
            </w:r>
          </w:p>
          <w:p w14:paraId="1A78CA3B" w14:textId="77777777" w:rsidR="00991BEC" w:rsidRPr="00F210BE" w:rsidRDefault="00991BEC" w:rsidP="00C33DAA">
            <w:pPr>
              <w:ind w:left="-112" w:right="-124"/>
              <w:jc w:val="center"/>
              <w:rPr>
                <w:rFonts w:ascii="TH SarabunPSK" w:eastAsia="TH Sarabun PSK" w:hAnsi="TH SarabunPSK" w:cs="TH SarabunPSK"/>
                <w:b/>
                <w:bCs/>
                <w:sz w:val="28"/>
                <w:szCs w:val="28"/>
                <w:cs/>
                <w:lang w:bidi="th"/>
              </w:rPr>
            </w:pPr>
            <w:r w:rsidRPr="00F210BE">
              <w:rPr>
                <w:rFonts w:ascii="TH SarabunPSK" w:eastAsia="TH Sarabun PSK" w:hAnsi="TH SarabunPSK" w:cs="TH SarabunPSK"/>
                <w:b/>
                <w:bCs/>
                <w:sz w:val="28"/>
                <w:szCs w:val="28"/>
                <w:cs/>
                <w:lang w:bidi="th"/>
              </w:rPr>
              <w:t>PLOs</w:t>
            </w:r>
          </w:p>
        </w:tc>
        <w:tc>
          <w:tcPr>
            <w:tcW w:w="929" w:type="dxa"/>
            <w:shd w:val="clear" w:color="auto" w:fill="FBE5D5"/>
          </w:tcPr>
          <w:p w14:paraId="26F2E7D1" w14:textId="77777777" w:rsidR="00991BEC" w:rsidRPr="00F210BE" w:rsidRDefault="00991BEC" w:rsidP="00C33DAA">
            <w:pPr>
              <w:ind w:left="-112" w:right="-124"/>
              <w:jc w:val="center"/>
              <w:rPr>
                <w:rFonts w:ascii="TH SarabunPSK" w:eastAsia="TH Sarabun PSK" w:hAnsi="TH SarabunPSK" w:cs="TH SarabunPSK"/>
                <w:b/>
                <w:bCs/>
                <w:sz w:val="28"/>
                <w:szCs w:val="28"/>
                <w:cs/>
                <w:lang w:bidi="th"/>
              </w:rPr>
            </w:pPr>
            <w:r w:rsidRPr="00F210BE">
              <w:rPr>
                <w:rFonts w:ascii="TH SarabunPSK" w:eastAsia="TH Sarabun PSK" w:hAnsi="TH SarabunPSK" w:cs="TH SarabunPSK"/>
                <w:b/>
                <w:bCs/>
                <w:sz w:val="28"/>
                <w:szCs w:val="28"/>
                <w:cs/>
                <w:lang w:bidi="th"/>
              </w:rPr>
              <w:t>Specific</w:t>
            </w:r>
          </w:p>
          <w:p w14:paraId="4FB4011C" w14:textId="77777777" w:rsidR="00991BEC" w:rsidRPr="00F210BE" w:rsidRDefault="00991BEC" w:rsidP="00C33DAA">
            <w:pPr>
              <w:ind w:left="-112" w:right="-124"/>
              <w:jc w:val="center"/>
              <w:rPr>
                <w:rFonts w:ascii="TH SarabunPSK" w:eastAsia="TH Sarabun PSK" w:hAnsi="TH SarabunPSK" w:cs="TH SarabunPSK"/>
                <w:b/>
                <w:bCs/>
                <w:sz w:val="28"/>
                <w:szCs w:val="28"/>
                <w:cs/>
                <w:lang w:bidi="th"/>
              </w:rPr>
            </w:pPr>
            <w:r w:rsidRPr="00F210BE">
              <w:rPr>
                <w:rFonts w:ascii="TH SarabunPSK" w:eastAsia="TH Sarabun PSK" w:hAnsi="TH SarabunPSK" w:cs="TH SarabunPSK"/>
                <w:b/>
                <w:bCs/>
                <w:sz w:val="28"/>
                <w:szCs w:val="28"/>
                <w:cs/>
                <w:lang w:bidi="th"/>
              </w:rPr>
              <w:t>PLOs</w:t>
            </w:r>
          </w:p>
        </w:tc>
      </w:tr>
      <w:tr w:rsidR="00991BEC" w:rsidRPr="00F210BE" w14:paraId="584F94BF" w14:textId="77777777" w:rsidTr="00C33DAA">
        <w:tc>
          <w:tcPr>
            <w:tcW w:w="7555" w:type="dxa"/>
            <w:tcBorders>
              <w:bottom w:val="single" w:sz="4" w:space="0" w:color="000000"/>
            </w:tcBorders>
          </w:tcPr>
          <w:p w14:paraId="31C7965D" w14:textId="77777777" w:rsidR="00991BEC" w:rsidRPr="00F210BE" w:rsidRDefault="00991BEC" w:rsidP="00C33DAA">
            <w:pPr>
              <w:rPr>
                <w:rFonts w:ascii="TH SarabunPSK" w:eastAsia="TH Sarabun PSK" w:hAnsi="TH SarabunPSK" w:cs="TH SarabunPSK"/>
                <w:b/>
                <w:bCs/>
                <w:color w:val="EE0000"/>
                <w:sz w:val="24"/>
                <w:szCs w:val="24"/>
                <w:cs/>
                <w:lang w:bidi="th"/>
              </w:rPr>
            </w:pPr>
            <w:r w:rsidRPr="00F210BE">
              <w:rPr>
                <w:rFonts w:ascii="TH SarabunPSK" w:eastAsia="TH Sarabun PSK" w:hAnsi="TH SarabunPSK" w:cs="TH SarabunPSK"/>
                <w:b/>
                <w:bCs/>
                <w:color w:val="EE0000"/>
                <w:sz w:val="24"/>
                <w:szCs w:val="24"/>
                <w:cs/>
                <w:lang w:bidi="th"/>
              </w:rPr>
              <w:t xml:space="preserve">PLO 1 </w:t>
            </w:r>
            <w:r w:rsidRPr="00F210BE">
              <w:rPr>
                <w:rFonts w:ascii="TH SarabunPSK" w:eastAsia="TH Sarabun PSK" w:hAnsi="TH SarabunPSK" w:cs="TH SarabunPSK"/>
                <w:b/>
                <w:bCs/>
                <w:color w:val="EE0000"/>
                <w:sz w:val="24"/>
                <w:szCs w:val="24"/>
                <w:cs/>
              </w:rPr>
              <w:t>ปฏิบัติงานในฐานะผู้รับผิดชอบพลังงานตามกฎหมาย และ ผู้ปฏิบัติงานด้านเทคโนโลยีพลังงาน</w:t>
            </w:r>
          </w:p>
          <w:p w14:paraId="50E042D4" w14:textId="77777777" w:rsidR="00991BEC" w:rsidRPr="00F210BE" w:rsidRDefault="00991BEC" w:rsidP="00C33DAA">
            <w:pPr>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b/>
                <w:bCs/>
                <w:color w:val="EE0000"/>
                <w:sz w:val="24"/>
                <w:szCs w:val="24"/>
                <w:cs/>
              </w:rPr>
              <w:t xml:space="preserve">         แสงอาทิตย์ที่ปฏิบัติงานได้ตามมาตรฐานและกฎหมาย (</w:t>
            </w:r>
            <w:r w:rsidRPr="00F210BE">
              <w:rPr>
                <w:rFonts w:ascii="TH SarabunPSK" w:eastAsia="TH Sarabun PSK" w:hAnsi="TH SarabunPSK" w:cs="TH SarabunPSK"/>
                <w:b/>
                <w:bCs/>
                <w:color w:val="EE0000"/>
                <w:sz w:val="24"/>
                <w:szCs w:val="24"/>
                <w:cs/>
                <w:lang w:bidi="th"/>
              </w:rPr>
              <w:t>S3</w:t>
            </w:r>
            <w:r w:rsidRPr="00F210BE">
              <w:rPr>
                <w:rFonts w:ascii="TH SarabunPSK" w:eastAsia="TH Sarabun PSK" w:hAnsi="TH SarabunPSK" w:cs="TH SarabunPSK"/>
                <w:b/>
                <w:bCs/>
                <w:color w:val="EE0000"/>
                <w:sz w:val="24"/>
                <w:szCs w:val="24"/>
                <w:cs/>
              </w:rPr>
              <w:t>)</w:t>
            </w:r>
          </w:p>
        </w:tc>
        <w:tc>
          <w:tcPr>
            <w:tcW w:w="900" w:type="dxa"/>
            <w:tcBorders>
              <w:bottom w:val="single" w:sz="4" w:space="0" w:color="000000"/>
            </w:tcBorders>
          </w:tcPr>
          <w:p w14:paraId="46709F13" w14:textId="77777777" w:rsidR="00991BEC" w:rsidRPr="00F210BE" w:rsidRDefault="00991BEC" w:rsidP="00C33DAA">
            <w:pPr>
              <w:ind w:left="-112" w:right="-124"/>
              <w:jc w:val="center"/>
              <w:rPr>
                <w:rFonts w:ascii="TH SarabunPSK" w:eastAsia="TH Sarabun PSK" w:hAnsi="TH SarabunPSK" w:cs="TH SarabunPSK"/>
                <w:b/>
                <w:bCs/>
                <w:color w:val="EE0000"/>
                <w:sz w:val="24"/>
                <w:szCs w:val="24"/>
                <w:cs/>
                <w:lang w:bidi="th"/>
              </w:rPr>
            </w:pPr>
          </w:p>
        </w:tc>
        <w:tc>
          <w:tcPr>
            <w:tcW w:w="929" w:type="dxa"/>
          </w:tcPr>
          <w:p w14:paraId="6993707F" w14:textId="77777777" w:rsidR="00991BEC" w:rsidRPr="00F210BE" w:rsidRDefault="00991BEC" w:rsidP="00C33DAA">
            <w:pPr>
              <w:ind w:left="-112" w:right="-124"/>
              <w:jc w:val="center"/>
              <w:rPr>
                <w:rFonts w:ascii="TH SarabunPSK" w:eastAsia="TH Sarabun PSK" w:hAnsi="TH SarabunPSK" w:cs="TH SarabunPSK"/>
                <w:b/>
                <w:bCs/>
                <w:color w:val="EE0000"/>
                <w:sz w:val="24"/>
                <w:szCs w:val="24"/>
                <w:cs/>
                <w:lang w:bidi="th"/>
              </w:rPr>
            </w:pPr>
            <w:r w:rsidRPr="00F210BE">
              <w:rPr>
                <w:rFonts w:ascii="Segoe UI Symbol" w:eastAsia="Wingdings" w:hAnsi="Segoe UI Symbol" w:cs="Angsana New" w:hint="cs"/>
                <w:color w:val="EE0000"/>
                <w:sz w:val="24"/>
                <w:szCs w:val="24"/>
                <w:cs/>
              </w:rPr>
              <w:t>✔</w:t>
            </w:r>
          </w:p>
        </w:tc>
      </w:tr>
      <w:tr w:rsidR="00991BEC" w:rsidRPr="00F210BE" w14:paraId="5E854016" w14:textId="77777777" w:rsidTr="00C33DAA">
        <w:tc>
          <w:tcPr>
            <w:tcW w:w="7555" w:type="dxa"/>
            <w:tcBorders>
              <w:bottom w:val="single" w:sz="4" w:space="0" w:color="000000"/>
            </w:tcBorders>
          </w:tcPr>
          <w:p w14:paraId="000A50B6" w14:textId="77777777" w:rsidR="00991BEC" w:rsidRPr="00F210BE" w:rsidRDefault="00991BEC" w:rsidP="00C33DAA">
            <w:pPr>
              <w:rPr>
                <w:rFonts w:ascii="TH SarabunPSK" w:eastAsia="TH Sarabun PSK" w:hAnsi="TH SarabunPSK" w:cs="TH SarabunPSK"/>
                <w:b/>
                <w:bCs/>
                <w:color w:val="EE0000"/>
                <w:sz w:val="24"/>
                <w:szCs w:val="24"/>
                <w:cs/>
                <w:lang w:bidi="th"/>
              </w:rPr>
            </w:pPr>
            <w:r w:rsidRPr="00F210BE">
              <w:rPr>
                <w:rFonts w:ascii="TH SarabunPSK" w:eastAsia="TH Sarabun PSK" w:hAnsi="TH SarabunPSK" w:cs="TH SarabunPSK"/>
                <w:b/>
                <w:bCs/>
                <w:color w:val="EE0000"/>
                <w:sz w:val="24"/>
                <w:szCs w:val="24"/>
                <w:cs/>
                <w:lang w:bidi="th"/>
              </w:rPr>
              <w:t xml:space="preserve">PLO 2 </w:t>
            </w:r>
            <w:r w:rsidRPr="00F210BE">
              <w:rPr>
                <w:rFonts w:ascii="TH SarabunPSK" w:eastAsia="TH Sarabun PSK" w:hAnsi="TH SarabunPSK" w:cs="TH SarabunPSK"/>
                <w:b/>
                <w:bCs/>
                <w:color w:val="EE0000"/>
                <w:sz w:val="24"/>
                <w:szCs w:val="24"/>
                <w:cs/>
              </w:rPr>
              <w:t>ปฏิบัติงานใช้ทักษะเชิงลึกในฐานะผู้รับผิดชอบพลังงานตามกฎหมายและผู้ปฏิบัติงานด้านเทคโนโลยีพลังงานแสงอาทิตย์ที่ได้ตามมาตรฐานและกฎหมายได้อย่างเชี่ยวชาญ (</w:t>
            </w:r>
            <w:r w:rsidRPr="00F210BE">
              <w:rPr>
                <w:rFonts w:ascii="TH SarabunPSK" w:eastAsia="TH Sarabun PSK" w:hAnsi="TH SarabunPSK" w:cs="TH SarabunPSK"/>
                <w:b/>
                <w:bCs/>
                <w:color w:val="EE0000"/>
                <w:sz w:val="24"/>
                <w:szCs w:val="24"/>
                <w:cs/>
                <w:lang w:bidi="th"/>
              </w:rPr>
              <w:t xml:space="preserve">S4 </w:t>
            </w:r>
            <w:r w:rsidRPr="00F210BE">
              <w:rPr>
                <w:rFonts w:ascii="TH SarabunPSK" w:eastAsia="TH Sarabun PSK" w:hAnsi="TH SarabunPSK" w:cs="TH SarabunPSK"/>
                <w:b/>
                <w:bCs/>
                <w:color w:val="EE0000"/>
                <w:sz w:val="24"/>
                <w:szCs w:val="24"/>
                <w:cs/>
              </w:rPr>
              <w:t xml:space="preserve">หรือ </w:t>
            </w:r>
            <w:r w:rsidRPr="00F210BE">
              <w:rPr>
                <w:rFonts w:ascii="TH SarabunPSK" w:eastAsia="TH Sarabun PSK" w:hAnsi="TH SarabunPSK" w:cs="TH SarabunPSK"/>
                <w:b/>
                <w:bCs/>
                <w:color w:val="EE0000"/>
                <w:sz w:val="24"/>
                <w:szCs w:val="24"/>
                <w:cs/>
                <w:lang w:bidi="th"/>
              </w:rPr>
              <w:t>S5</w:t>
            </w:r>
            <w:r w:rsidRPr="00F210BE">
              <w:rPr>
                <w:rFonts w:ascii="TH SarabunPSK" w:eastAsia="TH Sarabun PSK" w:hAnsi="TH SarabunPSK" w:cs="TH SarabunPSK"/>
                <w:b/>
                <w:bCs/>
                <w:color w:val="EE0000"/>
                <w:sz w:val="24"/>
                <w:szCs w:val="24"/>
                <w:cs/>
              </w:rPr>
              <w:t>)</w:t>
            </w:r>
          </w:p>
        </w:tc>
        <w:tc>
          <w:tcPr>
            <w:tcW w:w="900" w:type="dxa"/>
            <w:tcBorders>
              <w:bottom w:val="single" w:sz="4" w:space="0" w:color="000000"/>
            </w:tcBorders>
          </w:tcPr>
          <w:p w14:paraId="26C70A1F" w14:textId="77777777" w:rsidR="00991BEC" w:rsidRPr="00F210BE" w:rsidRDefault="00991BEC" w:rsidP="00C33DAA">
            <w:pPr>
              <w:ind w:left="-112" w:right="-124"/>
              <w:jc w:val="center"/>
              <w:rPr>
                <w:rFonts w:ascii="TH SarabunPSK" w:eastAsia="TH Sarabun PSK" w:hAnsi="TH SarabunPSK" w:cs="TH SarabunPSK"/>
                <w:b/>
                <w:bCs/>
                <w:color w:val="EE0000"/>
                <w:sz w:val="24"/>
                <w:szCs w:val="24"/>
                <w:cs/>
                <w:lang w:bidi="th"/>
              </w:rPr>
            </w:pPr>
          </w:p>
        </w:tc>
        <w:tc>
          <w:tcPr>
            <w:tcW w:w="929" w:type="dxa"/>
          </w:tcPr>
          <w:p w14:paraId="3CDBFCFD" w14:textId="77777777" w:rsidR="00991BEC" w:rsidRPr="00F210BE" w:rsidRDefault="00991BEC" w:rsidP="00C33DAA">
            <w:pPr>
              <w:ind w:left="-112" w:right="-124"/>
              <w:jc w:val="center"/>
              <w:rPr>
                <w:rFonts w:ascii="TH SarabunPSK" w:eastAsia="TH Sarabun PSK" w:hAnsi="TH SarabunPSK" w:cs="TH SarabunPSK"/>
                <w:b/>
                <w:bCs/>
                <w:color w:val="EE0000"/>
                <w:sz w:val="24"/>
                <w:szCs w:val="24"/>
                <w:cs/>
                <w:lang w:bidi="th"/>
              </w:rPr>
            </w:pPr>
            <w:r w:rsidRPr="00F210BE">
              <w:rPr>
                <w:rFonts w:ascii="Segoe UI Symbol" w:eastAsia="Wingdings" w:hAnsi="Segoe UI Symbol" w:cs="Angsana New" w:hint="cs"/>
                <w:b/>
                <w:bCs/>
                <w:color w:val="EE0000"/>
                <w:sz w:val="24"/>
                <w:szCs w:val="24"/>
                <w:cs/>
              </w:rPr>
              <w:t>✔</w:t>
            </w:r>
          </w:p>
        </w:tc>
      </w:tr>
      <w:tr w:rsidR="00991BEC" w:rsidRPr="00F210BE" w14:paraId="5CF0D654" w14:textId="77777777" w:rsidTr="00C33DAA">
        <w:tc>
          <w:tcPr>
            <w:tcW w:w="7555" w:type="dxa"/>
            <w:tcBorders>
              <w:bottom w:val="single" w:sz="4" w:space="0" w:color="000000"/>
            </w:tcBorders>
          </w:tcPr>
          <w:p w14:paraId="38F88574" w14:textId="77777777" w:rsidR="00991BEC" w:rsidRPr="00F210BE" w:rsidRDefault="00991BEC" w:rsidP="00C33DAA">
            <w:pPr>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lang w:bidi="th"/>
              </w:rPr>
              <w:t xml:space="preserve">PLO 3 </w:t>
            </w:r>
            <w:r w:rsidRPr="00F210BE">
              <w:rPr>
                <w:rFonts w:ascii="TH SarabunPSK" w:eastAsia="TH Sarabun PSK" w:hAnsi="TH SarabunPSK" w:cs="TH SarabunPSK"/>
                <w:b/>
                <w:bCs/>
                <w:color w:val="EE0000"/>
                <w:sz w:val="24"/>
                <w:szCs w:val="24"/>
                <w:cs/>
              </w:rPr>
              <w:t>ปฏิบัติตน หรือ แสดงออกถึง</w:t>
            </w:r>
            <w:r w:rsidRPr="00F210BE">
              <w:rPr>
                <w:rFonts w:ascii="TH SarabunPSK" w:eastAsia="TH Sarabun PSK" w:hAnsi="TH SarabunPSK" w:cs="TH SarabunPSK"/>
                <w:color w:val="EE0000"/>
                <w:sz w:val="24"/>
                <w:szCs w:val="24"/>
                <w:cs/>
              </w:rPr>
              <w:t>การมี</w:t>
            </w:r>
            <w:r w:rsidRPr="00F210BE">
              <w:rPr>
                <w:rFonts w:ascii="TH SarabunPSK" w:eastAsia="TH Sarabun PSK" w:hAnsi="TH SarabunPSK" w:cs="TH SarabunPSK"/>
                <w:b/>
                <w:bCs/>
                <w:color w:val="EE0000"/>
                <w:sz w:val="24"/>
                <w:szCs w:val="24"/>
                <w:cs/>
              </w:rPr>
              <w:t>จรรยาบรรณตามวิชาชีพวิศวกรรม</w:t>
            </w:r>
            <w:r w:rsidRPr="00F210BE">
              <w:rPr>
                <w:rFonts w:ascii="TH SarabunPSK" w:eastAsia="TH Sarabun PSK" w:hAnsi="TH SarabunPSK" w:cs="TH SarabunPSK"/>
                <w:color w:val="EE0000"/>
                <w:sz w:val="24"/>
                <w:szCs w:val="24"/>
                <w:cs/>
              </w:rPr>
              <w:t xml:space="preserve"> มีความอดทน ซื่อสัตย์ ตรงต่อเวลา มีความเป็นผู้นำมีความรับผิดชอบ มีจิตอาสา</w:t>
            </w:r>
          </w:p>
        </w:tc>
        <w:tc>
          <w:tcPr>
            <w:tcW w:w="900" w:type="dxa"/>
            <w:tcBorders>
              <w:bottom w:val="single" w:sz="4" w:space="0" w:color="000000"/>
            </w:tcBorders>
          </w:tcPr>
          <w:p w14:paraId="3124777A" w14:textId="77777777" w:rsidR="00991BEC" w:rsidRPr="00F210BE" w:rsidRDefault="00991BEC" w:rsidP="00C33DAA">
            <w:pPr>
              <w:ind w:left="-112" w:right="-124"/>
              <w:jc w:val="center"/>
              <w:rPr>
                <w:rFonts w:ascii="TH SarabunPSK" w:eastAsia="TH Sarabun PSK" w:hAnsi="TH SarabunPSK" w:cs="TH SarabunPSK"/>
                <w:color w:val="EE0000"/>
                <w:sz w:val="24"/>
                <w:szCs w:val="24"/>
                <w:cs/>
                <w:lang w:bidi="th"/>
              </w:rPr>
            </w:pPr>
          </w:p>
        </w:tc>
        <w:tc>
          <w:tcPr>
            <w:tcW w:w="929" w:type="dxa"/>
          </w:tcPr>
          <w:p w14:paraId="5F084FF8" w14:textId="77777777" w:rsidR="00991BEC" w:rsidRPr="00F210BE" w:rsidRDefault="00991BEC" w:rsidP="00C33DAA">
            <w:pPr>
              <w:ind w:left="-112" w:right="-124"/>
              <w:jc w:val="center"/>
              <w:rPr>
                <w:rFonts w:ascii="TH SarabunPSK" w:eastAsia="TH Sarabun PSK" w:hAnsi="TH SarabunPSK" w:cs="TH SarabunPSK"/>
                <w:color w:val="EE0000"/>
                <w:sz w:val="24"/>
                <w:szCs w:val="24"/>
                <w:cs/>
                <w:lang w:bidi="th"/>
              </w:rPr>
            </w:pPr>
            <w:r w:rsidRPr="00F210BE">
              <w:rPr>
                <w:rFonts w:ascii="Segoe UI Symbol" w:eastAsia="Wingdings" w:hAnsi="Segoe UI Symbol" w:cs="Angsana New" w:hint="cs"/>
                <w:color w:val="EE0000"/>
                <w:sz w:val="24"/>
                <w:szCs w:val="24"/>
                <w:cs/>
              </w:rPr>
              <w:t>✔</w:t>
            </w:r>
          </w:p>
        </w:tc>
      </w:tr>
      <w:tr w:rsidR="00991BEC" w:rsidRPr="00F210BE" w14:paraId="45189661" w14:textId="77777777" w:rsidTr="00C33DAA">
        <w:tc>
          <w:tcPr>
            <w:tcW w:w="7555" w:type="dxa"/>
          </w:tcPr>
          <w:p w14:paraId="1E5B2A50" w14:textId="77777777" w:rsidR="00991BEC" w:rsidRPr="00F210BE" w:rsidRDefault="00991BEC" w:rsidP="00C33DAA">
            <w:pPr>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lang w:bidi="th"/>
              </w:rPr>
              <w:t>PLO 4</w:t>
            </w:r>
            <w:r w:rsidRPr="00F210BE">
              <w:rPr>
                <w:rFonts w:ascii="TH SarabunPSK" w:eastAsia="TH Sarabun PSK" w:hAnsi="TH SarabunPSK" w:cs="TH SarabunPSK"/>
                <w:b/>
                <w:bCs/>
                <w:color w:val="EE0000"/>
                <w:sz w:val="24"/>
                <w:szCs w:val="24"/>
                <w:cs/>
              </w:rPr>
              <w:t xml:space="preserve"> เห็นความสำคัญ หรือเห็นคุณค่าของการ</w:t>
            </w:r>
            <w:r w:rsidRPr="00F210BE">
              <w:rPr>
                <w:rFonts w:ascii="TH SarabunPSK" w:eastAsia="TH Sarabun PSK" w:hAnsi="TH SarabunPSK" w:cs="TH SarabunPSK"/>
                <w:color w:val="EE0000"/>
                <w:sz w:val="24"/>
                <w:szCs w:val="24"/>
                <w:cs/>
              </w:rPr>
              <w:t xml:space="preserve">ทำงานเป็นทีม สุภาพ อ่อนน้อม รับฟังความคิดเห็นของผู้อื่น </w:t>
            </w:r>
          </w:p>
          <w:p w14:paraId="2A72F1B7" w14:textId="77777777" w:rsidR="00991BEC" w:rsidRPr="00F210BE" w:rsidRDefault="00991BEC" w:rsidP="00C33DAA">
            <w:pPr>
              <w:rPr>
                <w:rFonts w:ascii="TH SarabunPSK" w:eastAsia="TH Sarabun PSK" w:hAnsi="TH SarabunPSK" w:cs="TH SarabunPSK"/>
                <w:strike/>
                <w:color w:val="EE0000"/>
                <w:sz w:val="24"/>
                <w:szCs w:val="24"/>
                <w:cs/>
                <w:lang w:bidi="th"/>
              </w:rPr>
            </w:pPr>
            <w:r w:rsidRPr="00F210BE">
              <w:rPr>
                <w:rFonts w:ascii="TH SarabunPSK" w:eastAsia="TH Sarabun PSK" w:hAnsi="TH SarabunPSK" w:cs="TH SarabunPSK"/>
                <w:color w:val="EE0000"/>
                <w:sz w:val="24"/>
                <w:szCs w:val="24"/>
                <w:cs/>
              </w:rPr>
              <w:t xml:space="preserve">เคารพและให้เกียรติผู้อื่น การวิเคราะห์ วิจารณ์ หาเหตุและผลตามหลักความเป็นจริงอย่างมีวิจารณญาณ </w:t>
            </w:r>
          </w:p>
          <w:p w14:paraId="16AFCB3B" w14:textId="77777777" w:rsidR="00991BEC" w:rsidRPr="00F210BE" w:rsidRDefault="00991BEC" w:rsidP="00C33DAA">
            <w:pPr>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มีกระบวนการคิดที่เป็นระบบ และมีทัศนคติที่ดีในวิชาชีพ</w:t>
            </w:r>
          </w:p>
        </w:tc>
        <w:tc>
          <w:tcPr>
            <w:tcW w:w="900" w:type="dxa"/>
          </w:tcPr>
          <w:p w14:paraId="7114506D" w14:textId="77777777" w:rsidR="00991BEC" w:rsidRPr="00F210BE" w:rsidRDefault="00991BEC" w:rsidP="00C33DAA">
            <w:pPr>
              <w:ind w:left="-112" w:right="-124"/>
              <w:jc w:val="center"/>
              <w:rPr>
                <w:rFonts w:ascii="TH SarabunPSK" w:eastAsia="TH Sarabun PSK" w:hAnsi="TH SarabunPSK" w:cs="TH SarabunPSK"/>
                <w:color w:val="EE0000"/>
                <w:sz w:val="24"/>
                <w:szCs w:val="24"/>
                <w:cs/>
                <w:lang w:bidi="th"/>
              </w:rPr>
            </w:pPr>
            <w:r w:rsidRPr="00F210BE">
              <w:rPr>
                <w:rFonts w:ascii="Segoe UI Symbol" w:eastAsia="Wingdings" w:hAnsi="Segoe UI Symbol" w:cs="Angsana New" w:hint="cs"/>
                <w:color w:val="EE0000"/>
                <w:sz w:val="24"/>
                <w:szCs w:val="24"/>
                <w:cs/>
              </w:rPr>
              <w:t>✔</w:t>
            </w:r>
          </w:p>
        </w:tc>
        <w:tc>
          <w:tcPr>
            <w:tcW w:w="929" w:type="dxa"/>
          </w:tcPr>
          <w:p w14:paraId="335E5611" w14:textId="77777777" w:rsidR="00991BEC" w:rsidRPr="00F210BE" w:rsidRDefault="00991BEC" w:rsidP="00C33DAA">
            <w:pPr>
              <w:ind w:left="-112" w:right="-124"/>
              <w:jc w:val="center"/>
              <w:rPr>
                <w:rFonts w:ascii="TH SarabunPSK" w:eastAsia="TH Sarabun PSK" w:hAnsi="TH SarabunPSK" w:cs="TH SarabunPSK"/>
                <w:color w:val="EE0000"/>
                <w:sz w:val="24"/>
                <w:szCs w:val="24"/>
                <w:cs/>
                <w:lang w:bidi="th"/>
              </w:rPr>
            </w:pPr>
          </w:p>
        </w:tc>
      </w:tr>
      <w:tr w:rsidR="00991BEC" w:rsidRPr="00F210BE" w14:paraId="1F96B4CF" w14:textId="77777777" w:rsidTr="00C33DAA">
        <w:tc>
          <w:tcPr>
            <w:tcW w:w="7555" w:type="dxa"/>
          </w:tcPr>
          <w:p w14:paraId="5B4DD6A9" w14:textId="77777777" w:rsidR="00991BEC" w:rsidRPr="00F210BE" w:rsidRDefault="00991BEC" w:rsidP="00C33DAA">
            <w:pPr>
              <w:rPr>
                <w:rFonts w:ascii="TH SarabunPSK" w:eastAsia="TH Sarabun PSK" w:hAnsi="TH SarabunPSK" w:cs="TH SarabunPSK"/>
                <w:b/>
                <w:bCs/>
                <w:sz w:val="42"/>
                <w:szCs w:val="42"/>
                <w:highlight w:val="cyan"/>
                <w:cs/>
                <w:lang w:bidi="th"/>
              </w:rPr>
            </w:pPr>
            <w:r w:rsidRPr="00F210BE">
              <w:rPr>
                <w:rFonts w:ascii="TH SarabunPSK" w:eastAsia="TH Sarabun PSK" w:hAnsi="TH SarabunPSK" w:cs="TH SarabunPSK"/>
                <w:b/>
                <w:bCs/>
                <w:sz w:val="42"/>
                <w:szCs w:val="42"/>
                <w:highlight w:val="cyan"/>
                <w:cs/>
              </w:rPr>
              <w:t xml:space="preserve">ใส่ </w:t>
            </w:r>
            <w:r w:rsidRPr="00F210BE">
              <w:rPr>
                <w:rFonts w:ascii="TH SarabunPSK" w:eastAsia="TH Sarabun PSK" w:hAnsi="TH SarabunPSK" w:cs="TH SarabunPSK"/>
                <w:b/>
                <w:bCs/>
                <w:sz w:val="42"/>
                <w:szCs w:val="42"/>
                <w:highlight w:val="cyan"/>
                <w:cs/>
                <w:lang w:bidi="th"/>
              </w:rPr>
              <w:t xml:space="preserve">PLOs </w:t>
            </w:r>
            <w:r w:rsidRPr="00F210BE">
              <w:rPr>
                <w:rFonts w:ascii="TH SarabunPSK" w:eastAsia="TH Sarabun PSK" w:hAnsi="TH SarabunPSK" w:cs="TH SarabunPSK"/>
                <w:b/>
                <w:bCs/>
                <w:sz w:val="42"/>
                <w:szCs w:val="42"/>
                <w:highlight w:val="cyan"/>
                <w:cs/>
              </w:rPr>
              <w:t xml:space="preserve">ให้ครบทุก </w:t>
            </w:r>
            <w:r w:rsidRPr="00F210BE">
              <w:rPr>
                <w:rFonts w:ascii="TH SarabunPSK" w:eastAsia="TH Sarabun PSK" w:hAnsi="TH SarabunPSK" w:cs="TH SarabunPSK"/>
                <w:b/>
                <w:bCs/>
                <w:sz w:val="42"/>
                <w:szCs w:val="42"/>
                <w:highlight w:val="cyan"/>
                <w:cs/>
                <w:lang w:bidi="th"/>
              </w:rPr>
              <w:t>PLOs</w:t>
            </w:r>
          </w:p>
        </w:tc>
        <w:tc>
          <w:tcPr>
            <w:tcW w:w="900" w:type="dxa"/>
          </w:tcPr>
          <w:p w14:paraId="5430FFEA" w14:textId="77777777" w:rsidR="00991BEC" w:rsidRPr="00F210BE" w:rsidRDefault="00991BEC" w:rsidP="00C33DAA">
            <w:pPr>
              <w:ind w:left="-112" w:right="-124"/>
              <w:jc w:val="center"/>
              <w:rPr>
                <w:rFonts w:ascii="TH SarabunPSK" w:hAnsi="TH SarabunPSK" w:cs="TH SarabunPSK"/>
                <w:sz w:val="42"/>
                <w:szCs w:val="42"/>
                <w:cs/>
                <w:lang w:bidi="th"/>
              </w:rPr>
            </w:pPr>
          </w:p>
        </w:tc>
        <w:tc>
          <w:tcPr>
            <w:tcW w:w="929" w:type="dxa"/>
          </w:tcPr>
          <w:p w14:paraId="76D68AC6" w14:textId="77777777" w:rsidR="00991BEC" w:rsidRPr="00F210BE" w:rsidRDefault="00991BEC" w:rsidP="00C33DAA">
            <w:pPr>
              <w:ind w:left="-112" w:right="-124"/>
              <w:jc w:val="center"/>
              <w:rPr>
                <w:rFonts w:ascii="TH SarabunPSK" w:hAnsi="TH SarabunPSK" w:cs="TH SarabunPSK"/>
                <w:sz w:val="42"/>
                <w:szCs w:val="42"/>
                <w:cs/>
                <w:lang w:bidi="th"/>
              </w:rPr>
            </w:pPr>
          </w:p>
        </w:tc>
      </w:tr>
      <w:tr w:rsidR="00991BEC" w:rsidRPr="00F210BE" w14:paraId="5F923BF0" w14:textId="77777777" w:rsidTr="00C33DAA">
        <w:tc>
          <w:tcPr>
            <w:tcW w:w="7555" w:type="dxa"/>
            <w:tcBorders>
              <w:bottom w:val="single" w:sz="4" w:space="0" w:color="000000"/>
            </w:tcBorders>
          </w:tcPr>
          <w:p w14:paraId="73A32BCF" w14:textId="77777777" w:rsidR="00991BEC" w:rsidRPr="00F210BE" w:rsidRDefault="00991BEC" w:rsidP="00C33DAA">
            <w:pPr>
              <w:rPr>
                <w:rFonts w:ascii="TH SarabunPSK" w:hAnsi="TH SarabunPSK" w:cs="TH SarabunPSK"/>
                <w:sz w:val="24"/>
                <w:szCs w:val="24"/>
                <w:cs/>
                <w:lang w:bidi="th"/>
              </w:rPr>
            </w:pPr>
          </w:p>
        </w:tc>
        <w:tc>
          <w:tcPr>
            <w:tcW w:w="900" w:type="dxa"/>
            <w:tcBorders>
              <w:bottom w:val="single" w:sz="4" w:space="0" w:color="000000"/>
            </w:tcBorders>
          </w:tcPr>
          <w:p w14:paraId="55D49065" w14:textId="77777777" w:rsidR="00991BEC" w:rsidRPr="00F210BE" w:rsidRDefault="00991BEC" w:rsidP="00C33DAA">
            <w:pPr>
              <w:ind w:left="-112" w:right="-124"/>
              <w:jc w:val="center"/>
              <w:rPr>
                <w:rFonts w:ascii="TH SarabunPSK" w:hAnsi="TH SarabunPSK" w:cs="TH SarabunPSK"/>
                <w:sz w:val="24"/>
                <w:szCs w:val="24"/>
                <w:cs/>
                <w:lang w:bidi="th"/>
              </w:rPr>
            </w:pPr>
          </w:p>
        </w:tc>
        <w:tc>
          <w:tcPr>
            <w:tcW w:w="929" w:type="dxa"/>
          </w:tcPr>
          <w:p w14:paraId="56B4579E" w14:textId="77777777" w:rsidR="00991BEC" w:rsidRPr="00F210BE" w:rsidRDefault="00991BEC" w:rsidP="00C33DAA">
            <w:pPr>
              <w:ind w:left="-112" w:right="-124"/>
              <w:jc w:val="center"/>
              <w:rPr>
                <w:rFonts w:ascii="TH SarabunPSK" w:hAnsi="TH SarabunPSK" w:cs="TH SarabunPSK"/>
                <w:sz w:val="24"/>
                <w:szCs w:val="24"/>
                <w:cs/>
                <w:lang w:bidi="th"/>
              </w:rPr>
            </w:pPr>
          </w:p>
        </w:tc>
      </w:tr>
    </w:tbl>
    <w:p w14:paraId="091CBD40" w14:textId="49734EB6" w:rsidR="00991BEC" w:rsidRDefault="00991BEC" w:rsidP="00000525">
      <w:pPr>
        <w:rPr>
          <w:rFonts w:ascii="TH SarabunPSK" w:hAnsi="TH SarabunPSK" w:cs="TH SarabunPSK"/>
          <w:lang w:bidi="th"/>
        </w:rPr>
      </w:pPr>
    </w:p>
    <w:p w14:paraId="679F7CFF" w14:textId="131F9D6A" w:rsidR="00991BEC" w:rsidRDefault="00991BEC" w:rsidP="00000525">
      <w:pPr>
        <w:rPr>
          <w:rFonts w:ascii="TH SarabunPSK" w:hAnsi="TH SarabunPSK" w:cs="TH SarabunPSK"/>
        </w:rPr>
      </w:pPr>
    </w:p>
    <w:p w14:paraId="3EE6AEA5" w14:textId="55AB8C02" w:rsidR="00991BEC" w:rsidRDefault="00991BEC" w:rsidP="00000525">
      <w:pPr>
        <w:rPr>
          <w:rFonts w:ascii="TH SarabunPSK" w:hAnsi="TH SarabunPSK" w:cs="TH SarabunPSK"/>
        </w:rPr>
      </w:pPr>
    </w:p>
    <w:p w14:paraId="3126FE12" w14:textId="4ECF4779" w:rsidR="00991BEC" w:rsidRDefault="00991BEC" w:rsidP="00000525">
      <w:pPr>
        <w:rPr>
          <w:rFonts w:ascii="TH SarabunPSK" w:hAnsi="TH SarabunPSK" w:cs="TH SarabunPSK"/>
        </w:rPr>
      </w:pPr>
    </w:p>
    <w:p w14:paraId="00F5DDBA" w14:textId="679D67F2" w:rsidR="00991BEC" w:rsidRDefault="00991BEC" w:rsidP="00000525">
      <w:pPr>
        <w:rPr>
          <w:rFonts w:ascii="TH SarabunPSK" w:hAnsi="TH SarabunPSK" w:cs="TH SarabunPSK"/>
        </w:rPr>
      </w:pPr>
    </w:p>
    <w:p w14:paraId="1CA9A634" w14:textId="7155105E" w:rsidR="00991BEC" w:rsidRDefault="00991BEC" w:rsidP="00000525">
      <w:pPr>
        <w:rPr>
          <w:rFonts w:ascii="TH SarabunPSK" w:hAnsi="TH SarabunPSK" w:cs="TH SarabunPSK"/>
        </w:rPr>
      </w:pPr>
    </w:p>
    <w:p w14:paraId="6761D7D0" w14:textId="68DB3030" w:rsidR="00991BEC" w:rsidRDefault="00991BEC" w:rsidP="00000525">
      <w:pPr>
        <w:rPr>
          <w:rFonts w:ascii="TH SarabunPSK" w:hAnsi="TH SarabunPSK" w:cs="TH SarabunPSK"/>
        </w:rPr>
      </w:pPr>
    </w:p>
    <w:p w14:paraId="3BD48D09" w14:textId="35AC3A38" w:rsidR="00991BEC" w:rsidRDefault="00991BEC" w:rsidP="00000525">
      <w:pPr>
        <w:rPr>
          <w:rFonts w:ascii="TH SarabunPSK" w:hAnsi="TH SarabunPSK" w:cs="TH SarabunPSK"/>
        </w:rPr>
      </w:pPr>
    </w:p>
    <w:p w14:paraId="2B42404D" w14:textId="6F623AAC" w:rsidR="00991BEC" w:rsidRDefault="00991BEC" w:rsidP="00000525">
      <w:pPr>
        <w:rPr>
          <w:rFonts w:ascii="TH SarabunPSK" w:hAnsi="TH SarabunPSK" w:cs="TH SarabunPSK"/>
        </w:rPr>
      </w:pPr>
    </w:p>
    <w:p w14:paraId="2671BAB8" w14:textId="14E4527E" w:rsidR="00991BEC" w:rsidRDefault="00991BEC" w:rsidP="00000525">
      <w:pPr>
        <w:rPr>
          <w:rFonts w:ascii="TH SarabunPSK" w:hAnsi="TH SarabunPSK" w:cs="TH SarabunPSK"/>
        </w:rPr>
      </w:pPr>
    </w:p>
    <w:p w14:paraId="163D72F5" w14:textId="1C26F141" w:rsidR="00991BEC" w:rsidRDefault="00991BEC" w:rsidP="00000525">
      <w:pPr>
        <w:rPr>
          <w:rFonts w:ascii="TH SarabunPSK" w:hAnsi="TH SarabunPSK" w:cs="TH SarabunPSK"/>
        </w:rPr>
      </w:pPr>
    </w:p>
    <w:p w14:paraId="1D0217B8" w14:textId="7E6C6D38" w:rsidR="00991BEC" w:rsidRDefault="00991BEC" w:rsidP="00000525">
      <w:pPr>
        <w:rPr>
          <w:rFonts w:ascii="TH SarabunPSK" w:hAnsi="TH SarabunPSK" w:cs="TH SarabunPSK"/>
        </w:rPr>
      </w:pPr>
    </w:p>
    <w:p w14:paraId="20A6FB27" w14:textId="0AC149EF" w:rsidR="00991BEC" w:rsidRDefault="00991BEC" w:rsidP="00000525">
      <w:pPr>
        <w:rPr>
          <w:rFonts w:ascii="TH SarabunPSK" w:hAnsi="TH SarabunPSK" w:cs="TH SarabunPSK"/>
        </w:rPr>
      </w:pPr>
    </w:p>
    <w:p w14:paraId="343E185D" w14:textId="211B3C79" w:rsidR="00991BEC" w:rsidRDefault="00991BEC" w:rsidP="00000525">
      <w:pPr>
        <w:rPr>
          <w:rFonts w:ascii="TH SarabunPSK" w:hAnsi="TH SarabunPSK" w:cs="TH SarabunPSK"/>
        </w:rPr>
      </w:pPr>
    </w:p>
    <w:p w14:paraId="2CEBBDD5" w14:textId="58450735" w:rsidR="00991BEC" w:rsidRDefault="00991BEC" w:rsidP="00000525">
      <w:pPr>
        <w:rPr>
          <w:rFonts w:ascii="TH SarabunPSK" w:hAnsi="TH SarabunPSK" w:cs="TH SarabunPSK"/>
        </w:rPr>
      </w:pPr>
    </w:p>
    <w:p w14:paraId="6B3258F0" w14:textId="6C60F233" w:rsidR="00991BEC" w:rsidRDefault="00991BEC" w:rsidP="00000525">
      <w:pPr>
        <w:rPr>
          <w:rFonts w:ascii="TH SarabunPSK" w:hAnsi="TH SarabunPSK" w:cs="TH SarabunPSK"/>
        </w:rPr>
      </w:pPr>
    </w:p>
    <w:p w14:paraId="5E388403" w14:textId="528A61E4" w:rsidR="00991BEC" w:rsidRDefault="00991BEC" w:rsidP="00000525">
      <w:pPr>
        <w:rPr>
          <w:rFonts w:ascii="TH SarabunPSK" w:hAnsi="TH SarabunPSK" w:cs="TH SarabunPSK"/>
        </w:rPr>
      </w:pPr>
    </w:p>
    <w:p w14:paraId="21DA3B27" w14:textId="70EB4E62" w:rsidR="00991BEC" w:rsidRDefault="00991BEC" w:rsidP="00000525">
      <w:pPr>
        <w:rPr>
          <w:rFonts w:ascii="TH SarabunPSK" w:hAnsi="TH SarabunPSK" w:cs="TH SarabunPSK"/>
        </w:rPr>
      </w:pPr>
    </w:p>
    <w:p w14:paraId="1A8B054A" w14:textId="3E8A9E67" w:rsidR="00991BEC" w:rsidRDefault="00991BEC" w:rsidP="00000525">
      <w:pPr>
        <w:rPr>
          <w:rFonts w:ascii="TH SarabunPSK" w:hAnsi="TH SarabunPSK" w:cs="TH SarabunPSK"/>
        </w:rPr>
      </w:pPr>
    </w:p>
    <w:p w14:paraId="66EBB89F" w14:textId="74CDCCE4" w:rsidR="00991BEC" w:rsidRDefault="00991BEC" w:rsidP="00000525">
      <w:pPr>
        <w:rPr>
          <w:rFonts w:ascii="TH SarabunPSK" w:hAnsi="TH SarabunPSK" w:cs="TH SarabunPSK"/>
        </w:rPr>
      </w:pPr>
    </w:p>
    <w:p w14:paraId="558BE538" w14:textId="77777777" w:rsidR="00991BEC" w:rsidRPr="00127097" w:rsidRDefault="00991BEC" w:rsidP="00000525">
      <w:pPr>
        <w:rPr>
          <w:rFonts w:ascii="TH SarabunPSK" w:hAnsi="TH SarabunPSK" w:cs="TH SarabunPSK"/>
        </w:rPr>
      </w:pPr>
    </w:p>
    <w:tbl>
      <w:tblPr>
        <w:tblStyle w:val="afa"/>
        <w:tblW w:w="0" w:type="auto"/>
        <w:tblLayout w:type="fixed"/>
        <w:tblLook w:val="04A0" w:firstRow="1" w:lastRow="0" w:firstColumn="1" w:lastColumn="0" w:noHBand="0" w:noVBand="1"/>
      </w:tblPr>
      <w:tblGrid>
        <w:gridCol w:w="8955"/>
        <w:gridCol w:w="794"/>
      </w:tblGrid>
      <w:tr w:rsidR="00000525" w:rsidRPr="00127097" w14:paraId="3B95CEB0" w14:textId="77777777" w:rsidTr="00631DF6">
        <w:tc>
          <w:tcPr>
            <w:tcW w:w="8955" w:type="dxa"/>
            <w:vMerge w:val="restart"/>
            <w:shd w:val="clear" w:color="auto" w:fill="DAEEF3" w:themeFill="accent5" w:themeFillTint="33"/>
          </w:tcPr>
          <w:p w14:paraId="6CCC722B"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1</w:t>
            </w:r>
            <w:r w:rsidRPr="00127097">
              <w:rPr>
                <w:rFonts w:ascii="TH SarabunPSK" w:hAnsi="TH SarabunPSK" w:cs="TH SarabunPSK"/>
                <w:b/>
                <w:bCs/>
                <w:sz w:val="32"/>
                <w:szCs w:val="32"/>
                <w:cs/>
              </w:rPr>
              <w:t>.</w:t>
            </w:r>
            <w:r w:rsidRPr="00127097">
              <w:rPr>
                <w:rFonts w:ascii="TH SarabunPSK" w:hAnsi="TH SarabunPSK" w:cs="TH SarabunPSK"/>
                <w:b/>
                <w:bCs/>
                <w:sz w:val="32"/>
                <w:szCs w:val="32"/>
              </w:rPr>
              <w:t>4 The programme to show that the requirements of the stakeholders, especially</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the external stakeholders, are gathered, and that these are reflected in the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expected learning outcomes</w:t>
            </w:r>
            <w:r w:rsidRPr="00127097">
              <w:rPr>
                <w:rFonts w:ascii="TH SarabunPSK" w:hAnsi="TH SarabunPSK" w:cs="TH SarabunPSK"/>
                <w:b/>
                <w:bCs/>
                <w:sz w:val="32"/>
                <w:szCs w:val="32"/>
                <w:cs/>
              </w:rPr>
              <w:t>.</w:t>
            </w:r>
          </w:p>
        </w:tc>
        <w:tc>
          <w:tcPr>
            <w:tcW w:w="794" w:type="dxa"/>
            <w:shd w:val="clear" w:color="auto" w:fill="DAEEF3" w:themeFill="accent5" w:themeFillTint="33"/>
          </w:tcPr>
          <w:p w14:paraId="7A44C711"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11034B04" w14:textId="77777777" w:rsidTr="00631DF6">
        <w:trPr>
          <w:trHeight w:val="512"/>
        </w:trPr>
        <w:tc>
          <w:tcPr>
            <w:tcW w:w="8955" w:type="dxa"/>
            <w:vMerge/>
            <w:shd w:val="clear" w:color="auto" w:fill="DAEEF3" w:themeFill="accent5" w:themeFillTint="33"/>
          </w:tcPr>
          <w:p w14:paraId="7D2704FC"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5CF72996" w14:textId="77777777" w:rsidR="00000525" w:rsidRPr="00127097" w:rsidRDefault="00000525" w:rsidP="00631DF6">
            <w:pPr>
              <w:pStyle w:val="afc"/>
              <w:jc w:val="center"/>
              <w:rPr>
                <w:rFonts w:ascii="TH SarabunPSK" w:hAnsi="TH SarabunPSK" w:cs="TH SarabunPSK"/>
                <w:sz w:val="32"/>
                <w:szCs w:val="32"/>
              </w:rPr>
            </w:pPr>
          </w:p>
        </w:tc>
      </w:tr>
    </w:tbl>
    <w:p w14:paraId="4661A508"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2B04EFCF" w14:textId="77777777" w:rsidR="00000525" w:rsidRPr="00127097" w:rsidRDefault="00000525" w:rsidP="00000525">
      <w:pPr>
        <w:pStyle w:val="afc"/>
        <w:numPr>
          <w:ilvl w:val="0"/>
          <w:numId w:val="1"/>
        </w:numPr>
        <w:ind w:left="567" w:hanging="207"/>
        <w:rPr>
          <w:rFonts w:ascii="TH SarabunPSK" w:hAnsi="TH SarabunPSK" w:cs="TH SarabunPSK"/>
          <w:szCs w:val="32"/>
        </w:rPr>
      </w:pPr>
      <w:r w:rsidRPr="00127097">
        <w:rPr>
          <w:rFonts w:ascii="TH SarabunPSK" w:hAnsi="TH SarabunPSK" w:cs="TH SarabunPSK"/>
          <w:szCs w:val="32"/>
          <w:cs/>
        </w:rPr>
        <w:t xml:space="preserve">ระบุกลุ่ม </w:t>
      </w:r>
      <w:r w:rsidRPr="00127097">
        <w:rPr>
          <w:rFonts w:ascii="TH SarabunPSK" w:hAnsi="TH SarabunPSK" w:cs="TH SarabunPSK"/>
          <w:szCs w:val="32"/>
        </w:rPr>
        <w:t xml:space="preserve">SHs </w:t>
      </w:r>
      <w:r w:rsidRPr="00127097">
        <w:rPr>
          <w:rFonts w:ascii="TH SarabunPSK" w:hAnsi="TH SarabunPSK" w:cs="TH SarabunPSK"/>
          <w:szCs w:val="32"/>
          <w:cs/>
        </w:rPr>
        <w:t>ที่เก็บรวบรวมข้อมูลความต้องการ (</w:t>
      </w:r>
      <w:r w:rsidRPr="00127097">
        <w:rPr>
          <w:rFonts w:ascii="TH SarabunPSK" w:hAnsi="TH SarabunPSK" w:cs="TH SarabunPSK"/>
          <w:szCs w:val="32"/>
        </w:rPr>
        <w:t xml:space="preserve">needs </w:t>
      </w:r>
      <w:r w:rsidRPr="00127097">
        <w:rPr>
          <w:rFonts w:ascii="TH SarabunPSK" w:hAnsi="TH SarabunPSK" w:cs="TH SarabunPSK"/>
          <w:szCs w:val="32"/>
          <w:cs/>
        </w:rPr>
        <w:t xml:space="preserve">+ </w:t>
      </w:r>
      <w:r w:rsidRPr="00127097">
        <w:rPr>
          <w:rFonts w:ascii="TH SarabunPSK" w:hAnsi="TH SarabunPSK" w:cs="TH SarabunPSK"/>
          <w:szCs w:val="32"/>
        </w:rPr>
        <w:t>requirements</w:t>
      </w:r>
      <w:r w:rsidRPr="00127097">
        <w:rPr>
          <w:rFonts w:ascii="TH SarabunPSK" w:hAnsi="TH SarabunPSK" w:cs="TH SarabunPSK"/>
          <w:szCs w:val="32"/>
          <w:cs/>
        </w:rPr>
        <w:t xml:space="preserve">) ว่ามีกลุ่มใดบ้าง (เพราะเหตุใดจึงกำหนดกลุ่มเหล่านี้) มี </w:t>
      </w:r>
      <w:r w:rsidRPr="00127097">
        <w:rPr>
          <w:rFonts w:ascii="TH SarabunPSK" w:hAnsi="TH SarabunPSK" w:cs="TH SarabunPSK"/>
          <w:szCs w:val="32"/>
        </w:rPr>
        <w:t xml:space="preserve">external SHs </w:t>
      </w:r>
      <w:r w:rsidRPr="00127097">
        <w:rPr>
          <w:rFonts w:ascii="TH SarabunPSK" w:hAnsi="TH SarabunPSK" w:cs="TH SarabunPSK"/>
          <w:szCs w:val="32"/>
          <w:cs/>
        </w:rPr>
        <w:t xml:space="preserve">กลุ่มใดบ้าง โดยอาจแยกเป็น </w:t>
      </w:r>
      <w:r w:rsidRPr="00127097">
        <w:rPr>
          <w:rFonts w:ascii="TH SarabunPSK" w:hAnsi="TH SarabunPSK" w:cs="TH SarabunPSK"/>
          <w:szCs w:val="32"/>
        </w:rPr>
        <w:t xml:space="preserve">SHs </w:t>
      </w:r>
      <w:r w:rsidRPr="00127097">
        <w:rPr>
          <w:rFonts w:ascii="TH SarabunPSK" w:hAnsi="TH SarabunPSK" w:cs="TH SarabunPSK"/>
          <w:szCs w:val="32"/>
          <w:cs/>
        </w:rPr>
        <w:t xml:space="preserve">ภายนอกมีกลุ่มใดบ้าง </w:t>
      </w:r>
      <w:r w:rsidRPr="00127097">
        <w:rPr>
          <w:rFonts w:ascii="TH SarabunPSK" w:hAnsi="TH SarabunPSK" w:cs="TH SarabunPSK"/>
          <w:szCs w:val="32"/>
        </w:rPr>
        <w:t xml:space="preserve">SHs </w:t>
      </w:r>
      <w:r w:rsidRPr="00127097">
        <w:rPr>
          <w:rFonts w:ascii="TH SarabunPSK" w:hAnsi="TH SarabunPSK" w:cs="TH SarabunPSK"/>
          <w:szCs w:val="32"/>
          <w:cs/>
        </w:rPr>
        <w:t>ภายในมีกลุ่มใดบ้าง</w:t>
      </w:r>
    </w:p>
    <w:p w14:paraId="7770B21C" w14:textId="77777777" w:rsidR="00000525" w:rsidRPr="00127097" w:rsidRDefault="00000525" w:rsidP="00000525">
      <w:pPr>
        <w:pStyle w:val="afc"/>
        <w:numPr>
          <w:ilvl w:val="0"/>
          <w:numId w:val="1"/>
        </w:numPr>
        <w:ind w:left="567" w:hanging="207"/>
        <w:rPr>
          <w:rFonts w:ascii="TH SarabunPSK" w:hAnsi="TH SarabunPSK" w:cs="TH SarabunPSK"/>
          <w:szCs w:val="32"/>
        </w:rPr>
      </w:pPr>
      <w:r w:rsidRPr="00127097">
        <w:rPr>
          <w:rFonts w:ascii="TH SarabunPSK" w:hAnsi="TH SarabunPSK" w:cs="TH SarabunPSK"/>
          <w:szCs w:val="32"/>
          <w:cs/>
        </w:rPr>
        <w:t xml:space="preserve">อธิบาย วิธีการในการเก็บรวบรวม </w:t>
      </w:r>
      <w:r w:rsidRPr="00127097">
        <w:rPr>
          <w:rFonts w:ascii="TH SarabunPSK" w:hAnsi="TH SarabunPSK" w:cs="TH SarabunPSK"/>
          <w:szCs w:val="32"/>
        </w:rPr>
        <w:t>needs</w:t>
      </w:r>
      <w:r w:rsidRPr="00127097">
        <w:rPr>
          <w:rFonts w:ascii="TH SarabunPSK" w:hAnsi="TH SarabunPSK" w:cs="TH SarabunPSK"/>
          <w:szCs w:val="32"/>
          <w:cs/>
        </w:rPr>
        <w:t xml:space="preserve">/ </w:t>
      </w:r>
      <w:r w:rsidRPr="00127097">
        <w:rPr>
          <w:rFonts w:ascii="TH SarabunPSK" w:hAnsi="TH SarabunPSK" w:cs="TH SarabunPSK"/>
          <w:szCs w:val="32"/>
        </w:rPr>
        <w:t xml:space="preserve">requirements </w:t>
      </w:r>
      <w:r w:rsidRPr="00127097">
        <w:rPr>
          <w:rFonts w:ascii="TH SarabunPSK" w:hAnsi="TH SarabunPSK" w:cs="TH SarabunPSK"/>
          <w:szCs w:val="32"/>
          <w:cs/>
        </w:rPr>
        <w:t xml:space="preserve">จาก </w:t>
      </w:r>
      <w:r w:rsidRPr="00127097">
        <w:rPr>
          <w:rFonts w:ascii="TH SarabunPSK" w:hAnsi="TH SarabunPSK" w:cs="TH SarabunPSK"/>
          <w:szCs w:val="32"/>
        </w:rPr>
        <w:t xml:space="preserve">SHs </w:t>
      </w:r>
      <w:r w:rsidRPr="00127097">
        <w:rPr>
          <w:rFonts w:ascii="TH SarabunPSK" w:hAnsi="TH SarabunPSK" w:cs="TH SarabunPSK"/>
          <w:szCs w:val="32"/>
          <w:cs/>
        </w:rPr>
        <w:t>แต่ละกลุ่ม โดยอาจจัดทำเป็นตาราง</w:t>
      </w:r>
    </w:p>
    <w:p w14:paraId="396DDB2D" w14:textId="77777777" w:rsidR="00000525" w:rsidRPr="00127097" w:rsidRDefault="00000525" w:rsidP="00000525">
      <w:pPr>
        <w:pStyle w:val="afc"/>
        <w:numPr>
          <w:ilvl w:val="0"/>
          <w:numId w:val="1"/>
        </w:numPr>
        <w:ind w:left="567" w:hanging="207"/>
        <w:rPr>
          <w:rFonts w:ascii="TH SarabunPSK" w:hAnsi="TH SarabunPSK" w:cs="TH SarabunPSK"/>
          <w:szCs w:val="32"/>
        </w:rPr>
      </w:pPr>
      <w:r w:rsidRPr="00127097">
        <w:rPr>
          <w:rFonts w:ascii="TH SarabunPSK" w:hAnsi="TH SarabunPSK" w:cs="TH SarabunPSK"/>
          <w:szCs w:val="32"/>
          <w:cs/>
        </w:rPr>
        <w:t xml:space="preserve">อธิบายวิธีการ/กระบวนการกลั่นกรอง </w:t>
      </w:r>
      <w:r w:rsidRPr="00127097">
        <w:rPr>
          <w:rFonts w:ascii="TH SarabunPSK" w:hAnsi="TH SarabunPSK" w:cs="TH SarabunPSK"/>
          <w:szCs w:val="32"/>
        </w:rPr>
        <w:t>needs</w:t>
      </w:r>
      <w:r w:rsidRPr="00127097">
        <w:rPr>
          <w:rFonts w:ascii="TH SarabunPSK" w:hAnsi="TH SarabunPSK" w:cs="TH SarabunPSK"/>
          <w:szCs w:val="32"/>
          <w:cs/>
        </w:rPr>
        <w:t>/</w:t>
      </w:r>
      <w:r w:rsidRPr="00127097">
        <w:rPr>
          <w:rFonts w:ascii="TH SarabunPSK" w:hAnsi="TH SarabunPSK" w:cs="TH SarabunPSK"/>
          <w:szCs w:val="32"/>
        </w:rPr>
        <w:t xml:space="preserve">requirements </w:t>
      </w:r>
      <w:r w:rsidRPr="00127097">
        <w:rPr>
          <w:rFonts w:ascii="TH SarabunPSK" w:hAnsi="TH SarabunPSK" w:cs="TH SarabunPSK"/>
          <w:szCs w:val="32"/>
          <w:cs/>
        </w:rPr>
        <w:t xml:space="preserve">ที่รวบรวมมา เพื่อให้ได้ </w:t>
      </w:r>
      <w:r w:rsidRPr="00127097">
        <w:rPr>
          <w:rFonts w:ascii="TH SarabunPSK" w:hAnsi="TH SarabunPSK" w:cs="TH SarabunPSK"/>
          <w:szCs w:val="32"/>
        </w:rPr>
        <w:t xml:space="preserve">needs </w:t>
      </w:r>
      <w:r w:rsidRPr="00127097">
        <w:rPr>
          <w:rFonts w:ascii="TH SarabunPSK" w:hAnsi="TH SarabunPSK" w:cs="TH SarabunPSK"/>
          <w:szCs w:val="32"/>
          <w:cs/>
        </w:rPr>
        <w:t>และ</w:t>
      </w:r>
      <w:r w:rsidRPr="00127097">
        <w:rPr>
          <w:rFonts w:ascii="TH SarabunPSK" w:hAnsi="TH SarabunPSK" w:cs="TH SarabunPSK"/>
          <w:szCs w:val="32"/>
        </w:rPr>
        <w:t>requirements</w:t>
      </w:r>
      <w:r w:rsidRPr="00127097">
        <w:rPr>
          <w:rFonts w:ascii="TH SarabunPSK" w:hAnsi="TH SarabunPSK" w:cs="TH SarabunPSK"/>
          <w:szCs w:val="32"/>
          <w:cs/>
        </w:rPr>
        <w:t xml:space="preserve"> ที่สำคัญ ที่นำมากำหนด/สร้าง </w:t>
      </w:r>
      <w:r w:rsidRPr="00127097">
        <w:rPr>
          <w:rFonts w:ascii="TH SarabunPSK" w:hAnsi="TH SarabunPSK" w:cs="TH SarabunPSK"/>
          <w:szCs w:val="32"/>
        </w:rPr>
        <w:t xml:space="preserve">PLOs </w:t>
      </w:r>
      <w:r w:rsidRPr="00127097">
        <w:rPr>
          <w:rFonts w:ascii="TH SarabunPSK" w:hAnsi="TH SarabunPSK" w:cs="TH SarabunPSK"/>
          <w:szCs w:val="32"/>
          <w:cs/>
        </w:rPr>
        <w:t>ของหลักสูตร</w:t>
      </w:r>
    </w:p>
    <w:p w14:paraId="467E22B1" w14:textId="77777777" w:rsidR="00000525" w:rsidRPr="00127097" w:rsidRDefault="00000525" w:rsidP="00000525">
      <w:pPr>
        <w:pStyle w:val="afc"/>
        <w:numPr>
          <w:ilvl w:val="0"/>
          <w:numId w:val="1"/>
        </w:numPr>
        <w:ind w:left="567" w:hanging="207"/>
        <w:rPr>
          <w:rFonts w:ascii="TH SarabunPSK" w:hAnsi="TH SarabunPSK" w:cs="TH SarabunPSK"/>
          <w:szCs w:val="32"/>
        </w:rPr>
      </w:pPr>
      <w:r w:rsidRPr="00127097">
        <w:rPr>
          <w:rFonts w:ascii="TH SarabunPSK" w:hAnsi="TH SarabunPSK" w:cs="TH SarabunPSK"/>
          <w:szCs w:val="32"/>
          <w:cs/>
        </w:rPr>
        <w:t xml:space="preserve">ระบุถึงความต้องการของผู้มีส่วนได้ส่วนเสียสำคัญ (สรุป </w:t>
      </w:r>
      <w:r w:rsidRPr="00127097">
        <w:rPr>
          <w:rFonts w:ascii="TH SarabunPSK" w:hAnsi="TH SarabunPSK" w:cs="TH SarabunPSK"/>
          <w:szCs w:val="32"/>
        </w:rPr>
        <w:t xml:space="preserve">needs </w:t>
      </w:r>
      <w:r w:rsidRPr="00127097">
        <w:rPr>
          <w:rFonts w:ascii="TH SarabunPSK" w:hAnsi="TH SarabunPSK" w:cs="TH SarabunPSK"/>
          <w:szCs w:val="32"/>
          <w:cs/>
        </w:rPr>
        <w:t xml:space="preserve">+ </w:t>
      </w:r>
      <w:r w:rsidRPr="00127097">
        <w:rPr>
          <w:rFonts w:ascii="TH SarabunPSK" w:hAnsi="TH SarabunPSK" w:cs="TH SarabunPSK"/>
          <w:szCs w:val="32"/>
        </w:rPr>
        <w:t xml:space="preserve">requirements </w:t>
      </w:r>
      <w:r w:rsidRPr="00127097">
        <w:rPr>
          <w:rFonts w:ascii="TH SarabunPSK" w:hAnsi="TH SarabunPSK" w:cs="TH SarabunPSK"/>
          <w:szCs w:val="32"/>
          <w:cs/>
        </w:rPr>
        <w:t xml:space="preserve">ของ </w:t>
      </w:r>
      <w:r w:rsidRPr="00127097">
        <w:rPr>
          <w:rFonts w:ascii="TH SarabunPSK" w:hAnsi="TH SarabunPSK" w:cs="TH SarabunPSK"/>
          <w:szCs w:val="32"/>
        </w:rPr>
        <w:t>SHs</w:t>
      </w:r>
      <w:r w:rsidRPr="00127097">
        <w:rPr>
          <w:rFonts w:ascii="TH SarabunPSK" w:hAnsi="TH SarabunPSK" w:cs="TH SarabunPSK"/>
          <w:szCs w:val="32"/>
          <w:cs/>
        </w:rPr>
        <w:t xml:space="preserve"> แต่ละกลุ่มที่กลั่นกรองสรุปได้) </w:t>
      </w:r>
    </w:p>
    <w:p w14:paraId="7005B5DE" w14:textId="77777777" w:rsidR="00000525" w:rsidRPr="00127097" w:rsidRDefault="00000525" w:rsidP="00000525">
      <w:pPr>
        <w:pStyle w:val="afc"/>
        <w:numPr>
          <w:ilvl w:val="0"/>
          <w:numId w:val="1"/>
        </w:numPr>
        <w:ind w:left="567" w:hanging="207"/>
        <w:rPr>
          <w:rFonts w:ascii="TH SarabunPSK" w:hAnsi="TH SarabunPSK" w:cs="TH SarabunPSK"/>
          <w:szCs w:val="32"/>
        </w:rPr>
      </w:pPr>
      <w:r w:rsidRPr="00127097">
        <w:rPr>
          <w:rFonts w:ascii="TH SarabunPSK" w:hAnsi="TH SarabunPSK" w:cs="TH SarabunPSK"/>
          <w:szCs w:val="32"/>
          <w:cs/>
        </w:rPr>
        <w:t>แสดงให้เห็นว่าผลลัพธ์การเรียนรู้ที่คาดหวัง (</w:t>
      </w:r>
      <w:r w:rsidRPr="00127097">
        <w:rPr>
          <w:rFonts w:ascii="TH SarabunPSK" w:hAnsi="TH SarabunPSK" w:cs="TH SarabunPSK"/>
          <w:szCs w:val="32"/>
        </w:rPr>
        <w:t>PLOs</w:t>
      </w:r>
      <w:r w:rsidRPr="00127097">
        <w:rPr>
          <w:rFonts w:ascii="TH SarabunPSK" w:hAnsi="TH SarabunPSK" w:cs="TH SarabunPSK"/>
          <w:szCs w:val="32"/>
          <w:cs/>
        </w:rPr>
        <w:t xml:space="preserve">) ที่สร้างขึ้น สะท้อนความต้องการของผู้มีส่วนได้ส่วนเสียที่สำคัญ โดยแสดงความเชื่อมโยงที่ </w:t>
      </w:r>
      <w:r w:rsidRPr="00127097">
        <w:rPr>
          <w:rFonts w:ascii="TH SarabunPSK" w:hAnsi="TH SarabunPSK" w:cs="TH SarabunPSK"/>
          <w:szCs w:val="32"/>
        </w:rPr>
        <w:t>ELO</w:t>
      </w:r>
      <w:r w:rsidRPr="00127097">
        <w:rPr>
          <w:rFonts w:ascii="TH SarabunPSK" w:hAnsi="TH SarabunPSK" w:cs="TH SarabunPSK"/>
          <w:szCs w:val="32"/>
          <w:cs/>
        </w:rPr>
        <w:t>/</w:t>
      </w:r>
      <w:r w:rsidRPr="00127097">
        <w:rPr>
          <w:rFonts w:ascii="TH SarabunPSK" w:hAnsi="TH SarabunPSK" w:cs="TH SarabunPSK"/>
          <w:szCs w:val="32"/>
        </w:rPr>
        <w:t xml:space="preserve">PLO </w:t>
      </w:r>
      <w:r w:rsidRPr="00127097">
        <w:rPr>
          <w:rFonts w:ascii="TH SarabunPSK" w:hAnsi="TH SarabunPSK" w:cs="TH SarabunPSK"/>
          <w:szCs w:val="32"/>
          <w:cs/>
        </w:rPr>
        <w:t xml:space="preserve">ของหลักสูตร ตอบสนองความต้องการเหล่านั้น (จะต้องแสดงให้เห็นถึงประเด็น/คำสำคัญของ </w:t>
      </w:r>
      <w:r w:rsidRPr="00127097">
        <w:rPr>
          <w:rFonts w:ascii="TH SarabunPSK" w:hAnsi="TH SarabunPSK" w:cs="TH SarabunPSK"/>
          <w:szCs w:val="32"/>
        </w:rPr>
        <w:t xml:space="preserve">needs </w:t>
      </w:r>
      <w:r w:rsidRPr="00127097">
        <w:rPr>
          <w:rFonts w:ascii="TH SarabunPSK" w:hAnsi="TH SarabunPSK" w:cs="TH SarabunPSK"/>
          <w:szCs w:val="32"/>
          <w:cs/>
        </w:rPr>
        <w:t xml:space="preserve">+ </w:t>
      </w:r>
      <w:r w:rsidRPr="00127097">
        <w:rPr>
          <w:rFonts w:ascii="TH SarabunPSK" w:hAnsi="TH SarabunPSK" w:cs="TH SarabunPSK"/>
          <w:szCs w:val="32"/>
        </w:rPr>
        <w:t xml:space="preserve">requirements </w:t>
      </w:r>
      <w:r w:rsidRPr="00127097">
        <w:rPr>
          <w:rFonts w:ascii="TH SarabunPSK" w:hAnsi="TH SarabunPSK" w:cs="TH SarabunPSK"/>
          <w:szCs w:val="32"/>
          <w:cs/>
        </w:rPr>
        <w:t xml:space="preserve">ของ </w:t>
      </w:r>
      <w:r w:rsidRPr="00127097">
        <w:rPr>
          <w:rFonts w:ascii="TH SarabunPSK" w:hAnsi="TH SarabunPSK" w:cs="TH SarabunPSK"/>
          <w:szCs w:val="32"/>
        </w:rPr>
        <w:t xml:space="preserve">SHs </w:t>
      </w:r>
      <w:r w:rsidRPr="00127097">
        <w:rPr>
          <w:rFonts w:ascii="TH SarabunPSK" w:hAnsi="TH SarabunPSK" w:cs="TH SarabunPSK"/>
          <w:szCs w:val="32"/>
          <w:cs/>
        </w:rPr>
        <w:t xml:space="preserve">สะท้อน/ปรากฏอยู่ใน </w:t>
      </w:r>
      <w:r w:rsidRPr="00127097">
        <w:rPr>
          <w:rFonts w:ascii="TH SarabunPSK" w:hAnsi="TH SarabunPSK" w:cs="TH SarabunPSK"/>
          <w:szCs w:val="32"/>
        </w:rPr>
        <w:t>PLOs</w:t>
      </w:r>
      <w:r w:rsidRPr="00127097">
        <w:rPr>
          <w:rFonts w:ascii="TH SarabunPSK" w:hAnsi="TH SarabunPSK" w:cs="TH SarabunPSK"/>
          <w:szCs w:val="32"/>
          <w:cs/>
        </w:rPr>
        <w:t>)</w:t>
      </w:r>
    </w:p>
    <w:p w14:paraId="261EF020" w14:textId="77777777" w:rsidR="00000525" w:rsidRPr="00127097" w:rsidRDefault="00000525" w:rsidP="00000525">
      <w:pPr>
        <w:pStyle w:val="afc"/>
        <w:rPr>
          <w:rFonts w:ascii="TH SarabunPSK" w:hAnsi="TH SarabunPSK" w:cs="TH SarabunPSK"/>
          <w:szCs w:val="32"/>
        </w:rPr>
      </w:pPr>
    </w:p>
    <w:p w14:paraId="0BEEB373"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5F67029D"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DDC37F3"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45B22DE"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7558453" w14:textId="77777777" w:rsidR="00000525" w:rsidRPr="00127097" w:rsidRDefault="00000525" w:rsidP="00000525">
      <w:pPr>
        <w:pStyle w:val="afc"/>
        <w:rPr>
          <w:rFonts w:ascii="TH SarabunPSK" w:hAnsi="TH SarabunPSK" w:cs="TH SarabunPSK"/>
          <w:b/>
          <w:bCs/>
          <w:szCs w:val="32"/>
          <w:cs/>
        </w:rPr>
      </w:pPr>
      <w:r w:rsidRPr="00127097">
        <w:rPr>
          <w:rFonts w:ascii="TH SarabunPSK" w:hAnsi="TH SarabunPSK" w:cs="TH SarabunPSK"/>
          <w:b/>
          <w:bCs/>
          <w:szCs w:val="32"/>
          <w:cs/>
        </w:rPr>
        <w:t>รายการหลักฐาน (ตัวอย่าง)</w:t>
      </w:r>
    </w:p>
    <w:p w14:paraId="36C250A6"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 xml:space="preserve">มคอ. </w:t>
      </w:r>
      <w:r w:rsidRPr="00127097">
        <w:rPr>
          <w:rFonts w:ascii="TH SarabunPSK" w:hAnsi="TH SarabunPSK" w:cs="TH SarabunPSK"/>
          <w:szCs w:val="32"/>
        </w:rPr>
        <w:t>2</w:t>
      </w:r>
      <w:r w:rsidRPr="00127097">
        <w:rPr>
          <w:rFonts w:ascii="TH SarabunPSK" w:hAnsi="TH SarabunPSK" w:cs="TH SarabunPSK"/>
          <w:szCs w:val="32"/>
          <w:cs/>
        </w:rPr>
        <w:t xml:space="preserve"> มคอ. </w:t>
      </w:r>
      <w:r w:rsidRPr="00127097">
        <w:rPr>
          <w:rFonts w:ascii="TH SarabunPSK" w:hAnsi="TH SarabunPSK" w:cs="TH SarabunPSK"/>
          <w:szCs w:val="32"/>
        </w:rPr>
        <w:t>3</w:t>
      </w:r>
      <w:r w:rsidRPr="00127097">
        <w:rPr>
          <w:rFonts w:ascii="TH SarabunPSK" w:hAnsi="TH SarabunPSK" w:cs="TH SarabunPSK"/>
          <w:szCs w:val="32"/>
          <w:cs/>
        </w:rPr>
        <w:t xml:space="preserve"> มคอ. </w:t>
      </w:r>
      <w:r w:rsidRPr="00127097">
        <w:rPr>
          <w:rFonts w:ascii="TH SarabunPSK" w:hAnsi="TH SarabunPSK" w:cs="TH SarabunPSK"/>
          <w:szCs w:val="32"/>
        </w:rPr>
        <w:t>4</w:t>
      </w:r>
    </w:p>
    <w:p w14:paraId="579CCABE"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ตารางแสดงทักษะต่างๆ</w:t>
      </w:r>
    </w:p>
    <w:p w14:paraId="351ABE14"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&gt;</w:t>
      </w:r>
      <w:r w:rsidRPr="00127097">
        <w:rPr>
          <w:rFonts w:ascii="TH SarabunPSK" w:hAnsi="TH SarabunPSK" w:cs="TH SarabunPSK"/>
          <w:szCs w:val="32"/>
          <w:cs/>
        </w:rPr>
        <w:t xml:space="preserve"> ข้อมูลป้อนกลับจาก </w:t>
      </w:r>
      <w:r w:rsidRPr="00127097">
        <w:rPr>
          <w:rFonts w:ascii="TH SarabunPSK" w:hAnsi="TH SarabunPSK" w:cs="TH SarabunPSK"/>
          <w:szCs w:val="32"/>
        </w:rPr>
        <w:t>stakeholder</w:t>
      </w:r>
    </w:p>
    <w:p w14:paraId="5DFAE40C"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Website </w:t>
      </w:r>
      <w:r w:rsidRPr="00127097">
        <w:rPr>
          <w:rFonts w:ascii="TH SarabunPSK" w:hAnsi="TH SarabunPSK" w:cs="TH SarabunPSK"/>
          <w:szCs w:val="32"/>
          <w:cs/>
        </w:rPr>
        <w:t>ของคณะ และมหาวิทยาลัย</w:t>
      </w:r>
    </w:p>
    <w:p w14:paraId="7D0B97F1"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รายงานการประชุม และ วาระการประชุมทบทวนหลักสูตร</w:t>
      </w:r>
    </w:p>
    <w:p w14:paraId="40D0F4DB"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รายงานการตรวจรับรองหลักสูตรและการเทียบเคียง</w:t>
      </w:r>
    </w:p>
    <w:p w14:paraId="2B4E5C96"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&gt; NQF 2017, AQF 2013, AQRF 2014</w:t>
      </w:r>
    </w:p>
    <w:p w14:paraId="7842B6F6" w14:textId="77777777" w:rsidR="00000525" w:rsidRPr="00127097" w:rsidRDefault="00000525" w:rsidP="00000525">
      <w:pPr>
        <w:pStyle w:val="afc"/>
        <w:rPr>
          <w:rFonts w:ascii="TH SarabunPSK" w:hAnsi="TH SarabunPSK" w:cs="TH SarabunPSK"/>
          <w:szCs w:val="32"/>
        </w:rPr>
      </w:pP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3B8C1BC9"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271FEB8"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A459C5A"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3C44E49C"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12C7DD"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szCs w:val="32"/>
              </w:rPr>
              <w:t>AUN 1</w:t>
            </w:r>
            <w:r w:rsidRPr="00127097">
              <w:rPr>
                <w:rFonts w:ascii="TH SarabunPSK" w:hAnsi="TH SarabunPSK" w:cs="TH SarabunPSK"/>
                <w:szCs w:val="32"/>
                <w:cs/>
              </w:rPr>
              <w:t>.</w:t>
            </w:r>
            <w:r w:rsidRPr="00127097">
              <w:rPr>
                <w:rFonts w:ascii="TH SarabunPSK" w:hAnsi="TH SarabunPSK" w:cs="TH SarabunPSK"/>
                <w:szCs w:val="32"/>
              </w:rPr>
              <w:t>4</w:t>
            </w:r>
            <w:r w:rsidRPr="00127097">
              <w:rPr>
                <w:rFonts w:ascii="TH SarabunPSK" w:hAnsi="TH SarabunPSK" w:cs="TH SarabunPSK"/>
                <w:szCs w:val="32"/>
                <w:cs/>
              </w:rPr>
              <w:t>-</w:t>
            </w:r>
            <w:r w:rsidRPr="00127097">
              <w:rPr>
                <w:rFonts w:ascii="TH SarabunPSK" w:hAnsi="TH SarabunPSK" w:cs="TH SarabunPSK"/>
                <w:szCs w:val="32"/>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A1498" w14:textId="77777777" w:rsidR="00000525" w:rsidRPr="00127097" w:rsidRDefault="00000525" w:rsidP="00631DF6">
            <w:pPr>
              <w:pStyle w:val="afc"/>
              <w:rPr>
                <w:rFonts w:ascii="TH SarabunPSK" w:hAnsi="TH SarabunPSK" w:cs="TH SarabunPSK"/>
                <w:szCs w:val="32"/>
              </w:rPr>
            </w:pPr>
          </w:p>
        </w:tc>
      </w:tr>
      <w:tr w:rsidR="00000525" w:rsidRPr="00127097" w14:paraId="420C8BAD"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0302E6"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szCs w:val="32"/>
              </w:rPr>
              <w:t>AUN 1</w:t>
            </w:r>
            <w:r w:rsidRPr="00127097">
              <w:rPr>
                <w:rFonts w:ascii="TH SarabunPSK" w:hAnsi="TH SarabunPSK" w:cs="TH SarabunPSK"/>
                <w:szCs w:val="32"/>
                <w:cs/>
              </w:rPr>
              <w:t>.</w:t>
            </w:r>
            <w:r w:rsidRPr="00127097">
              <w:rPr>
                <w:rFonts w:ascii="TH SarabunPSK" w:hAnsi="TH SarabunPSK" w:cs="TH SarabunPSK"/>
                <w:szCs w:val="32"/>
              </w:rPr>
              <w:t>4</w:t>
            </w:r>
            <w:r w:rsidRPr="00127097">
              <w:rPr>
                <w:rFonts w:ascii="TH SarabunPSK" w:hAnsi="TH SarabunPSK" w:cs="TH SarabunPSK"/>
                <w:szCs w:val="32"/>
                <w:cs/>
              </w:rPr>
              <w:t>-</w:t>
            </w:r>
            <w:r w:rsidRPr="00127097">
              <w:rPr>
                <w:rFonts w:ascii="TH SarabunPSK" w:hAnsi="TH SarabunPSK" w:cs="TH SarabunPSK"/>
                <w:szCs w:val="32"/>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92FD4F" w14:textId="77777777" w:rsidR="00000525" w:rsidRPr="00127097" w:rsidRDefault="00000525" w:rsidP="00631DF6">
            <w:pPr>
              <w:pStyle w:val="afc"/>
              <w:rPr>
                <w:rFonts w:ascii="TH SarabunPSK" w:hAnsi="TH SarabunPSK" w:cs="TH SarabunPSK"/>
                <w:szCs w:val="32"/>
              </w:rPr>
            </w:pPr>
          </w:p>
        </w:tc>
      </w:tr>
      <w:tr w:rsidR="00000525" w:rsidRPr="00127097" w14:paraId="1AF815C9"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574CBA"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szCs w:val="32"/>
              </w:rPr>
              <w:t>AUN 1</w:t>
            </w:r>
            <w:r w:rsidRPr="00127097">
              <w:rPr>
                <w:rFonts w:ascii="TH SarabunPSK" w:hAnsi="TH SarabunPSK" w:cs="TH SarabunPSK"/>
                <w:szCs w:val="32"/>
                <w:cs/>
              </w:rPr>
              <w:t>.</w:t>
            </w:r>
            <w:r w:rsidRPr="00127097">
              <w:rPr>
                <w:rFonts w:ascii="TH SarabunPSK" w:hAnsi="TH SarabunPSK" w:cs="TH SarabunPSK"/>
                <w:szCs w:val="32"/>
              </w:rPr>
              <w:t>4</w:t>
            </w:r>
            <w:r w:rsidRPr="00127097">
              <w:rPr>
                <w:rFonts w:ascii="TH SarabunPSK" w:hAnsi="TH SarabunPSK" w:cs="TH SarabunPSK"/>
                <w:szCs w:val="32"/>
                <w:cs/>
              </w:rPr>
              <w:t>-</w:t>
            </w:r>
            <w:r w:rsidRPr="00127097">
              <w:rPr>
                <w:rFonts w:ascii="TH SarabunPSK" w:hAnsi="TH SarabunPSK" w:cs="TH SarabunPSK"/>
                <w:szCs w:val="32"/>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277675" w14:textId="77777777" w:rsidR="00000525" w:rsidRPr="00127097" w:rsidRDefault="00000525" w:rsidP="00631DF6">
            <w:pPr>
              <w:pStyle w:val="afc"/>
              <w:rPr>
                <w:rFonts w:ascii="TH SarabunPSK" w:hAnsi="TH SarabunPSK" w:cs="TH SarabunPSK"/>
                <w:szCs w:val="32"/>
              </w:rPr>
            </w:pPr>
          </w:p>
        </w:tc>
      </w:tr>
    </w:tbl>
    <w:p w14:paraId="3A688B19" w14:textId="6A59A231" w:rsidR="00000525" w:rsidRDefault="00000525" w:rsidP="00000525">
      <w:r>
        <w:rPr>
          <w:cs/>
        </w:rPr>
        <w:br w:type="page"/>
      </w:r>
    </w:p>
    <w:p w14:paraId="07951234" w14:textId="7FDF43B1" w:rsidR="00991BEC" w:rsidRPr="00E66C06" w:rsidRDefault="00991BEC" w:rsidP="00991BEC">
      <w:pPr>
        <w:tabs>
          <w:tab w:val="left" w:pos="731"/>
        </w:tabs>
        <w:jc w:val="center"/>
        <w:rPr>
          <w:rFonts w:ascii="TH SarabunPSK" w:eastAsia="TH Sarabun PSK" w:hAnsi="TH SarabunPSK" w:cs="TH SarabunPSK"/>
          <w:b/>
          <w:bCs/>
          <w:color w:val="C00000"/>
          <w:sz w:val="40"/>
          <w:szCs w:val="40"/>
          <w:u w:val="single"/>
        </w:rPr>
      </w:pPr>
      <w:r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Pr="00991BEC">
        <w:rPr>
          <w:rFonts w:ascii="TH SarabunPSK" w:eastAsia="TH Sarabun PSK" w:hAnsi="TH SarabunPSK" w:cs="TH SarabunPSK"/>
          <w:b/>
          <w:bCs/>
          <w:color w:val="C00000"/>
          <w:sz w:val="40"/>
          <w:szCs w:val="40"/>
          <w:u w:val="single"/>
        </w:rPr>
        <w:t xml:space="preserve">SAR </w:t>
      </w:r>
      <w:r>
        <w:rPr>
          <w:rFonts w:ascii="TH SarabunPSK" w:eastAsia="TH Sarabun PSK" w:hAnsi="TH SarabunPSK" w:cs="TH SarabunPSK" w:hint="cs"/>
          <w:b/>
          <w:bCs/>
          <w:color w:val="C00000"/>
          <w:sz w:val="40"/>
          <w:szCs w:val="40"/>
          <w:u w:val="single"/>
          <w:cs/>
        </w:rPr>
        <w:t>1.</w:t>
      </w:r>
      <w:r>
        <w:rPr>
          <w:rFonts w:ascii="TH SarabunPSK" w:eastAsia="TH Sarabun PSK" w:hAnsi="TH SarabunPSK" w:cs="TH SarabunPSK"/>
          <w:b/>
          <w:bCs/>
          <w:color w:val="C00000"/>
          <w:sz w:val="40"/>
          <w:szCs w:val="40"/>
          <w:u w:val="single"/>
        </w:rPr>
        <w:t>4</w:t>
      </w:r>
    </w:p>
    <w:p w14:paraId="4D8E6094" w14:textId="77777777" w:rsidR="00991BEC" w:rsidRPr="00F210BE" w:rsidRDefault="00991BEC" w:rsidP="00991BEC">
      <w:pPr>
        <w:ind w:firstLine="720"/>
        <w:jc w:val="thaiDistribute"/>
        <w:rPr>
          <w:rFonts w:ascii="TH SarabunPSK" w:eastAsia="TH Sarabun PSK" w:hAnsi="TH SarabunPSK" w:cs="TH SarabunPSK"/>
          <w:color w:val="000000"/>
          <w:cs/>
          <w:lang w:bidi="th"/>
        </w:rPr>
      </w:pPr>
      <w:r w:rsidRPr="00F210BE">
        <w:rPr>
          <w:rFonts w:ascii="TH SarabunPSK" w:eastAsia="TH Sarabun PSK" w:hAnsi="TH SarabunPSK" w:cs="TH SarabunPSK"/>
          <w:color w:val="000000"/>
          <w:cs/>
        </w:rPr>
        <w:t xml:space="preserve">คณะกรรมการบริหารหลักสูตรได้รวบรวมข้อมูลความต้องการของผู้มีส่วนได้ส่วนเสีย </w:t>
      </w:r>
      <w:r w:rsidRPr="00F210BE">
        <w:rPr>
          <w:rFonts w:ascii="TH SarabunPSK" w:eastAsia="TH Sarabun PSK" w:hAnsi="TH SarabunPSK" w:cs="TH SarabunPSK"/>
          <w:color w:val="000000"/>
          <w:highlight w:val="yellow"/>
          <w:cs/>
        </w:rPr>
        <w:t xml:space="preserve">จำนวน </w:t>
      </w:r>
      <w:r w:rsidRPr="00F210BE">
        <w:rPr>
          <w:rFonts w:ascii="TH SarabunPSK" w:eastAsia="TH Sarabun PSK" w:hAnsi="TH SarabunPSK" w:cs="TH SarabunPSK"/>
          <w:color w:val="000000"/>
          <w:highlight w:val="yellow"/>
          <w:cs/>
          <w:lang w:bidi="th"/>
        </w:rPr>
        <w:t xml:space="preserve">7 </w:t>
      </w:r>
      <w:r w:rsidRPr="00F210BE">
        <w:rPr>
          <w:rFonts w:ascii="TH SarabunPSK" w:eastAsia="TH Sarabun PSK" w:hAnsi="TH SarabunPSK" w:cs="TH SarabunPSK"/>
          <w:color w:val="000000"/>
          <w:highlight w:val="yellow"/>
          <w:cs/>
        </w:rPr>
        <w:t>กลุ่ม</w:t>
      </w:r>
      <w:r w:rsidRPr="00F210BE">
        <w:rPr>
          <w:rFonts w:ascii="TH SarabunPSK" w:eastAsia="TH Sarabun PSK" w:hAnsi="TH SarabunPSK" w:cs="TH SarabunPSK"/>
          <w:color w:val="000000"/>
          <w:cs/>
        </w:rPr>
        <w:t xml:space="preserve"> ออกแบบเครื่องมือในการเก็บรวบรวม </w:t>
      </w:r>
      <w:r w:rsidRPr="00F210BE">
        <w:rPr>
          <w:rFonts w:ascii="TH SarabunPSK" w:eastAsia="TH Sarabun PSK" w:hAnsi="TH SarabunPSK" w:cs="TH SarabunPSK"/>
          <w:color w:val="000000"/>
          <w:highlight w:val="yellow"/>
          <w:cs/>
        </w:rPr>
        <w:t>เป็นแบบสอบถาม แบบสัมภาษณ์</w:t>
      </w:r>
      <w:r w:rsidRPr="00F210BE">
        <w:rPr>
          <w:rFonts w:ascii="TH SarabunPSK" w:eastAsia="TH Sarabun PSK" w:hAnsi="TH SarabunPSK" w:cs="TH SarabunPSK"/>
          <w:color w:val="000000"/>
          <w:cs/>
        </w:rPr>
        <w:t xml:space="preserve"> ดำเนินการเก็บข้อมูลทั้งแบบขอ</w:t>
      </w:r>
      <w:r w:rsidRPr="00F210BE">
        <w:rPr>
          <w:rFonts w:ascii="TH SarabunPSK" w:eastAsia="TH Sarabun PSK" w:hAnsi="TH SarabunPSK" w:cs="TH SarabunPSK"/>
          <w:color w:val="000000"/>
          <w:highlight w:val="yellow"/>
          <w:cs/>
        </w:rPr>
        <w:t>สัมภาษณ์ออนไลน์ สัมภาษณ์โดยตรง และตอบข้อมูลในแบบฟอร์มออนไลน์</w:t>
      </w:r>
      <w:r w:rsidRPr="00F210BE">
        <w:rPr>
          <w:rFonts w:ascii="TH SarabunPSK" w:eastAsia="TH Sarabun PSK" w:hAnsi="TH SarabunPSK" w:cs="TH SarabunPSK"/>
          <w:color w:val="000000"/>
          <w:cs/>
        </w:rPr>
        <w:t xml:space="preserve"> หลักสูตรนำข้อมูลความต้องการที่ได้มาวิเคราะห์ และจัดทำ </w:t>
      </w:r>
      <w:r w:rsidRPr="00F210BE">
        <w:rPr>
          <w:rFonts w:ascii="TH SarabunPSK" w:eastAsia="TH Sarabun PSK" w:hAnsi="TH SarabunPSK" w:cs="TH SarabunPSK"/>
          <w:color w:val="000000"/>
          <w:cs/>
          <w:lang w:bidi="th"/>
        </w:rPr>
        <w:t xml:space="preserve">PLOs </w:t>
      </w:r>
      <w:r w:rsidRPr="00F210BE">
        <w:rPr>
          <w:rFonts w:ascii="TH SarabunPSK" w:eastAsia="TH Sarabun PSK" w:hAnsi="TH SarabunPSK" w:cs="TH SarabunPSK"/>
          <w:color w:val="000000"/>
          <w:cs/>
        </w:rPr>
        <w:t xml:space="preserve">จำนวน </w:t>
      </w:r>
      <w:r w:rsidRPr="00F210BE">
        <w:rPr>
          <w:rFonts w:ascii="TH SarabunPSK" w:eastAsia="TH Sarabun PSK" w:hAnsi="TH SarabunPSK" w:cs="TH SarabunPSK"/>
          <w:color w:val="000000"/>
          <w:highlight w:val="cyan"/>
          <w:cs/>
        </w:rPr>
        <w:t>.............</w:t>
      </w:r>
      <w:r w:rsidRPr="00F210BE">
        <w:rPr>
          <w:rFonts w:ascii="TH SarabunPSK" w:eastAsia="TH Sarabun PSK" w:hAnsi="TH SarabunPSK" w:cs="TH SarabunPSK"/>
          <w:color w:val="000000"/>
          <w:cs/>
        </w:rPr>
        <w:t xml:space="preserve"> ข้อ และหลักสูตรได้วิเคราะห์ความสัมพันธ์ของความต้องการของผู้มีส่วนได้ส่วนเสียกับ </w:t>
      </w:r>
      <w:r w:rsidRPr="00F210BE">
        <w:rPr>
          <w:rFonts w:ascii="TH SarabunPSK" w:eastAsia="TH Sarabun PSK" w:hAnsi="TH SarabunPSK" w:cs="TH SarabunPSK"/>
          <w:color w:val="000000"/>
          <w:cs/>
          <w:lang w:bidi="th"/>
        </w:rPr>
        <w:t xml:space="preserve">PLOs </w:t>
      </w:r>
      <w:r w:rsidRPr="00F210BE">
        <w:rPr>
          <w:rFonts w:ascii="TH SarabunPSK" w:eastAsia="TH Sarabun PSK" w:hAnsi="TH SarabunPSK" w:cs="TH SarabunPSK"/>
          <w:color w:val="000000"/>
          <w:cs/>
        </w:rPr>
        <w:t xml:space="preserve">ของหลักสูตร </w:t>
      </w:r>
      <w:r w:rsidRPr="00F210BE">
        <w:rPr>
          <w:rFonts w:ascii="TH SarabunPSK" w:eastAsia="TH Sarabun PSK" w:hAnsi="TH SarabunPSK" w:cs="TH SarabunPSK"/>
          <w:color w:val="000000"/>
          <w:highlight w:val="yellow"/>
          <w:cs/>
        </w:rPr>
        <w:t>รายละเอียด มคอ.</w:t>
      </w:r>
      <w:r w:rsidRPr="00F210BE">
        <w:rPr>
          <w:rFonts w:ascii="TH SarabunPSK" w:eastAsia="TH Sarabun PSK" w:hAnsi="TH SarabunPSK" w:cs="TH SarabunPSK"/>
          <w:color w:val="000000"/>
          <w:highlight w:val="yellow"/>
          <w:cs/>
          <w:lang w:bidi="th"/>
        </w:rPr>
        <w:t xml:space="preserve">2 </w:t>
      </w:r>
      <w:r w:rsidRPr="00F210BE">
        <w:rPr>
          <w:rFonts w:ascii="TH SarabunPSK" w:eastAsia="TH Sarabun PSK" w:hAnsi="TH SarabunPSK" w:cs="TH SarabunPSK"/>
          <w:color w:val="000000"/>
          <w:highlight w:val="yellow"/>
          <w:cs/>
        </w:rPr>
        <w:t>หน้า...............</w:t>
      </w:r>
      <w:r w:rsidRPr="00F210BE">
        <w:rPr>
          <w:rFonts w:ascii="TH SarabunPSK" w:eastAsia="TH Sarabun PSK" w:hAnsi="TH SarabunPSK" w:cs="TH SarabunPSK"/>
          <w:color w:val="000000"/>
          <w:cs/>
        </w:rPr>
        <w:t xml:space="preserve">  โดยความสัมพันธ์ของความต้องการของผู้มีส่วนได้ส่วนเสียกับ </w:t>
      </w:r>
      <w:r w:rsidRPr="00F210BE">
        <w:rPr>
          <w:rFonts w:ascii="TH SarabunPSK" w:eastAsia="TH Sarabun PSK" w:hAnsi="TH SarabunPSK" w:cs="TH SarabunPSK"/>
          <w:color w:val="000000"/>
          <w:cs/>
          <w:lang w:bidi="th"/>
        </w:rPr>
        <w:t xml:space="preserve">PLOs </w:t>
      </w:r>
      <w:r w:rsidRPr="00F210BE">
        <w:rPr>
          <w:rFonts w:ascii="TH SarabunPSK" w:eastAsia="TH Sarabun PSK" w:hAnsi="TH SarabunPSK" w:cs="TH SarabunPSK"/>
          <w:color w:val="000000"/>
          <w:cs/>
        </w:rPr>
        <w:t xml:space="preserve">ของหลักสูตร แสดงดังตารางที่ </w:t>
      </w:r>
      <w:r w:rsidRPr="00F210BE">
        <w:rPr>
          <w:rFonts w:ascii="TH SarabunPSK" w:eastAsia="TH Sarabun PSK" w:hAnsi="TH SarabunPSK" w:cs="TH SarabunPSK"/>
          <w:color w:val="000000"/>
          <w:cs/>
          <w:lang w:bidi="th"/>
        </w:rPr>
        <w:t>4</w:t>
      </w:r>
      <w:r w:rsidRPr="00F210BE">
        <w:rPr>
          <w:rFonts w:ascii="TH SarabunPSK" w:eastAsia="TH Sarabun PSK" w:hAnsi="TH SarabunPSK" w:cs="TH SarabunPSK"/>
          <w:color w:val="000000"/>
          <w:cs/>
        </w:rPr>
        <w:t>.</w:t>
      </w:r>
      <w:r w:rsidRPr="00F210BE">
        <w:rPr>
          <w:rFonts w:ascii="TH SarabunPSK" w:eastAsia="TH Sarabun PSK" w:hAnsi="TH SarabunPSK" w:cs="TH SarabunPSK"/>
          <w:color w:val="000000"/>
          <w:cs/>
          <w:lang w:bidi="th"/>
        </w:rPr>
        <w:t>1</w:t>
      </w:r>
      <w:r w:rsidRPr="00F210BE">
        <w:rPr>
          <w:rFonts w:ascii="TH SarabunPSK" w:eastAsia="TH Sarabun PSK" w:hAnsi="TH SarabunPSK" w:cs="TH SarabunPSK"/>
          <w:color w:val="000000"/>
          <w:cs/>
        </w:rPr>
        <w:t>-</w:t>
      </w:r>
      <w:r w:rsidRPr="00F210BE">
        <w:rPr>
          <w:rFonts w:ascii="TH SarabunPSK" w:eastAsia="TH Sarabun PSK" w:hAnsi="TH SarabunPSK" w:cs="TH SarabunPSK"/>
          <w:color w:val="000000"/>
          <w:cs/>
          <w:lang w:bidi="th"/>
        </w:rPr>
        <w:t>1</w:t>
      </w:r>
    </w:p>
    <w:p w14:paraId="4D1225A6" w14:textId="3680B53B" w:rsidR="00991BEC" w:rsidRPr="00F210BE" w:rsidRDefault="00991BEC" w:rsidP="00991BEC">
      <w:pPr>
        <w:jc w:val="both"/>
        <w:rPr>
          <w:rFonts w:ascii="TH SarabunPSK" w:eastAsia="TH Sarabun PSK" w:hAnsi="TH SarabunPSK" w:cs="TH SarabunPSK"/>
          <w:color w:val="000000"/>
          <w:cs/>
          <w:lang w:bidi="th"/>
        </w:rPr>
      </w:pPr>
    </w:p>
    <w:p w14:paraId="4C3B41EC" w14:textId="77777777" w:rsidR="00991BEC" w:rsidRPr="00F210BE" w:rsidRDefault="00991BEC" w:rsidP="00991BEC">
      <w:pPr>
        <w:jc w:val="both"/>
        <w:rPr>
          <w:rFonts w:ascii="TH SarabunPSK" w:eastAsia="TH Sarabun PSK" w:hAnsi="TH SarabunPSK" w:cs="TH SarabunPSK"/>
          <w:color w:val="000000"/>
          <w:cs/>
          <w:lang w:bidi="th"/>
        </w:rPr>
      </w:pPr>
      <w:r w:rsidRPr="00F210BE">
        <w:rPr>
          <w:rFonts w:ascii="TH SarabunPSK" w:eastAsia="TH Sarabun PSK" w:hAnsi="TH SarabunPSK" w:cs="TH SarabunPSK"/>
          <w:b/>
          <w:bCs/>
          <w:color w:val="000000"/>
          <w:cs/>
        </w:rPr>
        <w:t xml:space="preserve">ตารางที่ </w:t>
      </w:r>
      <w:r w:rsidRPr="00F210BE">
        <w:rPr>
          <w:rFonts w:ascii="TH SarabunPSK" w:eastAsia="TH Sarabun PSK" w:hAnsi="TH SarabunPSK" w:cs="TH SarabunPSK"/>
          <w:b/>
          <w:bCs/>
          <w:color w:val="000000"/>
          <w:cs/>
          <w:lang w:bidi="th"/>
        </w:rPr>
        <w:t>4</w:t>
      </w:r>
      <w:r w:rsidRPr="00F210BE">
        <w:rPr>
          <w:rFonts w:ascii="TH SarabunPSK" w:eastAsia="TH Sarabun PSK" w:hAnsi="TH SarabunPSK" w:cs="TH SarabunPSK"/>
          <w:b/>
          <w:bCs/>
          <w:color w:val="000000"/>
          <w:cs/>
        </w:rPr>
        <w:t>.</w:t>
      </w:r>
      <w:r w:rsidRPr="00F210BE">
        <w:rPr>
          <w:rFonts w:ascii="TH SarabunPSK" w:eastAsia="TH Sarabun PSK" w:hAnsi="TH SarabunPSK" w:cs="TH SarabunPSK"/>
          <w:b/>
          <w:bCs/>
          <w:color w:val="000000"/>
          <w:cs/>
          <w:lang w:bidi="th"/>
        </w:rPr>
        <w:t>1</w:t>
      </w:r>
      <w:r w:rsidRPr="00F210BE">
        <w:rPr>
          <w:rFonts w:ascii="TH SarabunPSK" w:eastAsia="TH Sarabun PSK" w:hAnsi="TH SarabunPSK" w:cs="TH SarabunPSK"/>
          <w:b/>
          <w:bCs/>
          <w:color w:val="000000"/>
          <w:cs/>
        </w:rPr>
        <w:t>-</w:t>
      </w:r>
      <w:r w:rsidRPr="00F210BE">
        <w:rPr>
          <w:rFonts w:ascii="TH SarabunPSK" w:eastAsia="TH Sarabun PSK" w:hAnsi="TH SarabunPSK" w:cs="TH SarabunPSK"/>
          <w:b/>
          <w:bCs/>
          <w:color w:val="000000"/>
          <w:cs/>
          <w:lang w:bidi="th"/>
        </w:rPr>
        <w:t>1</w:t>
      </w:r>
      <w:r w:rsidRPr="00F210BE">
        <w:rPr>
          <w:rFonts w:ascii="TH SarabunPSK" w:eastAsia="TH Sarabun PSK" w:hAnsi="TH SarabunPSK" w:cs="TH SarabunPSK"/>
          <w:color w:val="000000"/>
          <w:cs/>
        </w:rPr>
        <w:t xml:space="preserve"> ความสัมพันธ์ของความต้องการของผู้มีส่วนได้ส่วนเสียกับ </w:t>
      </w:r>
      <w:r w:rsidRPr="00F210BE">
        <w:rPr>
          <w:rFonts w:ascii="TH SarabunPSK" w:eastAsia="TH Sarabun PSK" w:hAnsi="TH SarabunPSK" w:cs="TH SarabunPSK"/>
          <w:color w:val="000000"/>
          <w:cs/>
          <w:lang w:bidi="th"/>
        </w:rPr>
        <w:t xml:space="preserve">PLOs </w:t>
      </w:r>
      <w:r w:rsidRPr="00F210BE">
        <w:rPr>
          <w:rFonts w:ascii="TH SarabunPSK" w:eastAsia="TH Sarabun PSK" w:hAnsi="TH SarabunPSK" w:cs="TH SarabunPSK"/>
          <w:color w:val="000000"/>
          <w:cs/>
        </w:rPr>
        <w:t>ของหลักสูตร</w:t>
      </w:r>
    </w:p>
    <w:tbl>
      <w:tblPr>
        <w:tblStyle w:val="af"/>
        <w:tblW w:w="94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4"/>
        <w:gridCol w:w="3708"/>
        <w:gridCol w:w="594"/>
        <w:gridCol w:w="594"/>
        <w:gridCol w:w="597"/>
        <w:gridCol w:w="594"/>
        <w:gridCol w:w="598"/>
        <w:gridCol w:w="594"/>
      </w:tblGrid>
      <w:tr w:rsidR="00991BEC" w:rsidRPr="00F210BE" w14:paraId="791E2B14" w14:textId="77777777" w:rsidTr="00C33DAA">
        <w:trPr>
          <w:tblHeader/>
        </w:trPr>
        <w:tc>
          <w:tcPr>
            <w:tcW w:w="2155" w:type="dxa"/>
            <w:shd w:val="clear" w:color="auto" w:fill="FBE5D5"/>
          </w:tcPr>
          <w:p w14:paraId="185CD4CD" w14:textId="77777777" w:rsidR="00991BEC" w:rsidRPr="00F210BE" w:rsidRDefault="00991BEC" w:rsidP="00C33DAA">
            <w:pPr>
              <w:jc w:val="center"/>
              <w:rPr>
                <w:rFonts w:ascii="TH SarabunPSK" w:eastAsia="TH Sarabun PSK" w:hAnsi="TH SarabunPSK" w:cs="TH SarabunPSK"/>
                <w:b/>
                <w:bCs/>
                <w:color w:val="000000"/>
                <w:sz w:val="28"/>
                <w:szCs w:val="28"/>
                <w:cs/>
                <w:lang w:bidi="th"/>
              </w:rPr>
            </w:pPr>
            <w:r w:rsidRPr="00F210BE">
              <w:rPr>
                <w:rFonts w:ascii="TH SarabunPSK" w:eastAsia="TH Sarabun PSK" w:hAnsi="TH SarabunPSK" w:cs="TH SarabunPSK"/>
                <w:b/>
                <w:bCs/>
                <w:color w:val="000000"/>
                <w:sz w:val="28"/>
                <w:szCs w:val="28"/>
                <w:cs/>
              </w:rPr>
              <w:t>ผู้มีส่วนได้ส่วนเสีย</w:t>
            </w:r>
          </w:p>
        </w:tc>
        <w:tc>
          <w:tcPr>
            <w:tcW w:w="3708" w:type="dxa"/>
            <w:shd w:val="clear" w:color="auto" w:fill="FBE5D5"/>
          </w:tcPr>
          <w:p w14:paraId="3C5C7CB0" w14:textId="77777777" w:rsidR="00991BEC" w:rsidRPr="00F210BE" w:rsidRDefault="00991BEC" w:rsidP="00C33DAA">
            <w:pPr>
              <w:jc w:val="center"/>
              <w:rPr>
                <w:rFonts w:ascii="TH SarabunPSK" w:eastAsia="TH Sarabun PSK" w:hAnsi="TH SarabunPSK" w:cs="TH SarabunPSK"/>
                <w:b/>
                <w:bCs/>
                <w:color w:val="000000"/>
                <w:sz w:val="28"/>
                <w:szCs w:val="28"/>
                <w:cs/>
                <w:lang w:bidi="th"/>
              </w:rPr>
            </w:pPr>
            <w:r w:rsidRPr="00F210BE">
              <w:rPr>
                <w:rFonts w:ascii="TH SarabunPSK" w:eastAsia="TH Sarabun PSK" w:hAnsi="TH SarabunPSK" w:cs="TH SarabunPSK"/>
                <w:b/>
                <w:bCs/>
                <w:color w:val="000000"/>
                <w:sz w:val="28"/>
                <w:szCs w:val="28"/>
                <w:cs/>
              </w:rPr>
              <w:t>ความต้องการของผู้มีส่วนได้ส่วนเสีย</w:t>
            </w:r>
          </w:p>
        </w:tc>
        <w:tc>
          <w:tcPr>
            <w:tcW w:w="3571" w:type="dxa"/>
            <w:gridSpan w:val="6"/>
            <w:shd w:val="clear" w:color="auto" w:fill="FBE5D5"/>
          </w:tcPr>
          <w:p w14:paraId="432838F7" w14:textId="77777777" w:rsidR="00991BEC" w:rsidRPr="00F210BE" w:rsidRDefault="00991BEC" w:rsidP="00C33DAA">
            <w:pPr>
              <w:ind w:left="-83" w:right="-104"/>
              <w:jc w:val="center"/>
              <w:rPr>
                <w:rFonts w:ascii="TH SarabunPSK" w:eastAsia="TH Sarabun PSK" w:hAnsi="TH SarabunPSK" w:cs="TH SarabunPSK"/>
                <w:b/>
                <w:bCs/>
                <w:color w:val="000000"/>
                <w:sz w:val="28"/>
                <w:szCs w:val="28"/>
                <w:cs/>
                <w:lang w:bidi="th"/>
              </w:rPr>
            </w:pPr>
            <w:r w:rsidRPr="00F210BE">
              <w:rPr>
                <w:rFonts w:ascii="TH SarabunPSK" w:eastAsia="TH Sarabun PSK" w:hAnsi="TH SarabunPSK" w:cs="TH SarabunPSK"/>
                <w:b/>
                <w:bCs/>
                <w:color w:val="000000"/>
                <w:sz w:val="28"/>
                <w:szCs w:val="28"/>
                <w:cs/>
              </w:rPr>
              <w:t xml:space="preserve">ความสัมพันธ์กับ </w:t>
            </w:r>
            <w:r w:rsidRPr="00F210BE">
              <w:rPr>
                <w:rFonts w:ascii="TH SarabunPSK" w:eastAsia="TH Sarabun PSK" w:hAnsi="TH SarabunPSK" w:cs="TH SarabunPSK"/>
                <w:b/>
                <w:bCs/>
                <w:color w:val="000000"/>
                <w:sz w:val="28"/>
                <w:szCs w:val="28"/>
                <w:cs/>
                <w:lang w:bidi="th"/>
              </w:rPr>
              <w:t>PLOs</w:t>
            </w:r>
          </w:p>
        </w:tc>
      </w:tr>
      <w:tr w:rsidR="00991BEC" w:rsidRPr="00F210BE" w14:paraId="3F026B7E" w14:textId="77777777" w:rsidTr="00C33DAA">
        <w:tc>
          <w:tcPr>
            <w:tcW w:w="2155" w:type="dxa"/>
          </w:tcPr>
          <w:p w14:paraId="156785D2" w14:textId="77777777" w:rsidR="00991BEC" w:rsidRPr="00F210BE" w:rsidRDefault="00991BEC" w:rsidP="00C33DAA">
            <w:pPr>
              <w:jc w:val="both"/>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rPr>
              <w:t>ผู้มีส่วนได้ส่วนเสียภายใน</w:t>
            </w:r>
          </w:p>
        </w:tc>
        <w:tc>
          <w:tcPr>
            <w:tcW w:w="3708" w:type="dxa"/>
          </w:tcPr>
          <w:p w14:paraId="3F857DF7" w14:textId="77777777" w:rsidR="00991BEC" w:rsidRPr="00F210BE" w:rsidRDefault="00991BEC" w:rsidP="00C33DAA">
            <w:pPr>
              <w:jc w:val="both"/>
              <w:rPr>
                <w:rFonts w:ascii="TH SarabunPSK" w:eastAsia="TH Sarabun PSK" w:hAnsi="TH SarabunPSK" w:cs="TH SarabunPSK"/>
                <w:b/>
                <w:bCs/>
                <w:color w:val="000000"/>
                <w:sz w:val="28"/>
                <w:szCs w:val="28"/>
                <w:cs/>
                <w:lang w:bidi="th"/>
              </w:rPr>
            </w:pPr>
          </w:p>
        </w:tc>
        <w:tc>
          <w:tcPr>
            <w:tcW w:w="594" w:type="dxa"/>
          </w:tcPr>
          <w:p w14:paraId="7F3E3ACD" w14:textId="77777777" w:rsidR="00991BEC" w:rsidRPr="00F210BE" w:rsidRDefault="00991BEC" w:rsidP="00C33DAA">
            <w:pPr>
              <w:ind w:left="-83" w:right="-104"/>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PLO1</w:t>
            </w:r>
          </w:p>
        </w:tc>
        <w:tc>
          <w:tcPr>
            <w:tcW w:w="594" w:type="dxa"/>
          </w:tcPr>
          <w:p w14:paraId="1162D505" w14:textId="77777777" w:rsidR="00991BEC" w:rsidRPr="00F210BE" w:rsidRDefault="00991BEC" w:rsidP="00C33DAA">
            <w:pPr>
              <w:ind w:left="-83" w:right="-104"/>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PLO2</w:t>
            </w:r>
          </w:p>
        </w:tc>
        <w:tc>
          <w:tcPr>
            <w:tcW w:w="597" w:type="dxa"/>
          </w:tcPr>
          <w:p w14:paraId="1792CEC0" w14:textId="77777777" w:rsidR="00991BEC" w:rsidRPr="00F210BE" w:rsidRDefault="00991BEC" w:rsidP="00C33DAA">
            <w:pPr>
              <w:ind w:left="-83" w:right="-104"/>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PLO3</w:t>
            </w:r>
          </w:p>
        </w:tc>
        <w:tc>
          <w:tcPr>
            <w:tcW w:w="594" w:type="dxa"/>
          </w:tcPr>
          <w:p w14:paraId="76125C7C" w14:textId="77777777" w:rsidR="00991BEC" w:rsidRPr="00F210BE" w:rsidRDefault="00991BEC" w:rsidP="00C33DAA">
            <w:pPr>
              <w:ind w:left="-83" w:right="-104"/>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PLO4</w:t>
            </w:r>
          </w:p>
        </w:tc>
        <w:tc>
          <w:tcPr>
            <w:tcW w:w="598" w:type="dxa"/>
          </w:tcPr>
          <w:p w14:paraId="3972FEDA" w14:textId="77777777" w:rsidR="00991BEC" w:rsidRPr="00F210BE" w:rsidRDefault="00991BEC" w:rsidP="00C33DAA">
            <w:pPr>
              <w:ind w:left="-83" w:right="-104"/>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PLO5</w:t>
            </w:r>
          </w:p>
        </w:tc>
        <w:tc>
          <w:tcPr>
            <w:tcW w:w="594" w:type="dxa"/>
          </w:tcPr>
          <w:p w14:paraId="0BA7CA24" w14:textId="77777777" w:rsidR="00991BEC" w:rsidRPr="00F210BE" w:rsidRDefault="00991BEC" w:rsidP="00C33DAA">
            <w:pPr>
              <w:ind w:left="-83" w:right="-104"/>
              <w:jc w:val="center"/>
              <w:rPr>
                <w:rFonts w:ascii="TH SarabunPSK" w:eastAsia="TH Sarabun PSK" w:hAnsi="TH SarabunPSK" w:cs="TH SarabunPSK"/>
                <w:b/>
                <w:bCs/>
                <w:color w:val="000000"/>
                <w:sz w:val="24"/>
                <w:szCs w:val="24"/>
                <w:cs/>
                <w:lang w:bidi="th"/>
              </w:rPr>
            </w:pPr>
            <w:r w:rsidRPr="00F210BE">
              <w:rPr>
                <w:rFonts w:ascii="TH SarabunPSK" w:eastAsia="TH Sarabun PSK" w:hAnsi="TH SarabunPSK" w:cs="TH SarabunPSK"/>
                <w:b/>
                <w:bCs/>
                <w:color w:val="000000"/>
                <w:sz w:val="24"/>
                <w:szCs w:val="24"/>
                <w:cs/>
                <w:lang w:bidi="th"/>
              </w:rPr>
              <w:t>PLO6</w:t>
            </w:r>
          </w:p>
        </w:tc>
      </w:tr>
      <w:tr w:rsidR="00991BEC" w:rsidRPr="00F210BE" w14:paraId="101EF075" w14:textId="77777777" w:rsidTr="00C33DAA">
        <w:tc>
          <w:tcPr>
            <w:tcW w:w="2155" w:type="dxa"/>
          </w:tcPr>
          <w:p w14:paraId="5AE2A540" w14:textId="77777777" w:rsidR="00991BEC" w:rsidRPr="00F210BE" w:rsidRDefault="00991BEC"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lang w:bidi="th"/>
              </w:rPr>
              <w:t>1</w:t>
            </w:r>
            <w:r w:rsidRPr="00F210BE">
              <w:rPr>
                <w:rFonts w:ascii="TH SarabunPSK" w:eastAsia="TH Sarabun PSK" w:hAnsi="TH SarabunPSK" w:cs="TH SarabunPSK"/>
                <w:color w:val="EE0000"/>
                <w:sz w:val="24"/>
                <w:szCs w:val="24"/>
                <w:cs/>
              </w:rPr>
              <w:t>. มหาวิทยาลัยและคณะ</w:t>
            </w:r>
          </w:p>
        </w:tc>
        <w:tc>
          <w:tcPr>
            <w:tcW w:w="3708" w:type="dxa"/>
          </w:tcPr>
          <w:p w14:paraId="43EA7858" w14:textId="77777777" w:rsidR="00991BEC" w:rsidRPr="00F210BE" w:rsidRDefault="00991BEC" w:rsidP="00193BAE">
            <w:pPr>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 xml:space="preserve">ผลิตบัณฑิตที่มีความรู้คู่คุณธรรม เป็นผู้นำ พร้อมทำงาน จิตบริการ สมานสามัคคี มีความรับผิดชอบ ในการพัฒนาชุมชนและท้องถิ่นด้านเทคโนโลยีสารสนเทศ เสริมสร้างความเข้มแข็งของชุมชนและท้องถิ่นด้านเทคโนโลยีสารสนเทศ ส่งเสริมการใช้เทคโนโลยีสารสนเทศเพื่อการบริหารจัดการ ด้านศิลปวัฒนธรรม ทรัพยากรธรรมชาติและสิ่งแวดล้อม </w:t>
            </w:r>
          </w:p>
        </w:tc>
        <w:tc>
          <w:tcPr>
            <w:tcW w:w="594" w:type="dxa"/>
          </w:tcPr>
          <w:p w14:paraId="1517979F"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45206576"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r w:rsidRPr="00F210BE">
              <w:rPr>
                <w:rFonts w:ascii="Segoe UI Symbol" w:eastAsia="Wingdings" w:hAnsi="Segoe UI Symbol" w:cs="Angsana New" w:hint="cs"/>
                <w:color w:val="EE0000"/>
                <w:sz w:val="28"/>
                <w:szCs w:val="28"/>
                <w:cs/>
              </w:rPr>
              <w:t>✔</w:t>
            </w:r>
          </w:p>
        </w:tc>
        <w:tc>
          <w:tcPr>
            <w:tcW w:w="597" w:type="dxa"/>
          </w:tcPr>
          <w:p w14:paraId="06E12A46"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071F8112"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r w:rsidRPr="00F210BE">
              <w:rPr>
                <w:rFonts w:ascii="Segoe UI Symbol" w:eastAsia="Wingdings" w:hAnsi="Segoe UI Symbol" w:cs="Angsana New" w:hint="cs"/>
                <w:color w:val="EE0000"/>
                <w:sz w:val="28"/>
                <w:szCs w:val="28"/>
                <w:cs/>
              </w:rPr>
              <w:t>✔</w:t>
            </w:r>
          </w:p>
        </w:tc>
        <w:tc>
          <w:tcPr>
            <w:tcW w:w="598" w:type="dxa"/>
          </w:tcPr>
          <w:p w14:paraId="5EA74782"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526F3A5D"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r>
      <w:tr w:rsidR="00991BEC" w:rsidRPr="00F210BE" w14:paraId="75C1C3D9" w14:textId="77777777" w:rsidTr="00C33DAA">
        <w:tc>
          <w:tcPr>
            <w:tcW w:w="2155" w:type="dxa"/>
          </w:tcPr>
          <w:p w14:paraId="0DFB76D9" w14:textId="77777777" w:rsidR="00991BEC" w:rsidRPr="00F210BE" w:rsidRDefault="00991BEC"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lang w:bidi="th"/>
              </w:rPr>
              <w:t>2</w:t>
            </w:r>
            <w:r w:rsidRPr="00F210BE">
              <w:rPr>
                <w:rFonts w:ascii="TH SarabunPSK" w:eastAsia="TH Sarabun PSK" w:hAnsi="TH SarabunPSK" w:cs="TH SarabunPSK"/>
                <w:color w:val="EE0000"/>
                <w:sz w:val="24"/>
                <w:szCs w:val="24"/>
                <w:cs/>
              </w:rPr>
              <w:t>. คณะกรรมการบริหาร</w:t>
            </w:r>
          </w:p>
          <w:p w14:paraId="030B1B1B" w14:textId="77777777" w:rsidR="00991BEC" w:rsidRPr="00F210BE" w:rsidRDefault="00991BEC"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หลักสูตรและอาจารย์ผู้สอน</w:t>
            </w:r>
          </w:p>
        </w:tc>
        <w:tc>
          <w:tcPr>
            <w:tcW w:w="3708" w:type="dxa"/>
          </w:tcPr>
          <w:p w14:paraId="5C1B9E18" w14:textId="77777777" w:rsidR="00991BEC" w:rsidRPr="00F210BE" w:rsidRDefault="00991BEC" w:rsidP="00193BAE">
            <w:pPr>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สะท้อนให้เห็นถึงความต้องการของนักศึกษาของหลักสูตรต่อการจัดการเรียนการสอนในบริบทของคณะและมหาวิทยาลัย ทั้งวิสัยทัศน์ พันธกิจ และอัตลักษณ์ ให้ความสำคัญกับการออกแบบการวิจัย การสร้างเครื่องมือการวิจัย การคัดเลือกกลุ่มตัวอย่าง แบบแผนการทดลอง กระบวนการ การเก็บรวบรวมและการวิเคราะห์ข้อมูลจากการทำวิจัย เทคโนโลยีแพลตฟอร์มใหม่ๆ ทางด้านเทคโนโลยีดิจิทัลและเทคโนโลยีสารสนเทศ มีองค์ความรู้และทักษะด้านเทคโนโลยีสารสนเทศที่พร้อมสำหรับการศึกษาค้นคว้า การเรียนรู้ เพื่อการพัฒนาต่อยอด สร้างนวัตกรรม หรือองค์ความรู้ใหม่ด้วยกระบวนการวิจัย</w:t>
            </w:r>
          </w:p>
        </w:tc>
        <w:tc>
          <w:tcPr>
            <w:tcW w:w="594" w:type="dxa"/>
          </w:tcPr>
          <w:p w14:paraId="2A8CDCE8"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7903871F"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r w:rsidRPr="00F210BE">
              <w:rPr>
                <w:rFonts w:ascii="Segoe UI Symbol" w:eastAsia="Wingdings" w:hAnsi="Segoe UI Symbol" w:cs="Angsana New" w:hint="cs"/>
                <w:color w:val="EE0000"/>
                <w:sz w:val="28"/>
                <w:szCs w:val="28"/>
                <w:cs/>
              </w:rPr>
              <w:t>✔</w:t>
            </w:r>
          </w:p>
        </w:tc>
        <w:tc>
          <w:tcPr>
            <w:tcW w:w="597" w:type="dxa"/>
          </w:tcPr>
          <w:p w14:paraId="17639E1C"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r w:rsidRPr="00F210BE">
              <w:rPr>
                <w:rFonts w:ascii="Segoe UI Symbol" w:eastAsia="Wingdings" w:hAnsi="Segoe UI Symbol" w:cs="Angsana New" w:hint="cs"/>
                <w:color w:val="EE0000"/>
                <w:sz w:val="28"/>
                <w:szCs w:val="28"/>
                <w:cs/>
              </w:rPr>
              <w:t>✔</w:t>
            </w:r>
          </w:p>
        </w:tc>
        <w:tc>
          <w:tcPr>
            <w:tcW w:w="594" w:type="dxa"/>
          </w:tcPr>
          <w:p w14:paraId="63B556BC"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8" w:type="dxa"/>
          </w:tcPr>
          <w:p w14:paraId="3ECD5DD6"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6795B807"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r>
      <w:tr w:rsidR="00991BEC" w:rsidRPr="00F210BE" w14:paraId="3768F143" w14:textId="77777777" w:rsidTr="00C33DAA">
        <w:tc>
          <w:tcPr>
            <w:tcW w:w="2155" w:type="dxa"/>
          </w:tcPr>
          <w:p w14:paraId="25835DD6" w14:textId="77777777" w:rsidR="00991BEC" w:rsidRPr="00F210BE" w:rsidRDefault="00991BEC"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lang w:bidi="th"/>
              </w:rPr>
              <w:t>3</w:t>
            </w:r>
            <w:r w:rsidRPr="00F210BE">
              <w:rPr>
                <w:rFonts w:ascii="TH SarabunPSK" w:eastAsia="TH Sarabun PSK" w:hAnsi="TH SarabunPSK" w:cs="TH SarabunPSK"/>
                <w:color w:val="EE0000"/>
                <w:sz w:val="24"/>
                <w:szCs w:val="24"/>
                <w:cs/>
              </w:rPr>
              <w:t>. ศิษย์ปัจจุบัน</w:t>
            </w:r>
          </w:p>
        </w:tc>
        <w:tc>
          <w:tcPr>
            <w:tcW w:w="3708" w:type="dxa"/>
          </w:tcPr>
          <w:p w14:paraId="3BB393EA" w14:textId="77777777" w:rsidR="00991BEC" w:rsidRPr="00F210BE" w:rsidRDefault="00991BEC" w:rsidP="00193BAE">
            <w:pPr>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 xml:space="preserve">มีความรู้ทางวิชาการ และความรู้ในงานวิจัย </w:t>
            </w:r>
          </w:p>
          <w:p w14:paraId="733E422F" w14:textId="77777777" w:rsidR="00991BEC" w:rsidRPr="00F210BE" w:rsidRDefault="00991BEC" w:rsidP="00193BAE">
            <w:pPr>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ความรู้ด้านเทคโนโลยีนวัตกรรมสารสนเทศใหม่ๆ</w:t>
            </w:r>
            <w:r w:rsidRPr="00F210BE">
              <w:rPr>
                <w:rFonts w:ascii="TH SarabunPSK" w:eastAsia="TH Sarabun PSK" w:hAnsi="TH SarabunPSK" w:cs="TH SarabunPSK"/>
                <w:color w:val="EE0000"/>
                <w:sz w:val="24"/>
                <w:szCs w:val="24"/>
                <w:cs/>
                <w:lang w:bidi="th"/>
              </w:rPr>
              <w:t xml:space="preserve">,  </w:t>
            </w:r>
            <w:r w:rsidRPr="00F210BE">
              <w:rPr>
                <w:rFonts w:ascii="TH SarabunPSK" w:eastAsia="TH Sarabun PSK" w:hAnsi="TH SarabunPSK" w:cs="TH SarabunPSK"/>
                <w:color w:val="EE0000"/>
                <w:sz w:val="24"/>
                <w:szCs w:val="24"/>
                <w:cs/>
              </w:rPr>
              <w:t xml:space="preserve">ด้าน </w:t>
            </w:r>
            <w:r w:rsidRPr="00F210BE">
              <w:rPr>
                <w:rFonts w:ascii="TH SarabunPSK" w:eastAsia="TH Sarabun PSK" w:hAnsi="TH SarabunPSK" w:cs="TH SarabunPSK"/>
                <w:color w:val="EE0000"/>
                <w:sz w:val="24"/>
                <w:szCs w:val="24"/>
                <w:cs/>
                <w:lang w:bidi="th"/>
              </w:rPr>
              <w:t xml:space="preserve">IT security, </w:t>
            </w:r>
            <w:r w:rsidRPr="00F210BE">
              <w:rPr>
                <w:rFonts w:ascii="TH SarabunPSK" w:eastAsia="TH Sarabun PSK" w:hAnsi="TH SarabunPSK" w:cs="TH SarabunPSK"/>
                <w:color w:val="EE0000"/>
                <w:sz w:val="24"/>
                <w:szCs w:val="24"/>
                <w:cs/>
              </w:rPr>
              <w:t>การบริหารจัดการนวัตกรรมเทคโนโลยีสารสนเทศ ด้านจริยธรรม บุคลิกภาพและเป็นคนเก่งและดีของสังคม</w:t>
            </w:r>
          </w:p>
        </w:tc>
        <w:tc>
          <w:tcPr>
            <w:tcW w:w="594" w:type="dxa"/>
          </w:tcPr>
          <w:p w14:paraId="367DFE89"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1A9A922F"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7" w:type="dxa"/>
          </w:tcPr>
          <w:p w14:paraId="36E6C255"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4DBA05A1"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r w:rsidRPr="00F210BE">
              <w:rPr>
                <w:rFonts w:ascii="Segoe UI Symbol" w:eastAsia="Wingdings" w:hAnsi="Segoe UI Symbol" w:cs="Angsana New" w:hint="cs"/>
                <w:color w:val="EE0000"/>
                <w:sz w:val="28"/>
                <w:szCs w:val="28"/>
                <w:cs/>
              </w:rPr>
              <w:t>✔</w:t>
            </w:r>
          </w:p>
        </w:tc>
        <w:tc>
          <w:tcPr>
            <w:tcW w:w="598" w:type="dxa"/>
          </w:tcPr>
          <w:p w14:paraId="7476C7A7"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r w:rsidRPr="00F210BE">
              <w:rPr>
                <w:rFonts w:ascii="Segoe UI Symbol" w:eastAsia="Wingdings" w:hAnsi="Segoe UI Symbol" w:cs="Angsana New" w:hint="cs"/>
                <w:color w:val="EE0000"/>
                <w:sz w:val="28"/>
                <w:szCs w:val="28"/>
                <w:cs/>
              </w:rPr>
              <w:t>✔</w:t>
            </w:r>
          </w:p>
        </w:tc>
        <w:tc>
          <w:tcPr>
            <w:tcW w:w="594" w:type="dxa"/>
          </w:tcPr>
          <w:p w14:paraId="0BD64D87"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r>
      <w:tr w:rsidR="00991BEC" w:rsidRPr="00F210BE" w14:paraId="6EE32E7E" w14:textId="77777777" w:rsidTr="00C33DAA">
        <w:tc>
          <w:tcPr>
            <w:tcW w:w="2155" w:type="dxa"/>
          </w:tcPr>
          <w:p w14:paraId="4FFC5A2D" w14:textId="77777777" w:rsidR="00991BEC" w:rsidRPr="00F210BE" w:rsidRDefault="00991BEC" w:rsidP="00C33DAA">
            <w:pPr>
              <w:jc w:val="both"/>
              <w:rPr>
                <w:rFonts w:ascii="TH SarabunPSK" w:eastAsia="TH Sarabun PSK" w:hAnsi="TH SarabunPSK" w:cs="TH SarabunPSK"/>
                <w:b/>
                <w:bCs/>
                <w:color w:val="EE0000"/>
                <w:sz w:val="24"/>
                <w:szCs w:val="24"/>
                <w:cs/>
                <w:lang w:bidi="th"/>
              </w:rPr>
            </w:pPr>
            <w:r w:rsidRPr="00F210BE">
              <w:rPr>
                <w:rFonts w:ascii="TH SarabunPSK" w:eastAsia="TH Sarabun PSK" w:hAnsi="TH SarabunPSK" w:cs="TH SarabunPSK"/>
                <w:b/>
                <w:bCs/>
                <w:color w:val="EE0000"/>
                <w:sz w:val="24"/>
                <w:szCs w:val="24"/>
                <w:highlight w:val="yellow"/>
                <w:cs/>
              </w:rPr>
              <w:t>ผู้มีส่วนได้ส่วนเสียภายนอก</w:t>
            </w:r>
          </w:p>
        </w:tc>
        <w:tc>
          <w:tcPr>
            <w:tcW w:w="3708" w:type="dxa"/>
          </w:tcPr>
          <w:p w14:paraId="1F1C4B17" w14:textId="77777777" w:rsidR="00991BEC" w:rsidRPr="00F210BE" w:rsidRDefault="00991BEC" w:rsidP="00C33DAA">
            <w:pPr>
              <w:jc w:val="both"/>
              <w:rPr>
                <w:rFonts w:ascii="TH SarabunPSK" w:eastAsia="TH Sarabun PSK" w:hAnsi="TH SarabunPSK" w:cs="TH SarabunPSK"/>
                <w:b/>
                <w:bCs/>
                <w:color w:val="EE0000"/>
                <w:sz w:val="24"/>
                <w:szCs w:val="24"/>
                <w:cs/>
                <w:lang w:bidi="th"/>
              </w:rPr>
            </w:pPr>
          </w:p>
        </w:tc>
        <w:tc>
          <w:tcPr>
            <w:tcW w:w="594" w:type="dxa"/>
          </w:tcPr>
          <w:p w14:paraId="1B79638F" w14:textId="77777777" w:rsidR="00991BEC" w:rsidRPr="00F210BE" w:rsidRDefault="00991BEC" w:rsidP="00C33DAA">
            <w:pPr>
              <w:ind w:left="-83" w:right="-104"/>
              <w:jc w:val="center"/>
              <w:rPr>
                <w:rFonts w:ascii="TH SarabunPSK" w:eastAsia="TH Sarabun PSK" w:hAnsi="TH SarabunPSK" w:cs="TH SarabunPSK"/>
                <w:b/>
                <w:bCs/>
                <w:color w:val="EE0000"/>
                <w:sz w:val="28"/>
                <w:szCs w:val="28"/>
                <w:cs/>
                <w:lang w:bidi="th"/>
              </w:rPr>
            </w:pPr>
          </w:p>
        </w:tc>
        <w:tc>
          <w:tcPr>
            <w:tcW w:w="594" w:type="dxa"/>
          </w:tcPr>
          <w:p w14:paraId="1AED3340" w14:textId="77777777" w:rsidR="00991BEC" w:rsidRPr="00F210BE" w:rsidRDefault="00991BEC" w:rsidP="00C33DAA">
            <w:pPr>
              <w:ind w:left="-83" w:right="-104"/>
              <w:jc w:val="center"/>
              <w:rPr>
                <w:rFonts w:ascii="TH SarabunPSK" w:eastAsia="TH Sarabun PSK" w:hAnsi="TH SarabunPSK" w:cs="TH SarabunPSK"/>
                <w:b/>
                <w:bCs/>
                <w:color w:val="EE0000"/>
                <w:sz w:val="28"/>
                <w:szCs w:val="28"/>
                <w:cs/>
                <w:lang w:bidi="th"/>
              </w:rPr>
            </w:pPr>
          </w:p>
        </w:tc>
        <w:tc>
          <w:tcPr>
            <w:tcW w:w="597" w:type="dxa"/>
          </w:tcPr>
          <w:p w14:paraId="18D3F0F9" w14:textId="77777777" w:rsidR="00991BEC" w:rsidRPr="00F210BE" w:rsidRDefault="00991BEC" w:rsidP="00C33DAA">
            <w:pPr>
              <w:ind w:left="-83" w:right="-104"/>
              <w:jc w:val="center"/>
              <w:rPr>
                <w:rFonts w:ascii="TH SarabunPSK" w:eastAsia="TH Sarabun PSK" w:hAnsi="TH SarabunPSK" w:cs="TH SarabunPSK"/>
                <w:b/>
                <w:bCs/>
                <w:color w:val="EE0000"/>
                <w:sz w:val="28"/>
                <w:szCs w:val="28"/>
                <w:cs/>
                <w:lang w:bidi="th"/>
              </w:rPr>
            </w:pPr>
          </w:p>
        </w:tc>
        <w:tc>
          <w:tcPr>
            <w:tcW w:w="594" w:type="dxa"/>
          </w:tcPr>
          <w:p w14:paraId="15D04851" w14:textId="77777777" w:rsidR="00991BEC" w:rsidRPr="00F210BE" w:rsidRDefault="00991BEC" w:rsidP="00C33DAA">
            <w:pPr>
              <w:ind w:left="-83" w:right="-104"/>
              <w:jc w:val="center"/>
              <w:rPr>
                <w:rFonts w:ascii="TH SarabunPSK" w:eastAsia="TH Sarabun PSK" w:hAnsi="TH SarabunPSK" w:cs="TH SarabunPSK"/>
                <w:b/>
                <w:bCs/>
                <w:color w:val="EE0000"/>
                <w:sz w:val="28"/>
                <w:szCs w:val="28"/>
                <w:cs/>
                <w:lang w:bidi="th"/>
              </w:rPr>
            </w:pPr>
          </w:p>
        </w:tc>
        <w:tc>
          <w:tcPr>
            <w:tcW w:w="598" w:type="dxa"/>
          </w:tcPr>
          <w:p w14:paraId="72730651" w14:textId="77777777" w:rsidR="00991BEC" w:rsidRPr="00F210BE" w:rsidRDefault="00991BEC" w:rsidP="00C33DAA">
            <w:pPr>
              <w:ind w:left="-83" w:right="-104"/>
              <w:jc w:val="center"/>
              <w:rPr>
                <w:rFonts w:ascii="TH SarabunPSK" w:eastAsia="TH Sarabun PSK" w:hAnsi="TH SarabunPSK" w:cs="TH SarabunPSK"/>
                <w:b/>
                <w:bCs/>
                <w:color w:val="EE0000"/>
                <w:sz w:val="28"/>
                <w:szCs w:val="28"/>
                <w:cs/>
                <w:lang w:bidi="th"/>
              </w:rPr>
            </w:pPr>
          </w:p>
        </w:tc>
        <w:tc>
          <w:tcPr>
            <w:tcW w:w="594" w:type="dxa"/>
          </w:tcPr>
          <w:p w14:paraId="41C648C9" w14:textId="77777777" w:rsidR="00991BEC" w:rsidRPr="00F210BE" w:rsidRDefault="00991BEC" w:rsidP="00C33DAA">
            <w:pPr>
              <w:ind w:left="-83" w:right="-104"/>
              <w:jc w:val="center"/>
              <w:rPr>
                <w:rFonts w:ascii="TH SarabunPSK" w:eastAsia="TH Sarabun PSK" w:hAnsi="TH SarabunPSK" w:cs="TH SarabunPSK"/>
                <w:b/>
                <w:bCs/>
                <w:color w:val="EE0000"/>
                <w:sz w:val="28"/>
                <w:szCs w:val="28"/>
                <w:cs/>
                <w:lang w:bidi="th"/>
              </w:rPr>
            </w:pPr>
          </w:p>
        </w:tc>
      </w:tr>
      <w:tr w:rsidR="00991BEC" w:rsidRPr="00F210BE" w14:paraId="2588A863" w14:textId="77777777" w:rsidTr="00C33DAA">
        <w:tc>
          <w:tcPr>
            <w:tcW w:w="2155" w:type="dxa"/>
          </w:tcPr>
          <w:p w14:paraId="1C7B920F" w14:textId="77777777" w:rsidR="00991BEC" w:rsidRPr="00F210BE" w:rsidRDefault="00991BEC"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lang w:bidi="th"/>
              </w:rPr>
              <w:t>1</w:t>
            </w:r>
            <w:r w:rsidRPr="00F210BE">
              <w:rPr>
                <w:rFonts w:ascii="TH SarabunPSK" w:eastAsia="TH Sarabun PSK" w:hAnsi="TH SarabunPSK" w:cs="TH SarabunPSK"/>
                <w:color w:val="EE0000"/>
                <w:sz w:val="24"/>
                <w:szCs w:val="24"/>
                <w:cs/>
              </w:rPr>
              <w:t>. หน่วยงานกำกับมาตรฐานหลักสูตร สป.อว.</w:t>
            </w:r>
          </w:p>
        </w:tc>
        <w:tc>
          <w:tcPr>
            <w:tcW w:w="3708" w:type="dxa"/>
          </w:tcPr>
          <w:p w14:paraId="4B9F0DB5" w14:textId="77777777" w:rsidR="00991BEC" w:rsidRPr="00F210BE" w:rsidRDefault="00991BEC" w:rsidP="00193BAE">
            <w:pPr>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 xml:space="preserve">มหาวิทยาลัยราชภัฏสกลนคร เป็นสถาบันอุดมศึกษาในกลุ่มที่ </w:t>
            </w:r>
            <w:r w:rsidRPr="00F210BE">
              <w:rPr>
                <w:rFonts w:ascii="TH SarabunPSK" w:eastAsia="TH Sarabun PSK" w:hAnsi="TH SarabunPSK" w:cs="TH SarabunPSK"/>
                <w:color w:val="EE0000"/>
                <w:sz w:val="24"/>
                <w:szCs w:val="24"/>
                <w:cs/>
                <w:lang w:bidi="th"/>
              </w:rPr>
              <w:t xml:space="preserve">3 </w:t>
            </w:r>
            <w:r w:rsidRPr="00F210BE">
              <w:rPr>
                <w:rFonts w:ascii="TH SarabunPSK" w:eastAsia="TH Sarabun PSK" w:hAnsi="TH SarabunPSK" w:cs="TH SarabunPSK"/>
                <w:color w:val="EE0000"/>
                <w:sz w:val="24"/>
                <w:szCs w:val="24"/>
                <w:cs/>
              </w:rPr>
              <w:t>กลุ่มพัฒนาชุมชนท้องถิ่นหรือชุมชนอื่น จุดเน้นการพัฒนาบัณฑิตการพัฒนาชุมชนท้องถิ่น การพัฒนาความรู้ ทักษะ คุณลักษณะ และจริยธรรม การเรียนรู้ตลอดชีวิต นวัตกรรม ความคิดสร้างสรรค์  คิดริเริ่มสร้างสิ่งใหม่</w:t>
            </w:r>
          </w:p>
        </w:tc>
        <w:tc>
          <w:tcPr>
            <w:tcW w:w="594" w:type="dxa"/>
          </w:tcPr>
          <w:p w14:paraId="2FDDC4CD"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69D3C376"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7" w:type="dxa"/>
          </w:tcPr>
          <w:p w14:paraId="7BFE81A5"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6DC099D7"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8" w:type="dxa"/>
          </w:tcPr>
          <w:p w14:paraId="10DAB389"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31264DEF"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r>
      <w:tr w:rsidR="00991BEC" w:rsidRPr="00F210BE" w14:paraId="5E6836C3" w14:textId="77777777" w:rsidTr="00C33DAA">
        <w:tc>
          <w:tcPr>
            <w:tcW w:w="2155" w:type="dxa"/>
          </w:tcPr>
          <w:p w14:paraId="06B09A49" w14:textId="77777777" w:rsidR="00991BEC" w:rsidRPr="00F210BE" w:rsidRDefault="00991BEC"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lang w:bidi="th"/>
              </w:rPr>
              <w:t>2</w:t>
            </w:r>
            <w:r w:rsidRPr="00F210BE">
              <w:rPr>
                <w:rFonts w:ascii="TH SarabunPSK" w:eastAsia="TH Sarabun PSK" w:hAnsi="TH SarabunPSK" w:cs="TH SarabunPSK"/>
                <w:color w:val="EE0000"/>
                <w:sz w:val="24"/>
                <w:szCs w:val="24"/>
                <w:cs/>
              </w:rPr>
              <w:t>. อาจารย์พิเศษ และ</w:t>
            </w:r>
          </w:p>
          <w:p w14:paraId="401B9E76" w14:textId="77777777" w:rsidR="00991BEC" w:rsidRPr="00F210BE" w:rsidRDefault="00991BEC"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ผู้ทรงคุณวุฒิที่เป็นกรรมการสอบวิทยานิพนธ์</w:t>
            </w:r>
          </w:p>
        </w:tc>
        <w:tc>
          <w:tcPr>
            <w:tcW w:w="3708" w:type="dxa"/>
          </w:tcPr>
          <w:p w14:paraId="7E9AFAB1" w14:textId="77777777" w:rsidR="00991BEC" w:rsidRPr="00F210BE" w:rsidRDefault="00991BEC" w:rsidP="00193BAE">
            <w:pPr>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ความรู้เชิงลึกในการทำวิจัยในประเด็นที่ศึกษา หลักการแนวคิดเกี่ยวกับการจัดการเทคโนโลยี กระบวนการวิจัยเพื่อแก้ปัญหาด้วยเทคโนโลยี การนำความรู้สู่การพัฒนาหรือการแก้ปัญหาในหน่วยงาน องค์กร หรือชุมชนท้องถิ่น</w:t>
            </w:r>
          </w:p>
        </w:tc>
        <w:tc>
          <w:tcPr>
            <w:tcW w:w="594" w:type="dxa"/>
          </w:tcPr>
          <w:p w14:paraId="1A9052BC"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2DC2C8A5"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7" w:type="dxa"/>
          </w:tcPr>
          <w:p w14:paraId="24982D52"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7D0F7249"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8" w:type="dxa"/>
          </w:tcPr>
          <w:p w14:paraId="54A05002"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252A2F60"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r>
      <w:tr w:rsidR="00991BEC" w:rsidRPr="00F210BE" w14:paraId="0695EEB9" w14:textId="77777777" w:rsidTr="00C33DAA">
        <w:tc>
          <w:tcPr>
            <w:tcW w:w="2155" w:type="dxa"/>
          </w:tcPr>
          <w:p w14:paraId="5F09BC37" w14:textId="77777777" w:rsidR="00991BEC" w:rsidRPr="00F210BE" w:rsidRDefault="00991BEC"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lang w:bidi="th"/>
              </w:rPr>
              <w:t>3</w:t>
            </w:r>
            <w:r w:rsidRPr="00F210BE">
              <w:rPr>
                <w:rFonts w:ascii="TH SarabunPSK" w:eastAsia="TH Sarabun PSK" w:hAnsi="TH SarabunPSK" w:cs="TH SarabunPSK"/>
                <w:color w:val="EE0000"/>
                <w:sz w:val="24"/>
                <w:szCs w:val="24"/>
                <w:cs/>
              </w:rPr>
              <w:t>. ศิษย์เก่า หัวหน้าหน่วยงาน และผู้ใช้บัณฑิต</w:t>
            </w:r>
          </w:p>
        </w:tc>
        <w:tc>
          <w:tcPr>
            <w:tcW w:w="3708" w:type="dxa"/>
          </w:tcPr>
          <w:p w14:paraId="138680F8" w14:textId="77777777" w:rsidR="00991BEC" w:rsidRPr="00F210BE" w:rsidRDefault="00991BEC" w:rsidP="00193BAE">
            <w:pPr>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สามารถพัฒนารูปแบบการบริหารจัดการศึกษาโดยใช้เทคโนโลยีดิจิทัล เป็นผู้นำเชิงนวัตกรรม ใช้แพลตฟอร์ม</w:t>
            </w:r>
            <w:r w:rsidRPr="00F210BE">
              <w:rPr>
                <w:rFonts w:ascii="TH SarabunPSK" w:eastAsia="TH Sarabun PSK" w:hAnsi="TH SarabunPSK" w:cs="TH SarabunPSK"/>
                <w:color w:val="EE0000"/>
                <w:sz w:val="24"/>
                <w:szCs w:val="24"/>
                <w:cs/>
              </w:rPr>
              <w:lastRenderedPageBreak/>
              <w:t>ดิจิทัลอุบัติใหม่ พัฒนาออกแบบการเรียนรู้ (</w:t>
            </w:r>
            <w:r w:rsidRPr="00F210BE">
              <w:rPr>
                <w:rFonts w:ascii="TH SarabunPSK" w:eastAsia="TH Sarabun PSK" w:hAnsi="TH SarabunPSK" w:cs="TH SarabunPSK"/>
                <w:color w:val="EE0000"/>
                <w:sz w:val="24"/>
                <w:szCs w:val="24"/>
                <w:cs/>
                <w:lang w:bidi="th"/>
              </w:rPr>
              <w:t>ID</w:t>
            </w:r>
            <w:r w:rsidRPr="00F210BE">
              <w:rPr>
                <w:rFonts w:ascii="TH SarabunPSK" w:eastAsia="TH Sarabun PSK" w:hAnsi="TH SarabunPSK" w:cs="TH SarabunPSK"/>
                <w:color w:val="EE0000"/>
                <w:sz w:val="24"/>
                <w:szCs w:val="24"/>
                <w:cs/>
              </w:rPr>
              <w:t xml:space="preserve">) ที่สอดคล้องกับความต้องการของผู้เรียน เป็นผู้นำทางเทคโนโลยีในการนำมาใช้ในการจัดการพัฒนาการเรียนรู้ นำมาใช้ในโรงเรียน ถ่ายทอดความรู้ให้เพื่อนครู หรือผู้บริหาร ชุมชนได้ใช้ประโยชน์ ได้รู้และเข้าใจ อย่างมีเหตุมีผล และมีบุคลิกที่เหมาะสม </w:t>
            </w:r>
            <w:r w:rsidRPr="00F210BE">
              <w:rPr>
                <w:rFonts w:ascii="TH SarabunPSK" w:eastAsia="TH Sarabun PSK" w:hAnsi="TH SarabunPSK" w:cs="TH SarabunPSK"/>
                <w:color w:val="EE0000"/>
                <w:sz w:val="24"/>
                <w:szCs w:val="24"/>
                <w:cs/>
                <w:lang w:bidi="th"/>
              </w:rPr>
              <w:t>SMART</w:t>
            </w:r>
          </w:p>
        </w:tc>
        <w:tc>
          <w:tcPr>
            <w:tcW w:w="594" w:type="dxa"/>
          </w:tcPr>
          <w:p w14:paraId="2A0E6EA8"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06B7DE3A"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7" w:type="dxa"/>
          </w:tcPr>
          <w:p w14:paraId="56D51D94"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48DC8DAF"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8" w:type="dxa"/>
          </w:tcPr>
          <w:p w14:paraId="50344106"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7FAF63D5"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r>
      <w:tr w:rsidR="00991BEC" w:rsidRPr="00F210BE" w14:paraId="0671BA3F" w14:textId="77777777" w:rsidTr="00C33DAA">
        <w:tc>
          <w:tcPr>
            <w:tcW w:w="2155" w:type="dxa"/>
          </w:tcPr>
          <w:p w14:paraId="40F3EAED" w14:textId="77777777" w:rsidR="00991BEC" w:rsidRPr="00F210BE" w:rsidRDefault="00991BEC"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lang w:bidi="th"/>
              </w:rPr>
              <w:lastRenderedPageBreak/>
              <w:t>4</w:t>
            </w:r>
            <w:r w:rsidRPr="00F210BE">
              <w:rPr>
                <w:rFonts w:ascii="TH SarabunPSK" w:eastAsia="TH Sarabun PSK" w:hAnsi="TH SarabunPSK" w:cs="TH SarabunPSK"/>
                <w:color w:val="EE0000"/>
                <w:sz w:val="24"/>
                <w:szCs w:val="24"/>
                <w:cs/>
              </w:rPr>
              <w:t>. ศิษย์ในอนาคต ที่สนใจเข้ามาสอบถามการเรียนและ กลุ่มคนที่หลักสูตรใช้เป็นแหล่งในการประชาสัมพันธ์</w:t>
            </w:r>
          </w:p>
        </w:tc>
        <w:tc>
          <w:tcPr>
            <w:tcW w:w="3708" w:type="dxa"/>
          </w:tcPr>
          <w:p w14:paraId="68885705" w14:textId="77777777" w:rsidR="00991BEC" w:rsidRPr="00F210BE" w:rsidRDefault="00991BEC" w:rsidP="00193BAE">
            <w:pPr>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 xml:space="preserve">แนวทางการวิจัย มีขั้นตอนวิธีการและเกณฑ์การทำงาน/วิทยานิพนธ์ที่ชัดเจน การสำเร็จการศึกษาที่ชัด การพัฒนาสื่อ การเก็บข้อมูล การลงพื้นที่ การจัดการเทคโนโลยี เทคโนโลยีใหม่ในการนำไปใช้ให้เกิดประโยชน์  เช่น เทคโนโลยีโลกเสมือน  โลกเสมือนแห่งอนาคต ดิจิทัลแพลตฟอร์ม เทคโนโลยีบล็อกเชน ข้อมูลขนาดใหญ่และการวิเคราะห์ข้อมูล คราวด์เทคโนโลยี   </w:t>
            </w:r>
          </w:p>
        </w:tc>
        <w:tc>
          <w:tcPr>
            <w:tcW w:w="594" w:type="dxa"/>
          </w:tcPr>
          <w:p w14:paraId="517F3B40"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1910D753"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7" w:type="dxa"/>
          </w:tcPr>
          <w:p w14:paraId="36215329"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378014BA"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8" w:type="dxa"/>
          </w:tcPr>
          <w:p w14:paraId="47A7EC53"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c>
          <w:tcPr>
            <w:tcW w:w="594" w:type="dxa"/>
          </w:tcPr>
          <w:p w14:paraId="1022144E" w14:textId="77777777" w:rsidR="00991BEC" w:rsidRPr="00F210BE" w:rsidRDefault="00991BEC" w:rsidP="00C33DAA">
            <w:pPr>
              <w:ind w:left="-83" w:right="-104"/>
              <w:jc w:val="center"/>
              <w:rPr>
                <w:rFonts w:ascii="TH SarabunPSK" w:eastAsia="TH Sarabun PSK" w:hAnsi="TH SarabunPSK" w:cs="TH SarabunPSK"/>
                <w:color w:val="EE0000"/>
                <w:sz w:val="28"/>
                <w:szCs w:val="28"/>
                <w:cs/>
                <w:lang w:bidi="th"/>
              </w:rPr>
            </w:pPr>
          </w:p>
        </w:tc>
      </w:tr>
    </w:tbl>
    <w:p w14:paraId="0BB0177B" w14:textId="1E579113" w:rsidR="00991BEC" w:rsidRDefault="00991BEC" w:rsidP="00000525">
      <w:pPr>
        <w:rPr>
          <w:lang w:bidi="th"/>
        </w:rPr>
      </w:pPr>
    </w:p>
    <w:p w14:paraId="20654B10" w14:textId="4AC12307" w:rsidR="00991BEC" w:rsidRDefault="00991BEC" w:rsidP="00000525"/>
    <w:p w14:paraId="6E699CA1" w14:textId="7B0F29A5" w:rsidR="00991BEC" w:rsidRDefault="00991BEC" w:rsidP="00000525"/>
    <w:p w14:paraId="0FBDA84A" w14:textId="7C3FAF4B" w:rsidR="00991BEC" w:rsidRDefault="00991BEC" w:rsidP="00000525"/>
    <w:p w14:paraId="3234CF53" w14:textId="14319DDF" w:rsidR="00991BEC" w:rsidRDefault="00991BEC" w:rsidP="00000525"/>
    <w:p w14:paraId="4E8224CA" w14:textId="1B312B6F" w:rsidR="00991BEC" w:rsidRDefault="00991BEC" w:rsidP="00000525"/>
    <w:p w14:paraId="485C12C5" w14:textId="495E9282" w:rsidR="00991BEC" w:rsidRDefault="00991BEC" w:rsidP="00000525"/>
    <w:p w14:paraId="4C27740C" w14:textId="4C15B9BE" w:rsidR="00991BEC" w:rsidRDefault="00991BEC" w:rsidP="00000525"/>
    <w:p w14:paraId="788398CB" w14:textId="1D23AEDF" w:rsidR="00991BEC" w:rsidRDefault="00991BEC" w:rsidP="00000525"/>
    <w:p w14:paraId="7CF862DF" w14:textId="55A4F1E7" w:rsidR="00991BEC" w:rsidRDefault="00991BEC" w:rsidP="00000525"/>
    <w:p w14:paraId="33E109B4" w14:textId="0DACB05F" w:rsidR="00991BEC" w:rsidRDefault="00991BEC" w:rsidP="00000525"/>
    <w:p w14:paraId="34F6F45E" w14:textId="4E8B1C0E" w:rsidR="00B9563C" w:rsidRDefault="00B9563C" w:rsidP="00000525"/>
    <w:p w14:paraId="49C01D20" w14:textId="4E2E7FEF" w:rsidR="00B9563C" w:rsidRDefault="00B9563C" w:rsidP="00000525"/>
    <w:p w14:paraId="68EECC9D" w14:textId="70B60237" w:rsidR="00B9563C" w:rsidRDefault="00B9563C" w:rsidP="00000525"/>
    <w:p w14:paraId="117FDC50" w14:textId="0B927D1B" w:rsidR="00B9563C" w:rsidRDefault="00B9563C" w:rsidP="00000525"/>
    <w:p w14:paraId="0DD6315B" w14:textId="4FEC8E70" w:rsidR="00B9563C" w:rsidRDefault="00B9563C" w:rsidP="00000525"/>
    <w:p w14:paraId="41212C04" w14:textId="09DA365A" w:rsidR="00B9563C" w:rsidRDefault="00B9563C" w:rsidP="00000525"/>
    <w:p w14:paraId="1363D212" w14:textId="0DD286C5" w:rsidR="00B9563C" w:rsidRDefault="00B9563C" w:rsidP="00000525"/>
    <w:p w14:paraId="6088E8D7" w14:textId="0114477B" w:rsidR="00B9563C" w:rsidRDefault="00B9563C" w:rsidP="00000525"/>
    <w:p w14:paraId="0206F841" w14:textId="1E6BFD3B" w:rsidR="00B9563C" w:rsidRDefault="00B9563C" w:rsidP="00000525"/>
    <w:p w14:paraId="2FDE8119" w14:textId="562E6B26" w:rsidR="00B9563C" w:rsidRDefault="00B9563C" w:rsidP="00000525"/>
    <w:p w14:paraId="4DD172CF" w14:textId="04F6C791" w:rsidR="00B9563C" w:rsidRDefault="00B9563C" w:rsidP="00000525"/>
    <w:p w14:paraId="0A52AAEB" w14:textId="5869EBD3" w:rsidR="00B9563C" w:rsidRDefault="00B9563C" w:rsidP="00000525"/>
    <w:p w14:paraId="7288E68D" w14:textId="77777777" w:rsidR="00B9563C" w:rsidRDefault="00B9563C" w:rsidP="00000525"/>
    <w:p w14:paraId="12444471" w14:textId="77777777" w:rsidR="00991BEC" w:rsidRDefault="00991BEC" w:rsidP="00000525"/>
    <w:tbl>
      <w:tblPr>
        <w:tblStyle w:val="afa"/>
        <w:tblW w:w="0" w:type="auto"/>
        <w:tblLayout w:type="fixed"/>
        <w:tblLook w:val="04A0" w:firstRow="1" w:lastRow="0" w:firstColumn="1" w:lastColumn="0" w:noHBand="0" w:noVBand="1"/>
      </w:tblPr>
      <w:tblGrid>
        <w:gridCol w:w="8955"/>
        <w:gridCol w:w="794"/>
      </w:tblGrid>
      <w:tr w:rsidR="00000525" w:rsidRPr="00127097" w14:paraId="490664F4" w14:textId="77777777" w:rsidTr="00631DF6">
        <w:tc>
          <w:tcPr>
            <w:tcW w:w="8955" w:type="dxa"/>
            <w:vMerge w:val="restart"/>
            <w:shd w:val="clear" w:color="auto" w:fill="DAEEF3" w:themeFill="accent5" w:themeFillTint="33"/>
          </w:tcPr>
          <w:p w14:paraId="57AD1812"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1</w:t>
            </w:r>
            <w:r w:rsidRPr="00127097">
              <w:rPr>
                <w:rFonts w:ascii="TH SarabunPSK" w:hAnsi="TH SarabunPSK" w:cs="TH SarabunPSK"/>
                <w:b/>
                <w:bCs/>
                <w:sz w:val="32"/>
                <w:szCs w:val="32"/>
                <w:cs/>
              </w:rPr>
              <w:t>.</w:t>
            </w:r>
            <w:r w:rsidRPr="00127097">
              <w:rPr>
                <w:rFonts w:ascii="TH SarabunPSK" w:hAnsi="TH SarabunPSK" w:cs="TH SarabunPSK"/>
                <w:b/>
                <w:bCs/>
                <w:sz w:val="32"/>
                <w:szCs w:val="32"/>
              </w:rPr>
              <w:t>5 The programme to show that the expected learning outcomes are achieved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by the students by the time they graduate</w:t>
            </w:r>
            <w:r w:rsidRPr="00127097">
              <w:rPr>
                <w:rFonts w:ascii="TH SarabunPSK" w:hAnsi="TH SarabunPSK" w:cs="TH SarabunPSK"/>
                <w:b/>
                <w:bCs/>
                <w:sz w:val="32"/>
                <w:szCs w:val="32"/>
                <w:cs/>
              </w:rPr>
              <w:t xml:space="preserve">. </w:t>
            </w:r>
          </w:p>
        </w:tc>
        <w:tc>
          <w:tcPr>
            <w:tcW w:w="794" w:type="dxa"/>
            <w:shd w:val="clear" w:color="auto" w:fill="DAEEF3" w:themeFill="accent5" w:themeFillTint="33"/>
          </w:tcPr>
          <w:p w14:paraId="26814A26"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6560F04D" w14:textId="77777777" w:rsidTr="00631DF6">
        <w:tc>
          <w:tcPr>
            <w:tcW w:w="8955" w:type="dxa"/>
            <w:vMerge/>
            <w:shd w:val="clear" w:color="auto" w:fill="DAEEF3" w:themeFill="accent5" w:themeFillTint="33"/>
          </w:tcPr>
          <w:p w14:paraId="155BB39E"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7A06791B" w14:textId="77777777" w:rsidR="00000525" w:rsidRPr="00127097" w:rsidRDefault="00000525" w:rsidP="00631DF6">
            <w:pPr>
              <w:pStyle w:val="afc"/>
              <w:jc w:val="center"/>
              <w:rPr>
                <w:rFonts w:ascii="TH SarabunPSK" w:hAnsi="TH SarabunPSK" w:cs="TH SarabunPSK"/>
                <w:sz w:val="32"/>
                <w:szCs w:val="32"/>
              </w:rPr>
            </w:pPr>
          </w:p>
        </w:tc>
      </w:tr>
    </w:tbl>
    <w:p w14:paraId="52EF9E9A"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4DA4519C" w14:textId="77777777" w:rsidR="00000525" w:rsidRPr="00127097" w:rsidRDefault="00000525" w:rsidP="00000525">
      <w:pPr>
        <w:pStyle w:val="afc"/>
        <w:numPr>
          <w:ilvl w:val="0"/>
          <w:numId w:val="2"/>
        </w:numPr>
        <w:ind w:left="812" w:hanging="245"/>
        <w:rPr>
          <w:rFonts w:ascii="TH SarabunPSK" w:hAnsi="TH SarabunPSK" w:cs="TH SarabunPSK"/>
          <w:szCs w:val="32"/>
        </w:rPr>
      </w:pPr>
      <w:r w:rsidRPr="00127097">
        <w:rPr>
          <w:rFonts w:ascii="TH SarabunPSK" w:hAnsi="TH SarabunPSK" w:cs="TH SarabunPSK"/>
          <w:szCs w:val="32"/>
          <w:cs/>
        </w:rPr>
        <w:t>อธิบายวิธีการ เครื่อง เกณฑ์ วัดประเมินการบรรลุผลลัพธ์การเรียนรู้ผู้เรียน (</w:t>
      </w:r>
      <w:r w:rsidRPr="00127097">
        <w:rPr>
          <w:rFonts w:ascii="TH SarabunPSK" w:hAnsi="TH SarabunPSK" w:cs="TH SarabunPSK"/>
          <w:szCs w:val="32"/>
        </w:rPr>
        <w:t>PLOs</w:t>
      </w:r>
      <w:r w:rsidRPr="00127097">
        <w:rPr>
          <w:rFonts w:ascii="TH SarabunPSK" w:hAnsi="TH SarabunPSK" w:cs="TH SarabunPSK"/>
          <w:szCs w:val="32"/>
          <w:cs/>
        </w:rPr>
        <w:t xml:space="preserve">) เมื่อสำเร็จการศึกษา </w:t>
      </w:r>
    </w:p>
    <w:p w14:paraId="33DBBB71" w14:textId="77777777" w:rsidR="00000525" w:rsidRPr="00127097" w:rsidRDefault="00000525" w:rsidP="00000525">
      <w:pPr>
        <w:pStyle w:val="afc"/>
        <w:numPr>
          <w:ilvl w:val="0"/>
          <w:numId w:val="2"/>
        </w:numPr>
        <w:ind w:left="812" w:hanging="245"/>
        <w:rPr>
          <w:rFonts w:ascii="TH SarabunPSK" w:hAnsi="TH SarabunPSK" w:cs="TH SarabunPSK"/>
          <w:szCs w:val="32"/>
        </w:rPr>
      </w:pPr>
      <w:r w:rsidRPr="00127097">
        <w:rPr>
          <w:rFonts w:ascii="TH SarabunPSK" w:hAnsi="TH SarabunPSK" w:cs="TH SarabunPSK"/>
          <w:szCs w:val="32"/>
          <w:cs/>
        </w:rPr>
        <w:t>แสดงวิธีการ เครื่อง เกณฑ์การวัดการบรรลุผลลัพธ์การเรียนรู้ที่คาดหวังของหลักสูตร (</w:t>
      </w:r>
      <w:r w:rsidRPr="00127097">
        <w:rPr>
          <w:rFonts w:ascii="TH SarabunPSK" w:hAnsi="TH SarabunPSK" w:cs="TH SarabunPSK"/>
          <w:szCs w:val="32"/>
        </w:rPr>
        <w:t>PLOs</w:t>
      </w:r>
      <w:r w:rsidRPr="00127097">
        <w:rPr>
          <w:rFonts w:ascii="TH SarabunPSK" w:hAnsi="TH SarabunPSK" w:cs="TH SarabunPSK"/>
          <w:szCs w:val="32"/>
          <w:cs/>
        </w:rPr>
        <w:t xml:space="preserve">) วิธีการวัดใช้ </w:t>
      </w:r>
      <w:r w:rsidRPr="00127097">
        <w:rPr>
          <w:rFonts w:ascii="TH SarabunPSK" w:hAnsi="TH SarabunPSK" w:cs="TH SarabunPSK"/>
          <w:szCs w:val="32"/>
        </w:rPr>
        <w:t>Indirect method</w:t>
      </w:r>
      <w:r w:rsidRPr="00127097">
        <w:rPr>
          <w:rFonts w:ascii="TH SarabunPSK" w:hAnsi="TH SarabunPSK" w:cs="TH SarabunPSK"/>
          <w:szCs w:val="32"/>
          <w:cs/>
        </w:rPr>
        <w:t xml:space="preserve"> หรือ </w:t>
      </w:r>
      <w:r w:rsidRPr="00127097">
        <w:rPr>
          <w:rFonts w:ascii="TH SarabunPSK" w:hAnsi="TH SarabunPSK" w:cs="TH SarabunPSK"/>
          <w:szCs w:val="32"/>
        </w:rPr>
        <w:t>Direct method</w:t>
      </w:r>
      <w:r w:rsidRPr="00127097">
        <w:rPr>
          <w:rFonts w:ascii="TH SarabunPSK" w:hAnsi="TH SarabunPSK" w:cs="TH SarabunPSK"/>
          <w:szCs w:val="32"/>
          <w:cs/>
        </w:rPr>
        <w:t xml:space="preserve"> หรือทั้งสองวิธี</w:t>
      </w:r>
    </w:p>
    <w:p w14:paraId="0FB2BBDD" w14:textId="77777777" w:rsidR="00000525" w:rsidRPr="00127097" w:rsidRDefault="00000525" w:rsidP="00000525">
      <w:pPr>
        <w:pStyle w:val="afc"/>
        <w:ind w:left="1070"/>
        <w:rPr>
          <w:rFonts w:ascii="TH SarabunPSK" w:hAnsi="TH SarabunPSK" w:cs="TH SarabunPSK"/>
          <w:szCs w:val="32"/>
        </w:rPr>
      </w:pPr>
      <w:r w:rsidRPr="00127097">
        <w:rPr>
          <w:rFonts w:ascii="TH SarabunPSK" w:hAnsi="TH SarabunPSK" w:cs="TH SarabunPSK"/>
          <w:szCs w:val="32"/>
          <w:cs/>
        </w:rPr>
        <w:t xml:space="preserve">- </w:t>
      </w:r>
      <w:r w:rsidRPr="00127097">
        <w:rPr>
          <w:rFonts w:ascii="TH SarabunPSK" w:hAnsi="TH SarabunPSK" w:cs="TH SarabunPSK"/>
          <w:szCs w:val="32"/>
        </w:rPr>
        <w:t xml:space="preserve">Indirect method </w:t>
      </w:r>
      <w:r w:rsidRPr="00127097">
        <w:rPr>
          <w:rFonts w:ascii="TH SarabunPSK" w:hAnsi="TH SarabunPSK" w:cs="TH SarabunPSK"/>
          <w:szCs w:val="32"/>
          <w:cs/>
        </w:rPr>
        <w:t>โดยใช้แบบสอบถามจาก นศ.ปีสุดท้าย ศิษย์เก่า นายจ้าง</w:t>
      </w:r>
    </w:p>
    <w:p w14:paraId="56DDD0A5" w14:textId="77777777" w:rsidR="00000525" w:rsidRPr="00127097" w:rsidRDefault="00000525" w:rsidP="00000525">
      <w:pPr>
        <w:pStyle w:val="afc"/>
        <w:ind w:left="1070"/>
        <w:rPr>
          <w:rFonts w:ascii="TH SarabunPSK" w:hAnsi="TH SarabunPSK" w:cs="TH SarabunPSK"/>
          <w:szCs w:val="32"/>
        </w:rPr>
      </w:pPr>
      <w:r w:rsidRPr="00127097">
        <w:rPr>
          <w:rFonts w:ascii="TH SarabunPSK" w:hAnsi="TH SarabunPSK" w:cs="TH SarabunPSK"/>
          <w:szCs w:val="32"/>
          <w:cs/>
        </w:rPr>
        <w:t xml:space="preserve">- </w:t>
      </w:r>
      <w:r w:rsidRPr="00127097">
        <w:rPr>
          <w:rFonts w:ascii="TH SarabunPSK" w:hAnsi="TH SarabunPSK" w:cs="TH SarabunPSK"/>
          <w:szCs w:val="32"/>
        </w:rPr>
        <w:t xml:space="preserve">Direct method </w:t>
      </w:r>
      <w:r w:rsidRPr="00127097">
        <w:rPr>
          <w:rFonts w:ascii="TH SarabunPSK" w:hAnsi="TH SarabunPSK" w:cs="TH SarabunPSK"/>
          <w:szCs w:val="32"/>
          <w:cs/>
        </w:rPr>
        <w:t>เช่น สอบข้อเขียน การสอบปฏิบัติ คุณภาพชิ้นงาน</w:t>
      </w:r>
    </w:p>
    <w:p w14:paraId="169A2F19" w14:textId="77777777" w:rsidR="00000525" w:rsidRPr="00127097" w:rsidRDefault="00000525" w:rsidP="00000525">
      <w:pPr>
        <w:pStyle w:val="afc"/>
        <w:rPr>
          <w:rFonts w:ascii="TH SarabunPSK" w:hAnsi="TH SarabunPSK" w:cs="TH SarabunPSK"/>
          <w:szCs w:val="32"/>
          <w:cs/>
        </w:rPr>
      </w:pPr>
      <w:r w:rsidRPr="00127097">
        <w:rPr>
          <w:rFonts w:ascii="TH SarabunPSK" w:hAnsi="TH SarabunPSK" w:cs="TH SarabunPSK"/>
          <w:szCs w:val="32"/>
          <w:cs/>
        </w:rPr>
        <w:t xml:space="preserve">การวัดการบรรลุผลลัพธ์การเรียนรู้ที่คาดหวังของหลักสูตร </w:t>
      </w:r>
      <w:r w:rsidRPr="00127097">
        <w:rPr>
          <w:rFonts w:ascii="TH SarabunPSK" w:hAnsi="TH SarabunPSK" w:cs="TH SarabunPSK"/>
          <w:szCs w:val="32"/>
        </w:rPr>
        <w:t>PLOs</w:t>
      </w:r>
    </w:p>
    <w:tbl>
      <w:tblPr>
        <w:tblStyle w:val="afa"/>
        <w:tblW w:w="0" w:type="auto"/>
        <w:jc w:val="center"/>
        <w:tblLook w:val="04A0" w:firstRow="1" w:lastRow="0" w:firstColumn="1" w:lastColumn="0" w:noHBand="0" w:noVBand="1"/>
      </w:tblPr>
      <w:tblGrid>
        <w:gridCol w:w="2689"/>
        <w:gridCol w:w="1701"/>
        <w:gridCol w:w="1417"/>
        <w:gridCol w:w="851"/>
        <w:gridCol w:w="1842"/>
        <w:gridCol w:w="1249"/>
      </w:tblGrid>
      <w:tr w:rsidR="00000525" w:rsidRPr="00127097" w14:paraId="7B514C7F" w14:textId="77777777" w:rsidTr="00631DF6">
        <w:trPr>
          <w:jc w:val="center"/>
        </w:trPr>
        <w:tc>
          <w:tcPr>
            <w:tcW w:w="2689" w:type="dxa"/>
          </w:tcPr>
          <w:p w14:paraId="340D8DCD" w14:textId="77777777" w:rsidR="00000525" w:rsidRPr="00127097" w:rsidRDefault="00000525" w:rsidP="00631DF6">
            <w:pPr>
              <w:pStyle w:val="afc"/>
              <w:jc w:val="center"/>
              <w:rPr>
                <w:rFonts w:ascii="TH SarabunPSK" w:hAnsi="TH SarabunPSK" w:cs="TH SarabunPSK"/>
                <w:sz w:val="28"/>
                <w:szCs w:val="28"/>
              </w:rPr>
            </w:pPr>
            <w:r w:rsidRPr="00127097">
              <w:rPr>
                <w:rFonts w:ascii="TH SarabunPSK" w:hAnsi="TH SarabunPSK" w:cs="TH SarabunPSK"/>
                <w:sz w:val="28"/>
                <w:szCs w:val="28"/>
              </w:rPr>
              <w:t>PLOs</w:t>
            </w:r>
          </w:p>
        </w:tc>
        <w:tc>
          <w:tcPr>
            <w:tcW w:w="1701" w:type="dxa"/>
          </w:tcPr>
          <w:p w14:paraId="0705C266" w14:textId="77777777" w:rsidR="00000525" w:rsidRPr="00127097" w:rsidRDefault="00000525" w:rsidP="00631DF6">
            <w:pPr>
              <w:pStyle w:val="afc"/>
              <w:jc w:val="center"/>
              <w:rPr>
                <w:rFonts w:ascii="TH SarabunPSK" w:hAnsi="TH SarabunPSK" w:cs="TH SarabunPSK"/>
                <w:sz w:val="28"/>
                <w:szCs w:val="28"/>
                <w:cs/>
              </w:rPr>
            </w:pPr>
            <w:r w:rsidRPr="00127097">
              <w:rPr>
                <w:rFonts w:ascii="TH SarabunPSK" w:hAnsi="TH SarabunPSK" w:cs="TH SarabunPSK"/>
                <w:sz w:val="28"/>
                <w:szCs w:val="28"/>
                <w:cs/>
              </w:rPr>
              <w:t>วิธีการ</w:t>
            </w:r>
          </w:p>
        </w:tc>
        <w:tc>
          <w:tcPr>
            <w:tcW w:w="1417" w:type="dxa"/>
          </w:tcPr>
          <w:p w14:paraId="02FF7D21" w14:textId="77777777" w:rsidR="00000525" w:rsidRPr="00127097" w:rsidRDefault="00000525" w:rsidP="00631DF6">
            <w:pPr>
              <w:pStyle w:val="afc"/>
              <w:jc w:val="center"/>
              <w:rPr>
                <w:rFonts w:ascii="TH SarabunPSK" w:hAnsi="TH SarabunPSK" w:cs="TH SarabunPSK"/>
                <w:sz w:val="28"/>
                <w:szCs w:val="28"/>
              </w:rPr>
            </w:pPr>
            <w:r w:rsidRPr="00127097">
              <w:rPr>
                <w:rFonts w:ascii="TH SarabunPSK" w:hAnsi="TH SarabunPSK" w:cs="TH SarabunPSK"/>
                <w:sz w:val="28"/>
                <w:szCs w:val="28"/>
                <w:cs/>
              </w:rPr>
              <w:t>เครื่องมือ</w:t>
            </w:r>
          </w:p>
        </w:tc>
        <w:tc>
          <w:tcPr>
            <w:tcW w:w="851" w:type="dxa"/>
          </w:tcPr>
          <w:p w14:paraId="1E7005B3" w14:textId="77777777" w:rsidR="00000525" w:rsidRPr="00127097" w:rsidRDefault="00000525" w:rsidP="00631DF6">
            <w:pPr>
              <w:pStyle w:val="afc"/>
              <w:jc w:val="center"/>
              <w:rPr>
                <w:rFonts w:ascii="TH SarabunPSK" w:hAnsi="TH SarabunPSK" w:cs="TH SarabunPSK"/>
                <w:sz w:val="28"/>
                <w:szCs w:val="28"/>
              </w:rPr>
            </w:pPr>
            <w:r w:rsidRPr="00127097">
              <w:rPr>
                <w:rFonts w:ascii="TH SarabunPSK" w:hAnsi="TH SarabunPSK" w:cs="TH SarabunPSK"/>
                <w:sz w:val="28"/>
                <w:szCs w:val="28"/>
                <w:cs/>
              </w:rPr>
              <w:t>เกณฑ์</w:t>
            </w:r>
          </w:p>
        </w:tc>
        <w:tc>
          <w:tcPr>
            <w:tcW w:w="1842" w:type="dxa"/>
          </w:tcPr>
          <w:p w14:paraId="4A976C09" w14:textId="77777777" w:rsidR="00000525" w:rsidRPr="00127097" w:rsidRDefault="00000525" w:rsidP="00631DF6">
            <w:pPr>
              <w:pStyle w:val="afc"/>
              <w:jc w:val="center"/>
              <w:rPr>
                <w:rFonts w:ascii="TH SarabunPSK" w:hAnsi="TH SarabunPSK" w:cs="TH SarabunPSK"/>
                <w:sz w:val="28"/>
                <w:szCs w:val="28"/>
              </w:rPr>
            </w:pPr>
            <w:r w:rsidRPr="00127097">
              <w:rPr>
                <w:rFonts w:ascii="TH SarabunPSK" w:hAnsi="TH SarabunPSK" w:cs="TH SarabunPSK"/>
                <w:sz w:val="28"/>
                <w:szCs w:val="28"/>
                <w:cs/>
              </w:rPr>
              <w:t>กรอบเวลา</w:t>
            </w:r>
          </w:p>
        </w:tc>
        <w:tc>
          <w:tcPr>
            <w:tcW w:w="1249" w:type="dxa"/>
          </w:tcPr>
          <w:p w14:paraId="2E18751B" w14:textId="77777777" w:rsidR="00000525" w:rsidRPr="00127097" w:rsidRDefault="00000525" w:rsidP="00631DF6">
            <w:pPr>
              <w:pStyle w:val="afc"/>
              <w:jc w:val="center"/>
              <w:rPr>
                <w:rFonts w:ascii="TH SarabunPSK" w:hAnsi="TH SarabunPSK" w:cs="TH SarabunPSK"/>
                <w:sz w:val="28"/>
                <w:szCs w:val="28"/>
              </w:rPr>
            </w:pPr>
            <w:r w:rsidRPr="00127097">
              <w:rPr>
                <w:rFonts w:ascii="TH SarabunPSK" w:hAnsi="TH SarabunPSK" w:cs="TH SarabunPSK"/>
                <w:sz w:val="28"/>
                <w:szCs w:val="28"/>
                <w:cs/>
              </w:rPr>
              <w:t>ผู้ดำเนินการ</w:t>
            </w:r>
          </w:p>
        </w:tc>
      </w:tr>
      <w:tr w:rsidR="00000525" w:rsidRPr="00127097" w14:paraId="79F32F48" w14:textId="77777777" w:rsidTr="00631DF6">
        <w:trPr>
          <w:jc w:val="center"/>
        </w:trPr>
        <w:tc>
          <w:tcPr>
            <w:tcW w:w="2689" w:type="dxa"/>
          </w:tcPr>
          <w:p w14:paraId="78F08D1C" w14:textId="77777777" w:rsidR="00000525" w:rsidRPr="00127097" w:rsidRDefault="00000525" w:rsidP="00631DF6">
            <w:pPr>
              <w:pStyle w:val="afc"/>
              <w:rPr>
                <w:rFonts w:ascii="TH SarabunPSK" w:hAnsi="TH SarabunPSK" w:cs="TH SarabunPSK"/>
                <w:sz w:val="28"/>
                <w:szCs w:val="28"/>
              </w:rPr>
            </w:pPr>
            <w:r w:rsidRPr="00127097">
              <w:rPr>
                <w:rFonts w:ascii="TH SarabunPSK" w:hAnsi="TH SarabunPSK" w:cs="TH SarabunPSK"/>
                <w:sz w:val="28"/>
                <w:szCs w:val="28"/>
              </w:rPr>
              <w:t>PLO1</w:t>
            </w:r>
            <w:r w:rsidRPr="00127097">
              <w:rPr>
                <w:rFonts w:ascii="TH SarabunPSK" w:hAnsi="TH SarabunPSK" w:cs="TH SarabunPSK"/>
                <w:sz w:val="28"/>
                <w:szCs w:val="28"/>
                <w:cs/>
              </w:rPr>
              <w:t>:</w:t>
            </w:r>
          </w:p>
        </w:tc>
        <w:tc>
          <w:tcPr>
            <w:tcW w:w="1701" w:type="dxa"/>
          </w:tcPr>
          <w:p w14:paraId="3F625772" w14:textId="77777777" w:rsidR="00000525" w:rsidRPr="00127097" w:rsidRDefault="00000525" w:rsidP="00631DF6">
            <w:pPr>
              <w:pStyle w:val="afc"/>
              <w:jc w:val="center"/>
              <w:rPr>
                <w:rFonts w:ascii="TH SarabunPSK" w:hAnsi="TH SarabunPSK" w:cs="TH SarabunPSK"/>
                <w:sz w:val="28"/>
                <w:szCs w:val="28"/>
                <w:cs/>
              </w:rPr>
            </w:pPr>
            <w:r w:rsidRPr="00127097">
              <w:rPr>
                <w:rFonts w:ascii="TH SarabunPSK" w:hAnsi="TH SarabunPSK" w:cs="TH SarabunPSK"/>
                <w:sz w:val="28"/>
                <w:szCs w:val="28"/>
                <w:cs/>
              </w:rPr>
              <w:t>ประเมินตนเอง</w:t>
            </w:r>
          </w:p>
        </w:tc>
        <w:tc>
          <w:tcPr>
            <w:tcW w:w="1417" w:type="dxa"/>
          </w:tcPr>
          <w:p w14:paraId="3AC17606" w14:textId="77777777" w:rsidR="00000525" w:rsidRPr="00127097" w:rsidRDefault="00000525" w:rsidP="00631DF6">
            <w:pPr>
              <w:pStyle w:val="afc"/>
              <w:jc w:val="center"/>
              <w:rPr>
                <w:rFonts w:ascii="TH SarabunPSK" w:hAnsi="TH SarabunPSK" w:cs="TH SarabunPSK"/>
                <w:sz w:val="28"/>
                <w:szCs w:val="28"/>
                <w:cs/>
              </w:rPr>
            </w:pPr>
            <w:r w:rsidRPr="00127097">
              <w:rPr>
                <w:rFonts w:ascii="TH SarabunPSK" w:hAnsi="TH SarabunPSK" w:cs="TH SarabunPSK"/>
                <w:sz w:val="28"/>
                <w:szCs w:val="28"/>
                <w:cs/>
              </w:rPr>
              <w:t>แบบประเมิน</w:t>
            </w:r>
          </w:p>
        </w:tc>
        <w:tc>
          <w:tcPr>
            <w:tcW w:w="851" w:type="dxa"/>
          </w:tcPr>
          <w:p w14:paraId="2AD99434" w14:textId="77777777" w:rsidR="00000525" w:rsidRPr="00127097" w:rsidRDefault="00000525" w:rsidP="00631DF6">
            <w:pPr>
              <w:pStyle w:val="afc"/>
              <w:jc w:val="center"/>
              <w:rPr>
                <w:rFonts w:ascii="TH SarabunPSK" w:hAnsi="TH SarabunPSK" w:cs="TH SarabunPSK"/>
                <w:sz w:val="28"/>
                <w:szCs w:val="28"/>
                <w:cs/>
              </w:rPr>
            </w:pPr>
            <w:r w:rsidRPr="00127097">
              <w:rPr>
                <w:rFonts w:ascii="TH SarabunPSK" w:hAnsi="TH SarabunPSK" w:cs="TH SarabunPSK"/>
                <w:sz w:val="28"/>
                <w:szCs w:val="28"/>
              </w:rPr>
              <w:t xml:space="preserve">5 </w:t>
            </w:r>
            <w:r w:rsidRPr="00127097">
              <w:rPr>
                <w:rFonts w:ascii="TH SarabunPSK" w:hAnsi="TH SarabunPSK" w:cs="TH SarabunPSK"/>
                <w:sz w:val="28"/>
                <w:szCs w:val="28"/>
                <w:cs/>
              </w:rPr>
              <w:t>ระดับ</w:t>
            </w:r>
          </w:p>
        </w:tc>
        <w:tc>
          <w:tcPr>
            <w:tcW w:w="1842" w:type="dxa"/>
          </w:tcPr>
          <w:p w14:paraId="7817686D" w14:textId="77777777" w:rsidR="00000525" w:rsidRPr="00127097" w:rsidRDefault="00000525" w:rsidP="00631DF6">
            <w:pPr>
              <w:pStyle w:val="afc"/>
              <w:jc w:val="center"/>
              <w:rPr>
                <w:rFonts w:ascii="TH SarabunPSK" w:hAnsi="TH SarabunPSK" w:cs="TH SarabunPSK"/>
                <w:sz w:val="28"/>
                <w:szCs w:val="28"/>
              </w:rPr>
            </w:pPr>
            <w:r w:rsidRPr="00127097">
              <w:rPr>
                <w:rFonts w:ascii="TH SarabunPSK" w:hAnsi="TH SarabunPSK" w:cs="TH SarabunPSK"/>
                <w:sz w:val="28"/>
                <w:szCs w:val="28"/>
                <w:cs/>
              </w:rPr>
              <w:t xml:space="preserve">ปลายปี </w:t>
            </w:r>
            <w:r w:rsidRPr="00127097">
              <w:rPr>
                <w:rFonts w:ascii="TH SarabunPSK" w:hAnsi="TH SarabunPSK" w:cs="TH SarabunPSK"/>
                <w:sz w:val="28"/>
                <w:szCs w:val="28"/>
              </w:rPr>
              <w:t>4</w:t>
            </w:r>
          </w:p>
        </w:tc>
        <w:tc>
          <w:tcPr>
            <w:tcW w:w="1249" w:type="dxa"/>
          </w:tcPr>
          <w:p w14:paraId="350E2020" w14:textId="77777777" w:rsidR="00000525" w:rsidRPr="00127097" w:rsidRDefault="00000525" w:rsidP="00631DF6">
            <w:pPr>
              <w:pStyle w:val="afc"/>
              <w:jc w:val="center"/>
              <w:rPr>
                <w:rFonts w:ascii="TH SarabunPSK" w:hAnsi="TH SarabunPSK" w:cs="TH SarabunPSK"/>
                <w:sz w:val="28"/>
                <w:szCs w:val="28"/>
                <w:cs/>
              </w:rPr>
            </w:pPr>
            <w:r w:rsidRPr="00127097">
              <w:rPr>
                <w:rFonts w:ascii="TH SarabunPSK" w:hAnsi="TH SarabunPSK" w:cs="TH SarabunPSK"/>
                <w:sz w:val="28"/>
                <w:szCs w:val="28"/>
                <w:cs/>
              </w:rPr>
              <w:t>นักศึกษา</w:t>
            </w:r>
          </w:p>
        </w:tc>
      </w:tr>
      <w:tr w:rsidR="00000525" w:rsidRPr="00127097" w14:paraId="771D1CC3" w14:textId="77777777" w:rsidTr="00631DF6">
        <w:trPr>
          <w:jc w:val="center"/>
        </w:trPr>
        <w:tc>
          <w:tcPr>
            <w:tcW w:w="2689" w:type="dxa"/>
          </w:tcPr>
          <w:p w14:paraId="0169DE30" w14:textId="77777777" w:rsidR="00000525" w:rsidRPr="00127097" w:rsidRDefault="00000525" w:rsidP="00631DF6">
            <w:pPr>
              <w:pStyle w:val="afc"/>
              <w:rPr>
                <w:rFonts w:ascii="TH SarabunPSK" w:hAnsi="TH SarabunPSK" w:cs="TH SarabunPSK"/>
                <w:sz w:val="28"/>
                <w:szCs w:val="28"/>
              </w:rPr>
            </w:pPr>
            <w:r w:rsidRPr="00127097">
              <w:rPr>
                <w:rFonts w:ascii="TH SarabunPSK" w:hAnsi="TH SarabunPSK" w:cs="TH SarabunPSK"/>
                <w:sz w:val="28"/>
                <w:szCs w:val="28"/>
              </w:rPr>
              <w:t>PLO2</w:t>
            </w:r>
            <w:r w:rsidRPr="00127097">
              <w:rPr>
                <w:rFonts w:ascii="TH SarabunPSK" w:hAnsi="TH SarabunPSK" w:cs="TH SarabunPSK"/>
                <w:sz w:val="28"/>
                <w:szCs w:val="28"/>
                <w:cs/>
              </w:rPr>
              <w:t>:</w:t>
            </w:r>
          </w:p>
        </w:tc>
        <w:tc>
          <w:tcPr>
            <w:tcW w:w="1701" w:type="dxa"/>
          </w:tcPr>
          <w:p w14:paraId="557D82D2" w14:textId="77777777" w:rsidR="00000525" w:rsidRPr="00127097" w:rsidRDefault="00000525" w:rsidP="00631DF6">
            <w:pPr>
              <w:pStyle w:val="afc"/>
              <w:jc w:val="center"/>
              <w:rPr>
                <w:rFonts w:ascii="TH SarabunPSK" w:hAnsi="TH SarabunPSK" w:cs="TH SarabunPSK"/>
                <w:sz w:val="28"/>
                <w:szCs w:val="28"/>
                <w:cs/>
              </w:rPr>
            </w:pPr>
            <w:r w:rsidRPr="00127097">
              <w:rPr>
                <w:rFonts w:ascii="TH SarabunPSK" w:hAnsi="TH SarabunPSK" w:cs="TH SarabunPSK"/>
                <w:sz w:val="28"/>
                <w:szCs w:val="28"/>
                <w:cs/>
              </w:rPr>
              <w:t>ชิ้นงาน</w:t>
            </w:r>
          </w:p>
        </w:tc>
        <w:tc>
          <w:tcPr>
            <w:tcW w:w="1417" w:type="dxa"/>
          </w:tcPr>
          <w:p w14:paraId="4B1092A6" w14:textId="77777777" w:rsidR="00000525" w:rsidRPr="00127097" w:rsidRDefault="00000525" w:rsidP="00631DF6">
            <w:pPr>
              <w:pStyle w:val="afc"/>
              <w:jc w:val="center"/>
              <w:rPr>
                <w:rFonts w:ascii="TH SarabunPSK" w:hAnsi="TH SarabunPSK" w:cs="TH SarabunPSK"/>
                <w:sz w:val="28"/>
                <w:szCs w:val="28"/>
                <w:cs/>
              </w:rPr>
            </w:pPr>
            <w:r w:rsidRPr="00127097">
              <w:rPr>
                <w:rFonts w:ascii="TH SarabunPSK" w:hAnsi="TH SarabunPSK" w:cs="TH SarabunPSK"/>
                <w:sz w:val="28"/>
                <w:szCs w:val="28"/>
                <w:cs/>
              </w:rPr>
              <w:t>โครงงาน</w:t>
            </w:r>
          </w:p>
        </w:tc>
        <w:tc>
          <w:tcPr>
            <w:tcW w:w="851" w:type="dxa"/>
          </w:tcPr>
          <w:p w14:paraId="55D6BFDF" w14:textId="77777777" w:rsidR="00000525" w:rsidRPr="00127097" w:rsidRDefault="00000525" w:rsidP="00631DF6">
            <w:pPr>
              <w:pStyle w:val="afc"/>
              <w:jc w:val="center"/>
              <w:rPr>
                <w:rFonts w:ascii="TH SarabunPSK" w:hAnsi="TH SarabunPSK" w:cs="TH SarabunPSK"/>
                <w:sz w:val="28"/>
                <w:szCs w:val="28"/>
                <w:cs/>
              </w:rPr>
            </w:pPr>
            <w:r w:rsidRPr="00127097">
              <w:rPr>
                <w:rFonts w:ascii="TH SarabunPSK" w:hAnsi="TH SarabunPSK" w:cs="TH SarabunPSK"/>
                <w:sz w:val="28"/>
                <w:szCs w:val="28"/>
              </w:rPr>
              <w:t xml:space="preserve">5 </w:t>
            </w:r>
            <w:r w:rsidRPr="00127097">
              <w:rPr>
                <w:rFonts w:ascii="TH SarabunPSK" w:hAnsi="TH SarabunPSK" w:cs="TH SarabunPSK"/>
                <w:sz w:val="28"/>
                <w:szCs w:val="28"/>
                <w:cs/>
              </w:rPr>
              <w:t>ระดับ</w:t>
            </w:r>
          </w:p>
        </w:tc>
        <w:tc>
          <w:tcPr>
            <w:tcW w:w="1842" w:type="dxa"/>
          </w:tcPr>
          <w:p w14:paraId="2A8BB87D" w14:textId="77777777" w:rsidR="00000525" w:rsidRPr="00127097" w:rsidRDefault="00000525" w:rsidP="00631DF6">
            <w:pPr>
              <w:pStyle w:val="afc"/>
              <w:jc w:val="center"/>
              <w:rPr>
                <w:rFonts w:ascii="TH SarabunPSK" w:hAnsi="TH SarabunPSK" w:cs="TH SarabunPSK"/>
                <w:sz w:val="28"/>
                <w:szCs w:val="28"/>
              </w:rPr>
            </w:pPr>
            <w:r w:rsidRPr="00127097">
              <w:rPr>
                <w:rFonts w:ascii="TH SarabunPSK" w:hAnsi="TH SarabunPSK" w:cs="TH SarabunPSK"/>
                <w:sz w:val="28"/>
                <w:szCs w:val="28"/>
                <w:cs/>
              </w:rPr>
              <w:t xml:space="preserve">ปลายปี </w:t>
            </w:r>
            <w:r w:rsidRPr="00127097">
              <w:rPr>
                <w:rFonts w:ascii="TH SarabunPSK" w:hAnsi="TH SarabunPSK" w:cs="TH SarabunPSK"/>
                <w:sz w:val="28"/>
                <w:szCs w:val="28"/>
              </w:rPr>
              <w:t>4</w:t>
            </w:r>
          </w:p>
        </w:tc>
        <w:tc>
          <w:tcPr>
            <w:tcW w:w="1249" w:type="dxa"/>
          </w:tcPr>
          <w:p w14:paraId="4D314B28" w14:textId="77777777" w:rsidR="00000525" w:rsidRPr="00127097" w:rsidRDefault="00000525" w:rsidP="00631DF6">
            <w:pPr>
              <w:pStyle w:val="afc"/>
              <w:jc w:val="center"/>
              <w:rPr>
                <w:rFonts w:ascii="TH SarabunPSK" w:hAnsi="TH SarabunPSK" w:cs="TH SarabunPSK"/>
                <w:sz w:val="28"/>
                <w:szCs w:val="28"/>
                <w:cs/>
              </w:rPr>
            </w:pPr>
            <w:r w:rsidRPr="00127097">
              <w:rPr>
                <w:rFonts w:ascii="TH SarabunPSK" w:hAnsi="TH SarabunPSK" w:cs="TH SarabunPSK"/>
                <w:sz w:val="28"/>
                <w:szCs w:val="28"/>
                <w:cs/>
              </w:rPr>
              <w:t>นักศึกษา</w:t>
            </w:r>
          </w:p>
        </w:tc>
      </w:tr>
      <w:tr w:rsidR="00000525" w:rsidRPr="00127097" w14:paraId="2D3E917A" w14:textId="77777777" w:rsidTr="00631DF6">
        <w:trPr>
          <w:jc w:val="center"/>
        </w:trPr>
        <w:tc>
          <w:tcPr>
            <w:tcW w:w="2689" w:type="dxa"/>
          </w:tcPr>
          <w:p w14:paraId="32E55FE0" w14:textId="77777777" w:rsidR="00000525" w:rsidRPr="00127097" w:rsidRDefault="00000525" w:rsidP="00631DF6">
            <w:pPr>
              <w:pStyle w:val="afc"/>
              <w:rPr>
                <w:rFonts w:ascii="TH SarabunPSK" w:hAnsi="TH SarabunPSK" w:cs="TH SarabunPSK"/>
                <w:sz w:val="28"/>
                <w:szCs w:val="28"/>
              </w:rPr>
            </w:pPr>
            <w:r w:rsidRPr="00127097">
              <w:rPr>
                <w:rFonts w:ascii="TH SarabunPSK" w:hAnsi="TH SarabunPSK" w:cs="TH SarabunPSK"/>
                <w:sz w:val="28"/>
                <w:szCs w:val="28"/>
              </w:rPr>
              <w:t>PLO2</w:t>
            </w:r>
            <w:r w:rsidRPr="00127097">
              <w:rPr>
                <w:rFonts w:ascii="TH SarabunPSK" w:hAnsi="TH SarabunPSK" w:cs="TH SarabunPSK"/>
                <w:sz w:val="28"/>
                <w:szCs w:val="28"/>
                <w:cs/>
              </w:rPr>
              <w:t>:</w:t>
            </w:r>
          </w:p>
        </w:tc>
        <w:tc>
          <w:tcPr>
            <w:tcW w:w="1701" w:type="dxa"/>
          </w:tcPr>
          <w:p w14:paraId="249BD1BE" w14:textId="77777777" w:rsidR="00000525" w:rsidRPr="00127097" w:rsidRDefault="00000525" w:rsidP="00631DF6">
            <w:pPr>
              <w:pStyle w:val="afc"/>
              <w:jc w:val="center"/>
              <w:rPr>
                <w:rFonts w:ascii="TH SarabunPSK" w:hAnsi="TH SarabunPSK" w:cs="TH SarabunPSK"/>
                <w:sz w:val="28"/>
                <w:szCs w:val="28"/>
                <w:cs/>
              </w:rPr>
            </w:pPr>
            <w:r w:rsidRPr="00127097">
              <w:rPr>
                <w:rFonts w:ascii="TH SarabunPSK" w:hAnsi="TH SarabunPSK" w:cs="TH SarabunPSK"/>
                <w:sz w:val="28"/>
                <w:szCs w:val="28"/>
                <w:cs/>
              </w:rPr>
              <w:t>ผู้ใช้บัณฑิตประเมิน</w:t>
            </w:r>
          </w:p>
        </w:tc>
        <w:tc>
          <w:tcPr>
            <w:tcW w:w="1417" w:type="dxa"/>
          </w:tcPr>
          <w:p w14:paraId="08CA36CD" w14:textId="77777777" w:rsidR="00000525" w:rsidRPr="00127097" w:rsidRDefault="00000525" w:rsidP="00631DF6">
            <w:pPr>
              <w:pStyle w:val="afc"/>
              <w:jc w:val="center"/>
              <w:rPr>
                <w:rFonts w:ascii="TH SarabunPSK" w:hAnsi="TH SarabunPSK" w:cs="TH SarabunPSK"/>
                <w:sz w:val="28"/>
                <w:szCs w:val="28"/>
                <w:cs/>
              </w:rPr>
            </w:pPr>
            <w:r w:rsidRPr="00127097">
              <w:rPr>
                <w:rFonts w:ascii="TH SarabunPSK" w:hAnsi="TH SarabunPSK" w:cs="TH SarabunPSK"/>
                <w:sz w:val="28"/>
                <w:szCs w:val="28"/>
                <w:cs/>
              </w:rPr>
              <w:t>แบบประเมิน</w:t>
            </w:r>
          </w:p>
        </w:tc>
        <w:tc>
          <w:tcPr>
            <w:tcW w:w="851" w:type="dxa"/>
          </w:tcPr>
          <w:p w14:paraId="50A5029B" w14:textId="77777777" w:rsidR="00000525" w:rsidRPr="00127097" w:rsidRDefault="00000525" w:rsidP="00631DF6">
            <w:pPr>
              <w:pStyle w:val="afc"/>
              <w:jc w:val="center"/>
              <w:rPr>
                <w:rFonts w:ascii="TH SarabunPSK" w:hAnsi="TH SarabunPSK" w:cs="TH SarabunPSK"/>
                <w:sz w:val="28"/>
                <w:szCs w:val="28"/>
                <w:cs/>
              </w:rPr>
            </w:pPr>
            <w:r w:rsidRPr="00127097">
              <w:rPr>
                <w:rFonts w:ascii="TH SarabunPSK" w:hAnsi="TH SarabunPSK" w:cs="TH SarabunPSK"/>
                <w:sz w:val="28"/>
                <w:szCs w:val="28"/>
              </w:rPr>
              <w:t xml:space="preserve">5 </w:t>
            </w:r>
            <w:r w:rsidRPr="00127097">
              <w:rPr>
                <w:rFonts w:ascii="TH SarabunPSK" w:hAnsi="TH SarabunPSK" w:cs="TH SarabunPSK"/>
                <w:sz w:val="28"/>
                <w:szCs w:val="28"/>
                <w:cs/>
              </w:rPr>
              <w:t>ระดับ</w:t>
            </w:r>
          </w:p>
        </w:tc>
        <w:tc>
          <w:tcPr>
            <w:tcW w:w="1842" w:type="dxa"/>
          </w:tcPr>
          <w:p w14:paraId="6561CD9F" w14:textId="77777777" w:rsidR="00000525" w:rsidRPr="00127097" w:rsidRDefault="00000525" w:rsidP="00631DF6">
            <w:pPr>
              <w:pStyle w:val="afc"/>
              <w:jc w:val="center"/>
              <w:rPr>
                <w:rFonts w:ascii="TH SarabunPSK" w:hAnsi="TH SarabunPSK" w:cs="TH SarabunPSK"/>
                <w:sz w:val="28"/>
                <w:szCs w:val="28"/>
                <w:cs/>
              </w:rPr>
            </w:pPr>
            <w:r w:rsidRPr="00127097">
              <w:rPr>
                <w:rFonts w:ascii="TH SarabunPSK" w:hAnsi="TH SarabunPSK" w:cs="TH SarabunPSK"/>
                <w:sz w:val="28"/>
                <w:szCs w:val="28"/>
                <w:cs/>
              </w:rPr>
              <w:t xml:space="preserve">ทำงานไม่เกิน </w:t>
            </w:r>
            <w:r w:rsidRPr="00127097">
              <w:rPr>
                <w:rFonts w:ascii="TH SarabunPSK" w:hAnsi="TH SarabunPSK" w:cs="TH SarabunPSK"/>
                <w:sz w:val="28"/>
                <w:szCs w:val="28"/>
              </w:rPr>
              <w:t xml:space="preserve">6 </w:t>
            </w:r>
            <w:r w:rsidRPr="00127097">
              <w:rPr>
                <w:rFonts w:ascii="TH SarabunPSK" w:hAnsi="TH SarabunPSK" w:cs="TH SarabunPSK"/>
                <w:sz w:val="28"/>
                <w:szCs w:val="28"/>
                <w:cs/>
              </w:rPr>
              <w:t>เดือน</w:t>
            </w:r>
          </w:p>
        </w:tc>
        <w:tc>
          <w:tcPr>
            <w:tcW w:w="1249" w:type="dxa"/>
          </w:tcPr>
          <w:p w14:paraId="741A3A61" w14:textId="77777777" w:rsidR="00000525" w:rsidRPr="00127097" w:rsidRDefault="00000525" w:rsidP="00631DF6">
            <w:pPr>
              <w:pStyle w:val="afc"/>
              <w:jc w:val="center"/>
              <w:rPr>
                <w:rFonts w:ascii="TH SarabunPSK" w:hAnsi="TH SarabunPSK" w:cs="TH SarabunPSK"/>
                <w:sz w:val="28"/>
                <w:szCs w:val="28"/>
                <w:cs/>
              </w:rPr>
            </w:pPr>
            <w:r w:rsidRPr="00127097">
              <w:rPr>
                <w:rFonts w:ascii="TH SarabunPSK" w:hAnsi="TH SarabunPSK" w:cs="TH SarabunPSK"/>
                <w:sz w:val="28"/>
                <w:szCs w:val="28"/>
                <w:cs/>
              </w:rPr>
              <w:t>นายจ้าง</w:t>
            </w:r>
          </w:p>
        </w:tc>
      </w:tr>
    </w:tbl>
    <w:p w14:paraId="545FC112" w14:textId="77777777" w:rsidR="00000525" w:rsidRPr="00127097" w:rsidRDefault="00000525" w:rsidP="00000525">
      <w:pPr>
        <w:pStyle w:val="afc"/>
        <w:rPr>
          <w:rFonts w:ascii="TH SarabunPSK" w:hAnsi="TH SarabunPSK" w:cs="TH SarabunPSK"/>
          <w:b/>
          <w:bCs/>
          <w:szCs w:val="32"/>
        </w:rPr>
      </w:pPr>
    </w:p>
    <w:tbl>
      <w:tblPr>
        <w:tblStyle w:val="afa"/>
        <w:tblW w:w="9072" w:type="dxa"/>
        <w:tblInd w:w="279" w:type="dxa"/>
        <w:tblLook w:val="04A0" w:firstRow="1" w:lastRow="0" w:firstColumn="1" w:lastColumn="0" w:noHBand="0" w:noVBand="1"/>
      </w:tblPr>
      <w:tblGrid>
        <w:gridCol w:w="1984"/>
        <w:gridCol w:w="1417"/>
        <w:gridCol w:w="1418"/>
        <w:gridCol w:w="1417"/>
        <w:gridCol w:w="1418"/>
        <w:gridCol w:w="1418"/>
      </w:tblGrid>
      <w:tr w:rsidR="00000525" w:rsidRPr="00127097" w14:paraId="026AA4AD" w14:textId="77777777" w:rsidTr="00631DF6">
        <w:trPr>
          <w:trHeight w:val="115"/>
        </w:trPr>
        <w:tc>
          <w:tcPr>
            <w:tcW w:w="1984" w:type="dxa"/>
            <w:vMerge w:val="restart"/>
            <w:shd w:val="clear" w:color="auto" w:fill="E5DFEC" w:themeFill="accent4" w:themeFillTint="33"/>
            <w:vAlign w:val="center"/>
          </w:tcPr>
          <w:p w14:paraId="787EC1E0"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cs/>
              </w:rPr>
              <w:t>เกณฑ์การบรรลุ</w:t>
            </w:r>
          </w:p>
          <w:p w14:paraId="31E0B59F"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Chulabhorn Likit Text Light" w:hAnsi="TH SarabunPSK" w:cs="TH SarabunPSK"/>
                <w:sz w:val="28"/>
              </w:rPr>
              <w:t>Achievement level</w:t>
            </w:r>
          </w:p>
        </w:tc>
        <w:tc>
          <w:tcPr>
            <w:tcW w:w="7088" w:type="dxa"/>
            <w:gridSpan w:val="5"/>
            <w:shd w:val="clear" w:color="auto" w:fill="E5DFEC" w:themeFill="accent4" w:themeFillTint="33"/>
            <w:vAlign w:val="center"/>
          </w:tcPr>
          <w:p w14:paraId="14A4695C"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cs/>
              </w:rPr>
              <w:t xml:space="preserve">ระดับการบรรลุ </w:t>
            </w:r>
            <w:r w:rsidRPr="00127097">
              <w:rPr>
                <w:rFonts w:ascii="TH SarabunPSK" w:eastAsia="BrowalliaNew-Bold" w:hAnsi="TH SarabunPSK" w:cs="TH SarabunPSK"/>
                <w:sz w:val="28"/>
              </w:rPr>
              <w:t>PLOs</w:t>
            </w:r>
            <w:r w:rsidRPr="00127097">
              <w:rPr>
                <w:rFonts w:ascii="TH SarabunPSK" w:eastAsia="BrowalliaNew-Bold" w:hAnsi="TH SarabunPSK" w:cs="TH SarabunPSK"/>
                <w:sz w:val="28"/>
                <w:cs/>
              </w:rPr>
              <w:t xml:space="preserve"> </w:t>
            </w:r>
          </w:p>
        </w:tc>
      </w:tr>
      <w:tr w:rsidR="00000525" w:rsidRPr="00127097" w14:paraId="56FC8658" w14:textId="77777777" w:rsidTr="00631DF6">
        <w:trPr>
          <w:trHeight w:val="346"/>
        </w:trPr>
        <w:tc>
          <w:tcPr>
            <w:tcW w:w="1984" w:type="dxa"/>
            <w:vMerge/>
            <w:shd w:val="clear" w:color="auto" w:fill="E5DFEC" w:themeFill="accent4" w:themeFillTint="33"/>
            <w:vAlign w:val="center"/>
          </w:tcPr>
          <w:p w14:paraId="503C2171" w14:textId="77777777" w:rsidR="00000525" w:rsidRPr="00127097" w:rsidRDefault="00000525" w:rsidP="00631DF6">
            <w:pPr>
              <w:tabs>
                <w:tab w:val="left" w:pos="1276"/>
              </w:tabs>
              <w:autoSpaceDE w:val="0"/>
              <w:autoSpaceDN w:val="0"/>
              <w:adjustRightInd w:val="0"/>
              <w:ind w:right="78"/>
              <w:rPr>
                <w:rFonts w:ascii="TH SarabunPSK" w:eastAsia="BrowalliaNew-Bold" w:hAnsi="TH SarabunPSK" w:cs="TH SarabunPSK"/>
                <w:sz w:val="28"/>
              </w:rPr>
            </w:pPr>
          </w:p>
        </w:tc>
        <w:tc>
          <w:tcPr>
            <w:tcW w:w="1417" w:type="dxa"/>
            <w:shd w:val="clear" w:color="auto" w:fill="E5DFEC" w:themeFill="accent4" w:themeFillTint="33"/>
            <w:vAlign w:val="center"/>
          </w:tcPr>
          <w:p w14:paraId="2DDBC66B"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cs/>
              </w:rPr>
              <w:t>ดีมาก</w:t>
            </w:r>
          </w:p>
          <w:p w14:paraId="6357C399"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Excellence</w:t>
            </w:r>
          </w:p>
        </w:tc>
        <w:tc>
          <w:tcPr>
            <w:tcW w:w="1418" w:type="dxa"/>
            <w:shd w:val="clear" w:color="auto" w:fill="E5DFEC" w:themeFill="accent4" w:themeFillTint="33"/>
            <w:vAlign w:val="center"/>
          </w:tcPr>
          <w:p w14:paraId="38F79E6C"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cs/>
              </w:rPr>
              <w:t>ดี</w:t>
            </w:r>
          </w:p>
          <w:p w14:paraId="0E8566E9"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Good</w:t>
            </w:r>
          </w:p>
        </w:tc>
        <w:tc>
          <w:tcPr>
            <w:tcW w:w="1417" w:type="dxa"/>
            <w:shd w:val="clear" w:color="auto" w:fill="E5DFEC" w:themeFill="accent4" w:themeFillTint="33"/>
            <w:vAlign w:val="center"/>
          </w:tcPr>
          <w:p w14:paraId="2EC9ABAC"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cs/>
              </w:rPr>
              <w:t>ค่อนข้างดี</w:t>
            </w:r>
          </w:p>
          <w:p w14:paraId="09CBB3B7"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Fairly Good</w:t>
            </w:r>
          </w:p>
        </w:tc>
        <w:tc>
          <w:tcPr>
            <w:tcW w:w="1418" w:type="dxa"/>
            <w:shd w:val="clear" w:color="auto" w:fill="E5DFEC" w:themeFill="accent4" w:themeFillTint="33"/>
            <w:vAlign w:val="center"/>
          </w:tcPr>
          <w:p w14:paraId="66BA18DE"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cs/>
              </w:rPr>
              <w:t>พอใช้</w:t>
            </w:r>
          </w:p>
          <w:p w14:paraId="0C58EEFE"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Fair</w:t>
            </w:r>
          </w:p>
        </w:tc>
        <w:tc>
          <w:tcPr>
            <w:tcW w:w="1418" w:type="dxa"/>
            <w:shd w:val="clear" w:color="auto" w:fill="E5DFEC" w:themeFill="accent4" w:themeFillTint="33"/>
            <w:vAlign w:val="center"/>
          </w:tcPr>
          <w:p w14:paraId="4AD540CB"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cs/>
              </w:rPr>
              <w:t>ต้องปรับปรุง</w:t>
            </w:r>
          </w:p>
          <w:p w14:paraId="72238043"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Poor</w:t>
            </w:r>
          </w:p>
        </w:tc>
      </w:tr>
      <w:tr w:rsidR="00000525" w:rsidRPr="00127097" w14:paraId="03923C25" w14:textId="77777777" w:rsidTr="00631DF6">
        <w:tc>
          <w:tcPr>
            <w:tcW w:w="1984" w:type="dxa"/>
            <w:vMerge/>
            <w:vAlign w:val="center"/>
          </w:tcPr>
          <w:p w14:paraId="30BACF7D"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p>
        </w:tc>
        <w:tc>
          <w:tcPr>
            <w:tcW w:w="1417" w:type="dxa"/>
            <w:vAlign w:val="center"/>
          </w:tcPr>
          <w:p w14:paraId="09B6A902"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 xml:space="preserve">80 </w:t>
            </w:r>
            <w:r w:rsidRPr="00127097">
              <w:rPr>
                <w:rFonts w:ascii="TH SarabunPSK" w:eastAsia="BrowalliaNew-Bold" w:hAnsi="TH SarabunPSK" w:cs="TH SarabunPSK"/>
                <w:sz w:val="28"/>
                <w:cs/>
              </w:rPr>
              <w:t>-</w:t>
            </w:r>
            <w:r w:rsidRPr="00127097">
              <w:rPr>
                <w:rFonts w:ascii="TH SarabunPSK" w:eastAsia="BrowalliaNew-Bold" w:hAnsi="TH SarabunPSK" w:cs="TH SarabunPSK"/>
                <w:sz w:val="28"/>
              </w:rPr>
              <w:t>100</w:t>
            </w:r>
            <w:r w:rsidRPr="00127097">
              <w:rPr>
                <w:rFonts w:ascii="TH SarabunPSK" w:eastAsia="BrowalliaNew-Bold" w:hAnsi="TH SarabunPSK" w:cs="TH SarabunPSK"/>
                <w:sz w:val="28"/>
                <w:cs/>
              </w:rPr>
              <w:t>%</w:t>
            </w:r>
          </w:p>
        </w:tc>
        <w:tc>
          <w:tcPr>
            <w:tcW w:w="1418" w:type="dxa"/>
            <w:vAlign w:val="center"/>
          </w:tcPr>
          <w:p w14:paraId="3F7E66DA"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 xml:space="preserve">70 </w:t>
            </w:r>
            <w:r w:rsidRPr="00127097">
              <w:rPr>
                <w:rFonts w:ascii="TH SarabunPSK" w:eastAsia="BrowalliaNew-Bold" w:hAnsi="TH SarabunPSK" w:cs="TH SarabunPSK"/>
                <w:sz w:val="28"/>
                <w:cs/>
              </w:rPr>
              <w:t xml:space="preserve">– </w:t>
            </w:r>
            <w:r w:rsidRPr="00127097">
              <w:rPr>
                <w:rFonts w:ascii="TH SarabunPSK" w:eastAsia="BrowalliaNew-Bold" w:hAnsi="TH SarabunPSK" w:cs="TH SarabunPSK"/>
                <w:sz w:val="28"/>
              </w:rPr>
              <w:t>79</w:t>
            </w:r>
            <w:r w:rsidRPr="00127097">
              <w:rPr>
                <w:rFonts w:ascii="TH SarabunPSK" w:eastAsia="BrowalliaNew-Bold" w:hAnsi="TH SarabunPSK" w:cs="TH SarabunPSK"/>
                <w:sz w:val="28"/>
                <w:cs/>
              </w:rPr>
              <w:t>.</w:t>
            </w:r>
            <w:r w:rsidRPr="00127097">
              <w:rPr>
                <w:rFonts w:ascii="TH SarabunPSK" w:eastAsia="BrowalliaNew-Bold" w:hAnsi="TH SarabunPSK" w:cs="TH SarabunPSK"/>
                <w:sz w:val="28"/>
              </w:rPr>
              <w:t>9</w:t>
            </w:r>
            <w:r w:rsidRPr="00127097">
              <w:rPr>
                <w:rFonts w:ascii="TH SarabunPSK" w:eastAsia="BrowalliaNew-Bold" w:hAnsi="TH SarabunPSK" w:cs="TH SarabunPSK"/>
                <w:sz w:val="28"/>
                <w:cs/>
              </w:rPr>
              <w:t>%</w:t>
            </w:r>
          </w:p>
        </w:tc>
        <w:tc>
          <w:tcPr>
            <w:tcW w:w="1417" w:type="dxa"/>
            <w:vAlign w:val="center"/>
          </w:tcPr>
          <w:p w14:paraId="6F3C8AB7"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 xml:space="preserve">60 </w:t>
            </w:r>
            <w:r w:rsidRPr="00127097">
              <w:rPr>
                <w:rFonts w:ascii="TH SarabunPSK" w:eastAsia="BrowalliaNew-Bold" w:hAnsi="TH SarabunPSK" w:cs="TH SarabunPSK"/>
                <w:sz w:val="28"/>
                <w:cs/>
              </w:rPr>
              <w:t xml:space="preserve">– </w:t>
            </w:r>
            <w:r w:rsidRPr="00127097">
              <w:rPr>
                <w:rFonts w:ascii="TH SarabunPSK" w:eastAsia="BrowalliaNew-Bold" w:hAnsi="TH SarabunPSK" w:cs="TH SarabunPSK"/>
                <w:sz w:val="28"/>
              </w:rPr>
              <w:t>60</w:t>
            </w:r>
            <w:r w:rsidRPr="00127097">
              <w:rPr>
                <w:rFonts w:ascii="TH SarabunPSK" w:eastAsia="BrowalliaNew-Bold" w:hAnsi="TH SarabunPSK" w:cs="TH SarabunPSK"/>
                <w:sz w:val="28"/>
                <w:cs/>
              </w:rPr>
              <w:t>.</w:t>
            </w:r>
            <w:r w:rsidRPr="00127097">
              <w:rPr>
                <w:rFonts w:ascii="TH SarabunPSK" w:eastAsia="BrowalliaNew-Bold" w:hAnsi="TH SarabunPSK" w:cs="TH SarabunPSK"/>
                <w:sz w:val="28"/>
              </w:rPr>
              <w:t>9</w:t>
            </w:r>
            <w:r w:rsidRPr="00127097">
              <w:rPr>
                <w:rFonts w:ascii="TH SarabunPSK" w:eastAsia="BrowalliaNew-Bold" w:hAnsi="TH SarabunPSK" w:cs="TH SarabunPSK"/>
                <w:sz w:val="28"/>
                <w:cs/>
              </w:rPr>
              <w:t>%</w:t>
            </w:r>
          </w:p>
        </w:tc>
        <w:tc>
          <w:tcPr>
            <w:tcW w:w="1418" w:type="dxa"/>
            <w:vAlign w:val="center"/>
          </w:tcPr>
          <w:p w14:paraId="00A2804D"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 xml:space="preserve">50 </w:t>
            </w:r>
            <w:r w:rsidRPr="00127097">
              <w:rPr>
                <w:rFonts w:ascii="TH SarabunPSK" w:eastAsia="BrowalliaNew-Bold" w:hAnsi="TH SarabunPSK" w:cs="TH SarabunPSK"/>
                <w:sz w:val="28"/>
                <w:cs/>
              </w:rPr>
              <w:t xml:space="preserve">– </w:t>
            </w:r>
            <w:r w:rsidRPr="00127097">
              <w:rPr>
                <w:rFonts w:ascii="TH SarabunPSK" w:eastAsia="BrowalliaNew-Bold" w:hAnsi="TH SarabunPSK" w:cs="TH SarabunPSK"/>
                <w:sz w:val="28"/>
              </w:rPr>
              <w:t>59</w:t>
            </w:r>
            <w:r w:rsidRPr="00127097">
              <w:rPr>
                <w:rFonts w:ascii="TH SarabunPSK" w:eastAsia="BrowalliaNew-Bold" w:hAnsi="TH SarabunPSK" w:cs="TH SarabunPSK"/>
                <w:sz w:val="28"/>
                <w:cs/>
              </w:rPr>
              <w:t>.</w:t>
            </w:r>
            <w:r w:rsidRPr="00127097">
              <w:rPr>
                <w:rFonts w:ascii="TH SarabunPSK" w:eastAsia="BrowalliaNew-Bold" w:hAnsi="TH SarabunPSK" w:cs="TH SarabunPSK"/>
                <w:sz w:val="28"/>
              </w:rPr>
              <w:t>9</w:t>
            </w:r>
            <w:r w:rsidRPr="00127097">
              <w:rPr>
                <w:rFonts w:ascii="TH SarabunPSK" w:eastAsia="BrowalliaNew-Bold" w:hAnsi="TH SarabunPSK" w:cs="TH SarabunPSK"/>
                <w:sz w:val="28"/>
                <w:cs/>
              </w:rPr>
              <w:t>%</w:t>
            </w:r>
          </w:p>
        </w:tc>
        <w:tc>
          <w:tcPr>
            <w:tcW w:w="1418" w:type="dxa"/>
            <w:vAlign w:val="center"/>
          </w:tcPr>
          <w:p w14:paraId="7520BA26" w14:textId="77777777" w:rsidR="00000525" w:rsidRPr="00127097" w:rsidRDefault="00000525" w:rsidP="00631DF6">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 xml:space="preserve">1 </w:t>
            </w:r>
            <w:r w:rsidRPr="00127097">
              <w:rPr>
                <w:rFonts w:ascii="TH SarabunPSK" w:eastAsia="BrowalliaNew-Bold" w:hAnsi="TH SarabunPSK" w:cs="TH SarabunPSK"/>
                <w:sz w:val="28"/>
                <w:cs/>
              </w:rPr>
              <w:t xml:space="preserve">- </w:t>
            </w:r>
            <w:r w:rsidRPr="00127097">
              <w:rPr>
                <w:rFonts w:ascii="TH SarabunPSK" w:eastAsia="BrowalliaNew-Bold" w:hAnsi="TH SarabunPSK" w:cs="TH SarabunPSK"/>
                <w:sz w:val="28"/>
              </w:rPr>
              <w:t>49</w:t>
            </w:r>
            <w:r w:rsidRPr="00127097">
              <w:rPr>
                <w:rFonts w:ascii="TH SarabunPSK" w:eastAsia="BrowalliaNew-Bold" w:hAnsi="TH SarabunPSK" w:cs="TH SarabunPSK"/>
                <w:sz w:val="28"/>
                <w:cs/>
              </w:rPr>
              <w:t>.</w:t>
            </w:r>
            <w:r w:rsidRPr="00127097">
              <w:rPr>
                <w:rFonts w:ascii="TH SarabunPSK" w:eastAsia="BrowalliaNew-Bold" w:hAnsi="TH SarabunPSK" w:cs="TH SarabunPSK"/>
                <w:sz w:val="28"/>
              </w:rPr>
              <w:t>9</w:t>
            </w:r>
            <w:r w:rsidRPr="00127097">
              <w:rPr>
                <w:rFonts w:ascii="TH SarabunPSK" w:eastAsia="BrowalliaNew-Bold" w:hAnsi="TH SarabunPSK" w:cs="TH SarabunPSK"/>
                <w:sz w:val="28"/>
                <w:cs/>
              </w:rPr>
              <w:t>%</w:t>
            </w:r>
          </w:p>
        </w:tc>
      </w:tr>
    </w:tbl>
    <w:p w14:paraId="1C1A0B85" w14:textId="77777777" w:rsidR="00000525" w:rsidRPr="00127097" w:rsidRDefault="00000525" w:rsidP="00000525">
      <w:pPr>
        <w:pStyle w:val="afc"/>
        <w:rPr>
          <w:rFonts w:ascii="TH SarabunPSK" w:hAnsi="TH SarabunPSK" w:cs="TH SarabunPSK"/>
          <w:b/>
          <w:bCs/>
          <w:szCs w:val="32"/>
        </w:rPr>
      </w:pPr>
    </w:p>
    <w:tbl>
      <w:tblPr>
        <w:tblStyle w:val="afa"/>
        <w:tblW w:w="0" w:type="auto"/>
        <w:jc w:val="center"/>
        <w:tblLook w:val="04A0" w:firstRow="1" w:lastRow="0" w:firstColumn="1" w:lastColumn="0" w:noHBand="0" w:noVBand="1"/>
      </w:tblPr>
      <w:tblGrid>
        <w:gridCol w:w="1129"/>
        <w:gridCol w:w="1077"/>
        <w:gridCol w:w="972"/>
        <w:gridCol w:w="973"/>
        <w:gridCol w:w="973"/>
        <w:gridCol w:w="973"/>
        <w:gridCol w:w="973"/>
        <w:gridCol w:w="973"/>
        <w:gridCol w:w="973"/>
      </w:tblGrid>
      <w:tr w:rsidR="00000525" w:rsidRPr="00127097" w14:paraId="4EDEED83" w14:textId="77777777" w:rsidTr="00631DF6">
        <w:trPr>
          <w:jc w:val="center"/>
        </w:trPr>
        <w:tc>
          <w:tcPr>
            <w:tcW w:w="9016" w:type="dxa"/>
            <w:gridSpan w:val="9"/>
            <w:shd w:val="clear" w:color="auto" w:fill="E5DFEC" w:themeFill="accent4" w:themeFillTint="33"/>
          </w:tcPr>
          <w:p w14:paraId="2E38AA02" w14:textId="77777777" w:rsidR="00000525" w:rsidRPr="00127097" w:rsidRDefault="00000525" w:rsidP="00631DF6">
            <w:pPr>
              <w:jc w:val="center"/>
              <w:rPr>
                <w:rFonts w:ascii="TH SarabunPSK" w:eastAsia="Chulabhorn Likit Text Light" w:hAnsi="TH SarabunPSK" w:cs="TH SarabunPSK"/>
                <w:b/>
                <w:sz w:val="28"/>
                <w:cs/>
              </w:rPr>
            </w:pPr>
            <w:r w:rsidRPr="00127097">
              <w:rPr>
                <w:rFonts w:ascii="TH SarabunPSK" w:eastAsia="Chulabhorn Likit Text Light" w:hAnsi="TH SarabunPSK" w:cs="TH SarabunPSK"/>
                <w:b/>
                <w:sz w:val="28"/>
                <w:cs/>
              </w:rPr>
              <w:t>ผลการประเมินการบรรลุผลลัพธ์การเรียนรู้ที่คาดหวัง บัณฑิตของหลักสูตร      ปีการศึกษา ..........</w:t>
            </w:r>
          </w:p>
        </w:tc>
      </w:tr>
      <w:tr w:rsidR="00000525" w:rsidRPr="00127097" w14:paraId="7DB1B2ED" w14:textId="77777777" w:rsidTr="00631DF6">
        <w:trPr>
          <w:jc w:val="center"/>
        </w:trPr>
        <w:tc>
          <w:tcPr>
            <w:tcW w:w="2206" w:type="dxa"/>
            <w:gridSpan w:val="2"/>
          </w:tcPr>
          <w:p w14:paraId="594A8BD0" w14:textId="77777777" w:rsidR="00000525" w:rsidRPr="00127097" w:rsidRDefault="00000525" w:rsidP="00631DF6">
            <w:pPr>
              <w:jc w:val="center"/>
              <w:rPr>
                <w:rFonts w:ascii="TH SarabunPSK" w:eastAsia="Chulabhorn Likit Text Light" w:hAnsi="TH SarabunPSK" w:cs="TH SarabunPSK"/>
                <w:b/>
                <w:sz w:val="24"/>
                <w:szCs w:val="24"/>
              </w:rPr>
            </w:pPr>
            <w:r w:rsidRPr="00127097">
              <w:rPr>
                <w:rFonts w:ascii="TH SarabunPSK" w:eastAsia="Chulabhorn Likit Text Light" w:hAnsi="TH SarabunPSK" w:cs="TH SarabunPSK"/>
                <w:b/>
                <w:sz w:val="24"/>
                <w:szCs w:val="24"/>
              </w:rPr>
              <w:t>Achievement level</w:t>
            </w:r>
          </w:p>
        </w:tc>
        <w:tc>
          <w:tcPr>
            <w:tcW w:w="972" w:type="dxa"/>
          </w:tcPr>
          <w:p w14:paraId="1BE28082" w14:textId="77777777" w:rsidR="00000525" w:rsidRPr="00127097" w:rsidRDefault="00000525" w:rsidP="00631DF6">
            <w:pPr>
              <w:jc w:val="center"/>
              <w:rPr>
                <w:rFonts w:ascii="TH SarabunPSK" w:eastAsia="Chulabhorn Likit Text Light" w:hAnsi="TH SarabunPSK" w:cs="TH SarabunPSK"/>
                <w:b/>
                <w:sz w:val="24"/>
                <w:szCs w:val="24"/>
              </w:rPr>
            </w:pPr>
            <w:r w:rsidRPr="00127097">
              <w:rPr>
                <w:rFonts w:ascii="TH SarabunPSK" w:eastAsia="Chulabhorn Likit Text Light" w:hAnsi="TH SarabunPSK" w:cs="TH SarabunPSK"/>
                <w:b/>
                <w:sz w:val="24"/>
                <w:szCs w:val="24"/>
              </w:rPr>
              <w:t>PLO 1</w:t>
            </w:r>
          </w:p>
        </w:tc>
        <w:tc>
          <w:tcPr>
            <w:tcW w:w="973" w:type="dxa"/>
          </w:tcPr>
          <w:p w14:paraId="5B68BBD0" w14:textId="77777777" w:rsidR="00000525" w:rsidRPr="00127097" w:rsidRDefault="00000525" w:rsidP="00631DF6">
            <w:pPr>
              <w:jc w:val="center"/>
              <w:rPr>
                <w:rFonts w:ascii="TH SarabunPSK" w:eastAsia="Chulabhorn Likit Text Light" w:hAnsi="TH SarabunPSK" w:cs="TH SarabunPSK"/>
                <w:b/>
                <w:sz w:val="24"/>
                <w:szCs w:val="24"/>
              </w:rPr>
            </w:pPr>
            <w:r w:rsidRPr="00127097">
              <w:rPr>
                <w:rFonts w:ascii="TH SarabunPSK" w:eastAsia="Chulabhorn Likit Text Light" w:hAnsi="TH SarabunPSK" w:cs="TH SarabunPSK"/>
                <w:b/>
                <w:sz w:val="24"/>
                <w:szCs w:val="24"/>
              </w:rPr>
              <w:t>PLO 2</w:t>
            </w:r>
          </w:p>
        </w:tc>
        <w:tc>
          <w:tcPr>
            <w:tcW w:w="973" w:type="dxa"/>
          </w:tcPr>
          <w:p w14:paraId="5BFA0A6E" w14:textId="77777777" w:rsidR="00000525" w:rsidRPr="00127097" w:rsidRDefault="00000525" w:rsidP="00631DF6">
            <w:pPr>
              <w:jc w:val="center"/>
              <w:rPr>
                <w:rFonts w:ascii="TH SarabunPSK" w:eastAsia="Chulabhorn Likit Text Light" w:hAnsi="TH SarabunPSK" w:cs="TH SarabunPSK"/>
                <w:b/>
                <w:sz w:val="24"/>
                <w:szCs w:val="24"/>
              </w:rPr>
            </w:pPr>
            <w:r w:rsidRPr="00127097">
              <w:rPr>
                <w:rFonts w:ascii="TH SarabunPSK" w:eastAsia="Chulabhorn Likit Text Light" w:hAnsi="TH SarabunPSK" w:cs="TH SarabunPSK"/>
                <w:b/>
                <w:sz w:val="24"/>
                <w:szCs w:val="24"/>
              </w:rPr>
              <w:t>PLO 3</w:t>
            </w:r>
          </w:p>
        </w:tc>
        <w:tc>
          <w:tcPr>
            <w:tcW w:w="973" w:type="dxa"/>
          </w:tcPr>
          <w:p w14:paraId="226EFF12" w14:textId="77777777" w:rsidR="00000525" w:rsidRPr="00127097" w:rsidRDefault="00000525" w:rsidP="00631DF6">
            <w:pPr>
              <w:jc w:val="center"/>
              <w:rPr>
                <w:rFonts w:ascii="TH SarabunPSK" w:eastAsia="Chulabhorn Likit Text Light" w:hAnsi="TH SarabunPSK" w:cs="TH SarabunPSK"/>
                <w:b/>
                <w:sz w:val="24"/>
                <w:szCs w:val="24"/>
              </w:rPr>
            </w:pPr>
            <w:r w:rsidRPr="00127097">
              <w:rPr>
                <w:rFonts w:ascii="TH SarabunPSK" w:eastAsia="Chulabhorn Likit Text Light" w:hAnsi="TH SarabunPSK" w:cs="TH SarabunPSK"/>
                <w:b/>
                <w:sz w:val="24"/>
                <w:szCs w:val="24"/>
              </w:rPr>
              <w:t>PLO 4</w:t>
            </w:r>
          </w:p>
        </w:tc>
        <w:tc>
          <w:tcPr>
            <w:tcW w:w="973" w:type="dxa"/>
          </w:tcPr>
          <w:p w14:paraId="173C189A" w14:textId="77777777" w:rsidR="00000525" w:rsidRPr="00127097" w:rsidRDefault="00000525" w:rsidP="00631DF6">
            <w:pPr>
              <w:jc w:val="center"/>
              <w:rPr>
                <w:rFonts w:ascii="TH SarabunPSK" w:eastAsia="Chulabhorn Likit Text Light" w:hAnsi="TH SarabunPSK" w:cs="TH SarabunPSK"/>
                <w:b/>
                <w:sz w:val="24"/>
                <w:szCs w:val="24"/>
              </w:rPr>
            </w:pPr>
            <w:r w:rsidRPr="00127097">
              <w:rPr>
                <w:rFonts w:ascii="TH SarabunPSK" w:eastAsia="Chulabhorn Likit Text Light" w:hAnsi="TH SarabunPSK" w:cs="TH SarabunPSK"/>
                <w:b/>
                <w:sz w:val="24"/>
                <w:szCs w:val="24"/>
              </w:rPr>
              <w:t>PLO 5</w:t>
            </w:r>
          </w:p>
        </w:tc>
        <w:tc>
          <w:tcPr>
            <w:tcW w:w="973" w:type="dxa"/>
          </w:tcPr>
          <w:p w14:paraId="77889539" w14:textId="77777777" w:rsidR="00000525" w:rsidRPr="00127097" w:rsidRDefault="00000525" w:rsidP="00631DF6">
            <w:pPr>
              <w:jc w:val="center"/>
              <w:rPr>
                <w:rFonts w:ascii="TH SarabunPSK" w:eastAsia="Chulabhorn Likit Text Light" w:hAnsi="TH SarabunPSK" w:cs="TH SarabunPSK"/>
                <w:b/>
                <w:sz w:val="24"/>
                <w:szCs w:val="24"/>
              </w:rPr>
            </w:pPr>
            <w:r w:rsidRPr="00127097">
              <w:rPr>
                <w:rFonts w:ascii="TH SarabunPSK" w:eastAsia="Chulabhorn Likit Text Light" w:hAnsi="TH SarabunPSK" w:cs="TH SarabunPSK"/>
                <w:b/>
                <w:sz w:val="24"/>
                <w:szCs w:val="24"/>
              </w:rPr>
              <w:t>PLO 6</w:t>
            </w:r>
          </w:p>
        </w:tc>
        <w:tc>
          <w:tcPr>
            <w:tcW w:w="973" w:type="dxa"/>
          </w:tcPr>
          <w:p w14:paraId="4DD19E46" w14:textId="77777777" w:rsidR="00000525" w:rsidRPr="00127097" w:rsidRDefault="00000525" w:rsidP="00631DF6">
            <w:pPr>
              <w:jc w:val="center"/>
              <w:rPr>
                <w:rFonts w:ascii="TH SarabunPSK" w:eastAsia="Chulabhorn Likit Text Light" w:hAnsi="TH SarabunPSK" w:cs="TH SarabunPSK"/>
                <w:b/>
                <w:sz w:val="24"/>
                <w:szCs w:val="24"/>
              </w:rPr>
            </w:pPr>
            <w:r w:rsidRPr="00127097">
              <w:rPr>
                <w:rFonts w:ascii="TH SarabunPSK" w:eastAsia="Chulabhorn Likit Text Light" w:hAnsi="TH SarabunPSK" w:cs="TH SarabunPSK"/>
                <w:b/>
                <w:sz w:val="24"/>
                <w:szCs w:val="24"/>
              </w:rPr>
              <w:t xml:space="preserve">PLO </w:t>
            </w:r>
            <w:r w:rsidRPr="00127097">
              <w:rPr>
                <w:rFonts w:ascii="TH SarabunPSK" w:eastAsia="Chulabhorn Likit Text Light" w:hAnsi="TH SarabunPSK" w:cs="TH SarabunPSK"/>
                <w:b/>
                <w:bCs/>
                <w:sz w:val="24"/>
                <w:szCs w:val="24"/>
                <w:cs/>
              </w:rPr>
              <w:t>….</w:t>
            </w:r>
          </w:p>
        </w:tc>
      </w:tr>
      <w:tr w:rsidR="00000525" w:rsidRPr="00127097" w14:paraId="337C704A" w14:textId="77777777" w:rsidTr="00631DF6">
        <w:trPr>
          <w:jc w:val="center"/>
        </w:trPr>
        <w:tc>
          <w:tcPr>
            <w:tcW w:w="1129" w:type="dxa"/>
          </w:tcPr>
          <w:p w14:paraId="252A2396" w14:textId="77777777" w:rsidR="00000525" w:rsidRPr="00127097" w:rsidRDefault="00000525" w:rsidP="00631DF6">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20</w:t>
            </w:r>
            <w:r w:rsidRPr="00127097">
              <w:rPr>
                <w:rFonts w:ascii="TH SarabunPSK" w:eastAsia="Chulabhorn Likit Text Light" w:hAnsi="TH SarabunPSK" w:cs="TH SarabunPSK"/>
                <w:b/>
                <w:bCs/>
                <w:sz w:val="28"/>
                <w:cs/>
              </w:rPr>
              <w:t xml:space="preserve"> %</w:t>
            </w:r>
          </w:p>
        </w:tc>
        <w:tc>
          <w:tcPr>
            <w:tcW w:w="1077" w:type="dxa"/>
          </w:tcPr>
          <w:p w14:paraId="5CA40423" w14:textId="77777777" w:rsidR="00000525" w:rsidRPr="00127097" w:rsidRDefault="00000525" w:rsidP="00631DF6">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1 score</w:t>
            </w:r>
          </w:p>
        </w:tc>
        <w:tc>
          <w:tcPr>
            <w:tcW w:w="972" w:type="dxa"/>
          </w:tcPr>
          <w:p w14:paraId="1B3F99F8" w14:textId="77777777" w:rsidR="00000525" w:rsidRPr="00127097" w:rsidRDefault="00000525" w:rsidP="00631DF6">
            <w:pPr>
              <w:rPr>
                <w:rFonts w:ascii="TH SarabunPSK" w:eastAsia="Chulabhorn Likit Text Light" w:hAnsi="TH SarabunPSK" w:cs="TH SarabunPSK"/>
                <w:b/>
                <w:sz w:val="28"/>
              </w:rPr>
            </w:pPr>
          </w:p>
        </w:tc>
        <w:tc>
          <w:tcPr>
            <w:tcW w:w="973" w:type="dxa"/>
          </w:tcPr>
          <w:p w14:paraId="72027E1B" w14:textId="77777777" w:rsidR="00000525" w:rsidRPr="00127097" w:rsidRDefault="00000525" w:rsidP="00631DF6">
            <w:pPr>
              <w:rPr>
                <w:rFonts w:ascii="TH SarabunPSK" w:eastAsia="Chulabhorn Likit Text Light" w:hAnsi="TH SarabunPSK" w:cs="TH SarabunPSK"/>
                <w:b/>
                <w:sz w:val="28"/>
              </w:rPr>
            </w:pPr>
          </w:p>
        </w:tc>
        <w:tc>
          <w:tcPr>
            <w:tcW w:w="973" w:type="dxa"/>
          </w:tcPr>
          <w:p w14:paraId="64ACC8CB" w14:textId="77777777" w:rsidR="00000525" w:rsidRPr="00127097" w:rsidRDefault="00000525" w:rsidP="00631DF6">
            <w:pPr>
              <w:rPr>
                <w:rFonts w:ascii="TH SarabunPSK" w:eastAsia="Chulabhorn Likit Text Light" w:hAnsi="TH SarabunPSK" w:cs="TH SarabunPSK"/>
                <w:b/>
                <w:sz w:val="28"/>
              </w:rPr>
            </w:pPr>
          </w:p>
        </w:tc>
        <w:tc>
          <w:tcPr>
            <w:tcW w:w="973" w:type="dxa"/>
          </w:tcPr>
          <w:p w14:paraId="539FFEAB" w14:textId="77777777" w:rsidR="00000525" w:rsidRPr="00127097" w:rsidRDefault="00000525" w:rsidP="00631DF6">
            <w:pPr>
              <w:rPr>
                <w:rFonts w:ascii="TH SarabunPSK" w:eastAsia="Chulabhorn Likit Text Light" w:hAnsi="TH SarabunPSK" w:cs="TH SarabunPSK"/>
                <w:b/>
                <w:sz w:val="28"/>
              </w:rPr>
            </w:pPr>
          </w:p>
        </w:tc>
        <w:tc>
          <w:tcPr>
            <w:tcW w:w="973" w:type="dxa"/>
          </w:tcPr>
          <w:p w14:paraId="3BF9C7AE" w14:textId="77777777" w:rsidR="00000525" w:rsidRPr="00127097" w:rsidRDefault="00000525" w:rsidP="00631DF6">
            <w:pPr>
              <w:rPr>
                <w:rFonts w:ascii="TH SarabunPSK" w:eastAsia="Chulabhorn Likit Text Light" w:hAnsi="TH SarabunPSK" w:cs="TH SarabunPSK"/>
                <w:b/>
                <w:sz w:val="28"/>
              </w:rPr>
            </w:pPr>
          </w:p>
        </w:tc>
        <w:tc>
          <w:tcPr>
            <w:tcW w:w="973" w:type="dxa"/>
          </w:tcPr>
          <w:p w14:paraId="786E24B7" w14:textId="77777777" w:rsidR="00000525" w:rsidRPr="00127097" w:rsidRDefault="00000525" w:rsidP="00631DF6">
            <w:pPr>
              <w:rPr>
                <w:rFonts w:ascii="TH SarabunPSK" w:eastAsia="Chulabhorn Likit Text Light" w:hAnsi="TH SarabunPSK" w:cs="TH SarabunPSK"/>
                <w:b/>
                <w:sz w:val="28"/>
              </w:rPr>
            </w:pPr>
          </w:p>
        </w:tc>
        <w:tc>
          <w:tcPr>
            <w:tcW w:w="973" w:type="dxa"/>
          </w:tcPr>
          <w:p w14:paraId="34837DC3" w14:textId="77777777" w:rsidR="00000525" w:rsidRPr="00127097" w:rsidRDefault="00000525" w:rsidP="00631DF6">
            <w:pPr>
              <w:rPr>
                <w:rFonts w:ascii="TH SarabunPSK" w:eastAsia="Chulabhorn Likit Text Light" w:hAnsi="TH SarabunPSK" w:cs="TH SarabunPSK"/>
                <w:b/>
                <w:sz w:val="28"/>
              </w:rPr>
            </w:pPr>
          </w:p>
        </w:tc>
      </w:tr>
      <w:tr w:rsidR="00000525" w:rsidRPr="00127097" w14:paraId="3C2D0502" w14:textId="77777777" w:rsidTr="00631DF6">
        <w:trPr>
          <w:jc w:val="center"/>
        </w:trPr>
        <w:tc>
          <w:tcPr>
            <w:tcW w:w="1129" w:type="dxa"/>
          </w:tcPr>
          <w:p w14:paraId="47ECA78A" w14:textId="77777777" w:rsidR="00000525" w:rsidRPr="00127097" w:rsidRDefault="00000525" w:rsidP="00631DF6">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40</w:t>
            </w:r>
            <w:r w:rsidRPr="00127097">
              <w:rPr>
                <w:rFonts w:ascii="TH SarabunPSK" w:eastAsia="Chulabhorn Likit Text Light" w:hAnsi="TH SarabunPSK" w:cs="TH SarabunPSK"/>
                <w:b/>
                <w:bCs/>
                <w:sz w:val="28"/>
                <w:cs/>
              </w:rPr>
              <w:t xml:space="preserve"> %</w:t>
            </w:r>
          </w:p>
        </w:tc>
        <w:tc>
          <w:tcPr>
            <w:tcW w:w="1077" w:type="dxa"/>
          </w:tcPr>
          <w:p w14:paraId="5CE43F1C" w14:textId="77777777" w:rsidR="00000525" w:rsidRPr="00127097" w:rsidRDefault="00000525" w:rsidP="00631DF6">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2 score</w:t>
            </w:r>
          </w:p>
        </w:tc>
        <w:tc>
          <w:tcPr>
            <w:tcW w:w="972" w:type="dxa"/>
          </w:tcPr>
          <w:p w14:paraId="3B55F72E" w14:textId="77777777" w:rsidR="00000525" w:rsidRPr="00127097" w:rsidRDefault="00000525" w:rsidP="00631DF6">
            <w:pPr>
              <w:rPr>
                <w:rFonts w:ascii="TH SarabunPSK" w:eastAsia="Chulabhorn Likit Text Light" w:hAnsi="TH SarabunPSK" w:cs="TH SarabunPSK"/>
                <w:b/>
                <w:sz w:val="28"/>
              </w:rPr>
            </w:pPr>
          </w:p>
        </w:tc>
        <w:tc>
          <w:tcPr>
            <w:tcW w:w="973" w:type="dxa"/>
          </w:tcPr>
          <w:p w14:paraId="6BF869AA" w14:textId="77777777" w:rsidR="00000525" w:rsidRPr="00127097" w:rsidRDefault="00000525" w:rsidP="00631DF6">
            <w:pPr>
              <w:rPr>
                <w:rFonts w:ascii="TH SarabunPSK" w:eastAsia="Chulabhorn Likit Text Light" w:hAnsi="TH SarabunPSK" w:cs="TH SarabunPSK"/>
                <w:b/>
                <w:sz w:val="28"/>
              </w:rPr>
            </w:pPr>
          </w:p>
        </w:tc>
        <w:tc>
          <w:tcPr>
            <w:tcW w:w="973" w:type="dxa"/>
          </w:tcPr>
          <w:p w14:paraId="33FA8350" w14:textId="77777777" w:rsidR="00000525" w:rsidRPr="00127097" w:rsidRDefault="00000525" w:rsidP="00631DF6">
            <w:pPr>
              <w:rPr>
                <w:rFonts w:ascii="TH SarabunPSK" w:eastAsia="Chulabhorn Likit Text Light" w:hAnsi="TH SarabunPSK" w:cs="TH SarabunPSK"/>
                <w:b/>
                <w:sz w:val="28"/>
              </w:rPr>
            </w:pPr>
          </w:p>
        </w:tc>
        <w:tc>
          <w:tcPr>
            <w:tcW w:w="973" w:type="dxa"/>
          </w:tcPr>
          <w:p w14:paraId="2C8C64E9" w14:textId="77777777" w:rsidR="00000525" w:rsidRPr="00127097" w:rsidRDefault="00000525" w:rsidP="00631DF6">
            <w:pPr>
              <w:rPr>
                <w:rFonts w:ascii="TH SarabunPSK" w:eastAsia="Chulabhorn Likit Text Light" w:hAnsi="TH SarabunPSK" w:cs="TH SarabunPSK"/>
                <w:b/>
                <w:sz w:val="28"/>
              </w:rPr>
            </w:pPr>
          </w:p>
        </w:tc>
        <w:tc>
          <w:tcPr>
            <w:tcW w:w="973" w:type="dxa"/>
          </w:tcPr>
          <w:p w14:paraId="2108181C" w14:textId="77777777" w:rsidR="00000525" w:rsidRPr="00127097" w:rsidRDefault="00000525" w:rsidP="00631DF6">
            <w:pPr>
              <w:rPr>
                <w:rFonts w:ascii="TH SarabunPSK" w:eastAsia="Chulabhorn Likit Text Light" w:hAnsi="TH SarabunPSK" w:cs="TH SarabunPSK"/>
                <w:b/>
                <w:sz w:val="28"/>
              </w:rPr>
            </w:pPr>
          </w:p>
        </w:tc>
        <w:tc>
          <w:tcPr>
            <w:tcW w:w="973" w:type="dxa"/>
          </w:tcPr>
          <w:p w14:paraId="4E91BF5D" w14:textId="77777777" w:rsidR="00000525" w:rsidRPr="00127097" w:rsidRDefault="00000525" w:rsidP="00631DF6">
            <w:pPr>
              <w:rPr>
                <w:rFonts w:ascii="TH SarabunPSK" w:eastAsia="Chulabhorn Likit Text Light" w:hAnsi="TH SarabunPSK" w:cs="TH SarabunPSK"/>
                <w:b/>
                <w:sz w:val="28"/>
              </w:rPr>
            </w:pPr>
          </w:p>
        </w:tc>
        <w:tc>
          <w:tcPr>
            <w:tcW w:w="973" w:type="dxa"/>
          </w:tcPr>
          <w:p w14:paraId="486740C8" w14:textId="77777777" w:rsidR="00000525" w:rsidRPr="00127097" w:rsidRDefault="00000525" w:rsidP="00631DF6">
            <w:pPr>
              <w:rPr>
                <w:rFonts w:ascii="TH SarabunPSK" w:eastAsia="Chulabhorn Likit Text Light" w:hAnsi="TH SarabunPSK" w:cs="TH SarabunPSK"/>
                <w:b/>
                <w:sz w:val="28"/>
              </w:rPr>
            </w:pPr>
          </w:p>
        </w:tc>
      </w:tr>
      <w:tr w:rsidR="00000525" w:rsidRPr="00127097" w14:paraId="07FBEFE7" w14:textId="77777777" w:rsidTr="00631DF6">
        <w:trPr>
          <w:jc w:val="center"/>
        </w:trPr>
        <w:tc>
          <w:tcPr>
            <w:tcW w:w="1129" w:type="dxa"/>
          </w:tcPr>
          <w:p w14:paraId="2625FB17" w14:textId="77777777" w:rsidR="00000525" w:rsidRPr="00127097" w:rsidRDefault="00000525" w:rsidP="00631DF6">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60</w:t>
            </w:r>
            <w:r w:rsidRPr="00127097">
              <w:rPr>
                <w:rFonts w:ascii="TH SarabunPSK" w:eastAsia="Chulabhorn Likit Text Light" w:hAnsi="TH SarabunPSK" w:cs="TH SarabunPSK"/>
                <w:b/>
                <w:bCs/>
                <w:sz w:val="28"/>
                <w:cs/>
              </w:rPr>
              <w:t xml:space="preserve"> %</w:t>
            </w:r>
          </w:p>
        </w:tc>
        <w:tc>
          <w:tcPr>
            <w:tcW w:w="1077" w:type="dxa"/>
          </w:tcPr>
          <w:p w14:paraId="1A1E6146" w14:textId="77777777" w:rsidR="00000525" w:rsidRPr="00127097" w:rsidRDefault="00000525" w:rsidP="00631DF6">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3 score</w:t>
            </w:r>
          </w:p>
        </w:tc>
        <w:tc>
          <w:tcPr>
            <w:tcW w:w="972" w:type="dxa"/>
          </w:tcPr>
          <w:p w14:paraId="1A866B96" w14:textId="77777777" w:rsidR="00000525" w:rsidRPr="00127097" w:rsidRDefault="00000525" w:rsidP="00631DF6">
            <w:pPr>
              <w:rPr>
                <w:rFonts w:ascii="TH SarabunPSK" w:eastAsia="Chulabhorn Likit Text Light" w:hAnsi="TH SarabunPSK" w:cs="TH SarabunPSK"/>
                <w:b/>
                <w:sz w:val="28"/>
              </w:rPr>
            </w:pPr>
          </w:p>
        </w:tc>
        <w:tc>
          <w:tcPr>
            <w:tcW w:w="973" w:type="dxa"/>
          </w:tcPr>
          <w:p w14:paraId="31DA12F7" w14:textId="77777777" w:rsidR="00000525" w:rsidRPr="00127097" w:rsidRDefault="00000525" w:rsidP="00631DF6">
            <w:pPr>
              <w:rPr>
                <w:rFonts w:ascii="TH SarabunPSK" w:eastAsia="Chulabhorn Likit Text Light" w:hAnsi="TH SarabunPSK" w:cs="TH SarabunPSK"/>
                <w:b/>
                <w:sz w:val="28"/>
              </w:rPr>
            </w:pPr>
          </w:p>
        </w:tc>
        <w:tc>
          <w:tcPr>
            <w:tcW w:w="973" w:type="dxa"/>
          </w:tcPr>
          <w:p w14:paraId="16164D6C" w14:textId="77777777" w:rsidR="00000525" w:rsidRPr="00127097" w:rsidRDefault="00000525" w:rsidP="00631DF6">
            <w:pPr>
              <w:rPr>
                <w:rFonts w:ascii="TH SarabunPSK" w:eastAsia="Chulabhorn Likit Text Light" w:hAnsi="TH SarabunPSK" w:cs="TH SarabunPSK"/>
                <w:b/>
                <w:sz w:val="28"/>
              </w:rPr>
            </w:pPr>
          </w:p>
        </w:tc>
        <w:tc>
          <w:tcPr>
            <w:tcW w:w="973" w:type="dxa"/>
          </w:tcPr>
          <w:p w14:paraId="70A4EAD8" w14:textId="77777777" w:rsidR="00000525" w:rsidRPr="00127097" w:rsidRDefault="00000525" w:rsidP="00631DF6">
            <w:pPr>
              <w:rPr>
                <w:rFonts w:ascii="TH SarabunPSK" w:eastAsia="Chulabhorn Likit Text Light" w:hAnsi="TH SarabunPSK" w:cs="TH SarabunPSK"/>
                <w:b/>
                <w:sz w:val="28"/>
              </w:rPr>
            </w:pPr>
          </w:p>
        </w:tc>
        <w:tc>
          <w:tcPr>
            <w:tcW w:w="973" w:type="dxa"/>
          </w:tcPr>
          <w:p w14:paraId="01D24CAB" w14:textId="77777777" w:rsidR="00000525" w:rsidRPr="00127097" w:rsidRDefault="00000525" w:rsidP="00631DF6">
            <w:pPr>
              <w:rPr>
                <w:rFonts w:ascii="TH SarabunPSK" w:eastAsia="Chulabhorn Likit Text Light" w:hAnsi="TH SarabunPSK" w:cs="TH SarabunPSK"/>
                <w:b/>
                <w:sz w:val="28"/>
              </w:rPr>
            </w:pPr>
          </w:p>
        </w:tc>
        <w:tc>
          <w:tcPr>
            <w:tcW w:w="973" w:type="dxa"/>
          </w:tcPr>
          <w:p w14:paraId="7BD3FAAF" w14:textId="77777777" w:rsidR="00000525" w:rsidRPr="00127097" w:rsidRDefault="00000525" w:rsidP="00631DF6">
            <w:pPr>
              <w:rPr>
                <w:rFonts w:ascii="TH SarabunPSK" w:eastAsia="Chulabhorn Likit Text Light" w:hAnsi="TH SarabunPSK" w:cs="TH SarabunPSK"/>
                <w:b/>
                <w:sz w:val="28"/>
              </w:rPr>
            </w:pPr>
          </w:p>
        </w:tc>
        <w:tc>
          <w:tcPr>
            <w:tcW w:w="973" w:type="dxa"/>
          </w:tcPr>
          <w:p w14:paraId="0E44FF1F" w14:textId="77777777" w:rsidR="00000525" w:rsidRPr="00127097" w:rsidRDefault="00000525" w:rsidP="00631DF6">
            <w:pPr>
              <w:rPr>
                <w:rFonts w:ascii="TH SarabunPSK" w:eastAsia="Chulabhorn Likit Text Light" w:hAnsi="TH SarabunPSK" w:cs="TH SarabunPSK"/>
                <w:b/>
                <w:sz w:val="28"/>
              </w:rPr>
            </w:pPr>
          </w:p>
        </w:tc>
      </w:tr>
      <w:tr w:rsidR="00000525" w:rsidRPr="00127097" w14:paraId="34790363" w14:textId="77777777" w:rsidTr="00631DF6">
        <w:trPr>
          <w:jc w:val="center"/>
        </w:trPr>
        <w:tc>
          <w:tcPr>
            <w:tcW w:w="1129" w:type="dxa"/>
          </w:tcPr>
          <w:p w14:paraId="672F27C3" w14:textId="77777777" w:rsidR="00000525" w:rsidRPr="00127097" w:rsidRDefault="00000525" w:rsidP="00631DF6">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80</w:t>
            </w:r>
            <w:r w:rsidRPr="00127097">
              <w:rPr>
                <w:rFonts w:ascii="TH SarabunPSK" w:eastAsia="Chulabhorn Likit Text Light" w:hAnsi="TH SarabunPSK" w:cs="TH SarabunPSK"/>
                <w:b/>
                <w:bCs/>
                <w:sz w:val="28"/>
                <w:cs/>
              </w:rPr>
              <w:t xml:space="preserve"> %</w:t>
            </w:r>
          </w:p>
        </w:tc>
        <w:tc>
          <w:tcPr>
            <w:tcW w:w="1077" w:type="dxa"/>
          </w:tcPr>
          <w:p w14:paraId="1715628C" w14:textId="77777777" w:rsidR="00000525" w:rsidRPr="00127097" w:rsidRDefault="00000525" w:rsidP="00631DF6">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4 score</w:t>
            </w:r>
          </w:p>
        </w:tc>
        <w:tc>
          <w:tcPr>
            <w:tcW w:w="972" w:type="dxa"/>
          </w:tcPr>
          <w:p w14:paraId="2A724E42" w14:textId="77777777" w:rsidR="00000525" w:rsidRPr="00127097" w:rsidRDefault="00000525" w:rsidP="00631DF6">
            <w:pPr>
              <w:rPr>
                <w:rFonts w:ascii="TH SarabunPSK" w:eastAsia="Chulabhorn Likit Text Light" w:hAnsi="TH SarabunPSK" w:cs="TH SarabunPSK"/>
                <w:b/>
                <w:sz w:val="28"/>
              </w:rPr>
            </w:pPr>
          </w:p>
        </w:tc>
        <w:tc>
          <w:tcPr>
            <w:tcW w:w="973" w:type="dxa"/>
          </w:tcPr>
          <w:p w14:paraId="7E30F2B2" w14:textId="77777777" w:rsidR="00000525" w:rsidRPr="00127097" w:rsidRDefault="00000525" w:rsidP="00631DF6">
            <w:pPr>
              <w:rPr>
                <w:rFonts w:ascii="TH SarabunPSK" w:eastAsia="Chulabhorn Likit Text Light" w:hAnsi="TH SarabunPSK" w:cs="TH SarabunPSK"/>
                <w:b/>
                <w:sz w:val="28"/>
              </w:rPr>
            </w:pPr>
          </w:p>
        </w:tc>
        <w:tc>
          <w:tcPr>
            <w:tcW w:w="973" w:type="dxa"/>
          </w:tcPr>
          <w:p w14:paraId="36DB83C3" w14:textId="77777777" w:rsidR="00000525" w:rsidRPr="00127097" w:rsidRDefault="00000525" w:rsidP="00631DF6">
            <w:pPr>
              <w:rPr>
                <w:rFonts w:ascii="TH SarabunPSK" w:eastAsia="Chulabhorn Likit Text Light" w:hAnsi="TH SarabunPSK" w:cs="TH SarabunPSK"/>
                <w:b/>
                <w:sz w:val="28"/>
              </w:rPr>
            </w:pPr>
          </w:p>
        </w:tc>
        <w:tc>
          <w:tcPr>
            <w:tcW w:w="973" w:type="dxa"/>
          </w:tcPr>
          <w:p w14:paraId="1E5A954D" w14:textId="77777777" w:rsidR="00000525" w:rsidRPr="00127097" w:rsidRDefault="00000525" w:rsidP="00631DF6">
            <w:pPr>
              <w:rPr>
                <w:rFonts w:ascii="TH SarabunPSK" w:eastAsia="Chulabhorn Likit Text Light" w:hAnsi="TH SarabunPSK" w:cs="TH SarabunPSK"/>
                <w:b/>
                <w:sz w:val="28"/>
              </w:rPr>
            </w:pPr>
          </w:p>
        </w:tc>
        <w:tc>
          <w:tcPr>
            <w:tcW w:w="973" w:type="dxa"/>
          </w:tcPr>
          <w:p w14:paraId="141E6D10" w14:textId="77777777" w:rsidR="00000525" w:rsidRPr="00127097" w:rsidRDefault="00000525" w:rsidP="00631DF6">
            <w:pPr>
              <w:rPr>
                <w:rFonts w:ascii="TH SarabunPSK" w:eastAsia="Chulabhorn Likit Text Light" w:hAnsi="TH SarabunPSK" w:cs="TH SarabunPSK"/>
                <w:b/>
                <w:sz w:val="28"/>
              </w:rPr>
            </w:pPr>
          </w:p>
        </w:tc>
        <w:tc>
          <w:tcPr>
            <w:tcW w:w="973" w:type="dxa"/>
          </w:tcPr>
          <w:p w14:paraId="6E4ABA3A" w14:textId="77777777" w:rsidR="00000525" w:rsidRPr="00127097" w:rsidRDefault="00000525" w:rsidP="00631DF6">
            <w:pPr>
              <w:rPr>
                <w:rFonts w:ascii="TH SarabunPSK" w:eastAsia="Chulabhorn Likit Text Light" w:hAnsi="TH SarabunPSK" w:cs="TH SarabunPSK"/>
                <w:b/>
                <w:sz w:val="28"/>
              </w:rPr>
            </w:pPr>
          </w:p>
        </w:tc>
        <w:tc>
          <w:tcPr>
            <w:tcW w:w="973" w:type="dxa"/>
          </w:tcPr>
          <w:p w14:paraId="43D744D9" w14:textId="77777777" w:rsidR="00000525" w:rsidRPr="00127097" w:rsidRDefault="00000525" w:rsidP="00631DF6">
            <w:pPr>
              <w:rPr>
                <w:rFonts w:ascii="TH SarabunPSK" w:eastAsia="Chulabhorn Likit Text Light" w:hAnsi="TH SarabunPSK" w:cs="TH SarabunPSK"/>
                <w:b/>
                <w:sz w:val="28"/>
              </w:rPr>
            </w:pPr>
          </w:p>
        </w:tc>
      </w:tr>
      <w:tr w:rsidR="00000525" w:rsidRPr="00127097" w14:paraId="1C3A4A48" w14:textId="77777777" w:rsidTr="00631DF6">
        <w:trPr>
          <w:jc w:val="center"/>
        </w:trPr>
        <w:tc>
          <w:tcPr>
            <w:tcW w:w="1129" w:type="dxa"/>
          </w:tcPr>
          <w:p w14:paraId="2183BC8A" w14:textId="77777777" w:rsidR="00000525" w:rsidRPr="00127097" w:rsidRDefault="00000525" w:rsidP="00631DF6">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100</w:t>
            </w:r>
            <w:r w:rsidRPr="00127097">
              <w:rPr>
                <w:rFonts w:ascii="TH SarabunPSK" w:eastAsia="Chulabhorn Likit Text Light" w:hAnsi="TH SarabunPSK" w:cs="TH SarabunPSK"/>
                <w:b/>
                <w:bCs/>
                <w:sz w:val="28"/>
                <w:cs/>
              </w:rPr>
              <w:t xml:space="preserve"> %</w:t>
            </w:r>
          </w:p>
        </w:tc>
        <w:tc>
          <w:tcPr>
            <w:tcW w:w="1077" w:type="dxa"/>
          </w:tcPr>
          <w:p w14:paraId="55E4D039" w14:textId="77777777" w:rsidR="00000525" w:rsidRPr="00127097" w:rsidRDefault="00000525" w:rsidP="00631DF6">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5 score</w:t>
            </w:r>
          </w:p>
        </w:tc>
        <w:tc>
          <w:tcPr>
            <w:tcW w:w="972" w:type="dxa"/>
          </w:tcPr>
          <w:p w14:paraId="46150F98" w14:textId="77777777" w:rsidR="00000525" w:rsidRPr="00127097" w:rsidRDefault="00000525" w:rsidP="00631DF6">
            <w:pPr>
              <w:rPr>
                <w:rFonts w:ascii="TH SarabunPSK" w:eastAsia="Chulabhorn Likit Text Light" w:hAnsi="TH SarabunPSK" w:cs="TH SarabunPSK"/>
                <w:b/>
                <w:sz w:val="28"/>
              </w:rPr>
            </w:pPr>
          </w:p>
        </w:tc>
        <w:tc>
          <w:tcPr>
            <w:tcW w:w="973" w:type="dxa"/>
          </w:tcPr>
          <w:p w14:paraId="310421D9" w14:textId="77777777" w:rsidR="00000525" w:rsidRPr="00127097" w:rsidRDefault="00000525" w:rsidP="00631DF6">
            <w:pPr>
              <w:rPr>
                <w:rFonts w:ascii="TH SarabunPSK" w:eastAsia="Chulabhorn Likit Text Light" w:hAnsi="TH SarabunPSK" w:cs="TH SarabunPSK"/>
                <w:b/>
                <w:sz w:val="28"/>
              </w:rPr>
            </w:pPr>
          </w:p>
        </w:tc>
        <w:tc>
          <w:tcPr>
            <w:tcW w:w="973" w:type="dxa"/>
          </w:tcPr>
          <w:p w14:paraId="06933D54" w14:textId="77777777" w:rsidR="00000525" w:rsidRPr="00127097" w:rsidRDefault="00000525" w:rsidP="00631DF6">
            <w:pPr>
              <w:rPr>
                <w:rFonts w:ascii="TH SarabunPSK" w:eastAsia="Chulabhorn Likit Text Light" w:hAnsi="TH SarabunPSK" w:cs="TH SarabunPSK"/>
                <w:b/>
                <w:sz w:val="28"/>
              </w:rPr>
            </w:pPr>
          </w:p>
        </w:tc>
        <w:tc>
          <w:tcPr>
            <w:tcW w:w="973" w:type="dxa"/>
          </w:tcPr>
          <w:p w14:paraId="59A47B88" w14:textId="77777777" w:rsidR="00000525" w:rsidRPr="00127097" w:rsidRDefault="00000525" w:rsidP="00631DF6">
            <w:pPr>
              <w:rPr>
                <w:rFonts w:ascii="TH SarabunPSK" w:eastAsia="Chulabhorn Likit Text Light" w:hAnsi="TH SarabunPSK" w:cs="TH SarabunPSK"/>
                <w:b/>
                <w:sz w:val="28"/>
              </w:rPr>
            </w:pPr>
          </w:p>
        </w:tc>
        <w:tc>
          <w:tcPr>
            <w:tcW w:w="973" w:type="dxa"/>
          </w:tcPr>
          <w:p w14:paraId="1623FD34" w14:textId="77777777" w:rsidR="00000525" w:rsidRPr="00127097" w:rsidRDefault="00000525" w:rsidP="00631DF6">
            <w:pPr>
              <w:rPr>
                <w:rFonts w:ascii="TH SarabunPSK" w:eastAsia="Chulabhorn Likit Text Light" w:hAnsi="TH SarabunPSK" w:cs="TH SarabunPSK"/>
                <w:b/>
                <w:sz w:val="28"/>
              </w:rPr>
            </w:pPr>
          </w:p>
        </w:tc>
        <w:tc>
          <w:tcPr>
            <w:tcW w:w="973" w:type="dxa"/>
          </w:tcPr>
          <w:p w14:paraId="7DB583D6" w14:textId="77777777" w:rsidR="00000525" w:rsidRPr="00127097" w:rsidRDefault="00000525" w:rsidP="00631DF6">
            <w:pPr>
              <w:rPr>
                <w:rFonts w:ascii="TH SarabunPSK" w:eastAsia="Chulabhorn Likit Text Light" w:hAnsi="TH SarabunPSK" w:cs="TH SarabunPSK"/>
                <w:b/>
                <w:sz w:val="28"/>
              </w:rPr>
            </w:pPr>
          </w:p>
        </w:tc>
        <w:tc>
          <w:tcPr>
            <w:tcW w:w="973" w:type="dxa"/>
          </w:tcPr>
          <w:p w14:paraId="378FA1AD" w14:textId="77777777" w:rsidR="00000525" w:rsidRPr="00127097" w:rsidRDefault="00000525" w:rsidP="00631DF6">
            <w:pPr>
              <w:rPr>
                <w:rFonts w:ascii="TH SarabunPSK" w:eastAsia="Chulabhorn Likit Text Light" w:hAnsi="TH SarabunPSK" w:cs="TH SarabunPSK"/>
                <w:b/>
                <w:sz w:val="28"/>
              </w:rPr>
            </w:pPr>
          </w:p>
        </w:tc>
      </w:tr>
    </w:tbl>
    <w:p w14:paraId="03407D3C" w14:textId="77777777" w:rsidR="00000525" w:rsidRPr="00127097" w:rsidRDefault="00000525" w:rsidP="00000525">
      <w:pPr>
        <w:pStyle w:val="afc"/>
        <w:rPr>
          <w:rFonts w:ascii="TH SarabunPSK" w:hAnsi="TH SarabunPSK" w:cs="TH SarabunPSK"/>
          <w:b/>
          <w:bCs/>
          <w:szCs w:val="32"/>
        </w:rPr>
      </w:pPr>
    </w:p>
    <w:p w14:paraId="5C110870"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47D9FE3"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26B80DC"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13B5701"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C85AE76" w14:textId="77777777" w:rsidR="00000525" w:rsidRPr="00127097" w:rsidRDefault="00000525" w:rsidP="00000525">
      <w:pPr>
        <w:pStyle w:val="afc"/>
        <w:rPr>
          <w:rFonts w:ascii="TH SarabunPSK" w:hAnsi="TH SarabunPSK" w:cs="TH SarabunPSK"/>
          <w:szCs w:val="32"/>
        </w:rPr>
      </w:pPr>
    </w:p>
    <w:p w14:paraId="6F82AA53"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52D7E5BA"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2CD1A9B"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18267E1"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203A3915"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94E9E3"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szCs w:val="32"/>
              </w:rPr>
              <w:t>AUN 1</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w:t>
            </w:r>
            <w:r w:rsidRPr="00127097">
              <w:rPr>
                <w:rFonts w:ascii="TH SarabunPSK" w:hAnsi="TH SarabunPSK" w:cs="TH SarabunPSK"/>
                <w:szCs w:val="32"/>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DD70B9" w14:textId="77777777" w:rsidR="00000525" w:rsidRPr="00127097" w:rsidRDefault="00000525" w:rsidP="00631DF6">
            <w:pPr>
              <w:pStyle w:val="afc"/>
              <w:rPr>
                <w:rFonts w:ascii="TH SarabunPSK" w:hAnsi="TH SarabunPSK" w:cs="TH SarabunPSK"/>
                <w:szCs w:val="32"/>
              </w:rPr>
            </w:pPr>
          </w:p>
        </w:tc>
      </w:tr>
      <w:tr w:rsidR="00000525" w:rsidRPr="00127097" w14:paraId="17F03FDF"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ACA63B"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szCs w:val="32"/>
              </w:rPr>
              <w:t>AUN 1</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w:t>
            </w:r>
            <w:r w:rsidRPr="00127097">
              <w:rPr>
                <w:rFonts w:ascii="TH SarabunPSK" w:hAnsi="TH SarabunPSK" w:cs="TH SarabunPSK"/>
                <w:szCs w:val="32"/>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7209D7" w14:textId="77777777" w:rsidR="00000525" w:rsidRPr="00127097" w:rsidRDefault="00000525" w:rsidP="00631DF6">
            <w:pPr>
              <w:pStyle w:val="afc"/>
              <w:rPr>
                <w:rFonts w:ascii="TH SarabunPSK" w:hAnsi="TH SarabunPSK" w:cs="TH SarabunPSK"/>
                <w:szCs w:val="32"/>
              </w:rPr>
            </w:pPr>
          </w:p>
        </w:tc>
      </w:tr>
      <w:tr w:rsidR="00000525" w:rsidRPr="00127097" w14:paraId="1B717FF4"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CEFB6A"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szCs w:val="32"/>
              </w:rPr>
              <w:t>AUN 1</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w:t>
            </w:r>
            <w:r w:rsidRPr="00127097">
              <w:rPr>
                <w:rFonts w:ascii="TH SarabunPSK" w:hAnsi="TH SarabunPSK" w:cs="TH SarabunPSK"/>
                <w:szCs w:val="32"/>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90148E" w14:textId="77777777" w:rsidR="00000525" w:rsidRPr="00127097" w:rsidRDefault="00000525" w:rsidP="00631DF6">
            <w:pPr>
              <w:pStyle w:val="afc"/>
              <w:rPr>
                <w:rFonts w:ascii="TH SarabunPSK" w:hAnsi="TH SarabunPSK" w:cs="TH SarabunPSK"/>
                <w:szCs w:val="32"/>
              </w:rPr>
            </w:pPr>
          </w:p>
        </w:tc>
      </w:tr>
    </w:tbl>
    <w:p w14:paraId="6C466A90" w14:textId="61E162FE" w:rsidR="00000525" w:rsidRDefault="00000525" w:rsidP="00000525">
      <w:pPr>
        <w:pStyle w:val="afc"/>
        <w:rPr>
          <w:rFonts w:ascii="TH SarabunPSK" w:hAnsi="TH SarabunPSK" w:cs="TH SarabunPSK"/>
          <w:szCs w:val="32"/>
        </w:rPr>
      </w:pPr>
    </w:p>
    <w:p w14:paraId="1E9F8D7B" w14:textId="52C502EC" w:rsidR="00C16829" w:rsidRDefault="00C16829" w:rsidP="00000525">
      <w:pPr>
        <w:pStyle w:val="afc"/>
        <w:rPr>
          <w:rFonts w:ascii="TH SarabunPSK" w:hAnsi="TH SarabunPSK" w:cs="TH SarabunPSK"/>
          <w:szCs w:val="32"/>
        </w:rPr>
      </w:pPr>
    </w:p>
    <w:p w14:paraId="6B0DF65E" w14:textId="77777777" w:rsidR="00C16829" w:rsidRDefault="00C16829" w:rsidP="00000525">
      <w:pPr>
        <w:pStyle w:val="afc"/>
        <w:rPr>
          <w:rFonts w:ascii="TH SarabunPSK" w:hAnsi="TH SarabunPSK" w:cs="TH SarabunPSK"/>
          <w:szCs w:val="32"/>
        </w:rPr>
      </w:pPr>
    </w:p>
    <w:p w14:paraId="098C3258" w14:textId="38335333" w:rsidR="00C16829" w:rsidRPr="00E66C06" w:rsidRDefault="00C16829" w:rsidP="00C16829">
      <w:pPr>
        <w:tabs>
          <w:tab w:val="left" w:pos="731"/>
        </w:tabs>
        <w:jc w:val="center"/>
        <w:rPr>
          <w:rFonts w:ascii="TH SarabunPSK" w:eastAsia="TH Sarabun PSK" w:hAnsi="TH SarabunPSK" w:cs="TH SarabunPSK"/>
          <w:b/>
          <w:bCs/>
          <w:color w:val="C00000"/>
          <w:sz w:val="40"/>
          <w:szCs w:val="40"/>
          <w:u w:val="single"/>
        </w:rPr>
      </w:pPr>
      <w:r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Pr="00991BEC">
        <w:rPr>
          <w:rFonts w:ascii="TH SarabunPSK" w:eastAsia="TH Sarabun PSK" w:hAnsi="TH SarabunPSK" w:cs="TH SarabunPSK"/>
          <w:b/>
          <w:bCs/>
          <w:color w:val="C00000"/>
          <w:sz w:val="40"/>
          <w:szCs w:val="40"/>
          <w:u w:val="single"/>
        </w:rPr>
        <w:t xml:space="preserve">SAR </w:t>
      </w:r>
      <w:r>
        <w:rPr>
          <w:rFonts w:ascii="TH SarabunPSK" w:eastAsia="TH Sarabun PSK" w:hAnsi="TH SarabunPSK" w:cs="TH SarabunPSK" w:hint="cs"/>
          <w:b/>
          <w:bCs/>
          <w:color w:val="C00000"/>
          <w:sz w:val="40"/>
          <w:szCs w:val="40"/>
          <w:u w:val="single"/>
          <w:cs/>
        </w:rPr>
        <w:t>1.5</w:t>
      </w:r>
    </w:p>
    <w:p w14:paraId="76F2E7D2" w14:textId="77777777" w:rsidR="00C16829" w:rsidRPr="00F210BE" w:rsidRDefault="00C16829" w:rsidP="00C16829">
      <w:pPr>
        <w:ind w:firstLine="720"/>
        <w:jc w:val="thaiDistribute"/>
        <w:rPr>
          <w:rFonts w:ascii="TH SarabunPSK" w:eastAsia="TH Sarabun PSK" w:hAnsi="TH SarabunPSK" w:cs="TH SarabunPSK"/>
          <w:color w:val="000000"/>
          <w:cs/>
          <w:lang w:bidi="th"/>
        </w:rPr>
      </w:pPr>
      <w:r w:rsidRPr="00F210BE">
        <w:rPr>
          <w:rFonts w:ascii="TH SarabunPSK" w:eastAsia="TH Sarabun PSK" w:hAnsi="TH SarabunPSK" w:cs="TH SarabunPSK"/>
          <w:color w:val="000000"/>
          <w:cs/>
        </w:rPr>
        <w:t>หลักสูตร</w:t>
      </w:r>
      <w:r w:rsidRPr="00F210BE">
        <w:rPr>
          <w:rFonts w:ascii="TH SarabunPSK" w:eastAsia="TH Sarabun PSK" w:hAnsi="TH SarabunPSK" w:cs="TH SarabunPSK"/>
          <w:color w:val="FF0000"/>
          <w:cs/>
          <w:lang w:bidi="th"/>
        </w:rPr>
        <w:t xml:space="preserve"> XXXXXXXXXX</w:t>
      </w:r>
      <w:r w:rsidRPr="00F210BE">
        <w:rPr>
          <w:rFonts w:ascii="TH SarabunPSK" w:eastAsia="TH Sarabun PSK" w:hAnsi="TH SarabunPSK" w:cs="TH SarabunPSK"/>
          <w:color w:val="000000"/>
          <w:cs/>
        </w:rPr>
        <w:t xml:space="preserve">  สาขาวิชา </w:t>
      </w:r>
      <w:r w:rsidRPr="00F210BE">
        <w:rPr>
          <w:rFonts w:ascii="TH SarabunPSK" w:eastAsia="TH Sarabun PSK" w:hAnsi="TH SarabunPSK" w:cs="TH SarabunPSK"/>
          <w:color w:val="FF0000"/>
          <w:cs/>
          <w:lang w:bidi="th"/>
        </w:rPr>
        <w:t xml:space="preserve">XXXXXXXXXXX </w:t>
      </w:r>
      <w:r w:rsidRPr="00F210BE">
        <w:rPr>
          <w:rFonts w:ascii="TH SarabunPSK" w:eastAsia="TH Sarabun PSK" w:hAnsi="TH SarabunPSK" w:cs="TH SarabunPSK"/>
          <w:color w:val="000000"/>
          <w:cs/>
        </w:rPr>
        <w:t xml:space="preserve">หลักสูตรปรับปรุง พ.ศ. </w:t>
      </w:r>
      <w:r w:rsidRPr="00F210BE">
        <w:rPr>
          <w:rFonts w:ascii="TH SarabunPSK" w:eastAsia="TH Sarabun PSK" w:hAnsi="TH SarabunPSK" w:cs="TH SarabunPSK"/>
          <w:color w:val="EE0000"/>
          <w:cs/>
          <w:lang w:bidi="th"/>
        </w:rPr>
        <w:t>2567</w:t>
      </w:r>
      <w:r w:rsidRPr="00F210BE">
        <w:rPr>
          <w:rFonts w:ascii="TH SarabunPSK" w:eastAsia="TH Sarabun PSK" w:hAnsi="TH SarabunPSK" w:cs="TH SarabunPSK"/>
          <w:color w:val="000000"/>
          <w:cs/>
        </w:rPr>
        <w:t xml:space="preserve"> เปิดรับนักศึกษา ชั้นปีที่ </w:t>
      </w:r>
      <w:r w:rsidRPr="00F210BE">
        <w:rPr>
          <w:rFonts w:ascii="TH SarabunPSK" w:eastAsia="TH Sarabun PSK" w:hAnsi="TH SarabunPSK" w:cs="TH SarabunPSK"/>
          <w:color w:val="000000"/>
          <w:cs/>
          <w:lang w:bidi="th"/>
        </w:rPr>
        <w:t xml:space="preserve">1 </w:t>
      </w:r>
      <w:r w:rsidRPr="00F210BE">
        <w:rPr>
          <w:rFonts w:ascii="TH SarabunPSK" w:eastAsia="TH Sarabun PSK" w:hAnsi="TH SarabunPSK" w:cs="TH SarabunPSK"/>
          <w:color w:val="000000"/>
          <w:cs/>
        </w:rPr>
        <w:t xml:space="preserve">ในปีการศึกษา </w:t>
      </w:r>
      <w:r w:rsidRPr="00F210BE">
        <w:rPr>
          <w:rFonts w:ascii="TH SarabunPSK" w:eastAsia="TH Sarabun PSK" w:hAnsi="TH SarabunPSK" w:cs="TH SarabunPSK"/>
          <w:color w:val="EE0000"/>
          <w:cs/>
          <w:lang w:bidi="th"/>
        </w:rPr>
        <w:t xml:space="preserve">2567 </w:t>
      </w:r>
    </w:p>
    <w:p w14:paraId="5FB44C56" w14:textId="77777777" w:rsidR="00C16829" w:rsidRPr="00F210BE" w:rsidRDefault="00C16829" w:rsidP="00C16829">
      <w:pPr>
        <w:ind w:firstLine="720"/>
        <w:jc w:val="thaiDistribute"/>
        <w:rPr>
          <w:rFonts w:ascii="TH SarabunPSK" w:eastAsia="TH Sarabun PSK" w:hAnsi="TH SarabunPSK" w:cs="TH SarabunPSK"/>
          <w:cs/>
          <w:lang w:bidi="th"/>
        </w:rPr>
      </w:pPr>
      <w:r w:rsidRPr="00F210BE">
        <w:rPr>
          <w:rFonts w:ascii="TH SarabunPSK" w:eastAsia="TH Sarabun PSK" w:hAnsi="TH SarabunPSK" w:cs="TH SarabunPSK"/>
          <w:cs/>
        </w:rPr>
        <w:t xml:space="preserve">คณะกรรมการบริหารหลักสูตรได้กำหนดระยะเวลาในการบรรลุ </w:t>
      </w:r>
      <w:r w:rsidRPr="00F210BE">
        <w:rPr>
          <w:rFonts w:ascii="TH SarabunPSK" w:eastAsia="TH Sarabun PSK" w:hAnsi="TH SarabunPSK" w:cs="TH SarabunPSK"/>
          <w:cs/>
          <w:lang w:bidi="th"/>
        </w:rPr>
        <w:t xml:space="preserve">PLOs </w:t>
      </w:r>
      <w:r w:rsidRPr="00F210BE">
        <w:rPr>
          <w:rFonts w:ascii="TH SarabunPSK" w:eastAsia="TH Sarabun PSK" w:hAnsi="TH SarabunPSK" w:cs="TH SarabunPSK"/>
          <w:cs/>
        </w:rPr>
        <w:t xml:space="preserve">ของนักศึกษาตลอดหลักสูตร ระยะเวลา </w:t>
      </w:r>
      <w:r w:rsidRPr="00F210BE">
        <w:rPr>
          <w:rFonts w:ascii="TH SarabunPSK" w:eastAsia="TH Sarabun PSK" w:hAnsi="TH SarabunPSK" w:cs="TH SarabunPSK"/>
          <w:cs/>
          <w:lang w:bidi="th"/>
        </w:rPr>
        <w:t xml:space="preserve">4 </w:t>
      </w:r>
      <w:r w:rsidRPr="00F210BE">
        <w:rPr>
          <w:rFonts w:ascii="TH SarabunPSK" w:eastAsia="TH Sarabun PSK" w:hAnsi="TH SarabunPSK" w:cs="TH SarabunPSK"/>
          <w:cs/>
        </w:rPr>
        <w:t xml:space="preserve">ปีการศึกษา แยกเป็นการกำหนดการบรรลุรายชั้นปี หรือ </w:t>
      </w:r>
      <w:r w:rsidRPr="00F210BE">
        <w:rPr>
          <w:rFonts w:ascii="TH SarabunPSK" w:eastAsia="TH Sarabun PSK" w:hAnsi="TH SarabunPSK" w:cs="TH SarabunPSK"/>
          <w:cs/>
          <w:lang w:bidi="th"/>
        </w:rPr>
        <w:t xml:space="preserve">YLOs </w:t>
      </w:r>
      <w:r w:rsidRPr="00F210BE">
        <w:rPr>
          <w:rFonts w:ascii="TH SarabunPSK" w:eastAsia="TH Sarabun PSK" w:hAnsi="TH SarabunPSK" w:cs="TH SarabunPSK"/>
          <w:cs/>
        </w:rPr>
        <w:t>(</w:t>
      </w:r>
      <w:r w:rsidRPr="00F210BE">
        <w:rPr>
          <w:rFonts w:ascii="TH SarabunPSK" w:eastAsia="TH Sarabun PSK" w:hAnsi="TH SarabunPSK" w:cs="TH SarabunPSK"/>
          <w:color w:val="EE0000"/>
          <w:cs/>
        </w:rPr>
        <w:t>รายละเอียด มคอ.</w:t>
      </w:r>
      <w:r w:rsidRPr="00F210BE">
        <w:rPr>
          <w:rFonts w:ascii="TH SarabunPSK" w:eastAsia="TH Sarabun PSK" w:hAnsi="TH SarabunPSK" w:cs="TH SarabunPSK"/>
          <w:color w:val="EE0000"/>
          <w:cs/>
          <w:lang w:bidi="th"/>
        </w:rPr>
        <w:t xml:space="preserve">2 </w:t>
      </w:r>
      <w:r w:rsidRPr="00F210BE">
        <w:rPr>
          <w:rFonts w:ascii="TH SarabunPSK" w:eastAsia="TH Sarabun PSK" w:hAnsi="TH SarabunPSK" w:cs="TH SarabunPSK"/>
          <w:color w:val="EE0000"/>
          <w:cs/>
        </w:rPr>
        <w:t xml:space="preserve">หน้า....) </w:t>
      </w:r>
      <w:r w:rsidRPr="00F210BE">
        <w:rPr>
          <w:rFonts w:ascii="TH SarabunPSK" w:eastAsia="TH Sarabun PSK" w:hAnsi="TH SarabunPSK" w:cs="TH SarabunPSK"/>
          <w:cs/>
        </w:rPr>
        <w:t>โดย</w:t>
      </w:r>
      <w:r w:rsidRPr="00F210BE">
        <w:rPr>
          <w:rFonts w:ascii="TH SarabunPSK" w:eastAsia="TH Sarabun PSK" w:hAnsi="TH SarabunPSK" w:cs="TH SarabunPSK"/>
          <w:color w:val="EE0000"/>
          <w:cs/>
        </w:rPr>
        <w:t xml:space="preserve">กำหนด วิธีการ เครื่องมือ และเกณฑ์การประเมินผลการบรรลุแต่ละ </w:t>
      </w:r>
      <w:r w:rsidRPr="00F210BE">
        <w:rPr>
          <w:rFonts w:ascii="TH SarabunPSK" w:eastAsia="TH Sarabun PSK" w:hAnsi="TH SarabunPSK" w:cs="TH SarabunPSK"/>
          <w:color w:val="EE0000"/>
          <w:cs/>
          <w:lang w:bidi="th"/>
        </w:rPr>
        <w:t xml:space="preserve">PLOs </w:t>
      </w:r>
      <w:r w:rsidRPr="00F210BE">
        <w:rPr>
          <w:rFonts w:ascii="TH SarabunPSK" w:eastAsia="TH Sarabun PSK" w:hAnsi="TH SarabunPSK" w:cs="TH SarabunPSK"/>
          <w:cs/>
        </w:rPr>
        <w:t xml:space="preserve">ดังตารางที่ </w:t>
      </w:r>
      <w:r w:rsidRPr="00F210BE">
        <w:rPr>
          <w:rFonts w:ascii="TH SarabunPSK" w:eastAsia="TH Sarabun PSK" w:hAnsi="TH SarabunPSK" w:cs="TH SarabunPSK"/>
          <w:cs/>
          <w:lang w:bidi="th"/>
        </w:rPr>
        <w:t>1</w:t>
      </w:r>
      <w:r w:rsidRPr="00F210BE">
        <w:rPr>
          <w:rFonts w:ascii="TH SarabunPSK" w:eastAsia="TH Sarabun PSK" w:hAnsi="TH SarabunPSK" w:cs="TH SarabunPSK"/>
          <w:cs/>
        </w:rPr>
        <w:t>.</w:t>
      </w:r>
      <w:r w:rsidRPr="00F210BE">
        <w:rPr>
          <w:rFonts w:ascii="TH SarabunPSK" w:eastAsia="TH Sarabun PSK" w:hAnsi="TH SarabunPSK" w:cs="TH SarabunPSK"/>
          <w:cs/>
          <w:lang w:bidi="th"/>
        </w:rPr>
        <w:t>5</w:t>
      </w:r>
      <w:r w:rsidRPr="00F210BE">
        <w:rPr>
          <w:rFonts w:ascii="TH SarabunPSK" w:eastAsia="TH Sarabun PSK" w:hAnsi="TH SarabunPSK" w:cs="TH SarabunPSK"/>
          <w:cs/>
        </w:rPr>
        <w:t>-</w:t>
      </w:r>
      <w:r w:rsidRPr="00F210BE">
        <w:rPr>
          <w:rFonts w:ascii="TH SarabunPSK" w:eastAsia="TH Sarabun PSK" w:hAnsi="TH SarabunPSK" w:cs="TH SarabunPSK"/>
          <w:cs/>
          <w:lang w:bidi="th"/>
        </w:rPr>
        <w:t>1</w:t>
      </w:r>
    </w:p>
    <w:p w14:paraId="22E1728F" w14:textId="77777777" w:rsidR="00C16829" w:rsidRPr="00F210BE" w:rsidRDefault="00C16829" w:rsidP="00C16829">
      <w:pPr>
        <w:ind w:firstLine="720"/>
        <w:jc w:val="thaiDistribute"/>
        <w:rPr>
          <w:rFonts w:ascii="TH SarabunPSK" w:eastAsia="TH Sarabun PSK" w:hAnsi="TH SarabunPSK" w:cs="TH SarabunPSK"/>
          <w:color w:val="EE0000"/>
          <w:cs/>
          <w:lang w:bidi="th"/>
        </w:rPr>
      </w:pPr>
      <w:r w:rsidRPr="00F210BE">
        <w:rPr>
          <w:rFonts w:ascii="TH SarabunPSK" w:eastAsia="TH Sarabun PSK" w:hAnsi="TH SarabunPSK" w:cs="TH SarabunPSK"/>
          <w:color w:val="EE0000"/>
          <w:highlight w:val="yellow"/>
          <w:cs/>
        </w:rPr>
        <w:t>(เอาจาก มคอ.</w:t>
      </w:r>
      <w:r w:rsidRPr="00F210BE">
        <w:rPr>
          <w:rFonts w:ascii="TH SarabunPSK" w:eastAsia="TH Sarabun PSK" w:hAnsi="TH SarabunPSK" w:cs="TH SarabunPSK"/>
          <w:color w:val="EE0000"/>
          <w:highlight w:val="yellow"/>
          <w:cs/>
          <w:lang w:bidi="th"/>
        </w:rPr>
        <w:t xml:space="preserve">2 </w:t>
      </w:r>
      <w:r w:rsidRPr="00F210BE">
        <w:rPr>
          <w:rFonts w:ascii="TH SarabunPSK" w:eastAsia="TH Sarabun PSK" w:hAnsi="TH SarabunPSK" w:cs="TH SarabunPSK"/>
          <w:color w:val="EE0000"/>
          <w:highlight w:val="yellow"/>
          <w:cs/>
        </w:rPr>
        <w:t xml:space="preserve">การวัดการบรรลุ </w:t>
      </w:r>
      <w:r w:rsidRPr="00F210BE">
        <w:rPr>
          <w:rFonts w:ascii="TH SarabunPSK" w:eastAsia="TH Sarabun PSK" w:hAnsi="TH SarabunPSK" w:cs="TH SarabunPSK"/>
          <w:color w:val="EE0000"/>
          <w:highlight w:val="yellow"/>
          <w:cs/>
          <w:lang w:bidi="th"/>
        </w:rPr>
        <w:t xml:space="preserve">PLOs </w:t>
      </w:r>
      <w:r w:rsidRPr="00F210BE">
        <w:rPr>
          <w:rFonts w:ascii="TH SarabunPSK" w:eastAsia="TH Sarabun PSK" w:hAnsi="TH SarabunPSK" w:cs="TH SarabunPSK"/>
          <w:color w:val="EE0000"/>
          <w:highlight w:val="yellow"/>
          <w:cs/>
        </w:rPr>
        <w:t>มาใส่)</w:t>
      </w:r>
    </w:p>
    <w:p w14:paraId="3DF4A055" w14:textId="77777777" w:rsidR="00C16829" w:rsidRPr="00F210BE" w:rsidRDefault="00C16829" w:rsidP="00C16829">
      <w:pPr>
        <w:ind w:firstLine="720"/>
        <w:jc w:val="thaiDistribute"/>
        <w:rPr>
          <w:rFonts w:ascii="TH SarabunPSK" w:eastAsia="TH Sarabun PSK" w:hAnsi="TH SarabunPSK" w:cs="TH SarabunPSK"/>
          <w:color w:val="EE0000"/>
          <w:cs/>
          <w:lang w:bidi="th"/>
        </w:rPr>
      </w:pPr>
      <w:r w:rsidRPr="00F210BE">
        <w:rPr>
          <w:rFonts w:ascii="TH SarabunPSK" w:eastAsia="TH Sarabun PSK" w:hAnsi="TH SarabunPSK" w:cs="TH SarabunPSK"/>
          <w:color w:val="EE0000"/>
          <w:cs/>
          <w:lang w:bidi="th"/>
        </w:rPr>
        <w:t>1</w:t>
      </w:r>
      <w:r w:rsidRPr="00F210BE">
        <w:rPr>
          <w:rFonts w:ascii="TH SarabunPSK" w:eastAsia="TH Sarabun PSK" w:hAnsi="TH SarabunPSK" w:cs="TH SarabunPSK"/>
          <w:color w:val="EE0000"/>
          <w:cs/>
        </w:rPr>
        <w:t xml:space="preserve">) หลักสูตรกำหนดวิธีการวัดการบรรลุ </w:t>
      </w:r>
      <w:r w:rsidRPr="00F210BE">
        <w:rPr>
          <w:rFonts w:ascii="TH SarabunPSK" w:eastAsia="TH Sarabun PSK" w:hAnsi="TH SarabunPSK" w:cs="TH SarabunPSK"/>
          <w:color w:val="EE0000"/>
          <w:cs/>
          <w:lang w:bidi="th"/>
        </w:rPr>
        <w:t xml:space="preserve">PLOs </w:t>
      </w:r>
      <w:r w:rsidRPr="00F210BE">
        <w:rPr>
          <w:rFonts w:ascii="TH SarabunPSK" w:eastAsia="TH Sarabun PSK" w:hAnsi="TH SarabunPSK" w:cs="TH SarabunPSK"/>
          <w:color w:val="EE0000"/>
          <w:cs/>
        </w:rPr>
        <w:t xml:space="preserve">โดยมอบหมายให้อาจารย์ผู้สอนแจกแจงคะแนนตาม </w:t>
      </w:r>
      <w:r w:rsidRPr="00F210BE">
        <w:rPr>
          <w:rFonts w:ascii="TH SarabunPSK" w:eastAsia="TH Sarabun PSK" w:hAnsi="TH SarabunPSK" w:cs="TH SarabunPSK"/>
          <w:color w:val="EE0000"/>
          <w:cs/>
          <w:lang w:bidi="th"/>
        </w:rPr>
        <w:t xml:space="preserve">CLOs </w:t>
      </w:r>
      <w:r w:rsidRPr="00F210BE">
        <w:rPr>
          <w:rFonts w:ascii="TH SarabunPSK" w:eastAsia="TH Sarabun PSK" w:hAnsi="TH SarabunPSK" w:cs="TH SarabunPSK"/>
          <w:color w:val="EE0000"/>
          <w:cs/>
        </w:rPr>
        <w:t xml:space="preserve">ของรายวิชาตามสัดส่วนการผลักดัน </w:t>
      </w:r>
      <w:r w:rsidRPr="00F210BE">
        <w:rPr>
          <w:rFonts w:ascii="TH SarabunPSK" w:eastAsia="TH Sarabun PSK" w:hAnsi="TH SarabunPSK" w:cs="TH SarabunPSK"/>
          <w:color w:val="EE0000"/>
          <w:cs/>
          <w:lang w:bidi="th"/>
        </w:rPr>
        <w:t xml:space="preserve">PLOs </w:t>
      </w:r>
      <w:r w:rsidRPr="00F210BE">
        <w:rPr>
          <w:rFonts w:ascii="TH SarabunPSK" w:eastAsia="TH Sarabun PSK" w:hAnsi="TH SarabunPSK" w:cs="TH SarabunPSK"/>
          <w:color w:val="EE0000"/>
          <w:cs/>
        </w:rPr>
        <w:t>จัดทำเครื่องมือการวัดและประเมินผล นำเสนอต่อคณะกรรมการบริหารหลักสูตรพิจารณาความเหมาะสม และนำไปเก็บรวบรวมข้อมูล ส่งข้อมูลให้ประธานหลักสูตรเมื่อสิ้นสุดการสอนในแต่ละภาคเรียน ประธานหลักสูตรประมวลผลและนำเสนอต่อคณะกรรมการบริหารหลักสูตร</w:t>
      </w:r>
    </w:p>
    <w:p w14:paraId="6CB7A22F" w14:textId="77777777" w:rsidR="00C16829" w:rsidRPr="00F210BE" w:rsidRDefault="00C16829" w:rsidP="00C16829">
      <w:pPr>
        <w:ind w:firstLine="720"/>
        <w:jc w:val="thaiDistribute"/>
        <w:rPr>
          <w:rFonts w:ascii="TH SarabunPSK" w:eastAsia="TH Sarabun PSK" w:hAnsi="TH SarabunPSK" w:cs="TH SarabunPSK"/>
          <w:color w:val="EE0000"/>
          <w:cs/>
          <w:lang w:bidi="th"/>
        </w:rPr>
      </w:pPr>
      <w:r w:rsidRPr="00F210BE">
        <w:rPr>
          <w:rFonts w:ascii="TH SarabunPSK" w:eastAsia="TH Sarabun PSK" w:hAnsi="TH SarabunPSK" w:cs="TH SarabunPSK"/>
          <w:color w:val="EE0000"/>
          <w:cs/>
          <w:lang w:bidi="th"/>
        </w:rPr>
        <w:t>2</w:t>
      </w:r>
      <w:r w:rsidRPr="00F210BE">
        <w:rPr>
          <w:rFonts w:ascii="TH SarabunPSK" w:eastAsia="TH Sarabun PSK" w:hAnsi="TH SarabunPSK" w:cs="TH SarabunPSK"/>
          <w:color w:val="EE0000"/>
          <w:cs/>
        </w:rPr>
        <w:t xml:space="preserve">) การวัดการบรรลุผลลัพธ์การเรียนรู้รายชั้นปี หรือ </w:t>
      </w:r>
      <w:r w:rsidRPr="00F210BE">
        <w:rPr>
          <w:rFonts w:ascii="TH SarabunPSK" w:eastAsia="TH Sarabun PSK" w:hAnsi="TH SarabunPSK" w:cs="TH SarabunPSK"/>
          <w:color w:val="EE0000"/>
          <w:cs/>
          <w:lang w:bidi="th"/>
        </w:rPr>
        <w:t xml:space="preserve">YLOs </w:t>
      </w:r>
      <w:r w:rsidRPr="00F210BE">
        <w:rPr>
          <w:rFonts w:ascii="TH SarabunPSK" w:eastAsia="TH Sarabun PSK" w:hAnsi="TH SarabunPSK" w:cs="TH SarabunPSK"/>
          <w:color w:val="EE0000"/>
          <w:cs/>
        </w:rPr>
        <w:t xml:space="preserve">มอบหมายให้ประธานหลักสูตรรวบรวมข้อมูลจากอาจารย์ผู้สอนที่ทำการวัดและประเมินผลรายวิชา และส่งคะแนนการวัดประเมินผลของ </w:t>
      </w:r>
      <w:r w:rsidRPr="00F210BE">
        <w:rPr>
          <w:rFonts w:ascii="TH SarabunPSK" w:eastAsia="TH Sarabun PSK" w:hAnsi="TH SarabunPSK" w:cs="TH SarabunPSK"/>
          <w:color w:val="EE0000"/>
          <w:cs/>
          <w:lang w:bidi="th"/>
        </w:rPr>
        <w:t xml:space="preserve">CLOs </w:t>
      </w:r>
      <w:r w:rsidRPr="00F210BE">
        <w:rPr>
          <w:rFonts w:ascii="TH SarabunPSK" w:eastAsia="TH Sarabun PSK" w:hAnsi="TH SarabunPSK" w:cs="TH SarabunPSK"/>
          <w:color w:val="EE0000"/>
          <w:cs/>
        </w:rPr>
        <w:t xml:space="preserve">ที่รายวิชาที่ผลักดันให้กับประธานหลักสูตรเพื่อสรุปผลการบรรลุ </w:t>
      </w:r>
      <w:r w:rsidRPr="00F210BE">
        <w:rPr>
          <w:rFonts w:ascii="TH SarabunPSK" w:eastAsia="TH Sarabun PSK" w:hAnsi="TH SarabunPSK" w:cs="TH SarabunPSK"/>
          <w:color w:val="EE0000"/>
          <w:cs/>
          <w:lang w:bidi="th"/>
        </w:rPr>
        <w:t xml:space="preserve">YLOs </w:t>
      </w:r>
      <w:r w:rsidRPr="00F210BE">
        <w:rPr>
          <w:rFonts w:ascii="TH SarabunPSK" w:eastAsia="TH Sarabun PSK" w:hAnsi="TH SarabunPSK" w:cs="TH SarabunPSK"/>
          <w:color w:val="EE0000"/>
          <w:cs/>
        </w:rPr>
        <w:t xml:space="preserve">ของผู้เรียนในแต่ละปีการศึกษา โดยผู้เรียนจะต้องลงทะเบียนเรียนและมีผลการเรียนไม่ต่ำกว่า </w:t>
      </w:r>
      <w:r w:rsidRPr="00F210BE">
        <w:rPr>
          <w:rFonts w:ascii="TH SarabunPSK" w:eastAsia="TH Sarabun PSK" w:hAnsi="TH SarabunPSK" w:cs="TH SarabunPSK"/>
          <w:color w:val="EE0000"/>
          <w:cs/>
          <w:lang w:bidi="th"/>
        </w:rPr>
        <w:t xml:space="preserve">D </w:t>
      </w:r>
      <w:r w:rsidRPr="00F210BE">
        <w:rPr>
          <w:rFonts w:ascii="TH SarabunPSK" w:eastAsia="TH Sarabun PSK" w:hAnsi="TH SarabunPSK" w:cs="TH SarabunPSK"/>
          <w:color w:val="EE0000"/>
          <w:cs/>
        </w:rPr>
        <w:t xml:space="preserve">ยกเว้นรายวิชาฝึกประสบการณ์ จะต้องมีผลการเรียนไม่ต่ำกว่า </w:t>
      </w:r>
      <w:r w:rsidRPr="00F210BE">
        <w:rPr>
          <w:rFonts w:ascii="TH SarabunPSK" w:eastAsia="TH Sarabun PSK" w:hAnsi="TH SarabunPSK" w:cs="TH SarabunPSK"/>
          <w:color w:val="EE0000"/>
          <w:cs/>
          <w:lang w:bidi="th"/>
        </w:rPr>
        <w:t>C</w:t>
      </w:r>
    </w:p>
    <w:p w14:paraId="5BD5E5F3" w14:textId="77777777" w:rsidR="00C16829" w:rsidRPr="00F210BE" w:rsidRDefault="00C16829" w:rsidP="00C16829">
      <w:pPr>
        <w:ind w:firstLine="720"/>
        <w:jc w:val="thaiDistribute"/>
        <w:rPr>
          <w:rFonts w:ascii="TH SarabunPSK" w:eastAsia="TH Sarabun PSK" w:hAnsi="TH SarabunPSK" w:cs="TH SarabunPSK"/>
          <w:color w:val="EE0000"/>
          <w:cs/>
          <w:lang w:bidi="th"/>
        </w:rPr>
      </w:pPr>
      <w:r w:rsidRPr="00F210BE">
        <w:rPr>
          <w:rFonts w:ascii="TH SarabunPSK" w:eastAsia="TH Sarabun PSK" w:hAnsi="TH SarabunPSK" w:cs="TH SarabunPSK"/>
          <w:color w:val="EE0000"/>
          <w:cs/>
          <w:lang w:bidi="th"/>
        </w:rPr>
        <w:t>3</w:t>
      </w:r>
      <w:r w:rsidRPr="00F210BE">
        <w:rPr>
          <w:rFonts w:ascii="TH SarabunPSK" w:eastAsia="TH Sarabun PSK" w:hAnsi="TH SarabunPSK" w:cs="TH SarabunPSK"/>
          <w:color w:val="EE0000"/>
          <w:cs/>
        </w:rPr>
        <w:t xml:space="preserve">) การวัดการบรรลุ </w:t>
      </w:r>
      <w:r w:rsidRPr="00F210BE">
        <w:rPr>
          <w:rFonts w:ascii="TH SarabunPSK" w:eastAsia="TH Sarabun PSK" w:hAnsi="TH SarabunPSK" w:cs="TH SarabunPSK"/>
          <w:color w:val="EE0000"/>
          <w:cs/>
          <w:lang w:bidi="th"/>
        </w:rPr>
        <w:t xml:space="preserve">PLOs </w:t>
      </w:r>
      <w:r w:rsidRPr="00F210BE">
        <w:rPr>
          <w:rFonts w:ascii="TH SarabunPSK" w:eastAsia="TH Sarabun PSK" w:hAnsi="TH SarabunPSK" w:cs="TH SarabunPSK"/>
          <w:color w:val="EE0000"/>
          <w:cs/>
        </w:rPr>
        <w:t xml:space="preserve">ของหลักสูตร ผู้เรียนจะต้องลงทะเบียนครบทุกรายวิชาที่หลักสูตรกำหนด โดย มีคะแนนเฉลี่ยผลการเรียนตลอดหลักสูตรไม่น้อยกว่า </w:t>
      </w:r>
      <w:r w:rsidRPr="00F210BE">
        <w:rPr>
          <w:rFonts w:ascii="TH SarabunPSK" w:eastAsia="TH Sarabun PSK" w:hAnsi="TH SarabunPSK" w:cs="TH SarabunPSK"/>
          <w:color w:val="EE0000"/>
          <w:cs/>
          <w:lang w:bidi="th"/>
        </w:rPr>
        <w:t>2</w:t>
      </w:r>
      <w:r w:rsidRPr="00F210BE">
        <w:rPr>
          <w:rFonts w:ascii="TH SarabunPSK" w:eastAsia="TH Sarabun PSK" w:hAnsi="TH SarabunPSK" w:cs="TH SarabunPSK"/>
          <w:color w:val="EE0000"/>
          <w:cs/>
        </w:rPr>
        <w:t>.</w:t>
      </w:r>
      <w:r w:rsidRPr="00F210BE">
        <w:rPr>
          <w:rFonts w:ascii="TH SarabunPSK" w:eastAsia="TH Sarabun PSK" w:hAnsi="TH SarabunPSK" w:cs="TH SarabunPSK"/>
          <w:color w:val="EE0000"/>
          <w:cs/>
          <w:lang w:bidi="th"/>
        </w:rPr>
        <w:t xml:space="preserve">00 </w:t>
      </w:r>
      <w:r w:rsidRPr="00F210BE">
        <w:rPr>
          <w:rFonts w:ascii="TH SarabunPSK" w:eastAsia="TH Sarabun PSK" w:hAnsi="TH SarabunPSK" w:cs="TH SarabunPSK"/>
          <w:color w:val="EE0000"/>
          <w:cs/>
        </w:rPr>
        <w:t xml:space="preserve">และไม่มีรายวิชาที่มีผลการเรียนเป็น </w:t>
      </w:r>
      <w:r w:rsidRPr="00F210BE">
        <w:rPr>
          <w:rFonts w:ascii="TH SarabunPSK" w:eastAsia="TH Sarabun PSK" w:hAnsi="TH SarabunPSK" w:cs="TH SarabunPSK"/>
          <w:color w:val="EE0000"/>
          <w:cs/>
          <w:lang w:bidi="th"/>
        </w:rPr>
        <w:t xml:space="preserve">I </w:t>
      </w:r>
      <w:r w:rsidRPr="00F210BE">
        <w:rPr>
          <w:rFonts w:ascii="TH SarabunPSK" w:eastAsia="TH Sarabun PSK" w:hAnsi="TH SarabunPSK" w:cs="TH SarabunPSK"/>
          <w:color w:val="EE0000"/>
          <w:cs/>
        </w:rPr>
        <w:t xml:space="preserve">และผู้เรียนจะต้องเข้าร่วมกิจกรรมเสริมหลักสูตร จำนวน </w:t>
      </w:r>
      <w:r w:rsidRPr="00F210BE">
        <w:rPr>
          <w:rFonts w:ascii="TH SarabunPSK" w:eastAsia="TH Sarabun PSK" w:hAnsi="TH SarabunPSK" w:cs="TH SarabunPSK"/>
          <w:color w:val="EE0000"/>
          <w:cs/>
          <w:lang w:bidi="th"/>
        </w:rPr>
        <w:t xml:space="preserve">3 </w:t>
      </w:r>
      <w:r w:rsidRPr="00F210BE">
        <w:rPr>
          <w:rFonts w:ascii="TH SarabunPSK" w:eastAsia="TH Sarabun PSK" w:hAnsi="TH SarabunPSK" w:cs="TH SarabunPSK"/>
          <w:color w:val="EE0000"/>
          <w:cs/>
        </w:rPr>
        <w:t xml:space="preserve">กิจกรรมตามที่หลักสูตรกำหนด โดยมีผลการเข้าร่วมกิจกรรม "ผ่าน" ทั้ง </w:t>
      </w:r>
      <w:r w:rsidRPr="00F210BE">
        <w:rPr>
          <w:rFonts w:ascii="TH SarabunPSK" w:eastAsia="TH Sarabun PSK" w:hAnsi="TH SarabunPSK" w:cs="TH SarabunPSK"/>
          <w:color w:val="EE0000"/>
          <w:cs/>
          <w:lang w:bidi="th"/>
        </w:rPr>
        <w:t xml:space="preserve">3 </w:t>
      </w:r>
      <w:r w:rsidRPr="00F210BE">
        <w:rPr>
          <w:rFonts w:ascii="TH SarabunPSK" w:eastAsia="TH Sarabun PSK" w:hAnsi="TH SarabunPSK" w:cs="TH SarabunPSK"/>
          <w:color w:val="EE0000"/>
          <w:cs/>
        </w:rPr>
        <w:t xml:space="preserve">กิจกรรม ดังนี้ </w:t>
      </w:r>
    </w:p>
    <w:p w14:paraId="37E3854D" w14:textId="77777777" w:rsidR="00C16829" w:rsidRPr="00F210BE" w:rsidRDefault="00C16829" w:rsidP="00C16829">
      <w:pPr>
        <w:ind w:firstLine="720"/>
        <w:jc w:val="both"/>
        <w:rPr>
          <w:rFonts w:ascii="TH SarabunPSK" w:eastAsia="TH Sarabun PSK" w:hAnsi="TH SarabunPSK" w:cs="TH SarabunPSK"/>
          <w:cs/>
          <w:lang w:bidi="th"/>
        </w:rPr>
      </w:pPr>
    </w:p>
    <w:p w14:paraId="2E7DB5A3" w14:textId="77777777" w:rsidR="00C16829" w:rsidRPr="00F210BE" w:rsidRDefault="00C16829" w:rsidP="00C16829">
      <w:pPr>
        <w:jc w:val="both"/>
        <w:rPr>
          <w:rFonts w:ascii="TH SarabunPSK" w:eastAsia="TH Sarabun PSK" w:hAnsi="TH SarabunPSK" w:cs="TH SarabunPSK"/>
          <w:cs/>
          <w:lang w:bidi="th"/>
        </w:rPr>
      </w:pPr>
      <w:r w:rsidRPr="00F210BE">
        <w:rPr>
          <w:rFonts w:ascii="TH SarabunPSK" w:eastAsia="TH Sarabun PSK" w:hAnsi="TH SarabunPSK" w:cs="TH SarabunPSK"/>
          <w:cs/>
        </w:rPr>
        <w:t xml:space="preserve">ตารางที่ </w:t>
      </w:r>
      <w:r w:rsidRPr="00F210BE">
        <w:rPr>
          <w:rFonts w:ascii="TH SarabunPSK" w:eastAsia="TH Sarabun PSK" w:hAnsi="TH SarabunPSK" w:cs="TH SarabunPSK"/>
          <w:cs/>
          <w:lang w:bidi="th"/>
        </w:rPr>
        <w:t>1</w:t>
      </w:r>
      <w:r w:rsidRPr="00F210BE">
        <w:rPr>
          <w:rFonts w:ascii="TH SarabunPSK" w:eastAsia="TH Sarabun PSK" w:hAnsi="TH SarabunPSK" w:cs="TH SarabunPSK"/>
          <w:cs/>
        </w:rPr>
        <w:t>.</w:t>
      </w:r>
      <w:r w:rsidRPr="00F210BE">
        <w:rPr>
          <w:rFonts w:ascii="TH SarabunPSK" w:eastAsia="TH Sarabun PSK" w:hAnsi="TH SarabunPSK" w:cs="TH SarabunPSK"/>
          <w:cs/>
          <w:lang w:bidi="th"/>
        </w:rPr>
        <w:t>5</w:t>
      </w:r>
      <w:r w:rsidRPr="00F210BE">
        <w:rPr>
          <w:rFonts w:ascii="TH SarabunPSK" w:eastAsia="TH Sarabun PSK" w:hAnsi="TH SarabunPSK" w:cs="TH SarabunPSK"/>
          <w:cs/>
        </w:rPr>
        <w:t>-</w:t>
      </w:r>
      <w:r w:rsidRPr="00F210BE">
        <w:rPr>
          <w:rFonts w:ascii="TH SarabunPSK" w:eastAsia="TH Sarabun PSK" w:hAnsi="TH SarabunPSK" w:cs="TH SarabunPSK"/>
          <w:cs/>
          <w:lang w:bidi="th"/>
        </w:rPr>
        <w:t xml:space="preserve">1 </w:t>
      </w:r>
      <w:r w:rsidRPr="00F210BE">
        <w:rPr>
          <w:rFonts w:ascii="TH SarabunPSK" w:eastAsia="TH Sarabun PSK" w:hAnsi="TH SarabunPSK" w:cs="TH SarabunPSK"/>
          <w:cs/>
        </w:rPr>
        <w:t xml:space="preserve">รายละเอียดการวัดการบรรลุ  </w:t>
      </w:r>
      <w:r w:rsidRPr="00F210BE">
        <w:rPr>
          <w:rFonts w:ascii="TH SarabunPSK" w:eastAsia="TH Sarabun PSK" w:hAnsi="TH SarabunPSK" w:cs="TH SarabunPSK"/>
          <w:cs/>
          <w:lang w:bidi="th"/>
        </w:rPr>
        <w:t xml:space="preserve">PLOs  </w:t>
      </w:r>
      <w:r w:rsidRPr="00F210BE">
        <w:rPr>
          <w:rFonts w:ascii="TH SarabunPSK" w:eastAsia="TH Sarabun PSK" w:hAnsi="TH SarabunPSK" w:cs="TH SarabunPSK"/>
          <w:color w:val="EE0000"/>
          <w:highlight w:val="yellow"/>
          <w:cs/>
        </w:rPr>
        <w:t>(เอาเกณฑ์ของหลักสูตร มาออกแบบเป็นตาราง)</w:t>
      </w:r>
    </w:p>
    <w:tbl>
      <w:tblPr>
        <w:tblStyle w:val="af1"/>
        <w:tblW w:w="95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5"/>
        <w:gridCol w:w="946"/>
        <w:gridCol w:w="1934"/>
        <w:gridCol w:w="920"/>
        <w:gridCol w:w="900"/>
        <w:gridCol w:w="1510"/>
      </w:tblGrid>
      <w:tr w:rsidR="00C16829" w:rsidRPr="00F210BE" w14:paraId="438937AC" w14:textId="77777777" w:rsidTr="00C33DAA">
        <w:tc>
          <w:tcPr>
            <w:tcW w:w="3325" w:type="dxa"/>
            <w:vAlign w:val="center"/>
          </w:tcPr>
          <w:p w14:paraId="27ADFFD0" w14:textId="77777777" w:rsidR="00C16829" w:rsidRPr="00F210BE" w:rsidRDefault="00C16829" w:rsidP="00C33DAA">
            <w:pPr>
              <w:jc w:val="center"/>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lang w:bidi="th"/>
              </w:rPr>
              <w:t>PLOs</w:t>
            </w:r>
            <w:r w:rsidRPr="00F210BE">
              <w:rPr>
                <w:rFonts w:ascii="TH SarabunPSK" w:eastAsia="TH Sarabun PSK" w:hAnsi="TH SarabunPSK" w:cs="TH SarabunPSK"/>
                <w:sz w:val="24"/>
                <w:szCs w:val="24"/>
                <w:cs/>
              </w:rPr>
              <w:t>/กิจกรรมเสริมหลักสูตร</w:t>
            </w:r>
          </w:p>
        </w:tc>
        <w:tc>
          <w:tcPr>
            <w:tcW w:w="946" w:type="dxa"/>
            <w:vAlign w:val="center"/>
          </w:tcPr>
          <w:p w14:paraId="593BA0FB"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ประเภท</w:t>
            </w:r>
          </w:p>
        </w:tc>
        <w:tc>
          <w:tcPr>
            <w:tcW w:w="1934" w:type="dxa"/>
            <w:vAlign w:val="center"/>
          </w:tcPr>
          <w:p w14:paraId="5F9BB5E4"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เครื่องมือวัด</w:t>
            </w:r>
          </w:p>
          <w:p w14:paraId="739DDD91"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ประเมินผล</w:t>
            </w:r>
          </w:p>
        </w:tc>
        <w:tc>
          <w:tcPr>
            <w:tcW w:w="920" w:type="dxa"/>
            <w:vAlign w:val="center"/>
          </w:tcPr>
          <w:p w14:paraId="0A49F98B"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เกณฑ์การบรรลุ</w:t>
            </w:r>
          </w:p>
        </w:tc>
        <w:tc>
          <w:tcPr>
            <w:tcW w:w="900" w:type="dxa"/>
            <w:vAlign w:val="center"/>
          </w:tcPr>
          <w:p w14:paraId="52F6F255"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ช่วงเวลา</w:t>
            </w:r>
          </w:p>
          <w:p w14:paraId="66BB807E"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การบรรลุ</w:t>
            </w:r>
          </w:p>
        </w:tc>
        <w:tc>
          <w:tcPr>
            <w:tcW w:w="1510" w:type="dxa"/>
            <w:vAlign w:val="center"/>
          </w:tcPr>
          <w:p w14:paraId="423D44E7"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ผู้รับผิดชอบ</w:t>
            </w:r>
          </w:p>
        </w:tc>
      </w:tr>
      <w:tr w:rsidR="00C16829" w:rsidRPr="00F210BE" w14:paraId="3EF23758" w14:textId="77777777" w:rsidTr="00C33DAA">
        <w:tc>
          <w:tcPr>
            <w:tcW w:w="3325" w:type="dxa"/>
          </w:tcPr>
          <w:p w14:paraId="02298E97" w14:textId="77777777" w:rsidR="00C16829" w:rsidRPr="00F210BE" w:rsidRDefault="00C16829" w:rsidP="00C33DAA">
            <w:pPr>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 xml:space="preserve">กิจกรรมที่ </w:t>
            </w:r>
            <w:r w:rsidRPr="00F210BE">
              <w:rPr>
                <w:rFonts w:ascii="TH SarabunPSK" w:eastAsia="TH Sarabun PSK" w:hAnsi="TH SarabunPSK" w:cs="TH SarabunPSK"/>
                <w:color w:val="EE0000"/>
                <w:sz w:val="24"/>
                <w:szCs w:val="24"/>
                <w:cs/>
                <w:lang w:bidi="th"/>
              </w:rPr>
              <w:t xml:space="preserve">1 </w:t>
            </w:r>
            <w:r w:rsidRPr="00F210BE">
              <w:rPr>
                <w:rFonts w:ascii="TH SarabunPSK" w:eastAsia="TH Sarabun PSK" w:hAnsi="TH SarabunPSK" w:cs="TH SarabunPSK"/>
                <w:color w:val="EE0000"/>
                <w:sz w:val="24"/>
                <w:szCs w:val="24"/>
                <w:cs/>
              </w:rPr>
              <w:t>การแข่งขันกีฬานักศึกษาทุกชั้นปี</w:t>
            </w:r>
          </w:p>
        </w:tc>
        <w:tc>
          <w:tcPr>
            <w:tcW w:w="946" w:type="dxa"/>
          </w:tcPr>
          <w:p w14:paraId="0F4FE6D0" w14:textId="77777777" w:rsidR="00C16829" w:rsidRPr="00F210BE" w:rsidRDefault="00C16829"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 xml:space="preserve">ชั้นปีที่ </w:t>
            </w:r>
            <w:r w:rsidRPr="00F210BE">
              <w:rPr>
                <w:rFonts w:ascii="TH SarabunPSK" w:eastAsia="TH Sarabun PSK" w:hAnsi="TH SarabunPSK" w:cs="TH SarabunPSK"/>
                <w:color w:val="EE0000"/>
                <w:sz w:val="24"/>
                <w:szCs w:val="24"/>
                <w:cs/>
                <w:lang w:bidi="th"/>
              </w:rPr>
              <w:t>1</w:t>
            </w:r>
          </w:p>
        </w:tc>
        <w:tc>
          <w:tcPr>
            <w:tcW w:w="1934" w:type="dxa"/>
          </w:tcPr>
          <w:p w14:paraId="075676A3" w14:textId="77777777" w:rsidR="00C16829" w:rsidRPr="00F210BE" w:rsidRDefault="00C16829"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แบบประเมินการเข้าร่วมกิจกรรม</w:t>
            </w:r>
          </w:p>
        </w:tc>
        <w:tc>
          <w:tcPr>
            <w:tcW w:w="920" w:type="dxa"/>
          </w:tcPr>
          <w:p w14:paraId="1B11F0C2" w14:textId="77777777" w:rsidR="00C16829" w:rsidRPr="00F210BE" w:rsidRDefault="00C16829"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ผ่าน/ไม่ผ่าน</w:t>
            </w:r>
          </w:p>
        </w:tc>
        <w:tc>
          <w:tcPr>
            <w:tcW w:w="900" w:type="dxa"/>
          </w:tcPr>
          <w:p w14:paraId="1A4DF608" w14:textId="77777777" w:rsidR="00C16829" w:rsidRPr="00F210BE" w:rsidRDefault="00C16829"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 xml:space="preserve">ชั้นปีที่ </w:t>
            </w:r>
            <w:r w:rsidRPr="00F210BE">
              <w:rPr>
                <w:rFonts w:ascii="TH SarabunPSK" w:eastAsia="TH Sarabun PSK" w:hAnsi="TH SarabunPSK" w:cs="TH SarabunPSK"/>
                <w:color w:val="EE0000"/>
                <w:sz w:val="24"/>
                <w:szCs w:val="24"/>
                <w:cs/>
                <w:lang w:bidi="th"/>
              </w:rPr>
              <w:t>1</w:t>
            </w:r>
          </w:p>
        </w:tc>
        <w:tc>
          <w:tcPr>
            <w:tcW w:w="1510" w:type="dxa"/>
          </w:tcPr>
          <w:p w14:paraId="3BE4432F" w14:textId="77777777" w:rsidR="00C16829" w:rsidRPr="00F210BE" w:rsidRDefault="00C16829"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 xml:space="preserve">อาจารย์ </w:t>
            </w:r>
            <w:r w:rsidRPr="00F210BE">
              <w:rPr>
                <w:rFonts w:ascii="TH SarabunPSK" w:eastAsia="TH Sarabun PSK" w:hAnsi="TH SarabunPSK" w:cs="TH SarabunPSK"/>
                <w:color w:val="EE0000"/>
                <w:sz w:val="24"/>
                <w:szCs w:val="24"/>
                <w:cs/>
                <w:lang w:bidi="th"/>
              </w:rPr>
              <w:t>AAAA</w:t>
            </w:r>
          </w:p>
        </w:tc>
      </w:tr>
      <w:tr w:rsidR="00C16829" w:rsidRPr="00F210BE" w14:paraId="5090194B" w14:textId="77777777" w:rsidTr="00C33DAA">
        <w:tc>
          <w:tcPr>
            <w:tcW w:w="3325" w:type="dxa"/>
          </w:tcPr>
          <w:p w14:paraId="6D41F991" w14:textId="77777777" w:rsidR="00C16829" w:rsidRPr="00F210BE" w:rsidRDefault="00C16829" w:rsidP="00C33DAA">
            <w:pPr>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 xml:space="preserve">กิจกรรมที่ </w:t>
            </w:r>
            <w:r w:rsidRPr="00F210BE">
              <w:rPr>
                <w:rFonts w:ascii="TH SarabunPSK" w:eastAsia="TH Sarabun PSK" w:hAnsi="TH SarabunPSK" w:cs="TH SarabunPSK"/>
                <w:color w:val="EE0000"/>
                <w:sz w:val="24"/>
                <w:szCs w:val="24"/>
                <w:cs/>
                <w:lang w:bidi="th"/>
              </w:rPr>
              <w:t xml:space="preserve">2 </w:t>
            </w:r>
            <w:r w:rsidRPr="00F210BE">
              <w:rPr>
                <w:rFonts w:ascii="TH SarabunPSK" w:eastAsia="TH Sarabun PSK" w:hAnsi="TH SarabunPSK" w:cs="TH SarabunPSK"/>
                <w:color w:val="EE0000"/>
                <w:sz w:val="24"/>
                <w:szCs w:val="24"/>
                <w:cs/>
              </w:rPr>
              <w:t>การนำเสนอผลงานกับชุมชน</w:t>
            </w:r>
          </w:p>
        </w:tc>
        <w:tc>
          <w:tcPr>
            <w:tcW w:w="946" w:type="dxa"/>
          </w:tcPr>
          <w:p w14:paraId="17101E46" w14:textId="77777777" w:rsidR="00C16829" w:rsidRPr="00F210BE" w:rsidRDefault="00C16829"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 xml:space="preserve">ชั้นปีที่ </w:t>
            </w:r>
            <w:r w:rsidRPr="00F210BE">
              <w:rPr>
                <w:rFonts w:ascii="TH SarabunPSK" w:eastAsia="TH Sarabun PSK" w:hAnsi="TH SarabunPSK" w:cs="TH SarabunPSK"/>
                <w:color w:val="EE0000"/>
                <w:sz w:val="24"/>
                <w:szCs w:val="24"/>
                <w:cs/>
                <w:lang w:bidi="th"/>
              </w:rPr>
              <w:t>2</w:t>
            </w:r>
          </w:p>
        </w:tc>
        <w:tc>
          <w:tcPr>
            <w:tcW w:w="1934" w:type="dxa"/>
          </w:tcPr>
          <w:p w14:paraId="60661ACD" w14:textId="77777777" w:rsidR="00C16829" w:rsidRPr="00F210BE" w:rsidRDefault="00C16829"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แบบประเมินการเข้าร่วมกิจกรรม</w:t>
            </w:r>
          </w:p>
        </w:tc>
        <w:tc>
          <w:tcPr>
            <w:tcW w:w="920" w:type="dxa"/>
          </w:tcPr>
          <w:p w14:paraId="481F0D3A" w14:textId="77777777" w:rsidR="00C16829" w:rsidRPr="00F210BE" w:rsidRDefault="00C16829" w:rsidP="00C33DAA">
            <w:pPr>
              <w:jc w:val="both"/>
              <w:rPr>
                <w:rFonts w:ascii="TH SarabunPSK" w:eastAsia="TH Sarabun PSK" w:hAnsi="TH SarabunPSK" w:cs="TH SarabunPSK"/>
                <w:color w:val="EE0000"/>
                <w:sz w:val="24"/>
                <w:szCs w:val="24"/>
                <w:cs/>
                <w:lang w:bidi="th"/>
              </w:rPr>
            </w:pPr>
          </w:p>
        </w:tc>
        <w:tc>
          <w:tcPr>
            <w:tcW w:w="900" w:type="dxa"/>
          </w:tcPr>
          <w:p w14:paraId="6A4B5358" w14:textId="77777777" w:rsidR="00C16829" w:rsidRPr="00F210BE" w:rsidRDefault="00C16829"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 xml:space="preserve">ชั้นปีที่ </w:t>
            </w:r>
            <w:r w:rsidRPr="00F210BE">
              <w:rPr>
                <w:rFonts w:ascii="TH SarabunPSK" w:eastAsia="TH Sarabun PSK" w:hAnsi="TH SarabunPSK" w:cs="TH SarabunPSK"/>
                <w:color w:val="EE0000"/>
                <w:sz w:val="24"/>
                <w:szCs w:val="24"/>
                <w:cs/>
                <w:lang w:bidi="th"/>
              </w:rPr>
              <w:t>2</w:t>
            </w:r>
          </w:p>
        </w:tc>
        <w:tc>
          <w:tcPr>
            <w:tcW w:w="1510" w:type="dxa"/>
          </w:tcPr>
          <w:p w14:paraId="66C938AC" w14:textId="77777777" w:rsidR="00C16829" w:rsidRPr="00F210BE" w:rsidRDefault="00C16829"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 xml:space="preserve">อาจารย์ </w:t>
            </w:r>
            <w:r w:rsidRPr="00F210BE">
              <w:rPr>
                <w:rFonts w:ascii="TH SarabunPSK" w:eastAsia="TH Sarabun PSK" w:hAnsi="TH SarabunPSK" w:cs="TH SarabunPSK"/>
                <w:color w:val="EE0000"/>
                <w:sz w:val="24"/>
                <w:szCs w:val="24"/>
                <w:cs/>
                <w:lang w:bidi="th"/>
              </w:rPr>
              <w:t>BBB</w:t>
            </w:r>
          </w:p>
        </w:tc>
      </w:tr>
      <w:tr w:rsidR="00C16829" w:rsidRPr="00F210BE" w14:paraId="5AD25F74" w14:textId="77777777" w:rsidTr="00C33DAA">
        <w:tc>
          <w:tcPr>
            <w:tcW w:w="3325" w:type="dxa"/>
          </w:tcPr>
          <w:p w14:paraId="432720EC" w14:textId="77777777" w:rsidR="00C16829" w:rsidRPr="00F210BE" w:rsidRDefault="00C16829" w:rsidP="00C33DAA">
            <w:pPr>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 xml:space="preserve">กิจกรรมที่ </w:t>
            </w:r>
            <w:r w:rsidRPr="00F210BE">
              <w:rPr>
                <w:rFonts w:ascii="TH SarabunPSK" w:eastAsia="TH Sarabun PSK" w:hAnsi="TH SarabunPSK" w:cs="TH SarabunPSK"/>
                <w:color w:val="EE0000"/>
                <w:sz w:val="24"/>
                <w:szCs w:val="24"/>
                <w:cs/>
                <w:lang w:bidi="th"/>
              </w:rPr>
              <w:t xml:space="preserve">3 </w:t>
            </w:r>
            <w:r w:rsidRPr="00F210BE">
              <w:rPr>
                <w:rFonts w:ascii="TH SarabunPSK" w:eastAsia="TH Sarabun PSK" w:hAnsi="TH SarabunPSK" w:cs="TH SarabunPSK"/>
                <w:color w:val="EE0000"/>
                <w:sz w:val="24"/>
                <w:szCs w:val="24"/>
                <w:cs/>
              </w:rPr>
              <w:t>การนำเสนอรายงานการศึกษา</w:t>
            </w:r>
          </w:p>
        </w:tc>
        <w:tc>
          <w:tcPr>
            <w:tcW w:w="946" w:type="dxa"/>
          </w:tcPr>
          <w:p w14:paraId="4F26CCEF" w14:textId="77777777" w:rsidR="00C16829" w:rsidRPr="00F210BE" w:rsidRDefault="00C16829"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 xml:space="preserve">ชั้นปีที่ </w:t>
            </w:r>
            <w:r w:rsidRPr="00F210BE">
              <w:rPr>
                <w:rFonts w:ascii="TH SarabunPSK" w:eastAsia="TH Sarabun PSK" w:hAnsi="TH SarabunPSK" w:cs="TH SarabunPSK"/>
                <w:color w:val="EE0000"/>
                <w:sz w:val="24"/>
                <w:szCs w:val="24"/>
                <w:cs/>
                <w:lang w:bidi="th"/>
              </w:rPr>
              <w:t>3</w:t>
            </w:r>
          </w:p>
        </w:tc>
        <w:tc>
          <w:tcPr>
            <w:tcW w:w="1934" w:type="dxa"/>
          </w:tcPr>
          <w:p w14:paraId="1E90C671" w14:textId="77777777" w:rsidR="00C16829" w:rsidRPr="00F210BE" w:rsidRDefault="00C16829"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แบบประเมินการเข้าร่วมกิจกรรม</w:t>
            </w:r>
          </w:p>
        </w:tc>
        <w:tc>
          <w:tcPr>
            <w:tcW w:w="920" w:type="dxa"/>
          </w:tcPr>
          <w:p w14:paraId="331999D2" w14:textId="77777777" w:rsidR="00C16829" w:rsidRPr="00F210BE" w:rsidRDefault="00C16829" w:rsidP="00C33DAA">
            <w:pPr>
              <w:jc w:val="both"/>
              <w:rPr>
                <w:rFonts w:ascii="TH SarabunPSK" w:eastAsia="TH Sarabun PSK" w:hAnsi="TH SarabunPSK" w:cs="TH SarabunPSK"/>
                <w:color w:val="EE0000"/>
                <w:sz w:val="24"/>
                <w:szCs w:val="24"/>
                <w:cs/>
                <w:lang w:bidi="th"/>
              </w:rPr>
            </w:pPr>
          </w:p>
        </w:tc>
        <w:tc>
          <w:tcPr>
            <w:tcW w:w="900" w:type="dxa"/>
          </w:tcPr>
          <w:p w14:paraId="782ECCAD" w14:textId="77777777" w:rsidR="00C16829" w:rsidRPr="00F210BE" w:rsidRDefault="00C16829"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 xml:space="preserve">ชั้นปีที่ </w:t>
            </w:r>
            <w:r w:rsidRPr="00F210BE">
              <w:rPr>
                <w:rFonts w:ascii="TH SarabunPSK" w:eastAsia="TH Sarabun PSK" w:hAnsi="TH SarabunPSK" w:cs="TH SarabunPSK"/>
                <w:color w:val="EE0000"/>
                <w:sz w:val="24"/>
                <w:szCs w:val="24"/>
                <w:cs/>
                <w:lang w:bidi="th"/>
              </w:rPr>
              <w:t>3</w:t>
            </w:r>
          </w:p>
        </w:tc>
        <w:tc>
          <w:tcPr>
            <w:tcW w:w="1510" w:type="dxa"/>
          </w:tcPr>
          <w:p w14:paraId="366EFC50" w14:textId="77777777" w:rsidR="00C16829" w:rsidRPr="00F210BE" w:rsidRDefault="00C16829" w:rsidP="00C33DAA">
            <w:pPr>
              <w:jc w:val="both"/>
              <w:rPr>
                <w:rFonts w:ascii="TH SarabunPSK" w:eastAsia="TH Sarabun PSK" w:hAnsi="TH SarabunPSK" w:cs="TH SarabunPSK"/>
                <w:color w:val="EE0000"/>
                <w:sz w:val="24"/>
                <w:szCs w:val="24"/>
                <w:cs/>
                <w:lang w:bidi="th"/>
              </w:rPr>
            </w:pPr>
            <w:r w:rsidRPr="00F210BE">
              <w:rPr>
                <w:rFonts w:ascii="TH SarabunPSK" w:eastAsia="TH Sarabun PSK" w:hAnsi="TH SarabunPSK" w:cs="TH SarabunPSK"/>
                <w:color w:val="EE0000"/>
                <w:sz w:val="24"/>
                <w:szCs w:val="24"/>
                <w:cs/>
              </w:rPr>
              <w:t xml:space="preserve">อาจารย์ </w:t>
            </w:r>
            <w:r w:rsidRPr="00F210BE">
              <w:rPr>
                <w:rFonts w:ascii="TH SarabunPSK" w:eastAsia="TH Sarabun PSK" w:hAnsi="TH SarabunPSK" w:cs="TH SarabunPSK"/>
                <w:color w:val="EE0000"/>
                <w:sz w:val="24"/>
                <w:szCs w:val="24"/>
                <w:cs/>
                <w:lang w:bidi="th"/>
              </w:rPr>
              <w:t>CCC</w:t>
            </w:r>
          </w:p>
        </w:tc>
      </w:tr>
      <w:tr w:rsidR="00C16829" w:rsidRPr="00F210BE" w14:paraId="35FF214C" w14:textId="77777777" w:rsidTr="00C33DAA">
        <w:tc>
          <w:tcPr>
            <w:tcW w:w="3325" w:type="dxa"/>
          </w:tcPr>
          <w:p w14:paraId="53A4CF8A"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lang w:bidi="th"/>
              </w:rPr>
              <w:t>PLO1</w:t>
            </w:r>
            <w:r w:rsidRPr="00F210BE">
              <w:rPr>
                <w:rFonts w:ascii="TH SarabunPSK" w:eastAsia="TH Sarabun PSK" w:hAnsi="TH SarabunPSK" w:cs="TH SarabunPSK"/>
                <w:sz w:val="24"/>
                <w:szCs w:val="24"/>
                <w:cs/>
              </w:rPr>
              <w:t>: อธิบาย.......</w:t>
            </w:r>
          </w:p>
        </w:tc>
        <w:tc>
          <w:tcPr>
            <w:tcW w:w="946" w:type="dxa"/>
          </w:tcPr>
          <w:p w14:paraId="74BAB846"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ความรู้</w:t>
            </w:r>
          </w:p>
        </w:tc>
        <w:tc>
          <w:tcPr>
            <w:tcW w:w="1934" w:type="dxa"/>
          </w:tcPr>
          <w:p w14:paraId="3A3C38C9"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แบบทดสอบในรายวิชา</w:t>
            </w:r>
          </w:p>
        </w:tc>
        <w:tc>
          <w:tcPr>
            <w:tcW w:w="920" w:type="dxa"/>
          </w:tcPr>
          <w:p w14:paraId="335B4B77"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 xml:space="preserve">ร้อยละ </w:t>
            </w:r>
            <w:r w:rsidRPr="00F210BE">
              <w:rPr>
                <w:rFonts w:ascii="TH SarabunPSK" w:eastAsia="TH Sarabun PSK" w:hAnsi="TH SarabunPSK" w:cs="TH SarabunPSK"/>
                <w:sz w:val="24"/>
                <w:szCs w:val="24"/>
                <w:cs/>
                <w:lang w:bidi="th"/>
              </w:rPr>
              <w:t>60</w:t>
            </w:r>
          </w:p>
        </w:tc>
        <w:tc>
          <w:tcPr>
            <w:tcW w:w="900" w:type="dxa"/>
          </w:tcPr>
          <w:p w14:paraId="506AE2E8" w14:textId="77777777" w:rsidR="00C16829" w:rsidRPr="00F210BE" w:rsidRDefault="00C16829" w:rsidP="00C33DAA">
            <w:pPr>
              <w:jc w:val="center"/>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 xml:space="preserve">ปี </w:t>
            </w:r>
            <w:r w:rsidRPr="00F210BE">
              <w:rPr>
                <w:rFonts w:ascii="TH SarabunPSK" w:eastAsia="TH Sarabun PSK" w:hAnsi="TH SarabunPSK" w:cs="TH SarabunPSK"/>
                <w:sz w:val="24"/>
                <w:szCs w:val="24"/>
                <w:cs/>
                <w:lang w:bidi="th"/>
              </w:rPr>
              <w:t>3</w:t>
            </w:r>
          </w:p>
        </w:tc>
        <w:tc>
          <w:tcPr>
            <w:tcW w:w="1510" w:type="dxa"/>
          </w:tcPr>
          <w:p w14:paraId="2F8FAD7B"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ประธานหลักสูตร</w:t>
            </w:r>
          </w:p>
        </w:tc>
      </w:tr>
      <w:tr w:rsidR="00C16829" w:rsidRPr="00F210BE" w14:paraId="5E5390D4" w14:textId="77777777" w:rsidTr="00C33DAA">
        <w:tc>
          <w:tcPr>
            <w:tcW w:w="3325" w:type="dxa"/>
          </w:tcPr>
          <w:p w14:paraId="17AD43BE"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lang w:bidi="th"/>
              </w:rPr>
              <w:t>PLO2</w:t>
            </w:r>
            <w:r w:rsidRPr="00F210BE">
              <w:rPr>
                <w:rFonts w:ascii="TH SarabunPSK" w:eastAsia="TH Sarabun PSK" w:hAnsi="TH SarabunPSK" w:cs="TH SarabunPSK"/>
                <w:sz w:val="24"/>
                <w:szCs w:val="24"/>
                <w:cs/>
              </w:rPr>
              <w:t>: ใช้ความรู้ในการ.......</w:t>
            </w:r>
          </w:p>
        </w:tc>
        <w:tc>
          <w:tcPr>
            <w:tcW w:w="946" w:type="dxa"/>
          </w:tcPr>
          <w:p w14:paraId="6D0C8F69"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ความรู้</w:t>
            </w:r>
          </w:p>
        </w:tc>
        <w:tc>
          <w:tcPr>
            <w:tcW w:w="1934" w:type="dxa"/>
          </w:tcPr>
          <w:p w14:paraId="15E6A29D"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แบบทดสอบในรายวิชา</w:t>
            </w:r>
          </w:p>
        </w:tc>
        <w:tc>
          <w:tcPr>
            <w:tcW w:w="920" w:type="dxa"/>
          </w:tcPr>
          <w:p w14:paraId="4BF91110"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 xml:space="preserve">ร้อยละ </w:t>
            </w:r>
            <w:r w:rsidRPr="00F210BE">
              <w:rPr>
                <w:rFonts w:ascii="TH SarabunPSK" w:eastAsia="TH Sarabun PSK" w:hAnsi="TH SarabunPSK" w:cs="TH SarabunPSK"/>
                <w:sz w:val="24"/>
                <w:szCs w:val="24"/>
                <w:cs/>
                <w:lang w:bidi="th"/>
              </w:rPr>
              <w:t>60</w:t>
            </w:r>
          </w:p>
        </w:tc>
        <w:tc>
          <w:tcPr>
            <w:tcW w:w="900" w:type="dxa"/>
          </w:tcPr>
          <w:p w14:paraId="2D107D36" w14:textId="77777777" w:rsidR="00C16829" w:rsidRPr="00F210BE" w:rsidRDefault="00C16829" w:rsidP="00C33DAA">
            <w:pPr>
              <w:jc w:val="center"/>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 xml:space="preserve">ปี </w:t>
            </w:r>
            <w:r w:rsidRPr="00F210BE">
              <w:rPr>
                <w:rFonts w:ascii="TH SarabunPSK" w:eastAsia="TH Sarabun PSK" w:hAnsi="TH SarabunPSK" w:cs="TH SarabunPSK"/>
                <w:sz w:val="24"/>
                <w:szCs w:val="24"/>
                <w:cs/>
                <w:lang w:bidi="th"/>
              </w:rPr>
              <w:t>4</w:t>
            </w:r>
          </w:p>
        </w:tc>
        <w:tc>
          <w:tcPr>
            <w:tcW w:w="1510" w:type="dxa"/>
          </w:tcPr>
          <w:p w14:paraId="6CA057C2"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ประธานหลักสูตร</w:t>
            </w:r>
          </w:p>
        </w:tc>
      </w:tr>
      <w:tr w:rsidR="00C16829" w:rsidRPr="00F210BE" w14:paraId="31FC8F98" w14:textId="77777777" w:rsidTr="00C33DAA">
        <w:tc>
          <w:tcPr>
            <w:tcW w:w="3325" w:type="dxa"/>
          </w:tcPr>
          <w:p w14:paraId="46E80FD3"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lang w:bidi="th"/>
              </w:rPr>
              <w:t>PLO3</w:t>
            </w:r>
            <w:r w:rsidRPr="00F210BE">
              <w:rPr>
                <w:rFonts w:ascii="TH SarabunPSK" w:eastAsia="TH Sarabun PSK" w:hAnsi="TH SarabunPSK" w:cs="TH SarabunPSK"/>
                <w:sz w:val="24"/>
                <w:szCs w:val="24"/>
                <w:cs/>
              </w:rPr>
              <w:t>: ปฏิบัติการทำโครงงานเพื่อพัฒนา.......</w:t>
            </w:r>
          </w:p>
        </w:tc>
        <w:tc>
          <w:tcPr>
            <w:tcW w:w="946" w:type="dxa"/>
          </w:tcPr>
          <w:p w14:paraId="4FB3E054"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ทักษะ</w:t>
            </w:r>
          </w:p>
        </w:tc>
        <w:tc>
          <w:tcPr>
            <w:tcW w:w="1934" w:type="dxa"/>
          </w:tcPr>
          <w:p w14:paraId="42B1C5B7"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แบบประเมินชิ้นงาน และ แบบประเมินการปฏิบัติงาน</w:t>
            </w:r>
          </w:p>
        </w:tc>
        <w:tc>
          <w:tcPr>
            <w:tcW w:w="920" w:type="dxa"/>
          </w:tcPr>
          <w:p w14:paraId="38FAD718"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 xml:space="preserve">ร้อยละ </w:t>
            </w:r>
            <w:r w:rsidRPr="00F210BE">
              <w:rPr>
                <w:rFonts w:ascii="TH SarabunPSK" w:eastAsia="TH Sarabun PSK" w:hAnsi="TH SarabunPSK" w:cs="TH SarabunPSK"/>
                <w:sz w:val="24"/>
                <w:szCs w:val="24"/>
                <w:cs/>
                <w:lang w:bidi="th"/>
              </w:rPr>
              <w:t>70</w:t>
            </w:r>
          </w:p>
        </w:tc>
        <w:tc>
          <w:tcPr>
            <w:tcW w:w="900" w:type="dxa"/>
          </w:tcPr>
          <w:p w14:paraId="0A1A96DA" w14:textId="77777777" w:rsidR="00C16829" w:rsidRPr="00F210BE" w:rsidRDefault="00C16829" w:rsidP="00C33DAA">
            <w:pPr>
              <w:jc w:val="center"/>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 xml:space="preserve">ปี </w:t>
            </w:r>
            <w:r w:rsidRPr="00F210BE">
              <w:rPr>
                <w:rFonts w:ascii="TH SarabunPSK" w:eastAsia="TH Sarabun PSK" w:hAnsi="TH SarabunPSK" w:cs="TH SarabunPSK"/>
                <w:sz w:val="24"/>
                <w:szCs w:val="24"/>
                <w:cs/>
                <w:lang w:bidi="th"/>
              </w:rPr>
              <w:t>4</w:t>
            </w:r>
          </w:p>
        </w:tc>
        <w:tc>
          <w:tcPr>
            <w:tcW w:w="1510" w:type="dxa"/>
          </w:tcPr>
          <w:p w14:paraId="3919E896"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อาจารย์ผู้สอนวิชาโครงงาน</w:t>
            </w:r>
          </w:p>
        </w:tc>
      </w:tr>
      <w:tr w:rsidR="00C16829" w:rsidRPr="00F210BE" w14:paraId="56FE6673" w14:textId="77777777" w:rsidTr="00C33DAA">
        <w:tc>
          <w:tcPr>
            <w:tcW w:w="3325" w:type="dxa"/>
          </w:tcPr>
          <w:p w14:paraId="411D9089"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lang w:bidi="th"/>
              </w:rPr>
              <w:t>PLO4</w:t>
            </w:r>
            <w:r w:rsidRPr="00F210BE">
              <w:rPr>
                <w:rFonts w:ascii="TH SarabunPSK" w:eastAsia="TH Sarabun PSK" w:hAnsi="TH SarabunPSK" w:cs="TH SarabunPSK"/>
                <w:sz w:val="24"/>
                <w:szCs w:val="24"/>
                <w:cs/>
              </w:rPr>
              <w:t>: ปฏิบัติตนเป็นคนที่...........</w:t>
            </w:r>
          </w:p>
        </w:tc>
        <w:tc>
          <w:tcPr>
            <w:tcW w:w="946" w:type="dxa"/>
          </w:tcPr>
          <w:p w14:paraId="263EBB34"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จริยธรรม</w:t>
            </w:r>
          </w:p>
        </w:tc>
        <w:tc>
          <w:tcPr>
            <w:tcW w:w="1934" w:type="dxa"/>
          </w:tcPr>
          <w:p w14:paraId="4FA06ECA"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แบบประเมินพฤติกรรม....</w:t>
            </w:r>
          </w:p>
        </w:tc>
        <w:tc>
          <w:tcPr>
            <w:tcW w:w="920" w:type="dxa"/>
          </w:tcPr>
          <w:p w14:paraId="58C71E5D" w14:textId="77777777" w:rsidR="00C16829" w:rsidRPr="00F210BE" w:rsidRDefault="00C16829" w:rsidP="00C33DAA">
            <w:pPr>
              <w:jc w:val="both"/>
              <w:rPr>
                <w:rFonts w:ascii="TH SarabunPSK" w:eastAsia="TH Sarabun PSK" w:hAnsi="TH SarabunPSK" w:cs="TH SarabunPSK"/>
                <w:sz w:val="24"/>
                <w:szCs w:val="24"/>
                <w:cs/>
                <w:lang w:bidi="th"/>
              </w:rPr>
            </w:pPr>
          </w:p>
        </w:tc>
        <w:tc>
          <w:tcPr>
            <w:tcW w:w="900" w:type="dxa"/>
          </w:tcPr>
          <w:p w14:paraId="69E4AD99" w14:textId="77777777" w:rsidR="00C16829" w:rsidRPr="00F210BE" w:rsidRDefault="00C16829" w:rsidP="00C33DAA">
            <w:pPr>
              <w:jc w:val="center"/>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 xml:space="preserve">ปี </w:t>
            </w:r>
            <w:r w:rsidRPr="00F210BE">
              <w:rPr>
                <w:rFonts w:ascii="TH SarabunPSK" w:eastAsia="TH Sarabun PSK" w:hAnsi="TH SarabunPSK" w:cs="TH SarabunPSK"/>
                <w:sz w:val="24"/>
                <w:szCs w:val="24"/>
                <w:cs/>
                <w:lang w:bidi="th"/>
              </w:rPr>
              <w:t>4</w:t>
            </w:r>
          </w:p>
        </w:tc>
        <w:tc>
          <w:tcPr>
            <w:tcW w:w="1510" w:type="dxa"/>
          </w:tcPr>
          <w:p w14:paraId="04E4C24B"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อาจารย์ผู้สอนรับผิดชอบ....</w:t>
            </w:r>
          </w:p>
        </w:tc>
      </w:tr>
      <w:tr w:rsidR="00C16829" w:rsidRPr="00F210BE" w14:paraId="46C084F7" w14:textId="77777777" w:rsidTr="00C33DAA">
        <w:tc>
          <w:tcPr>
            <w:tcW w:w="3325" w:type="dxa"/>
          </w:tcPr>
          <w:p w14:paraId="78AD343F"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lang w:bidi="th"/>
              </w:rPr>
              <w:t>PLO5</w:t>
            </w:r>
            <w:r w:rsidRPr="00F210BE">
              <w:rPr>
                <w:rFonts w:ascii="TH SarabunPSK" w:eastAsia="TH Sarabun PSK" w:hAnsi="TH SarabunPSK" w:cs="TH SarabunPSK"/>
                <w:sz w:val="24"/>
                <w:szCs w:val="24"/>
                <w:cs/>
              </w:rPr>
              <w:t>: ปฏิบัติตนเป็นคนที่.............</w:t>
            </w:r>
          </w:p>
        </w:tc>
        <w:tc>
          <w:tcPr>
            <w:tcW w:w="946" w:type="dxa"/>
          </w:tcPr>
          <w:p w14:paraId="27BA595D"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คุณลักษณะ</w:t>
            </w:r>
          </w:p>
        </w:tc>
        <w:tc>
          <w:tcPr>
            <w:tcW w:w="1934" w:type="dxa"/>
          </w:tcPr>
          <w:p w14:paraId="3302FDA8"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แบบประเมินพฤติกรรม....</w:t>
            </w:r>
          </w:p>
        </w:tc>
        <w:tc>
          <w:tcPr>
            <w:tcW w:w="920" w:type="dxa"/>
          </w:tcPr>
          <w:p w14:paraId="14C9EAB4" w14:textId="77777777" w:rsidR="00C16829" w:rsidRPr="00F210BE" w:rsidRDefault="00C16829" w:rsidP="00C33DAA">
            <w:pPr>
              <w:jc w:val="both"/>
              <w:rPr>
                <w:rFonts w:ascii="TH SarabunPSK" w:eastAsia="TH Sarabun PSK" w:hAnsi="TH SarabunPSK" w:cs="TH SarabunPSK"/>
                <w:sz w:val="24"/>
                <w:szCs w:val="24"/>
                <w:cs/>
                <w:lang w:bidi="th"/>
              </w:rPr>
            </w:pPr>
          </w:p>
        </w:tc>
        <w:tc>
          <w:tcPr>
            <w:tcW w:w="900" w:type="dxa"/>
          </w:tcPr>
          <w:p w14:paraId="213DB89C" w14:textId="77777777" w:rsidR="00C16829" w:rsidRPr="00F210BE" w:rsidRDefault="00C16829" w:rsidP="00C33DAA">
            <w:pPr>
              <w:jc w:val="center"/>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 xml:space="preserve">ปี </w:t>
            </w:r>
            <w:r w:rsidRPr="00F210BE">
              <w:rPr>
                <w:rFonts w:ascii="TH SarabunPSK" w:eastAsia="TH Sarabun PSK" w:hAnsi="TH SarabunPSK" w:cs="TH SarabunPSK"/>
                <w:sz w:val="24"/>
                <w:szCs w:val="24"/>
                <w:cs/>
                <w:lang w:bidi="th"/>
              </w:rPr>
              <w:t>4</w:t>
            </w:r>
          </w:p>
        </w:tc>
        <w:tc>
          <w:tcPr>
            <w:tcW w:w="1510" w:type="dxa"/>
          </w:tcPr>
          <w:p w14:paraId="57DFFB82" w14:textId="77777777" w:rsidR="00C16829" w:rsidRPr="00F210BE" w:rsidRDefault="00C16829" w:rsidP="00C33DAA">
            <w:pPr>
              <w:jc w:val="both"/>
              <w:rPr>
                <w:rFonts w:ascii="TH SarabunPSK" w:eastAsia="TH Sarabun PSK" w:hAnsi="TH SarabunPSK" w:cs="TH SarabunPSK"/>
                <w:sz w:val="24"/>
                <w:szCs w:val="24"/>
                <w:cs/>
                <w:lang w:bidi="th"/>
              </w:rPr>
            </w:pPr>
            <w:r w:rsidRPr="00F210BE">
              <w:rPr>
                <w:rFonts w:ascii="TH SarabunPSK" w:eastAsia="TH Sarabun PSK" w:hAnsi="TH SarabunPSK" w:cs="TH SarabunPSK"/>
                <w:sz w:val="24"/>
                <w:szCs w:val="24"/>
                <w:cs/>
              </w:rPr>
              <w:t xml:space="preserve">อาจารย์ </w:t>
            </w:r>
            <w:r w:rsidRPr="00F210BE">
              <w:rPr>
                <w:rFonts w:ascii="TH SarabunPSK" w:eastAsia="TH Sarabun PSK" w:hAnsi="TH SarabunPSK" w:cs="TH SarabunPSK"/>
                <w:sz w:val="24"/>
                <w:szCs w:val="24"/>
                <w:cs/>
                <w:lang w:bidi="th"/>
              </w:rPr>
              <w:t>ABC</w:t>
            </w:r>
          </w:p>
        </w:tc>
      </w:tr>
    </w:tbl>
    <w:p w14:paraId="62B9D04B" w14:textId="77777777" w:rsidR="00C16829" w:rsidRPr="00F210BE" w:rsidRDefault="00C16829" w:rsidP="00C16829">
      <w:pPr>
        <w:ind w:firstLine="720"/>
        <w:jc w:val="both"/>
        <w:rPr>
          <w:rFonts w:ascii="TH SarabunPSK" w:eastAsia="TH Sarabun PSK" w:hAnsi="TH SarabunPSK" w:cs="TH SarabunPSK"/>
          <w:cs/>
          <w:lang w:bidi="th"/>
        </w:rPr>
      </w:pPr>
    </w:p>
    <w:p w14:paraId="0D78C1EA" w14:textId="77777777" w:rsidR="00C16829" w:rsidRPr="00F210BE" w:rsidRDefault="00C16829" w:rsidP="00C16829">
      <w:pPr>
        <w:ind w:firstLine="720"/>
        <w:jc w:val="thaiDistribute"/>
        <w:rPr>
          <w:rFonts w:ascii="TH SarabunPSK" w:eastAsia="TH Sarabun PSK" w:hAnsi="TH SarabunPSK" w:cs="TH SarabunPSK"/>
          <w:cs/>
          <w:lang w:bidi="th"/>
        </w:rPr>
      </w:pPr>
      <w:r w:rsidRPr="00F210BE">
        <w:rPr>
          <w:rFonts w:ascii="TH SarabunPSK" w:eastAsia="TH Sarabun PSK" w:hAnsi="TH SarabunPSK" w:cs="TH SarabunPSK"/>
          <w:cs/>
        </w:rPr>
        <w:t xml:space="preserve">ในปีการศึกษา </w:t>
      </w:r>
      <w:r w:rsidRPr="00F210BE">
        <w:rPr>
          <w:rFonts w:ascii="TH SarabunPSK" w:eastAsia="TH Sarabun PSK" w:hAnsi="TH SarabunPSK" w:cs="TH SarabunPSK"/>
          <w:cs/>
          <w:lang w:bidi="th"/>
        </w:rPr>
        <w:t xml:space="preserve">2568 </w:t>
      </w:r>
      <w:r w:rsidRPr="00F210BE">
        <w:rPr>
          <w:rFonts w:ascii="TH SarabunPSK" w:eastAsia="TH Sarabun PSK" w:hAnsi="TH SarabunPSK" w:cs="TH SarabunPSK"/>
          <w:cs/>
        </w:rPr>
        <w:t xml:space="preserve">หลักสูตรยังไม่มีนักศึกษาสำเร็จการศึกษา มีนักศึกษา </w:t>
      </w:r>
      <w:r w:rsidRPr="00F210BE">
        <w:rPr>
          <w:rFonts w:ascii="TH SarabunPSK" w:eastAsia="TH Sarabun PSK" w:hAnsi="TH SarabunPSK" w:cs="TH SarabunPSK"/>
          <w:cs/>
          <w:lang w:bidi="th"/>
        </w:rPr>
        <w:t xml:space="preserve">1 </w:t>
      </w:r>
      <w:r w:rsidRPr="00F210BE">
        <w:rPr>
          <w:rFonts w:ascii="TH SarabunPSK" w:eastAsia="TH Sarabun PSK" w:hAnsi="TH SarabunPSK" w:cs="TH SarabunPSK"/>
          <w:cs/>
        </w:rPr>
        <w:t xml:space="preserve">ชั้นปี จำนวน </w:t>
      </w:r>
      <w:r w:rsidRPr="00F210BE">
        <w:rPr>
          <w:rFonts w:ascii="TH SarabunPSK" w:eastAsia="TH Sarabun PSK" w:hAnsi="TH SarabunPSK" w:cs="TH SarabunPSK"/>
          <w:cs/>
          <w:lang w:bidi="th"/>
        </w:rPr>
        <w:t xml:space="preserve">60 </w:t>
      </w:r>
      <w:r w:rsidRPr="00F210BE">
        <w:rPr>
          <w:rFonts w:ascii="TH SarabunPSK" w:eastAsia="TH Sarabun PSK" w:hAnsi="TH SarabunPSK" w:cs="TH SarabunPSK"/>
          <w:cs/>
        </w:rPr>
        <w:t xml:space="preserve">คน หลักสูตรได้วัดและประเมินผลการเข้าร่วมกิจกรรมที่ </w:t>
      </w:r>
      <w:r w:rsidRPr="00F210BE">
        <w:rPr>
          <w:rFonts w:ascii="TH SarabunPSK" w:eastAsia="TH Sarabun PSK" w:hAnsi="TH SarabunPSK" w:cs="TH SarabunPSK"/>
          <w:cs/>
          <w:lang w:bidi="th"/>
        </w:rPr>
        <w:t xml:space="preserve">1 </w:t>
      </w:r>
      <w:r w:rsidRPr="00F210BE">
        <w:rPr>
          <w:rFonts w:ascii="TH SarabunPSK" w:eastAsia="TH Sarabun PSK" w:hAnsi="TH SarabunPSK" w:cs="TH SarabunPSK"/>
          <w:cs/>
        </w:rPr>
        <w:t xml:space="preserve">การแข่งขันกีฬานักศึกษาทุกชั้น มีผู้เรียนบรรลุ </w:t>
      </w:r>
      <w:r w:rsidRPr="00F210BE">
        <w:rPr>
          <w:rFonts w:ascii="TH SarabunPSK" w:eastAsia="TH Sarabun PSK" w:hAnsi="TH SarabunPSK" w:cs="TH SarabunPSK"/>
          <w:cs/>
          <w:lang w:bidi="th"/>
        </w:rPr>
        <w:t xml:space="preserve">60 </w:t>
      </w:r>
      <w:r w:rsidRPr="00F210BE">
        <w:rPr>
          <w:rFonts w:ascii="TH SarabunPSK" w:eastAsia="TH Sarabun PSK" w:hAnsi="TH SarabunPSK" w:cs="TH SarabunPSK"/>
          <w:cs/>
        </w:rPr>
        <w:t xml:space="preserve">คน คิดเป็นร้อยละ </w:t>
      </w:r>
      <w:r w:rsidRPr="00F210BE">
        <w:rPr>
          <w:rFonts w:ascii="TH SarabunPSK" w:eastAsia="TH Sarabun PSK" w:hAnsi="TH SarabunPSK" w:cs="TH SarabunPSK"/>
          <w:cs/>
          <w:lang w:bidi="th"/>
        </w:rPr>
        <w:t>100</w:t>
      </w:r>
      <w:r w:rsidRPr="00F210BE">
        <w:rPr>
          <w:rFonts w:ascii="TH SarabunPSK" w:eastAsia="TH Sarabun PSK" w:hAnsi="TH SarabunPSK" w:cs="TH SarabunPSK"/>
          <w:cs/>
        </w:rPr>
        <w:t>.</w:t>
      </w:r>
      <w:r w:rsidRPr="00F210BE">
        <w:rPr>
          <w:rFonts w:ascii="TH SarabunPSK" w:eastAsia="TH Sarabun PSK" w:hAnsi="TH SarabunPSK" w:cs="TH SarabunPSK"/>
          <w:cs/>
          <w:lang w:bidi="th"/>
        </w:rPr>
        <w:t xml:space="preserve">00 </w:t>
      </w:r>
      <w:r w:rsidRPr="00F210BE">
        <w:rPr>
          <w:rFonts w:ascii="TH SarabunPSK" w:eastAsia="TH Sarabun PSK" w:hAnsi="TH SarabunPSK" w:cs="TH SarabunPSK"/>
          <w:color w:val="EE0000"/>
          <w:u w:val="single"/>
          <w:cs/>
        </w:rPr>
        <w:t xml:space="preserve">(เข้าถึงได้ที่ </w:t>
      </w:r>
      <w:r w:rsidRPr="00F210BE">
        <w:rPr>
          <w:rFonts w:ascii="TH SarabunPSK" w:eastAsia="TH Sarabun PSK" w:hAnsi="TH SarabunPSK" w:cs="TH SarabunPSK"/>
          <w:color w:val="EE0000"/>
          <w:u w:val="single"/>
          <w:cs/>
          <w:lang w:bidi="th"/>
        </w:rPr>
        <w:t>http</w:t>
      </w:r>
      <w:r w:rsidRPr="00F210BE">
        <w:rPr>
          <w:rFonts w:ascii="TH SarabunPSK" w:eastAsia="TH Sarabun PSK" w:hAnsi="TH SarabunPSK" w:cs="TH SarabunPSK"/>
          <w:color w:val="EE0000"/>
          <w:u w:val="single"/>
          <w:cs/>
        </w:rPr>
        <w:t>:</w:t>
      </w:r>
      <w:r w:rsidRPr="00F210BE">
        <w:rPr>
          <w:rFonts w:ascii="TH SarabunPSK" w:eastAsia="TH Sarabun PSK" w:hAnsi="TH SarabunPSK" w:cs="TH SarabunPSK"/>
          <w:color w:val="EE0000"/>
          <w:u w:val="single"/>
          <w:cs/>
          <w:lang w:bidi="th"/>
        </w:rPr>
        <w:t>&gt;</w:t>
      </w:r>
      <w:r w:rsidRPr="00F210BE">
        <w:rPr>
          <w:rFonts w:ascii="TH SarabunPSK" w:eastAsia="TH Sarabun PSK" w:hAnsi="TH SarabunPSK" w:cs="TH SarabunPSK"/>
          <w:color w:val="EE0000"/>
          <w:u w:val="single"/>
          <w:cs/>
        </w:rPr>
        <w:t>//รายการเข้าร่วมกิจกรรมที่</w:t>
      </w:r>
      <w:r w:rsidRPr="00F210BE">
        <w:rPr>
          <w:rFonts w:ascii="TH SarabunPSK" w:eastAsia="TH Sarabun PSK" w:hAnsi="TH SarabunPSK" w:cs="TH SarabunPSK"/>
          <w:color w:val="EE0000"/>
          <w:u w:val="single"/>
          <w:cs/>
          <w:lang w:bidi="th"/>
        </w:rPr>
        <w:t>1</w:t>
      </w:r>
      <w:r w:rsidRPr="00F210BE">
        <w:rPr>
          <w:rFonts w:ascii="TH SarabunPSK" w:eastAsia="TH Sarabun PSK" w:hAnsi="TH SarabunPSK" w:cs="TH SarabunPSK"/>
          <w:color w:val="EE0000"/>
          <w:u w:val="single"/>
          <w:cs/>
        </w:rPr>
        <w:t>)</w:t>
      </w:r>
      <w:r w:rsidRPr="00F210BE">
        <w:rPr>
          <w:rFonts w:ascii="TH SarabunPSK" w:eastAsia="TH Sarabun PSK" w:hAnsi="TH SarabunPSK" w:cs="TH SarabunPSK"/>
          <w:color w:val="EE0000"/>
          <w:cs/>
        </w:rPr>
        <w:t xml:space="preserve"> </w:t>
      </w:r>
      <w:r w:rsidRPr="00F210BE">
        <w:rPr>
          <w:rFonts w:ascii="TH SarabunPSK" w:eastAsia="TH Sarabun PSK" w:hAnsi="TH SarabunPSK" w:cs="TH SarabunPSK"/>
          <w:cs/>
        </w:rPr>
        <w:t xml:space="preserve">และทำการวัดการบรรลุ </w:t>
      </w:r>
      <w:r w:rsidRPr="00F210BE">
        <w:rPr>
          <w:rFonts w:ascii="TH SarabunPSK" w:eastAsia="TH Sarabun PSK" w:hAnsi="TH SarabunPSK" w:cs="TH SarabunPSK"/>
          <w:cs/>
          <w:lang w:bidi="th"/>
        </w:rPr>
        <w:t xml:space="preserve">YLOs </w:t>
      </w:r>
      <w:r w:rsidRPr="00F210BE">
        <w:rPr>
          <w:rFonts w:ascii="TH SarabunPSK" w:eastAsia="TH Sarabun PSK" w:hAnsi="TH SarabunPSK" w:cs="TH SarabunPSK"/>
          <w:cs/>
        </w:rPr>
        <w:t xml:space="preserve">ของนักศึกษาชั้นปีที่ </w:t>
      </w:r>
      <w:r w:rsidRPr="00F210BE">
        <w:rPr>
          <w:rFonts w:ascii="TH SarabunPSK" w:eastAsia="TH Sarabun PSK" w:hAnsi="TH SarabunPSK" w:cs="TH SarabunPSK"/>
          <w:cs/>
          <w:lang w:bidi="th"/>
        </w:rPr>
        <w:t xml:space="preserve">1 </w:t>
      </w:r>
      <w:r w:rsidRPr="00F210BE">
        <w:rPr>
          <w:rFonts w:ascii="TH SarabunPSK" w:eastAsia="TH Sarabun PSK" w:hAnsi="TH SarabunPSK" w:cs="TH SarabunPSK"/>
          <w:cs/>
        </w:rPr>
        <w:t xml:space="preserve">จำนวน </w:t>
      </w:r>
      <w:r w:rsidRPr="00F210BE">
        <w:rPr>
          <w:rFonts w:ascii="TH SarabunPSK" w:eastAsia="TH Sarabun PSK" w:hAnsi="TH SarabunPSK" w:cs="TH SarabunPSK"/>
          <w:cs/>
          <w:lang w:bidi="th"/>
        </w:rPr>
        <w:t xml:space="preserve">5 </w:t>
      </w:r>
      <w:r w:rsidRPr="00F210BE">
        <w:rPr>
          <w:rFonts w:ascii="TH SarabunPSK" w:eastAsia="TH Sarabun PSK" w:hAnsi="TH SarabunPSK" w:cs="TH SarabunPSK"/>
          <w:cs/>
        </w:rPr>
        <w:t xml:space="preserve">รายวิชาที่จัดการเรียนการสอน ผู้เรียนมีคะแนน </w:t>
      </w:r>
      <w:r w:rsidRPr="00F210BE">
        <w:rPr>
          <w:rFonts w:ascii="TH SarabunPSK" w:eastAsia="TH Sarabun PSK" w:hAnsi="TH SarabunPSK" w:cs="TH SarabunPSK"/>
          <w:cs/>
          <w:lang w:bidi="th"/>
        </w:rPr>
        <w:t xml:space="preserve">CLOs </w:t>
      </w:r>
      <w:r w:rsidRPr="00F210BE">
        <w:rPr>
          <w:rFonts w:ascii="TH SarabunPSK" w:eastAsia="TH Sarabun PSK" w:hAnsi="TH SarabunPSK" w:cs="TH SarabunPSK"/>
          <w:cs/>
        </w:rPr>
        <w:t xml:space="preserve">จากกรายวิชาที่ผลักดัน </w:t>
      </w:r>
      <w:r w:rsidRPr="00F210BE">
        <w:rPr>
          <w:rFonts w:ascii="TH SarabunPSK" w:eastAsia="TH Sarabun PSK" w:hAnsi="TH SarabunPSK" w:cs="TH SarabunPSK"/>
          <w:cs/>
          <w:lang w:bidi="th"/>
        </w:rPr>
        <w:t xml:space="preserve">PLOs </w:t>
      </w:r>
      <w:r w:rsidRPr="00F210BE">
        <w:rPr>
          <w:rFonts w:ascii="TH SarabunPSK" w:eastAsia="TH Sarabun PSK" w:hAnsi="TH SarabunPSK" w:cs="TH SarabunPSK"/>
          <w:cs/>
        </w:rPr>
        <w:t xml:space="preserve">จำนวน </w:t>
      </w:r>
      <w:r w:rsidRPr="00F210BE">
        <w:rPr>
          <w:rFonts w:ascii="TH SarabunPSK" w:eastAsia="TH Sarabun PSK" w:hAnsi="TH SarabunPSK" w:cs="TH SarabunPSK"/>
          <w:cs/>
          <w:lang w:bidi="th"/>
        </w:rPr>
        <w:t xml:space="preserve">60 </w:t>
      </w:r>
      <w:r w:rsidRPr="00F210BE">
        <w:rPr>
          <w:rFonts w:ascii="TH SarabunPSK" w:eastAsia="TH Sarabun PSK" w:hAnsi="TH SarabunPSK" w:cs="TH SarabunPSK"/>
          <w:cs/>
        </w:rPr>
        <w:t xml:space="preserve">คน คิดเป็นร้อยละ </w:t>
      </w:r>
      <w:r w:rsidRPr="00F210BE">
        <w:rPr>
          <w:rFonts w:ascii="TH SarabunPSK" w:eastAsia="TH Sarabun PSK" w:hAnsi="TH SarabunPSK" w:cs="TH SarabunPSK"/>
          <w:cs/>
          <w:lang w:bidi="th"/>
        </w:rPr>
        <w:t>100</w:t>
      </w:r>
      <w:r w:rsidRPr="00F210BE">
        <w:rPr>
          <w:rFonts w:ascii="TH SarabunPSK" w:eastAsia="TH Sarabun PSK" w:hAnsi="TH SarabunPSK" w:cs="TH SarabunPSK"/>
          <w:cs/>
        </w:rPr>
        <w:t>.</w:t>
      </w:r>
      <w:r w:rsidRPr="00F210BE">
        <w:rPr>
          <w:rFonts w:ascii="TH SarabunPSK" w:eastAsia="TH Sarabun PSK" w:hAnsi="TH SarabunPSK" w:cs="TH SarabunPSK"/>
          <w:cs/>
          <w:lang w:bidi="th"/>
        </w:rPr>
        <w:t xml:space="preserve">00 </w:t>
      </w:r>
      <w:r w:rsidRPr="00F210BE">
        <w:rPr>
          <w:rFonts w:ascii="TH SarabunPSK" w:eastAsia="TH Sarabun PSK" w:hAnsi="TH SarabunPSK" w:cs="TH SarabunPSK"/>
          <w:color w:val="EE0000"/>
          <w:u w:val="single"/>
          <w:cs/>
        </w:rPr>
        <w:t xml:space="preserve">(เข้าถึงได้ที่ </w:t>
      </w:r>
      <w:r w:rsidRPr="00F210BE">
        <w:rPr>
          <w:rFonts w:ascii="TH SarabunPSK" w:eastAsia="TH Sarabun PSK" w:hAnsi="TH SarabunPSK" w:cs="TH SarabunPSK"/>
          <w:color w:val="EE0000"/>
          <w:u w:val="single"/>
          <w:cs/>
          <w:lang w:bidi="th"/>
        </w:rPr>
        <w:t>http</w:t>
      </w:r>
      <w:r w:rsidRPr="00F210BE">
        <w:rPr>
          <w:rFonts w:ascii="TH SarabunPSK" w:eastAsia="TH Sarabun PSK" w:hAnsi="TH SarabunPSK" w:cs="TH SarabunPSK"/>
          <w:color w:val="EE0000"/>
          <w:u w:val="single"/>
          <w:cs/>
        </w:rPr>
        <w:t>:</w:t>
      </w:r>
      <w:r w:rsidRPr="00F210BE">
        <w:rPr>
          <w:rFonts w:ascii="TH SarabunPSK" w:eastAsia="TH Sarabun PSK" w:hAnsi="TH SarabunPSK" w:cs="TH SarabunPSK"/>
          <w:color w:val="EE0000"/>
          <w:u w:val="single"/>
          <w:cs/>
          <w:lang w:bidi="th"/>
        </w:rPr>
        <w:t>&gt;</w:t>
      </w:r>
      <w:r w:rsidRPr="00F210BE">
        <w:rPr>
          <w:rFonts w:ascii="TH SarabunPSK" w:eastAsia="TH Sarabun PSK" w:hAnsi="TH SarabunPSK" w:cs="TH SarabunPSK"/>
          <w:color w:val="EE0000"/>
          <w:u w:val="single"/>
          <w:cs/>
        </w:rPr>
        <w:t xml:space="preserve">//คะแนนวัดประเมินผล </w:t>
      </w:r>
      <w:r w:rsidRPr="00F210BE">
        <w:rPr>
          <w:rFonts w:ascii="TH SarabunPSK" w:eastAsia="TH Sarabun PSK" w:hAnsi="TH SarabunPSK" w:cs="TH SarabunPSK"/>
          <w:color w:val="EE0000"/>
          <w:u w:val="single"/>
          <w:cs/>
          <w:lang w:bidi="th"/>
        </w:rPr>
        <w:t xml:space="preserve">CLO </w:t>
      </w:r>
      <w:r w:rsidRPr="00F210BE">
        <w:rPr>
          <w:rFonts w:ascii="TH SarabunPSK" w:eastAsia="TH Sarabun PSK" w:hAnsi="TH SarabunPSK" w:cs="TH SarabunPSK"/>
          <w:color w:val="EE0000"/>
          <w:u w:val="single"/>
          <w:cs/>
        </w:rPr>
        <w:t>รายวิชา)</w:t>
      </w:r>
    </w:p>
    <w:p w14:paraId="4611B31D" w14:textId="5C5BEE3E" w:rsidR="00680A6D" w:rsidRDefault="00680A6D" w:rsidP="00000525">
      <w:pPr>
        <w:pStyle w:val="afc"/>
        <w:rPr>
          <w:rFonts w:ascii="TH SarabunPSK" w:hAnsi="TH SarabunPSK" w:cs="TH SarabunPSK"/>
          <w:szCs w:val="32"/>
        </w:rPr>
      </w:pPr>
    </w:p>
    <w:p w14:paraId="4DCF993E" w14:textId="63BAAD98" w:rsidR="00C16829" w:rsidRDefault="00C16829" w:rsidP="00000525">
      <w:pPr>
        <w:pStyle w:val="afc"/>
        <w:rPr>
          <w:rFonts w:ascii="TH SarabunPSK" w:hAnsi="TH SarabunPSK" w:cs="TH SarabunPSK"/>
          <w:szCs w:val="32"/>
        </w:rPr>
      </w:pPr>
    </w:p>
    <w:p w14:paraId="2945B067" w14:textId="77777777" w:rsidR="00000525" w:rsidRPr="00127097" w:rsidRDefault="00000525" w:rsidP="00000525">
      <w:pPr>
        <w:shd w:val="clear" w:color="auto" w:fill="CCC0D9" w:themeFill="accent4" w:themeFillTint="66"/>
        <w:rPr>
          <w:rFonts w:ascii="TH SarabunPSK" w:hAnsi="TH SarabunPSK" w:cs="TH SarabunPSK"/>
          <w:b/>
          <w:bCs/>
        </w:rPr>
      </w:pPr>
      <w:r w:rsidRPr="00127097">
        <w:rPr>
          <w:rFonts w:ascii="TH SarabunPSK" w:hAnsi="TH SarabunPSK" w:cs="TH SarabunPSK"/>
          <w:b/>
          <w:bCs/>
        </w:rPr>
        <w:lastRenderedPageBreak/>
        <w:t>AUN</w:t>
      </w:r>
      <w:r w:rsidRPr="00127097">
        <w:rPr>
          <w:rFonts w:ascii="TH SarabunPSK" w:hAnsi="TH SarabunPSK" w:cs="TH SarabunPSK"/>
          <w:b/>
          <w:bCs/>
          <w:cs/>
        </w:rPr>
        <w:t>-</w:t>
      </w:r>
      <w:r w:rsidRPr="00127097">
        <w:rPr>
          <w:rFonts w:ascii="TH SarabunPSK" w:hAnsi="TH SarabunPSK" w:cs="TH SarabunPSK"/>
          <w:b/>
          <w:bCs/>
        </w:rPr>
        <w:t xml:space="preserve">QA Criterion 2 </w:t>
      </w:r>
      <w:r w:rsidRPr="00127097">
        <w:rPr>
          <w:rFonts w:ascii="TH SarabunPSK" w:hAnsi="TH SarabunPSK" w:cs="TH SarabunPSK"/>
          <w:b/>
          <w:bCs/>
          <w:cs/>
        </w:rPr>
        <w:t xml:space="preserve">– </w:t>
      </w:r>
      <w:r w:rsidRPr="00127097">
        <w:rPr>
          <w:rFonts w:ascii="TH SarabunPSK" w:hAnsi="TH SarabunPSK" w:cs="TH SarabunPSK"/>
          <w:b/>
          <w:bCs/>
        </w:rPr>
        <w:t>Programme Structure and Content</w:t>
      </w:r>
    </w:p>
    <w:p w14:paraId="718D1883" w14:textId="77777777" w:rsidR="00000525" w:rsidRPr="00127097" w:rsidRDefault="00000525" w:rsidP="00000525">
      <w:pPr>
        <w:pStyle w:val="afc"/>
        <w:rPr>
          <w:rFonts w:ascii="TH SarabunPSK" w:hAnsi="TH SarabunPSK" w:cs="TH SarabunPSK"/>
          <w:szCs w:val="32"/>
        </w:rPr>
      </w:pPr>
    </w:p>
    <w:tbl>
      <w:tblPr>
        <w:tblStyle w:val="afa"/>
        <w:tblW w:w="0" w:type="auto"/>
        <w:tblLayout w:type="fixed"/>
        <w:tblLook w:val="04A0" w:firstRow="1" w:lastRow="0" w:firstColumn="1" w:lastColumn="0" w:noHBand="0" w:noVBand="1"/>
      </w:tblPr>
      <w:tblGrid>
        <w:gridCol w:w="8955"/>
        <w:gridCol w:w="794"/>
      </w:tblGrid>
      <w:tr w:rsidR="00000525" w:rsidRPr="00127097" w14:paraId="0ACEE128" w14:textId="77777777" w:rsidTr="00631DF6">
        <w:tc>
          <w:tcPr>
            <w:tcW w:w="8955" w:type="dxa"/>
            <w:vMerge w:val="restart"/>
            <w:shd w:val="clear" w:color="auto" w:fill="DAEEF3" w:themeFill="accent5" w:themeFillTint="33"/>
          </w:tcPr>
          <w:p w14:paraId="4CF2432A"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2</w:t>
            </w:r>
            <w:r w:rsidRPr="00127097">
              <w:rPr>
                <w:rFonts w:ascii="TH SarabunPSK" w:hAnsi="TH SarabunPSK" w:cs="TH SarabunPSK"/>
                <w:b/>
                <w:bCs/>
                <w:sz w:val="32"/>
                <w:szCs w:val="32"/>
                <w:cs/>
              </w:rPr>
              <w:t>.</w:t>
            </w:r>
            <w:r w:rsidRPr="00127097">
              <w:rPr>
                <w:rFonts w:ascii="TH SarabunPSK" w:hAnsi="TH SarabunPSK" w:cs="TH SarabunPSK"/>
                <w:b/>
                <w:bCs/>
                <w:sz w:val="32"/>
                <w:szCs w:val="32"/>
              </w:rPr>
              <w:t>1 The specifications of the programme and all its courses are shown to be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comprehensive, up</w:t>
            </w:r>
            <w:r w:rsidRPr="00127097">
              <w:rPr>
                <w:rFonts w:ascii="TH SarabunPSK" w:hAnsi="TH SarabunPSK" w:cs="TH SarabunPSK"/>
                <w:b/>
                <w:bCs/>
                <w:sz w:val="32"/>
                <w:szCs w:val="32"/>
                <w:cs/>
              </w:rPr>
              <w:t>-</w:t>
            </w:r>
            <w:r w:rsidRPr="00127097">
              <w:rPr>
                <w:rFonts w:ascii="TH SarabunPSK" w:hAnsi="TH SarabunPSK" w:cs="TH SarabunPSK"/>
                <w:b/>
                <w:bCs/>
                <w:sz w:val="32"/>
                <w:szCs w:val="32"/>
              </w:rPr>
              <w:t>to</w:t>
            </w:r>
            <w:r w:rsidRPr="00127097">
              <w:rPr>
                <w:rFonts w:ascii="TH SarabunPSK" w:hAnsi="TH SarabunPSK" w:cs="TH SarabunPSK"/>
                <w:b/>
                <w:bCs/>
                <w:sz w:val="32"/>
                <w:szCs w:val="32"/>
                <w:cs/>
              </w:rPr>
              <w:t>-</w:t>
            </w:r>
            <w:r w:rsidRPr="00127097">
              <w:rPr>
                <w:rFonts w:ascii="TH SarabunPSK" w:hAnsi="TH SarabunPSK" w:cs="TH SarabunPSK"/>
                <w:b/>
                <w:bCs/>
                <w:sz w:val="32"/>
                <w:szCs w:val="32"/>
              </w:rPr>
              <w:t>date, and made available and communicated to all</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stakeholders</w:t>
            </w:r>
            <w:r w:rsidRPr="00127097">
              <w:rPr>
                <w:rFonts w:ascii="TH SarabunPSK" w:hAnsi="TH SarabunPSK" w:cs="TH SarabunPSK"/>
                <w:b/>
                <w:bCs/>
                <w:sz w:val="32"/>
                <w:szCs w:val="32"/>
                <w:cs/>
              </w:rPr>
              <w:t>.</w:t>
            </w:r>
          </w:p>
        </w:tc>
        <w:tc>
          <w:tcPr>
            <w:tcW w:w="794" w:type="dxa"/>
            <w:shd w:val="clear" w:color="auto" w:fill="DAEEF3" w:themeFill="accent5" w:themeFillTint="33"/>
          </w:tcPr>
          <w:p w14:paraId="0507798E"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4A21390" w14:textId="77777777" w:rsidTr="00631DF6">
        <w:tc>
          <w:tcPr>
            <w:tcW w:w="8955" w:type="dxa"/>
            <w:vMerge/>
            <w:shd w:val="clear" w:color="auto" w:fill="DAEEF3" w:themeFill="accent5" w:themeFillTint="33"/>
          </w:tcPr>
          <w:p w14:paraId="3DA06138"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4CBE8932" w14:textId="77777777" w:rsidR="00000525" w:rsidRPr="00127097" w:rsidRDefault="00000525" w:rsidP="00631DF6">
            <w:pPr>
              <w:pStyle w:val="afc"/>
              <w:jc w:val="center"/>
              <w:rPr>
                <w:rFonts w:ascii="TH SarabunPSK" w:hAnsi="TH SarabunPSK" w:cs="TH SarabunPSK"/>
                <w:sz w:val="32"/>
                <w:szCs w:val="32"/>
              </w:rPr>
            </w:pPr>
          </w:p>
        </w:tc>
      </w:tr>
    </w:tbl>
    <w:p w14:paraId="18D55155"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4A9DF16F" w14:textId="77777777" w:rsidR="00000525" w:rsidRPr="00127097" w:rsidRDefault="00000525" w:rsidP="00000525">
      <w:pPr>
        <w:pStyle w:val="afb"/>
        <w:numPr>
          <w:ilvl w:val="0"/>
          <w:numId w:val="3"/>
        </w:numPr>
        <w:tabs>
          <w:tab w:val="left" w:pos="1134"/>
        </w:tabs>
        <w:spacing w:after="160" w:line="259" w:lineRule="auto"/>
        <w:ind w:left="709" w:hanging="283"/>
        <w:rPr>
          <w:rFonts w:ascii="TH SarabunPSK" w:eastAsia="Chulabhorn Likit Text Light" w:hAnsi="TH SarabunPSK" w:cs="TH SarabunPSK"/>
          <w:sz w:val="32"/>
          <w:szCs w:val="32"/>
        </w:rPr>
      </w:pPr>
      <w:r w:rsidRPr="00127097">
        <w:rPr>
          <w:rFonts w:ascii="TH SarabunPSK" w:eastAsia="Chulabhorn Likit Text Light" w:hAnsi="TH SarabunPSK" w:cs="TH SarabunPSK"/>
          <w:sz w:val="32"/>
          <w:szCs w:val="32"/>
          <w:cs/>
        </w:rPr>
        <w:t>อธิบายรายละเอียดของหลักสูตรเป็นไปตามมาตรฐานคุณวุฒิระดับอุดมศึกษา พ.ศ. 25</w:t>
      </w:r>
      <w:r w:rsidRPr="00127097">
        <w:rPr>
          <w:rFonts w:ascii="TH SarabunPSK" w:eastAsia="Chulabhorn Likit Text Light" w:hAnsi="TH SarabunPSK" w:cs="TH SarabunPSK"/>
          <w:sz w:val="32"/>
          <w:szCs w:val="32"/>
        </w:rPr>
        <w:t xml:space="preserve">65 </w:t>
      </w:r>
      <w:r w:rsidRPr="00127097">
        <w:rPr>
          <w:rFonts w:ascii="TH SarabunPSK" w:eastAsia="Chulabhorn Likit Text Light" w:hAnsi="TH SarabunPSK" w:cs="TH SarabunPSK"/>
          <w:sz w:val="32"/>
          <w:szCs w:val="32"/>
          <w:cs/>
        </w:rPr>
        <w:t>มาตรฐานหลักสูตรการศึกษาระดับอุดมศึกษา พ.ศ. 25</w:t>
      </w:r>
      <w:r w:rsidRPr="00127097">
        <w:rPr>
          <w:rFonts w:ascii="TH SarabunPSK" w:eastAsia="Chulabhorn Likit Text Light" w:hAnsi="TH SarabunPSK" w:cs="TH SarabunPSK"/>
          <w:sz w:val="32"/>
          <w:szCs w:val="32"/>
        </w:rPr>
        <w:t xml:space="preserve">65 </w:t>
      </w:r>
      <w:r w:rsidRPr="00127097">
        <w:rPr>
          <w:rFonts w:ascii="TH SarabunPSK" w:eastAsia="Chulabhorn Likit Text Light" w:hAnsi="TH SarabunPSK" w:cs="TH SarabunPSK"/>
          <w:sz w:val="32"/>
          <w:szCs w:val="32"/>
          <w:cs/>
        </w:rPr>
        <w:t>ประกาศคณะกรรมการมาตรฐานการอุดมศึกษา เรื่อง รายละเอียดผลลัพธ์การเรียนรู้ตามมาตรฐานคุณวุฒิระดับอุดมศึกษา พ.ศ.25</w:t>
      </w:r>
      <w:r w:rsidRPr="00127097">
        <w:rPr>
          <w:rFonts w:ascii="TH SarabunPSK" w:eastAsia="Chulabhorn Likit Text Light" w:hAnsi="TH SarabunPSK" w:cs="TH SarabunPSK"/>
          <w:sz w:val="32"/>
          <w:szCs w:val="32"/>
        </w:rPr>
        <w:t xml:space="preserve">65 </w:t>
      </w:r>
      <w:r w:rsidRPr="00127097">
        <w:rPr>
          <w:rFonts w:ascii="TH SarabunPSK" w:eastAsia="Chulabhorn Likit Text Light" w:hAnsi="TH SarabunPSK" w:cs="TH SarabunPSK"/>
          <w:sz w:val="32"/>
          <w:szCs w:val="32"/>
          <w:cs/>
        </w:rPr>
        <w:t>และ ประกาศคณะกรรมการมาตรฐานการอุดมศึกษา เรื่อง การรับรองมาตรฐานการอุดมศึกษาของหลักสูตรการศึกษาในสถาบันอุดมศึกษา พ.ศ.</w:t>
      </w:r>
      <w:r w:rsidRPr="00127097">
        <w:rPr>
          <w:rFonts w:ascii="TH SarabunPSK" w:eastAsia="Chulabhorn Likit Text Light" w:hAnsi="TH SarabunPSK" w:cs="TH SarabunPSK"/>
          <w:sz w:val="32"/>
          <w:szCs w:val="32"/>
        </w:rPr>
        <w:t xml:space="preserve">2568 </w:t>
      </w:r>
      <w:r w:rsidRPr="00127097">
        <w:rPr>
          <w:rFonts w:ascii="TH SarabunPSK" w:eastAsia="Chulabhorn Likit Text Light" w:hAnsi="TH SarabunPSK" w:cs="TH SarabunPSK"/>
          <w:sz w:val="32"/>
          <w:szCs w:val="32"/>
          <w:cs/>
        </w:rPr>
        <w:t>โดยหลักสูตร...........(มคอ.2) ผ่านการอนุมัติของสภามหาวิทยาลัย เมื่อวันที่ ...........</w:t>
      </w:r>
    </w:p>
    <w:p w14:paraId="28441B13" w14:textId="77777777" w:rsidR="00000525" w:rsidRPr="00127097" w:rsidRDefault="00000525" w:rsidP="00000525">
      <w:pPr>
        <w:pStyle w:val="afb"/>
        <w:numPr>
          <w:ilvl w:val="0"/>
          <w:numId w:val="3"/>
        </w:numPr>
        <w:spacing w:after="0" w:line="240" w:lineRule="auto"/>
        <w:ind w:left="709" w:hanging="283"/>
        <w:rPr>
          <w:rFonts w:ascii="TH SarabunPSK" w:hAnsi="TH SarabunPSK" w:cs="TH SarabunPSK"/>
          <w:sz w:val="32"/>
          <w:szCs w:val="32"/>
        </w:rPr>
      </w:pPr>
      <w:r w:rsidRPr="00127097">
        <w:rPr>
          <w:rFonts w:ascii="TH SarabunPSK" w:hAnsi="TH SarabunPSK" w:cs="TH SarabunPSK"/>
          <w:sz w:val="32"/>
          <w:szCs w:val="32"/>
          <w:cs/>
        </w:rPr>
        <w:t>ระบุรูปแบบการเผยแพร่ข้อมูลหลักสูตร (</w:t>
      </w:r>
      <w:r w:rsidRPr="00127097">
        <w:rPr>
          <w:rFonts w:ascii="TH SarabunPSK" w:hAnsi="TH SarabunPSK" w:cs="TH SarabunPSK"/>
          <w:sz w:val="32"/>
          <w:szCs w:val="32"/>
        </w:rPr>
        <w:t xml:space="preserve">program specification, </w:t>
      </w:r>
      <w:r w:rsidRPr="00127097">
        <w:rPr>
          <w:rFonts w:ascii="TH SarabunPSK" w:hAnsi="TH SarabunPSK" w:cs="TH SarabunPSK"/>
          <w:sz w:val="32"/>
          <w:szCs w:val="32"/>
          <w:cs/>
        </w:rPr>
        <w:t>มคอ.</w:t>
      </w:r>
      <w:r w:rsidRPr="00127097">
        <w:rPr>
          <w:rFonts w:ascii="TH SarabunPSK" w:hAnsi="TH SarabunPSK" w:cs="TH SarabunPSK"/>
          <w:sz w:val="32"/>
          <w:szCs w:val="32"/>
        </w:rPr>
        <w:t>2</w:t>
      </w:r>
      <w:r w:rsidRPr="00127097">
        <w:rPr>
          <w:rFonts w:ascii="TH SarabunPSK" w:hAnsi="TH SarabunPSK" w:cs="TH SarabunPSK"/>
          <w:sz w:val="32"/>
          <w:szCs w:val="32"/>
          <w:cs/>
        </w:rPr>
        <w:t xml:space="preserve">) ทาง </w:t>
      </w:r>
      <w:r w:rsidRPr="00127097">
        <w:rPr>
          <w:rFonts w:ascii="TH SarabunPSK" w:hAnsi="TH SarabunPSK" w:cs="TH SarabunPSK"/>
          <w:sz w:val="32"/>
          <w:szCs w:val="32"/>
        </w:rPr>
        <w:t>Website</w:t>
      </w:r>
      <w:r w:rsidRPr="00127097">
        <w:rPr>
          <w:rFonts w:ascii="TH SarabunPSK" w:hAnsi="TH SarabunPSK" w:cs="TH SarabunPSK"/>
          <w:sz w:val="32"/>
          <w:szCs w:val="32"/>
          <w:cs/>
        </w:rPr>
        <w:t xml:space="preserve">  คู่มือนักศึกษา  แผ่นพับ  การประชาสัมพันธ์ในโอกาสต่างๆ เช่น การปฐมนิเทศนักศึกษาในหลักสูตร การพบอาจารย์ที่ปรึกษา </w:t>
      </w:r>
    </w:p>
    <w:p w14:paraId="57CF6305" w14:textId="77777777" w:rsidR="00000525" w:rsidRPr="00127097" w:rsidRDefault="00000525" w:rsidP="00000525">
      <w:pPr>
        <w:pStyle w:val="afb"/>
        <w:numPr>
          <w:ilvl w:val="0"/>
          <w:numId w:val="3"/>
        </w:numPr>
        <w:tabs>
          <w:tab w:val="left" w:pos="1134"/>
        </w:tabs>
        <w:spacing w:after="160" w:line="259" w:lineRule="auto"/>
        <w:ind w:left="709" w:hanging="283"/>
        <w:rPr>
          <w:rFonts w:ascii="TH SarabunPSK" w:eastAsia="Chulabhorn Likit Text Light" w:hAnsi="TH SarabunPSK" w:cs="TH SarabunPSK"/>
          <w:sz w:val="32"/>
          <w:szCs w:val="32"/>
        </w:rPr>
      </w:pPr>
      <w:r w:rsidRPr="00127097">
        <w:rPr>
          <w:rFonts w:ascii="TH SarabunPSK" w:eastAsia="Chulabhorn Likit Text Light" w:hAnsi="TH SarabunPSK" w:cs="TH SarabunPSK"/>
          <w:sz w:val="32"/>
          <w:szCs w:val="32"/>
          <w:cs/>
        </w:rPr>
        <w:t xml:space="preserve">อธิบาย หรือ แสดงให้เห็นว่า ข้อมูลรายละเอียดของหลักสูตร ที่เผยแพร่มีข้อมูลตามประเด็นครบตามเกณฑ์ </w:t>
      </w:r>
      <w:r w:rsidRPr="00127097">
        <w:rPr>
          <w:rFonts w:ascii="TH SarabunPSK" w:eastAsia="Chulabhorn Likit Text Light" w:hAnsi="TH SarabunPSK" w:cs="TH SarabunPSK"/>
          <w:sz w:val="32"/>
          <w:szCs w:val="32"/>
        </w:rPr>
        <w:t>AUN</w:t>
      </w:r>
      <w:r w:rsidRPr="00127097">
        <w:rPr>
          <w:rFonts w:ascii="TH SarabunPSK" w:eastAsia="Chulabhorn Likit Text Light" w:hAnsi="TH SarabunPSK" w:cs="TH SarabunPSK"/>
          <w:sz w:val="32"/>
          <w:szCs w:val="32"/>
          <w:cs/>
        </w:rPr>
        <w:t>-</w:t>
      </w:r>
      <w:r w:rsidRPr="00127097">
        <w:rPr>
          <w:rFonts w:ascii="TH SarabunPSK" w:eastAsia="Chulabhorn Likit Text Light" w:hAnsi="TH SarabunPSK" w:cs="TH SarabunPSK"/>
          <w:sz w:val="32"/>
          <w:szCs w:val="32"/>
        </w:rPr>
        <w:t>QA V</w:t>
      </w:r>
      <w:r w:rsidRPr="00127097">
        <w:rPr>
          <w:rFonts w:ascii="TH SarabunPSK" w:eastAsia="Chulabhorn Likit Text Light" w:hAnsi="TH SarabunPSK" w:cs="TH SarabunPSK"/>
          <w:sz w:val="32"/>
          <w:szCs w:val="32"/>
          <w:cs/>
        </w:rPr>
        <w:t>.4 หน้า 20 (</w:t>
      </w:r>
      <w:r w:rsidRPr="00127097">
        <w:rPr>
          <w:rFonts w:ascii="TH SarabunPSK" w:eastAsia="Chulabhorn Likit Text Light" w:hAnsi="TH SarabunPSK" w:cs="TH SarabunPSK"/>
          <w:sz w:val="32"/>
          <w:szCs w:val="32"/>
        </w:rPr>
        <w:t>comprehensive</w:t>
      </w:r>
      <w:r w:rsidRPr="00127097">
        <w:rPr>
          <w:rFonts w:ascii="TH SarabunPSK" w:eastAsia="Chulabhorn Likit Text Light" w:hAnsi="TH SarabunPSK" w:cs="TH SarabunPSK"/>
          <w:sz w:val="32"/>
          <w:szCs w:val="32"/>
          <w:cs/>
        </w:rPr>
        <w:t>) ครบถ้วน และทุกช่องทางที่เผยแพร่ข้อมูลเป็นข้อมูลหลักสูตรที่ได้รับอนุมัติล่าสุด</w:t>
      </w:r>
      <w:r w:rsidRPr="00127097">
        <w:rPr>
          <w:rFonts w:ascii="TH SarabunPSK" w:hAnsi="TH SarabunPSK" w:cs="TH SarabunPSK"/>
          <w:szCs w:val="22"/>
          <w:cs/>
        </w:rPr>
        <w:t xml:space="preserve"> </w:t>
      </w:r>
      <w:r w:rsidRPr="00127097">
        <w:rPr>
          <w:rFonts w:ascii="TH SarabunPSK" w:hAnsi="TH SarabunPSK" w:cs="TH SarabunPSK"/>
          <w:cs/>
        </w:rPr>
        <w:t>(</w:t>
      </w:r>
      <w:r w:rsidRPr="00127097">
        <w:rPr>
          <w:rFonts w:ascii="TH SarabunPSK" w:eastAsia="Chulabhorn Likit Text Light" w:hAnsi="TH SarabunPSK" w:cs="TH SarabunPSK"/>
          <w:sz w:val="32"/>
          <w:szCs w:val="32"/>
        </w:rPr>
        <w:t>Up</w:t>
      </w:r>
      <w:r w:rsidRPr="00127097">
        <w:rPr>
          <w:rFonts w:ascii="TH SarabunPSK" w:eastAsia="Chulabhorn Likit Text Light" w:hAnsi="TH SarabunPSK" w:cs="TH SarabunPSK"/>
          <w:sz w:val="32"/>
          <w:szCs w:val="32"/>
          <w:cs/>
        </w:rPr>
        <w:t>-</w:t>
      </w:r>
      <w:r w:rsidRPr="00127097">
        <w:rPr>
          <w:rFonts w:ascii="TH SarabunPSK" w:eastAsia="Chulabhorn Likit Text Light" w:hAnsi="TH SarabunPSK" w:cs="TH SarabunPSK"/>
          <w:sz w:val="32"/>
          <w:szCs w:val="32"/>
        </w:rPr>
        <w:t>to</w:t>
      </w:r>
      <w:r w:rsidRPr="00127097">
        <w:rPr>
          <w:rFonts w:ascii="TH SarabunPSK" w:eastAsia="Chulabhorn Likit Text Light" w:hAnsi="TH SarabunPSK" w:cs="TH SarabunPSK"/>
          <w:sz w:val="32"/>
          <w:szCs w:val="32"/>
          <w:cs/>
        </w:rPr>
        <w:t>-</w:t>
      </w:r>
      <w:r w:rsidRPr="00127097">
        <w:rPr>
          <w:rFonts w:ascii="TH SarabunPSK" w:eastAsia="Chulabhorn Likit Text Light" w:hAnsi="TH SarabunPSK" w:cs="TH SarabunPSK"/>
          <w:sz w:val="32"/>
          <w:szCs w:val="32"/>
        </w:rPr>
        <w:t>date</w:t>
      </w:r>
      <w:r w:rsidRPr="00127097">
        <w:rPr>
          <w:rFonts w:ascii="TH SarabunPSK" w:eastAsia="Chulabhorn Likit Text Light" w:hAnsi="TH SarabunPSK" w:cs="TH SarabunPSK"/>
          <w:sz w:val="32"/>
          <w:szCs w:val="32"/>
          <w:cs/>
        </w:rPr>
        <w:t xml:space="preserve">) </w:t>
      </w:r>
    </w:p>
    <w:p w14:paraId="4A169CB8" w14:textId="77777777" w:rsidR="00000525" w:rsidRPr="00127097" w:rsidRDefault="00000525" w:rsidP="00000525">
      <w:pPr>
        <w:pStyle w:val="afb"/>
        <w:numPr>
          <w:ilvl w:val="0"/>
          <w:numId w:val="3"/>
        </w:numPr>
        <w:tabs>
          <w:tab w:val="left" w:pos="1134"/>
        </w:tabs>
        <w:spacing w:after="0" w:line="259" w:lineRule="auto"/>
        <w:ind w:left="709" w:hanging="283"/>
        <w:rPr>
          <w:rFonts w:ascii="TH SarabunPSK" w:eastAsia="Chulabhorn Likit Text Light" w:hAnsi="TH SarabunPSK" w:cs="TH SarabunPSK"/>
          <w:sz w:val="32"/>
          <w:szCs w:val="32"/>
        </w:rPr>
      </w:pPr>
      <w:r w:rsidRPr="00127097">
        <w:rPr>
          <w:rFonts w:ascii="TH SarabunPSK" w:eastAsia="Chulabhorn Likit Text Light" w:hAnsi="TH SarabunPSK" w:cs="TH SarabunPSK"/>
          <w:sz w:val="32"/>
          <w:szCs w:val="32"/>
          <w:cs/>
        </w:rPr>
        <w:t xml:space="preserve">ระบุ </w:t>
      </w:r>
      <w:r w:rsidRPr="00127097">
        <w:rPr>
          <w:rFonts w:ascii="TH SarabunPSK" w:eastAsia="Chulabhorn Likit Text Light" w:hAnsi="TH SarabunPSK" w:cs="TH SarabunPSK"/>
          <w:sz w:val="32"/>
          <w:szCs w:val="32"/>
        </w:rPr>
        <w:t>SHs</w:t>
      </w:r>
      <w:r w:rsidRPr="00127097">
        <w:rPr>
          <w:rFonts w:ascii="TH SarabunPSK" w:eastAsia="Chulabhorn Likit Text Light" w:hAnsi="TH SarabunPSK" w:cs="TH SarabunPSK"/>
          <w:sz w:val="32"/>
          <w:szCs w:val="32"/>
          <w:cs/>
        </w:rPr>
        <w:t xml:space="preserve"> ที่หลักสูตร (ต้องการ) เผยแพร่ประชาสัมพันธ์ข้อมูลหลักสูตรทุกกลุ่ม และระบุวิธีการ ช่องทางที่หลักสูตรเผยแพร่สื่อสารรายละเอียดหลักสูตรไปยัง </w:t>
      </w:r>
      <w:r w:rsidRPr="00127097">
        <w:rPr>
          <w:rFonts w:ascii="TH SarabunPSK" w:eastAsia="Chulabhorn Likit Text Light" w:hAnsi="TH SarabunPSK" w:cs="TH SarabunPSK"/>
          <w:sz w:val="32"/>
          <w:szCs w:val="32"/>
        </w:rPr>
        <w:t xml:space="preserve">SHs </w:t>
      </w:r>
      <w:r w:rsidRPr="00127097">
        <w:rPr>
          <w:rFonts w:ascii="TH SarabunPSK" w:eastAsia="Chulabhorn Likit Text Light" w:hAnsi="TH SarabunPSK" w:cs="TH SarabunPSK"/>
          <w:sz w:val="32"/>
          <w:szCs w:val="32"/>
          <w:cs/>
        </w:rPr>
        <w:t xml:space="preserve">แต่ละกลุ่ม และอธิบายถึงความมั่นใจว่าทุกกลุ่ม </w:t>
      </w:r>
      <w:r w:rsidRPr="00127097">
        <w:rPr>
          <w:rFonts w:ascii="TH SarabunPSK" w:eastAsia="Chulabhorn Likit Text Light" w:hAnsi="TH SarabunPSK" w:cs="TH SarabunPSK"/>
          <w:sz w:val="32"/>
          <w:szCs w:val="32"/>
        </w:rPr>
        <w:t xml:space="preserve">SHs </w:t>
      </w:r>
      <w:r w:rsidRPr="00127097">
        <w:rPr>
          <w:rFonts w:ascii="TH SarabunPSK" w:eastAsia="Chulabhorn Likit Text Light" w:hAnsi="TH SarabunPSK" w:cs="TH SarabunPSK"/>
          <w:sz w:val="32"/>
          <w:szCs w:val="32"/>
          <w:cs/>
        </w:rPr>
        <w:t>ที่กำหนดได้รับข้อมูลหลักสูตร (</w:t>
      </w:r>
      <w:r w:rsidRPr="00127097">
        <w:rPr>
          <w:rFonts w:ascii="TH SarabunPSK" w:eastAsia="Chulabhorn Likit Text Light" w:hAnsi="TH SarabunPSK" w:cs="TH SarabunPSK"/>
          <w:sz w:val="32"/>
          <w:szCs w:val="32"/>
        </w:rPr>
        <w:t>Made available &amp; communicated to SHs</w:t>
      </w:r>
      <w:r w:rsidRPr="00127097">
        <w:rPr>
          <w:rFonts w:ascii="TH SarabunPSK" w:eastAsia="Chulabhorn Likit Text Light" w:hAnsi="TH SarabunPSK" w:cs="TH SarabunPSK"/>
          <w:sz w:val="32"/>
          <w:szCs w:val="32"/>
          <w:cs/>
        </w:rPr>
        <w:t>)</w:t>
      </w:r>
    </w:p>
    <w:p w14:paraId="608719E1" w14:textId="77777777" w:rsidR="00000525" w:rsidRPr="00127097" w:rsidRDefault="00000525" w:rsidP="00000525">
      <w:pPr>
        <w:pStyle w:val="afc"/>
        <w:ind w:left="686" w:hanging="238"/>
        <w:rPr>
          <w:rFonts w:ascii="TH SarabunPSK" w:hAnsi="TH SarabunPSK" w:cs="TH SarabunPSK"/>
          <w:szCs w:val="32"/>
          <w:cs/>
        </w:rPr>
      </w:pPr>
      <w:r w:rsidRPr="00127097">
        <w:rPr>
          <w:rFonts w:ascii="TH SarabunPSK" w:hAnsi="TH SarabunPSK" w:cs="TH SarabunPSK"/>
          <w:szCs w:val="32"/>
          <w:cs/>
        </w:rPr>
        <w:t>•</w:t>
      </w:r>
      <w:r w:rsidRPr="00127097">
        <w:rPr>
          <w:rFonts w:ascii="TH SarabunPSK" w:hAnsi="TH SarabunPSK" w:cs="TH SarabunPSK"/>
          <w:szCs w:val="32"/>
          <w:cs/>
        </w:rPr>
        <w:tab/>
        <w:t>ระบุลักษณะการเผยแพร่สื่อสารข้อมูลรายวิชา (มคอ.</w:t>
      </w:r>
      <w:r w:rsidRPr="00127097">
        <w:rPr>
          <w:rFonts w:ascii="TH SarabunPSK" w:hAnsi="TH SarabunPSK" w:cs="TH SarabunPSK"/>
          <w:szCs w:val="32"/>
        </w:rPr>
        <w:t>3</w:t>
      </w:r>
      <w:r w:rsidRPr="00127097">
        <w:rPr>
          <w:rFonts w:ascii="TH SarabunPSK" w:hAnsi="TH SarabunPSK" w:cs="TH SarabunPSK"/>
          <w:szCs w:val="32"/>
          <w:cs/>
        </w:rPr>
        <w:t>-</w:t>
      </w:r>
      <w:r w:rsidRPr="00127097">
        <w:rPr>
          <w:rFonts w:ascii="TH SarabunPSK" w:hAnsi="TH SarabunPSK" w:cs="TH SarabunPSK"/>
          <w:szCs w:val="32"/>
        </w:rPr>
        <w:t>4</w:t>
      </w:r>
      <w:r w:rsidRPr="00127097">
        <w:rPr>
          <w:rFonts w:ascii="TH SarabunPSK" w:hAnsi="TH SarabunPSK" w:cs="TH SarabunPSK"/>
          <w:szCs w:val="32"/>
          <w:cs/>
        </w:rPr>
        <w:t xml:space="preserve">) เช่น ทาง </w:t>
      </w:r>
      <w:r w:rsidRPr="00127097">
        <w:rPr>
          <w:rFonts w:ascii="TH SarabunPSK" w:hAnsi="TH SarabunPSK" w:cs="TH SarabunPSK"/>
          <w:szCs w:val="32"/>
        </w:rPr>
        <w:t>Social media</w:t>
      </w:r>
      <w:r w:rsidRPr="00127097">
        <w:rPr>
          <w:rFonts w:ascii="TH SarabunPSK" w:hAnsi="TH SarabunPSK" w:cs="TH SarabunPSK"/>
          <w:szCs w:val="32"/>
          <w:cs/>
        </w:rPr>
        <w:t xml:space="preserve">  เอกสาร ไฟล์ </w:t>
      </w:r>
      <w:r w:rsidRPr="00127097">
        <w:rPr>
          <w:rFonts w:ascii="TH SarabunPSK" w:hAnsi="TH SarabunPSK" w:cs="TH SarabunPSK"/>
          <w:szCs w:val="32"/>
        </w:rPr>
        <w:t>pdf</w:t>
      </w:r>
      <w:r w:rsidRPr="00127097">
        <w:rPr>
          <w:rFonts w:ascii="TH SarabunPSK" w:hAnsi="TH SarabunPSK" w:cs="TH SarabunPSK"/>
          <w:szCs w:val="32"/>
          <w:cs/>
        </w:rPr>
        <w:t xml:space="preserve">.   </w:t>
      </w:r>
    </w:p>
    <w:p w14:paraId="39F8C12D" w14:textId="77777777" w:rsidR="00000525" w:rsidRPr="00127097" w:rsidRDefault="00000525" w:rsidP="00000525">
      <w:pPr>
        <w:pStyle w:val="afc"/>
        <w:ind w:left="686" w:hanging="238"/>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อธิบาย หรือ แสดงให้เห็นว่า ข้อมูลรายละเอียดของรายวิชา (</w:t>
      </w:r>
      <w:r w:rsidRPr="00127097">
        <w:rPr>
          <w:rFonts w:ascii="TH SarabunPSK" w:hAnsi="TH SarabunPSK" w:cs="TH SarabunPSK"/>
          <w:szCs w:val="32"/>
        </w:rPr>
        <w:t>course specification</w:t>
      </w:r>
      <w:r w:rsidRPr="00127097">
        <w:rPr>
          <w:rFonts w:ascii="TH SarabunPSK" w:hAnsi="TH SarabunPSK" w:cs="TH SarabunPSK"/>
          <w:szCs w:val="32"/>
          <w:cs/>
        </w:rPr>
        <w:t xml:space="preserve">) ทุกวิชาที่เปิดสอน ที่เผยแพร่มีข้อมูลตามประเด็นครบตามเกณฑ์ </w:t>
      </w:r>
      <w:r w:rsidRPr="00127097">
        <w:rPr>
          <w:rFonts w:ascii="TH SarabunPSK" w:hAnsi="TH SarabunPSK" w:cs="TH SarabunPSK"/>
          <w:szCs w:val="32"/>
        </w:rPr>
        <w:t>AUN</w:t>
      </w:r>
      <w:r w:rsidRPr="00127097">
        <w:rPr>
          <w:rFonts w:ascii="TH SarabunPSK" w:hAnsi="TH SarabunPSK" w:cs="TH SarabunPSK"/>
          <w:szCs w:val="32"/>
          <w:cs/>
        </w:rPr>
        <w:t>-</w:t>
      </w:r>
      <w:r w:rsidRPr="00127097">
        <w:rPr>
          <w:rFonts w:ascii="TH SarabunPSK" w:hAnsi="TH SarabunPSK" w:cs="TH SarabunPSK"/>
          <w:szCs w:val="32"/>
        </w:rPr>
        <w:t>QA V</w:t>
      </w:r>
      <w:r w:rsidRPr="00127097">
        <w:rPr>
          <w:rFonts w:ascii="TH SarabunPSK" w:hAnsi="TH SarabunPSK" w:cs="TH SarabunPSK"/>
          <w:szCs w:val="32"/>
          <w:cs/>
        </w:rPr>
        <w:t>.4 หน้า 20 (</w:t>
      </w:r>
      <w:r w:rsidRPr="00127097">
        <w:rPr>
          <w:rFonts w:ascii="TH SarabunPSK" w:hAnsi="TH SarabunPSK" w:cs="TH SarabunPSK"/>
          <w:szCs w:val="32"/>
        </w:rPr>
        <w:t>comprehensive</w:t>
      </w:r>
      <w:r w:rsidRPr="00127097">
        <w:rPr>
          <w:rFonts w:ascii="TH SarabunPSK" w:hAnsi="TH SarabunPSK" w:cs="TH SarabunPSK"/>
          <w:szCs w:val="32"/>
          <w:cs/>
        </w:rPr>
        <w:t>) ครบถ้วน และทุกช่องทางที่เผยแพร่ข้อมูลเป็นข้อมูลรายวิชาที่มีการปรับปรุงล่าสุด/ปรับปรุงก่อนสอน อธิบายส่วนที่มีการปรับปรุง (</w:t>
      </w:r>
      <w:r w:rsidRPr="00127097">
        <w:rPr>
          <w:rFonts w:ascii="TH SarabunPSK" w:hAnsi="TH SarabunPSK" w:cs="TH SarabunPSK"/>
          <w:szCs w:val="32"/>
        </w:rPr>
        <w:t>Up</w:t>
      </w:r>
      <w:r w:rsidRPr="00127097">
        <w:rPr>
          <w:rFonts w:ascii="TH SarabunPSK" w:hAnsi="TH SarabunPSK" w:cs="TH SarabunPSK"/>
          <w:szCs w:val="32"/>
          <w:cs/>
        </w:rPr>
        <w:t>-</w:t>
      </w:r>
      <w:r w:rsidRPr="00127097">
        <w:rPr>
          <w:rFonts w:ascii="TH SarabunPSK" w:hAnsi="TH SarabunPSK" w:cs="TH SarabunPSK"/>
          <w:szCs w:val="32"/>
        </w:rPr>
        <w:t>to</w:t>
      </w:r>
      <w:r w:rsidRPr="00127097">
        <w:rPr>
          <w:rFonts w:ascii="TH SarabunPSK" w:hAnsi="TH SarabunPSK" w:cs="TH SarabunPSK"/>
          <w:szCs w:val="32"/>
          <w:cs/>
        </w:rPr>
        <w:t>-</w:t>
      </w:r>
      <w:r w:rsidRPr="00127097">
        <w:rPr>
          <w:rFonts w:ascii="TH SarabunPSK" w:hAnsi="TH SarabunPSK" w:cs="TH SarabunPSK"/>
          <w:szCs w:val="32"/>
        </w:rPr>
        <w:t>date</w:t>
      </w:r>
      <w:r w:rsidRPr="00127097">
        <w:rPr>
          <w:rFonts w:ascii="TH SarabunPSK" w:hAnsi="TH SarabunPSK" w:cs="TH SarabunPSK"/>
          <w:szCs w:val="32"/>
          <w:cs/>
        </w:rPr>
        <w:t xml:space="preserve">) </w:t>
      </w:r>
    </w:p>
    <w:p w14:paraId="1717BF88" w14:textId="77777777" w:rsidR="00000525" w:rsidRPr="00127097" w:rsidRDefault="00000525" w:rsidP="00000525">
      <w:pPr>
        <w:pStyle w:val="afc"/>
        <w:ind w:left="686" w:hanging="238"/>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ระบุ </w:t>
      </w:r>
      <w:r w:rsidRPr="00127097">
        <w:rPr>
          <w:rFonts w:ascii="TH SarabunPSK" w:hAnsi="TH SarabunPSK" w:cs="TH SarabunPSK"/>
          <w:szCs w:val="32"/>
        </w:rPr>
        <w:t xml:space="preserve">SHs </w:t>
      </w:r>
      <w:r w:rsidRPr="00127097">
        <w:rPr>
          <w:rFonts w:ascii="TH SarabunPSK" w:hAnsi="TH SarabunPSK" w:cs="TH SarabunPSK"/>
          <w:szCs w:val="32"/>
          <w:cs/>
        </w:rPr>
        <w:t xml:space="preserve">ที่หลักสูตร (ต้องการ) เผยแพร่ประชาสัมพันธ์ข้อมูลรายวิชาทุกกลุ่ม และระบุวิธีการ ช่องทางที่หลักสูตรเผยแพร่สื่อสารรายละเอียดรายวิชาไปยัง </w:t>
      </w:r>
      <w:r w:rsidRPr="00127097">
        <w:rPr>
          <w:rFonts w:ascii="TH SarabunPSK" w:hAnsi="TH SarabunPSK" w:cs="TH SarabunPSK"/>
          <w:szCs w:val="32"/>
        </w:rPr>
        <w:t xml:space="preserve">SHs </w:t>
      </w:r>
      <w:r w:rsidRPr="00127097">
        <w:rPr>
          <w:rFonts w:ascii="TH SarabunPSK" w:hAnsi="TH SarabunPSK" w:cs="TH SarabunPSK"/>
          <w:szCs w:val="32"/>
          <w:cs/>
        </w:rPr>
        <w:t xml:space="preserve">แต่ละกลุ่ม และอธิบายถึงความมั่นใจว่าทุกกลุ่ม </w:t>
      </w:r>
      <w:r w:rsidRPr="00127097">
        <w:rPr>
          <w:rFonts w:ascii="TH SarabunPSK" w:hAnsi="TH SarabunPSK" w:cs="TH SarabunPSK"/>
          <w:szCs w:val="32"/>
        </w:rPr>
        <w:t xml:space="preserve">SHs </w:t>
      </w:r>
      <w:r w:rsidRPr="00127097">
        <w:rPr>
          <w:rFonts w:ascii="TH SarabunPSK" w:hAnsi="TH SarabunPSK" w:cs="TH SarabunPSK"/>
          <w:szCs w:val="32"/>
          <w:cs/>
        </w:rPr>
        <w:t>ที่กำหนดได้รับข้อมูลรายวิชา (</w:t>
      </w:r>
      <w:r w:rsidRPr="00127097">
        <w:rPr>
          <w:rFonts w:ascii="TH SarabunPSK" w:hAnsi="TH SarabunPSK" w:cs="TH SarabunPSK"/>
          <w:szCs w:val="32"/>
        </w:rPr>
        <w:t>Made available &amp; communicated to SHs</w:t>
      </w:r>
      <w:r w:rsidRPr="00127097">
        <w:rPr>
          <w:rFonts w:ascii="TH SarabunPSK" w:hAnsi="TH SarabunPSK" w:cs="TH SarabunPSK"/>
          <w:szCs w:val="32"/>
          <w:cs/>
        </w:rPr>
        <w:t>)</w:t>
      </w:r>
    </w:p>
    <w:p w14:paraId="051B7244" w14:textId="77777777" w:rsidR="00000525" w:rsidRPr="00127097" w:rsidRDefault="00000525" w:rsidP="00000525">
      <w:pPr>
        <w:pStyle w:val="afc"/>
        <w:ind w:left="686" w:hanging="238"/>
        <w:rPr>
          <w:rFonts w:ascii="TH SarabunPSK" w:hAnsi="TH SarabunPSK" w:cs="TH SarabunPSK"/>
          <w:szCs w:val="32"/>
        </w:rPr>
      </w:pPr>
    </w:p>
    <w:p w14:paraId="08FB547A"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2CE48185"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549A3CE"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51E0389"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B7A4F3F" w14:textId="77777777" w:rsidR="00000525" w:rsidRDefault="00000525" w:rsidP="00000525">
      <w:pPr>
        <w:rPr>
          <w:rFonts w:ascii="TH SarabunPSK" w:eastAsiaTheme="minorHAnsi" w:hAnsi="TH SarabunPSK" w:cs="TH SarabunPSK"/>
          <w:b/>
          <w:bCs/>
          <w:cs/>
          <w:lang w:val="en-US"/>
        </w:rPr>
      </w:pPr>
      <w:r>
        <w:rPr>
          <w:rFonts w:ascii="TH SarabunPSK" w:hAnsi="TH SarabunPSK" w:cs="TH SarabunPSK"/>
          <w:b/>
          <w:bCs/>
          <w:cs/>
        </w:rPr>
        <w:br w:type="page"/>
      </w:r>
    </w:p>
    <w:p w14:paraId="4E3F11BB" w14:textId="77777777" w:rsidR="00000525" w:rsidRPr="00127097" w:rsidRDefault="00000525" w:rsidP="00000525">
      <w:pPr>
        <w:pStyle w:val="afc"/>
        <w:rPr>
          <w:rFonts w:ascii="TH SarabunPSK" w:hAnsi="TH SarabunPSK" w:cs="TH SarabunPSK"/>
          <w:b/>
          <w:bCs/>
          <w:szCs w:val="32"/>
          <w:cs/>
        </w:rPr>
      </w:pPr>
      <w:r w:rsidRPr="00127097">
        <w:rPr>
          <w:rFonts w:ascii="TH SarabunPSK" w:hAnsi="TH SarabunPSK" w:cs="TH SarabunPSK"/>
          <w:b/>
          <w:bCs/>
          <w:szCs w:val="32"/>
          <w:cs/>
        </w:rPr>
        <w:lastRenderedPageBreak/>
        <w:t>รายการหลักฐาน (ตัวอย่าง)</w:t>
      </w:r>
    </w:p>
    <w:p w14:paraId="649817DC"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 xml:space="preserve">มคอ. </w:t>
      </w:r>
      <w:r w:rsidRPr="00127097">
        <w:rPr>
          <w:rFonts w:ascii="TH SarabunPSK" w:hAnsi="TH SarabunPSK" w:cs="TH SarabunPSK"/>
          <w:szCs w:val="32"/>
        </w:rPr>
        <w:t>2</w:t>
      </w:r>
      <w:r w:rsidRPr="00127097">
        <w:rPr>
          <w:rFonts w:ascii="TH SarabunPSK" w:hAnsi="TH SarabunPSK" w:cs="TH SarabunPSK"/>
          <w:szCs w:val="32"/>
          <w:cs/>
        </w:rPr>
        <w:t xml:space="preserve"> มคอ. </w:t>
      </w:r>
      <w:r w:rsidRPr="00127097">
        <w:rPr>
          <w:rFonts w:ascii="TH SarabunPSK" w:hAnsi="TH SarabunPSK" w:cs="TH SarabunPSK"/>
          <w:szCs w:val="32"/>
        </w:rPr>
        <w:t>3</w:t>
      </w:r>
      <w:r w:rsidRPr="00127097">
        <w:rPr>
          <w:rFonts w:ascii="TH SarabunPSK" w:hAnsi="TH SarabunPSK" w:cs="TH SarabunPSK"/>
          <w:szCs w:val="32"/>
          <w:cs/>
        </w:rPr>
        <w:t xml:space="preserve"> มคอ. </w:t>
      </w:r>
      <w:r w:rsidRPr="00127097">
        <w:rPr>
          <w:rFonts w:ascii="TH SarabunPSK" w:hAnsi="TH SarabunPSK" w:cs="TH SarabunPSK"/>
          <w:szCs w:val="32"/>
        </w:rPr>
        <w:t>4</w:t>
      </w:r>
    </w:p>
    <w:p w14:paraId="39D84676"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เอกสารรายวิชา / แผ่นพับ / คู่มือนักศึกษา</w:t>
      </w:r>
    </w:p>
    <w:p w14:paraId="3913FA27"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Website </w:t>
      </w:r>
      <w:r w:rsidRPr="00127097">
        <w:rPr>
          <w:rFonts w:ascii="TH SarabunPSK" w:hAnsi="TH SarabunPSK" w:cs="TH SarabunPSK"/>
          <w:szCs w:val="32"/>
          <w:cs/>
        </w:rPr>
        <w:t>ของคณะ และมหาวิทยาลัย</w:t>
      </w:r>
    </w:p>
    <w:p w14:paraId="4E70897A"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รายงานการประชุม และ วาระการประชุมทบทวนหลักสูตร</w:t>
      </w:r>
    </w:p>
    <w:p w14:paraId="4E56E8F5"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รายงานการตรวจรับรองหลักสูตรและการเทียบเคียง</w:t>
      </w:r>
    </w:p>
    <w:p w14:paraId="7733DE76" w14:textId="77777777" w:rsidR="00000525" w:rsidRPr="00127097" w:rsidRDefault="00000525" w:rsidP="00000525">
      <w:pPr>
        <w:pStyle w:val="afc"/>
        <w:rPr>
          <w:rFonts w:ascii="TH SarabunPSK" w:hAnsi="TH SarabunPSK" w:cs="TH SarabunPSK"/>
          <w:szCs w:val="32"/>
        </w:rPr>
      </w:pP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7CFF96E5"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BEA3E72"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46A4C59"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E02B83D"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CC19B"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AC3F3C" w14:textId="77777777" w:rsidR="00000525" w:rsidRPr="00127097" w:rsidRDefault="00000525" w:rsidP="00631DF6">
            <w:pPr>
              <w:pStyle w:val="afc"/>
              <w:rPr>
                <w:rFonts w:ascii="TH SarabunPSK" w:hAnsi="TH SarabunPSK" w:cs="TH SarabunPSK"/>
              </w:rPr>
            </w:pPr>
          </w:p>
        </w:tc>
      </w:tr>
      <w:tr w:rsidR="00000525" w:rsidRPr="00127097" w14:paraId="0CD9324C"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62D506"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93315A" w14:textId="77777777" w:rsidR="00000525" w:rsidRPr="00127097" w:rsidRDefault="00000525" w:rsidP="00631DF6">
            <w:pPr>
              <w:pStyle w:val="afc"/>
              <w:rPr>
                <w:rFonts w:ascii="TH SarabunPSK" w:hAnsi="TH SarabunPSK" w:cs="TH SarabunPSK"/>
              </w:rPr>
            </w:pPr>
          </w:p>
        </w:tc>
      </w:tr>
      <w:tr w:rsidR="00000525" w:rsidRPr="00127097" w14:paraId="79D2AD38"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6B56F8"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414E7" w14:textId="77777777" w:rsidR="00000525" w:rsidRPr="00127097" w:rsidRDefault="00000525" w:rsidP="00631DF6">
            <w:pPr>
              <w:pStyle w:val="afc"/>
              <w:rPr>
                <w:rFonts w:ascii="TH SarabunPSK" w:hAnsi="TH SarabunPSK" w:cs="TH SarabunPSK"/>
              </w:rPr>
            </w:pPr>
          </w:p>
        </w:tc>
      </w:tr>
    </w:tbl>
    <w:p w14:paraId="224C2C3D" w14:textId="77777777" w:rsidR="00000525" w:rsidRPr="00127097" w:rsidRDefault="00000525" w:rsidP="00000525">
      <w:pPr>
        <w:rPr>
          <w:rFonts w:ascii="TH SarabunPSK" w:hAnsi="TH SarabunPSK" w:cs="TH SarabunPSK"/>
        </w:rPr>
      </w:pPr>
    </w:p>
    <w:p w14:paraId="5F49F367" w14:textId="77777777" w:rsidR="00000525" w:rsidRPr="00127097" w:rsidRDefault="00000525" w:rsidP="00000525">
      <w:pPr>
        <w:rPr>
          <w:rFonts w:ascii="TH SarabunPSK" w:hAnsi="TH SarabunPSK" w:cs="TH SarabunPSK"/>
        </w:rPr>
      </w:pPr>
    </w:p>
    <w:p w14:paraId="330BAF0E" w14:textId="77777777" w:rsidR="00000525" w:rsidRPr="00127097" w:rsidRDefault="00000525" w:rsidP="00000525">
      <w:pPr>
        <w:rPr>
          <w:rFonts w:ascii="TH SarabunPSK" w:hAnsi="TH SarabunPSK" w:cs="TH SarabunPSK"/>
        </w:rPr>
      </w:pPr>
    </w:p>
    <w:p w14:paraId="6247707E" w14:textId="77777777" w:rsidR="00000525" w:rsidRPr="00127097" w:rsidRDefault="00000525" w:rsidP="00000525">
      <w:pPr>
        <w:rPr>
          <w:rFonts w:ascii="TH SarabunPSK" w:hAnsi="TH SarabunPSK" w:cs="TH SarabunPSK"/>
        </w:rPr>
      </w:pPr>
    </w:p>
    <w:p w14:paraId="69B38BC1" w14:textId="6CE6EC88" w:rsidR="00000525" w:rsidRDefault="00000525" w:rsidP="00000525">
      <w:pPr>
        <w:rPr>
          <w:rFonts w:ascii="TH SarabunPSK" w:hAnsi="TH SarabunPSK" w:cs="TH SarabunPSK"/>
        </w:rPr>
      </w:pPr>
      <w:r w:rsidRPr="00127097">
        <w:rPr>
          <w:rFonts w:ascii="TH SarabunPSK" w:hAnsi="TH SarabunPSK" w:cs="TH SarabunPSK"/>
          <w:cs/>
        </w:rPr>
        <w:br w:type="page"/>
      </w:r>
    </w:p>
    <w:p w14:paraId="1A2D2FF2" w14:textId="76C853D2" w:rsidR="00C16829" w:rsidRPr="00E66C06" w:rsidRDefault="00C16829" w:rsidP="00C16829">
      <w:pPr>
        <w:tabs>
          <w:tab w:val="left" w:pos="731"/>
        </w:tabs>
        <w:jc w:val="center"/>
        <w:rPr>
          <w:rFonts w:ascii="TH SarabunPSK" w:eastAsia="TH Sarabun PSK" w:hAnsi="TH SarabunPSK" w:cs="TH SarabunPSK"/>
          <w:b/>
          <w:bCs/>
          <w:color w:val="C00000"/>
          <w:sz w:val="40"/>
          <w:szCs w:val="40"/>
          <w:u w:val="single"/>
        </w:rPr>
      </w:pPr>
      <w:r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Pr="00991BEC">
        <w:rPr>
          <w:rFonts w:ascii="TH SarabunPSK" w:eastAsia="TH Sarabun PSK" w:hAnsi="TH SarabunPSK" w:cs="TH SarabunPSK"/>
          <w:b/>
          <w:bCs/>
          <w:color w:val="C00000"/>
          <w:sz w:val="40"/>
          <w:szCs w:val="40"/>
          <w:u w:val="single"/>
        </w:rPr>
        <w:t xml:space="preserve">SAR </w:t>
      </w:r>
      <w:r>
        <w:rPr>
          <w:rFonts w:ascii="TH SarabunPSK" w:eastAsia="TH Sarabun PSK" w:hAnsi="TH SarabunPSK" w:cs="TH SarabunPSK" w:hint="cs"/>
          <w:b/>
          <w:bCs/>
          <w:color w:val="C00000"/>
          <w:sz w:val="40"/>
          <w:szCs w:val="40"/>
          <w:u w:val="single"/>
          <w:cs/>
        </w:rPr>
        <w:t>2.1</w:t>
      </w:r>
    </w:p>
    <w:p w14:paraId="5A1C40C8" w14:textId="77777777" w:rsidR="00C16829" w:rsidRPr="00CF5248" w:rsidRDefault="00C16829" w:rsidP="00C16829">
      <w:pPr>
        <w:ind w:firstLine="720"/>
        <w:jc w:val="thaiDistribute"/>
        <w:rPr>
          <w:rFonts w:ascii="TH SarabunPSK" w:eastAsia="TH Sarabun PSK" w:hAnsi="TH SarabunPSK" w:cs="TH SarabunPSK"/>
          <w:cs/>
          <w:lang w:bidi="th"/>
        </w:rPr>
      </w:pPr>
      <w:r w:rsidRPr="00CF5248">
        <w:rPr>
          <w:rFonts w:ascii="TH SarabunPSK" w:eastAsia="TH Sarabun PSK" w:hAnsi="TH SarabunPSK" w:cs="TH SarabunPSK"/>
          <w:color w:val="000000"/>
          <w:cs/>
        </w:rPr>
        <w:t xml:space="preserve">หลังจากหลักสูตรผ่านสภามหาวิทยาลัย </w:t>
      </w:r>
      <w:r w:rsidRPr="00CF5248">
        <w:rPr>
          <w:rFonts w:ascii="TH SarabunPSK" w:eastAsia="TH Sarabun PSK" w:hAnsi="TH SarabunPSK" w:cs="TH SarabunPSK"/>
          <w:color w:val="FF0000"/>
          <w:cs/>
        </w:rPr>
        <w:t>คณะกรรมการบริหารหลักสูตร</w:t>
      </w:r>
      <w:r w:rsidRPr="00CF5248">
        <w:rPr>
          <w:rFonts w:ascii="TH SarabunPSK" w:eastAsia="TH Sarabun PSK" w:hAnsi="TH SarabunPSK" w:cs="TH SarabunPSK"/>
          <w:color w:val="000000"/>
          <w:cs/>
        </w:rPr>
        <w:t>ได้มอบหมาย</w:t>
      </w:r>
      <w:r w:rsidRPr="00CF5248">
        <w:rPr>
          <w:rFonts w:ascii="TH SarabunPSK" w:eastAsia="TH Sarabun PSK" w:hAnsi="TH SarabunPSK" w:cs="TH SarabunPSK"/>
          <w:color w:val="000000"/>
          <w:highlight w:val="yellow"/>
          <w:cs/>
        </w:rPr>
        <w:t>ให้</w:t>
      </w:r>
      <w:r w:rsidRPr="00CF5248">
        <w:rPr>
          <w:rFonts w:ascii="TH SarabunPSK" w:eastAsia="TH Sarabun PSK" w:hAnsi="TH SarabunPSK" w:cs="TH SarabunPSK"/>
          <w:color w:val="000000"/>
          <w:cs/>
        </w:rPr>
        <w:t xml:space="preserve">ประธานหลักสูตรบันทึกข้อมูลในระบบ </w:t>
      </w:r>
      <w:r w:rsidRPr="00CF5248">
        <w:rPr>
          <w:rFonts w:ascii="TH SarabunPSK" w:eastAsia="TH Sarabun PSK" w:hAnsi="TH SarabunPSK" w:cs="TH SarabunPSK"/>
          <w:color w:val="000000"/>
          <w:highlight w:val="yellow"/>
          <w:cs/>
          <w:lang w:bidi="th"/>
        </w:rPr>
        <w:t xml:space="preserve">CheCO </w:t>
      </w:r>
      <w:r w:rsidRPr="00CF5248">
        <w:rPr>
          <w:rFonts w:ascii="TH SarabunPSK" w:eastAsia="TH Sarabun PSK" w:hAnsi="TH SarabunPSK" w:cs="TH SarabunPSK"/>
          <w:color w:val="000000"/>
          <w:highlight w:val="yellow"/>
          <w:cs/>
        </w:rPr>
        <w:t xml:space="preserve">หรือ </w:t>
      </w:r>
      <w:r w:rsidRPr="00CF5248">
        <w:rPr>
          <w:rFonts w:ascii="TH SarabunPSK" w:eastAsia="TH Sarabun PSK" w:hAnsi="TH SarabunPSK" w:cs="TH SarabunPSK"/>
          <w:color w:val="000000"/>
          <w:highlight w:val="yellow"/>
          <w:cs/>
          <w:lang w:bidi="th"/>
        </w:rPr>
        <w:t>CISA</w:t>
      </w:r>
      <w:r w:rsidRPr="00CF5248">
        <w:rPr>
          <w:rFonts w:ascii="TH SarabunPSK" w:eastAsia="TH Sarabun PSK" w:hAnsi="TH SarabunPSK" w:cs="TH SarabunPSK"/>
          <w:color w:val="000000"/>
          <w:cs/>
        </w:rPr>
        <w:t xml:space="preserve"> จัดทำรายละเอียดของหลักสูตร ตามเล่ม มคอ.</w:t>
      </w:r>
      <w:r w:rsidRPr="00CF5248">
        <w:rPr>
          <w:rFonts w:ascii="TH SarabunPSK" w:eastAsia="TH Sarabun PSK" w:hAnsi="TH SarabunPSK" w:cs="TH SarabunPSK"/>
          <w:color w:val="000000"/>
          <w:cs/>
          <w:lang w:bidi="th"/>
        </w:rPr>
        <w:t xml:space="preserve">2 </w:t>
      </w:r>
      <w:r w:rsidRPr="00CF5248">
        <w:rPr>
          <w:rFonts w:ascii="TH SarabunPSK" w:eastAsia="TH Sarabun PSK" w:hAnsi="TH SarabunPSK" w:cs="TH SarabunPSK"/>
          <w:color w:val="000000"/>
          <w:cs/>
        </w:rPr>
        <w:t xml:space="preserve">ที่มีรายละเอียดครอบคลุม ครบถ้วนตามที่ สป.อว.กำหนด นำส่ง </w:t>
      </w:r>
      <w:r w:rsidRPr="00CF5248">
        <w:rPr>
          <w:rFonts w:ascii="TH SarabunPSK" w:eastAsia="TH Sarabun PSK" w:hAnsi="TH SarabunPSK" w:cs="TH SarabunPSK"/>
          <w:color w:val="000000"/>
          <w:highlight w:val="yellow"/>
          <w:cs/>
        </w:rPr>
        <w:t xml:space="preserve">สป.อว. </w:t>
      </w:r>
      <w:r w:rsidRPr="00CF5248">
        <w:rPr>
          <w:rFonts w:ascii="TH SarabunPSK" w:eastAsia="TH Sarabun PSK" w:hAnsi="TH SarabunPSK" w:cs="TH SarabunPSK"/>
          <w:color w:val="000000"/>
          <w:cs/>
        </w:rPr>
        <w:t xml:space="preserve">และนำไฟล์ </w:t>
      </w:r>
      <w:r w:rsidRPr="00CF5248">
        <w:rPr>
          <w:rFonts w:ascii="TH SarabunPSK" w:eastAsia="TH Sarabun PSK" w:hAnsi="TH SarabunPSK" w:cs="TH SarabunPSK"/>
          <w:color w:val="000000"/>
          <w:cs/>
          <w:lang w:bidi="th"/>
        </w:rPr>
        <w:t xml:space="preserve">PDF </w:t>
      </w:r>
      <w:r w:rsidRPr="00CF5248">
        <w:rPr>
          <w:rFonts w:ascii="TH SarabunPSK" w:eastAsia="TH Sarabun PSK" w:hAnsi="TH SarabunPSK" w:cs="TH SarabunPSK"/>
          <w:color w:val="000000"/>
          <w:cs/>
        </w:rPr>
        <w:t xml:space="preserve">เผยแพร่ที่เว็บไซต์สำนักส่งเสริมวิชาการและงานทะเบียน เข้าถึงได้ที่ </w:t>
      </w:r>
      <w:hyperlink r:id="rId19">
        <w:r w:rsidRPr="00CF5248">
          <w:rPr>
            <w:rFonts w:ascii="TH SarabunPSK" w:eastAsia="TH Sarabun PSK" w:hAnsi="TH SarabunPSK" w:cs="TH SarabunPSK"/>
            <w:color w:val="0000FF"/>
            <w:u w:val="single"/>
            <w:cs/>
            <w:lang w:bidi="th"/>
          </w:rPr>
          <w:t>https</w:t>
        </w:r>
        <w:r w:rsidRPr="00CF5248">
          <w:rPr>
            <w:rFonts w:ascii="TH SarabunPSK" w:eastAsia="TH Sarabun PSK" w:hAnsi="TH SarabunPSK" w:cs="TH SarabunPSK"/>
            <w:color w:val="0000FF"/>
            <w:u w:val="single"/>
            <w:cs/>
          </w:rPr>
          <w:t>://</w:t>
        </w:r>
        <w:r w:rsidRPr="00CF5248">
          <w:rPr>
            <w:rFonts w:ascii="TH SarabunPSK" w:eastAsia="TH Sarabun PSK" w:hAnsi="TH SarabunPSK" w:cs="TH SarabunPSK"/>
            <w:color w:val="0000FF"/>
            <w:u w:val="single"/>
            <w:cs/>
            <w:lang w:bidi="th"/>
          </w:rPr>
          <w:t>tabian</w:t>
        </w:r>
        <w:r w:rsidRPr="00CF5248">
          <w:rPr>
            <w:rFonts w:ascii="TH SarabunPSK" w:eastAsia="TH Sarabun PSK" w:hAnsi="TH SarabunPSK" w:cs="TH SarabunPSK"/>
            <w:color w:val="0000FF"/>
            <w:u w:val="single"/>
            <w:cs/>
          </w:rPr>
          <w:t>.</w:t>
        </w:r>
        <w:r w:rsidRPr="00CF5248">
          <w:rPr>
            <w:rFonts w:ascii="TH SarabunPSK" w:eastAsia="TH Sarabun PSK" w:hAnsi="TH SarabunPSK" w:cs="TH SarabunPSK"/>
            <w:color w:val="0000FF"/>
            <w:u w:val="single"/>
            <w:cs/>
            <w:lang w:bidi="th"/>
          </w:rPr>
          <w:t>snru</w:t>
        </w:r>
        <w:r w:rsidRPr="00CF5248">
          <w:rPr>
            <w:rFonts w:ascii="TH SarabunPSK" w:eastAsia="TH Sarabun PSK" w:hAnsi="TH SarabunPSK" w:cs="TH SarabunPSK"/>
            <w:color w:val="0000FF"/>
            <w:u w:val="single"/>
            <w:cs/>
          </w:rPr>
          <w:t>.</w:t>
        </w:r>
        <w:r w:rsidRPr="00CF5248">
          <w:rPr>
            <w:rFonts w:ascii="TH SarabunPSK" w:eastAsia="TH Sarabun PSK" w:hAnsi="TH SarabunPSK" w:cs="TH SarabunPSK"/>
            <w:color w:val="0000FF"/>
            <w:u w:val="single"/>
            <w:cs/>
            <w:lang w:bidi="th"/>
          </w:rPr>
          <w:t>ac</w:t>
        </w:r>
        <w:r w:rsidRPr="00CF5248">
          <w:rPr>
            <w:rFonts w:ascii="TH SarabunPSK" w:eastAsia="TH Sarabun PSK" w:hAnsi="TH SarabunPSK" w:cs="TH SarabunPSK"/>
            <w:color w:val="0000FF"/>
            <w:u w:val="single"/>
            <w:cs/>
          </w:rPr>
          <w:t>.</w:t>
        </w:r>
        <w:r w:rsidRPr="00CF5248">
          <w:rPr>
            <w:rFonts w:ascii="TH SarabunPSK" w:eastAsia="TH Sarabun PSK" w:hAnsi="TH SarabunPSK" w:cs="TH SarabunPSK"/>
            <w:color w:val="0000FF"/>
            <w:u w:val="single"/>
            <w:cs/>
            <w:lang w:bidi="th"/>
          </w:rPr>
          <w:t>th</w:t>
        </w:r>
        <w:r w:rsidRPr="00CF5248">
          <w:rPr>
            <w:rFonts w:ascii="TH SarabunPSK" w:eastAsia="TH Sarabun PSK" w:hAnsi="TH SarabunPSK" w:cs="TH SarabunPSK"/>
            <w:color w:val="0000FF"/>
            <w:u w:val="single"/>
            <w:cs/>
          </w:rPr>
          <w:t>/</w:t>
        </w:r>
        <w:r w:rsidRPr="00CF5248">
          <w:rPr>
            <w:rFonts w:ascii="TH SarabunPSK" w:eastAsia="TH Sarabun PSK" w:hAnsi="TH SarabunPSK" w:cs="TH SarabunPSK"/>
            <w:color w:val="0000FF"/>
            <w:u w:val="single"/>
            <w:cs/>
            <w:lang w:bidi="th"/>
          </w:rPr>
          <w:t>curr</w:t>
        </w:r>
        <w:r w:rsidRPr="00CF5248">
          <w:rPr>
            <w:rFonts w:ascii="TH SarabunPSK" w:eastAsia="TH Sarabun PSK" w:hAnsi="TH SarabunPSK" w:cs="TH SarabunPSK"/>
            <w:color w:val="0000FF"/>
            <w:u w:val="single"/>
            <w:cs/>
          </w:rPr>
          <w:t>/</w:t>
        </w:r>
      </w:hyperlink>
      <w:r w:rsidRPr="00CF5248">
        <w:rPr>
          <w:rFonts w:ascii="TH SarabunPSK" w:eastAsia="TH Sarabun PSK" w:hAnsi="TH SarabunPSK" w:cs="TH SarabunPSK"/>
          <w:color w:val="000000"/>
          <w:cs/>
        </w:rPr>
        <w:t xml:space="preserve">  หลังจากนั้นได้มอบหมายให้อาจารย์ผู้สอนจัดทำรายละเอียด</w:t>
      </w:r>
      <w:r w:rsidRPr="00CF5248">
        <w:rPr>
          <w:rFonts w:ascii="TH SarabunPSK" w:eastAsia="TH Sarabun PSK" w:hAnsi="TH SarabunPSK" w:cs="TH SarabunPSK"/>
          <w:cs/>
        </w:rPr>
        <w:t>รายวิชาบังคับครบทุกวิชา (มคอ.</w:t>
      </w:r>
      <w:r w:rsidRPr="00CF5248">
        <w:rPr>
          <w:rFonts w:ascii="TH SarabunPSK" w:eastAsia="TH Sarabun PSK" w:hAnsi="TH SarabunPSK" w:cs="TH SarabunPSK"/>
          <w:cs/>
          <w:lang w:bidi="th"/>
        </w:rPr>
        <w:t>3</w:t>
      </w:r>
      <w:r w:rsidRPr="00CF5248">
        <w:rPr>
          <w:rFonts w:ascii="TH SarabunPSK" w:eastAsia="TH Sarabun PSK" w:hAnsi="TH SarabunPSK" w:cs="TH SarabunPSK"/>
          <w:cs/>
        </w:rPr>
        <w:t xml:space="preserve">) แสดงไว้ที่ </w:t>
      </w:r>
      <w:hyperlink r:id="rId20">
        <w:r w:rsidRPr="00CF5248">
          <w:rPr>
            <w:rFonts w:ascii="TH SarabunPSK" w:eastAsia="TH Sarabun PSK" w:hAnsi="TH SarabunPSK" w:cs="TH SarabunPSK"/>
            <w:color w:val="0000FF"/>
            <w:u w:val="single"/>
            <w:cs/>
            <w:lang w:bidi="th"/>
          </w:rPr>
          <w:t>https</w:t>
        </w:r>
        <w:r w:rsidRPr="00CF5248">
          <w:rPr>
            <w:rFonts w:ascii="TH SarabunPSK" w:eastAsia="TH Sarabun PSK" w:hAnsi="TH SarabunPSK" w:cs="TH SarabunPSK"/>
            <w:color w:val="0000FF"/>
            <w:u w:val="single"/>
            <w:cs/>
          </w:rPr>
          <w:t>://</w:t>
        </w:r>
        <w:r w:rsidRPr="00CF5248">
          <w:rPr>
            <w:rFonts w:ascii="TH SarabunPSK" w:eastAsia="TH Sarabun PSK" w:hAnsi="TH SarabunPSK" w:cs="TH SarabunPSK"/>
            <w:color w:val="0000FF"/>
            <w:u w:val="single"/>
            <w:cs/>
            <w:lang w:bidi="th"/>
          </w:rPr>
          <w:t>tqf</w:t>
        </w:r>
        <w:r w:rsidRPr="00CF5248">
          <w:rPr>
            <w:rFonts w:ascii="TH SarabunPSK" w:eastAsia="TH Sarabun PSK" w:hAnsi="TH SarabunPSK" w:cs="TH SarabunPSK"/>
            <w:color w:val="0000FF"/>
            <w:u w:val="single"/>
            <w:cs/>
          </w:rPr>
          <w:t>.</w:t>
        </w:r>
        <w:r w:rsidRPr="00CF5248">
          <w:rPr>
            <w:rFonts w:ascii="TH SarabunPSK" w:eastAsia="TH Sarabun PSK" w:hAnsi="TH SarabunPSK" w:cs="TH SarabunPSK"/>
            <w:color w:val="0000FF"/>
            <w:u w:val="single"/>
            <w:cs/>
            <w:lang w:bidi="th"/>
          </w:rPr>
          <w:t>snru</w:t>
        </w:r>
        <w:r w:rsidRPr="00CF5248">
          <w:rPr>
            <w:rFonts w:ascii="TH SarabunPSK" w:eastAsia="TH Sarabun PSK" w:hAnsi="TH SarabunPSK" w:cs="TH SarabunPSK"/>
            <w:color w:val="0000FF"/>
            <w:u w:val="single"/>
            <w:cs/>
          </w:rPr>
          <w:t>.</w:t>
        </w:r>
        <w:r w:rsidRPr="00CF5248">
          <w:rPr>
            <w:rFonts w:ascii="TH SarabunPSK" w:eastAsia="TH Sarabun PSK" w:hAnsi="TH SarabunPSK" w:cs="TH SarabunPSK"/>
            <w:color w:val="0000FF"/>
            <w:u w:val="single"/>
            <w:cs/>
            <w:lang w:bidi="th"/>
          </w:rPr>
          <w:t>ac</w:t>
        </w:r>
        <w:r w:rsidRPr="00CF5248">
          <w:rPr>
            <w:rFonts w:ascii="TH SarabunPSK" w:eastAsia="TH Sarabun PSK" w:hAnsi="TH SarabunPSK" w:cs="TH SarabunPSK"/>
            <w:color w:val="0000FF"/>
            <w:u w:val="single"/>
            <w:cs/>
          </w:rPr>
          <w:t>.</w:t>
        </w:r>
        <w:r w:rsidRPr="00CF5248">
          <w:rPr>
            <w:rFonts w:ascii="TH SarabunPSK" w:eastAsia="TH Sarabun PSK" w:hAnsi="TH SarabunPSK" w:cs="TH SarabunPSK"/>
            <w:color w:val="0000FF"/>
            <w:u w:val="single"/>
            <w:cs/>
            <w:lang w:bidi="th"/>
          </w:rPr>
          <w:t>th</w:t>
        </w:r>
        <w:r w:rsidRPr="00CF5248">
          <w:rPr>
            <w:rFonts w:ascii="TH SarabunPSK" w:eastAsia="TH Sarabun PSK" w:hAnsi="TH SarabunPSK" w:cs="TH SarabunPSK"/>
            <w:color w:val="0000FF"/>
            <w:u w:val="single"/>
            <w:cs/>
          </w:rPr>
          <w:t>/</w:t>
        </w:r>
        <w:r w:rsidRPr="00CF5248">
          <w:rPr>
            <w:rFonts w:ascii="TH SarabunPSK" w:eastAsia="TH Sarabun PSK" w:hAnsi="TH SarabunPSK" w:cs="TH SarabunPSK"/>
            <w:color w:val="0000FF"/>
            <w:u w:val="single"/>
            <w:cs/>
            <w:lang w:bidi="th"/>
          </w:rPr>
          <w:t>tqf</w:t>
        </w:r>
        <w:r w:rsidRPr="00CF5248">
          <w:rPr>
            <w:rFonts w:ascii="TH SarabunPSK" w:eastAsia="TH Sarabun PSK" w:hAnsi="TH SarabunPSK" w:cs="TH SarabunPSK"/>
            <w:color w:val="0000FF"/>
            <w:u w:val="single"/>
            <w:cs/>
          </w:rPr>
          <w:t>/</w:t>
        </w:r>
        <w:r w:rsidRPr="00CF5248">
          <w:rPr>
            <w:rFonts w:ascii="TH SarabunPSK" w:eastAsia="TH Sarabun PSK" w:hAnsi="TH SarabunPSK" w:cs="TH SarabunPSK"/>
            <w:color w:val="0000FF"/>
            <w:u w:val="single"/>
            <w:cs/>
            <w:lang w:bidi="th"/>
          </w:rPr>
          <w:t>tqf3curr</w:t>
        </w:r>
        <w:r w:rsidRPr="00CF5248">
          <w:rPr>
            <w:rFonts w:ascii="TH SarabunPSK" w:eastAsia="TH Sarabun PSK" w:hAnsi="TH SarabunPSK" w:cs="TH SarabunPSK"/>
            <w:color w:val="0000FF"/>
            <w:u w:val="single"/>
            <w:cs/>
          </w:rPr>
          <w:t>.</w:t>
        </w:r>
        <w:r w:rsidRPr="00CF5248">
          <w:rPr>
            <w:rFonts w:ascii="TH SarabunPSK" w:eastAsia="TH Sarabun PSK" w:hAnsi="TH SarabunPSK" w:cs="TH SarabunPSK"/>
            <w:color w:val="0000FF"/>
            <w:u w:val="single"/>
            <w:cs/>
            <w:lang w:bidi="th"/>
          </w:rPr>
          <w:t>aspx</w:t>
        </w:r>
      </w:hyperlink>
      <w:r w:rsidRPr="00CF5248">
        <w:rPr>
          <w:rFonts w:ascii="TH SarabunPSK" w:eastAsia="TH Sarabun PSK" w:hAnsi="TH SarabunPSK" w:cs="TH SarabunPSK"/>
          <w:cs/>
        </w:rPr>
        <w:t xml:space="preserve">  ให้มีรายละเอียดครอบคลุม ครบถ้วนสมบูรณ์ เป็นปัจจุบัน</w:t>
      </w:r>
      <w:r w:rsidRPr="00CF5248">
        <w:rPr>
          <w:rFonts w:ascii="TH SarabunPSK" w:eastAsia="TH Sarabun PSK" w:hAnsi="TH SarabunPSK" w:cs="TH SarabunPSK"/>
          <w:color w:val="000000"/>
          <w:cs/>
        </w:rPr>
        <w:t xml:space="preserve"> ตามข้อกำหนดของคู่มือการประเมินตามเกณฑ์ </w:t>
      </w:r>
      <w:r w:rsidRPr="00CF5248">
        <w:rPr>
          <w:rFonts w:ascii="TH SarabunPSK" w:eastAsia="TH Sarabun PSK" w:hAnsi="TH SarabunPSK" w:cs="TH SarabunPSK"/>
          <w:color w:val="000000"/>
          <w:cs/>
          <w:lang w:bidi="th"/>
        </w:rPr>
        <w:t>AUN</w:t>
      </w:r>
      <w:r w:rsidRPr="00CF5248">
        <w:rPr>
          <w:rFonts w:ascii="TH SarabunPSK" w:eastAsia="TH Sarabun PSK" w:hAnsi="TH SarabunPSK" w:cs="TH SarabunPSK"/>
          <w:color w:val="000000"/>
          <w:cs/>
        </w:rPr>
        <w:t>-</w:t>
      </w:r>
      <w:r w:rsidRPr="00CF5248">
        <w:rPr>
          <w:rFonts w:ascii="TH SarabunPSK" w:eastAsia="TH Sarabun PSK" w:hAnsi="TH SarabunPSK" w:cs="TH SarabunPSK"/>
          <w:color w:val="000000"/>
          <w:cs/>
          <w:lang w:bidi="th"/>
        </w:rPr>
        <w:t>QA V</w:t>
      </w:r>
      <w:r w:rsidRPr="00CF5248">
        <w:rPr>
          <w:rFonts w:ascii="TH SarabunPSK" w:eastAsia="TH Sarabun PSK" w:hAnsi="TH SarabunPSK" w:cs="TH SarabunPSK"/>
          <w:color w:val="000000"/>
          <w:cs/>
        </w:rPr>
        <w:t>.</w:t>
      </w:r>
      <w:r w:rsidRPr="00CF5248">
        <w:rPr>
          <w:rFonts w:ascii="TH SarabunPSK" w:eastAsia="TH Sarabun PSK" w:hAnsi="TH SarabunPSK" w:cs="TH SarabunPSK"/>
          <w:color w:val="000000"/>
          <w:cs/>
          <w:lang w:bidi="th"/>
        </w:rPr>
        <w:t>4</w:t>
      </w:r>
      <w:r w:rsidRPr="00CF5248">
        <w:rPr>
          <w:rFonts w:ascii="TH SarabunPSK" w:eastAsia="TH Sarabun PSK" w:hAnsi="TH SarabunPSK" w:cs="TH SarabunPSK"/>
          <w:color w:val="000000"/>
          <w:cs/>
        </w:rPr>
        <w:t>.</w:t>
      </w:r>
      <w:r w:rsidRPr="00CF5248">
        <w:rPr>
          <w:rFonts w:ascii="TH SarabunPSK" w:eastAsia="TH Sarabun PSK" w:hAnsi="TH SarabunPSK" w:cs="TH SarabunPSK"/>
          <w:color w:val="000000"/>
          <w:cs/>
          <w:lang w:bidi="th"/>
        </w:rPr>
        <w:t xml:space="preserve">0 </w:t>
      </w:r>
      <w:r w:rsidRPr="00CF5248">
        <w:rPr>
          <w:rFonts w:ascii="TH SarabunPSK" w:eastAsia="TH Sarabun PSK" w:hAnsi="TH SarabunPSK" w:cs="TH SarabunPSK"/>
          <w:color w:val="000000"/>
          <w:cs/>
        </w:rPr>
        <w:t xml:space="preserve">หน้า </w:t>
      </w:r>
      <w:r w:rsidRPr="00CF5248">
        <w:rPr>
          <w:rFonts w:ascii="TH SarabunPSK" w:eastAsia="TH Sarabun PSK" w:hAnsi="TH SarabunPSK" w:cs="TH SarabunPSK"/>
          <w:color w:val="000000"/>
          <w:cs/>
          <w:lang w:bidi="th"/>
        </w:rPr>
        <w:t>20</w:t>
      </w:r>
    </w:p>
    <w:p w14:paraId="08EE2708" w14:textId="77777777" w:rsidR="00C16829" w:rsidRPr="00CF5248" w:rsidRDefault="00C16829" w:rsidP="00C16829">
      <w:pPr>
        <w:ind w:firstLine="720"/>
        <w:jc w:val="thaiDistribute"/>
        <w:rPr>
          <w:rFonts w:ascii="TH SarabunPSK" w:eastAsia="TH Sarabun PSK" w:hAnsi="TH SarabunPSK" w:cs="TH SarabunPSK"/>
          <w:cs/>
          <w:lang w:bidi="th"/>
        </w:rPr>
      </w:pPr>
      <w:r w:rsidRPr="00CF5248">
        <w:rPr>
          <w:rFonts w:ascii="TH SarabunPSK" w:eastAsia="TH Sarabun PSK" w:hAnsi="TH SarabunPSK" w:cs="TH SarabunPSK"/>
          <w:color w:val="000000"/>
          <w:cs/>
        </w:rPr>
        <w:t>ผลการดำเนินงานการจัดทำรายละเอียดหลักสูตรมีข้อมูลครบถ้วนเป็นปัจจุบัน และตรงกันทั้ง มคอ.</w:t>
      </w:r>
      <w:r w:rsidRPr="00CF5248">
        <w:rPr>
          <w:rFonts w:ascii="TH SarabunPSK" w:eastAsia="TH Sarabun PSK" w:hAnsi="TH SarabunPSK" w:cs="TH SarabunPSK"/>
          <w:color w:val="000000"/>
          <w:cs/>
          <w:lang w:bidi="th"/>
        </w:rPr>
        <w:t xml:space="preserve">2 </w:t>
      </w:r>
      <w:r w:rsidRPr="00CF5248">
        <w:rPr>
          <w:rFonts w:ascii="TH SarabunPSK" w:eastAsia="TH Sarabun PSK" w:hAnsi="TH SarabunPSK" w:cs="TH SarabunPSK"/>
          <w:color w:val="000000"/>
          <w:cs/>
        </w:rPr>
        <w:t xml:space="preserve">แผ่นพับ และไฟล์ </w:t>
      </w:r>
      <w:r w:rsidRPr="00CF5248">
        <w:rPr>
          <w:rFonts w:ascii="TH SarabunPSK" w:eastAsia="TH Sarabun PSK" w:hAnsi="TH SarabunPSK" w:cs="TH SarabunPSK"/>
          <w:color w:val="000000"/>
          <w:cs/>
          <w:lang w:bidi="th"/>
        </w:rPr>
        <w:t xml:space="preserve">PDF </w:t>
      </w:r>
      <w:r w:rsidRPr="00CF5248">
        <w:rPr>
          <w:rFonts w:ascii="TH SarabunPSK" w:eastAsia="TH Sarabun PSK" w:hAnsi="TH SarabunPSK" w:cs="TH SarabunPSK"/>
          <w:color w:val="000000"/>
          <w:cs/>
        </w:rPr>
        <w:t>รายละเอียดที่นำเสนอแสดงดัง</w:t>
      </w:r>
      <w:r w:rsidRPr="00CF5248">
        <w:rPr>
          <w:rFonts w:ascii="TH SarabunPSK" w:eastAsia="TH Sarabun PSK" w:hAnsi="TH SarabunPSK" w:cs="TH SarabunPSK"/>
          <w:color w:val="FF0000"/>
          <w:cs/>
        </w:rPr>
        <w:t xml:space="preserve">ตารางที่ </w:t>
      </w:r>
      <w:r w:rsidRPr="00CF5248">
        <w:rPr>
          <w:rFonts w:ascii="TH SarabunPSK" w:eastAsia="TH Sarabun PSK" w:hAnsi="TH SarabunPSK" w:cs="TH SarabunPSK"/>
          <w:color w:val="FF0000"/>
          <w:cs/>
          <w:lang w:bidi="th"/>
        </w:rPr>
        <w:t>2</w:t>
      </w:r>
      <w:r w:rsidRPr="00CF5248">
        <w:rPr>
          <w:rFonts w:ascii="TH SarabunPSK" w:eastAsia="TH Sarabun PSK" w:hAnsi="TH SarabunPSK" w:cs="TH SarabunPSK"/>
          <w:color w:val="FF0000"/>
          <w:cs/>
        </w:rPr>
        <w:t>.</w:t>
      </w:r>
      <w:r w:rsidRPr="00CF5248">
        <w:rPr>
          <w:rFonts w:ascii="TH SarabunPSK" w:eastAsia="TH Sarabun PSK" w:hAnsi="TH SarabunPSK" w:cs="TH SarabunPSK"/>
          <w:color w:val="FF0000"/>
          <w:cs/>
          <w:lang w:bidi="th"/>
        </w:rPr>
        <w:t>1</w:t>
      </w:r>
      <w:r w:rsidRPr="00CF5248">
        <w:rPr>
          <w:rFonts w:ascii="TH SarabunPSK" w:eastAsia="TH Sarabun PSK" w:hAnsi="TH SarabunPSK" w:cs="TH SarabunPSK"/>
          <w:color w:val="FF0000"/>
          <w:cs/>
        </w:rPr>
        <w:t>-</w:t>
      </w:r>
      <w:r w:rsidRPr="00CF5248">
        <w:rPr>
          <w:rFonts w:ascii="TH SarabunPSK" w:eastAsia="TH Sarabun PSK" w:hAnsi="TH SarabunPSK" w:cs="TH SarabunPSK"/>
          <w:color w:val="FF0000"/>
          <w:cs/>
          <w:lang w:bidi="th"/>
        </w:rPr>
        <w:t xml:space="preserve">1 </w:t>
      </w:r>
      <w:r w:rsidRPr="00CF5248">
        <w:rPr>
          <w:rFonts w:ascii="TH SarabunPSK" w:eastAsia="TH Sarabun PSK" w:hAnsi="TH SarabunPSK" w:cs="TH SarabunPSK"/>
          <w:color w:val="000000"/>
          <w:cs/>
        </w:rPr>
        <w:t>และ</w:t>
      </w:r>
      <w:r w:rsidRPr="00CF5248">
        <w:rPr>
          <w:rFonts w:ascii="TH SarabunPSK" w:eastAsia="TH Sarabun PSK" w:hAnsi="TH SarabunPSK" w:cs="TH SarabunPSK"/>
          <w:cs/>
        </w:rPr>
        <w:t xml:space="preserve"> รายละเอียดของรายวิชามีข้อมูลตรงกันใน มคอ.</w:t>
      </w:r>
      <w:r w:rsidRPr="00CF5248">
        <w:rPr>
          <w:rFonts w:ascii="TH SarabunPSK" w:eastAsia="TH Sarabun PSK" w:hAnsi="TH SarabunPSK" w:cs="TH SarabunPSK"/>
          <w:cs/>
          <w:lang w:bidi="th"/>
        </w:rPr>
        <w:t xml:space="preserve">3 </w:t>
      </w:r>
      <w:r w:rsidRPr="00CF5248">
        <w:rPr>
          <w:rFonts w:ascii="TH SarabunPSK" w:eastAsia="TH Sarabun PSK" w:hAnsi="TH SarabunPSK" w:cs="TH SarabunPSK"/>
          <w:cs/>
        </w:rPr>
        <w:t>ที่ถอดความมาจาก มคอ.</w:t>
      </w:r>
      <w:r w:rsidRPr="00CF5248">
        <w:rPr>
          <w:rFonts w:ascii="TH SarabunPSK" w:eastAsia="TH Sarabun PSK" w:hAnsi="TH SarabunPSK" w:cs="TH SarabunPSK"/>
          <w:cs/>
          <w:lang w:bidi="th"/>
        </w:rPr>
        <w:t xml:space="preserve">2 </w:t>
      </w:r>
      <w:r w:rsidRPr="00CF5248">
        <w:rPr>
          <w:rFonts w:ascii="TH SarabunPSK" w:eastAsia="TH Sarabun PSK" w:hAnsi="TH SarabunPSK" w:cs="TH SarabunPSK"/>
          <w:cs/>
        </w:rPr>
        <w:t>รายละเอียดการ</w:t>
      </w:r>
      <w:r w:rsidRPr="00CF5248">
        <w:rPr>
          <w:rFonts w:ascii="TH SarabunPSK" w:eastAsia="TH Sarabun PSK" w:hAnsi="TH SarabunPSK" w:cs="TH SarabunPSK"/>
          <w:color w:val="FF0000"/>
          <w:cs/>
        </w:rPr>
        <w:t>นำเสนอ มคอ.</w:t>
      </w:r>
      <w:r w:rsidRPr="00CF5248">
        <w:rPr>
          <w:rFonts w:ascii="TH SarabunPSK" w:eastAsia="TH Sarabun PSK" w:hAnsi="TH SarabunPSK" w:cs="TH SarabunPSK"/>
          <w:color w:val="FF0000"/>
          <w:cs/>
          <w:lang w:bidi="th"/>
        </w:rPr>
        <w:t xml:space="preserve">3 </w:t>
      </w:r>
      <w:r w:rsidRPr="00CF5248">
        <w:rPr>
          <w:rFonts w:ascii="TH SarabunPSK" w:eastAsia="TH Sarabun PSK" w:hAnsi="TH SarabunPSK" w:cs="TH SarabunPSK"/>
          <w:color w:val="FF0000"/>
          <w:cs/>
        </w:rPr>
        <w:t>แสดงดังตาราง</w:t>
      </w:r>
      <w:r w:rsidRPr="00CF5248">
        <w:rPr>
          <w:rFonts w:ascii="TH SarabunPSK" w:eastAsia="TH Sarabun PSK" w:hAnsi="TH SarabunPSK" w:cs="TH SarabunPSK"/>
          <w:color w:val="FF0000"/>
          <w:cs/>
          <w:lang w:bidi="th"/>
        </w:rPr>
        <w:t xml:space="preserve"> 2</w:t>
      </w:r>
      <w:r w:rsidRPr="00CF5248">
        <w:rPr>
          <w:rFonts w:ascii="TH SarabunPSK" w:eastAsia="TH Sarabun PSK" w:hAnsi="TH SarabunPSK" w:cs="TH SarabunPSK"/>
          <w:color w:val="FF0000"/>
          <w:cs/>
        </w:rPr>
        <w:t>.</w:t>
      </w:r>
      <w:r w:rsidRPr="00CF5248">
        <w:rPr>
          <w:rFonts w:ascii="TH SarabunPSK" w:eastAsia="TH Sarabun PSK" w:hAnsi="TH SarabunPSK" w:cs="TH SarabunPSK"/>
          <w:color w:val="FF0000"/>
          <w:cs/>
          <w:lang w:bidi="th"/>
        </w:rPr>
        <w:t>1</w:t>
      </w:r>
      <w:r w:rsidRPr="00CF5248">
        <w:rPr>
          <w:rFonts w:ascii="TH SarabunPSK" w:eastAsia="TH Sarabun PSK" w:hAnsi="TH SarabunPSK" w:cs="TH SarabunPSK"/>
          <w:color w:val="FF0000"/>
          <w:cs/>
        </w:rPr>
        <w:t>-</w:t>
      </w:r>
      <w:r w:rsidRPr="00CF5248">
        <w:rPr>
          <w:rFonts w:ascii="TH SarabunPSK" w:eastAsia="TH Sarabun PSK" w:hAnsi="TH SarabunPSK" w:cs="TH SarabunPSK"/>
          <w:color w:val="FF0000"/>
          <w:cs/>
          <w:lang w:bidi="th"/>
        </w:rPr>
        <w:t xml:space="preserve">2 </w:t>
      </w:r>
    </w:p>
    <w:p w14:paraId="335C0060" w14:textId="77777777" w:rsidR="00C16829" w:rsidRPr="00CF5248" w:rsidRDefault="00C16829" w:rsidP="00C16829">
      <w:pPr>
        <w:ind w:firstLine="720"/>
        <w:jc w:val="both"/>
        <w:rPr>
          <w:rFonts w:ascii="TH SarabunPSK" w:eastAsia="TH Sarabun PSK" w:hAnsi="TH SarabunPSK" w:cs="TH SarabunPSK"/>
          <w:cs/>
          <w:lang w:bidi="th"/>
        </w:rPr>
      </w:pPr>
      <w:r w:rsidRPr="00CF5248">
        <w:rPr>
          <w:rFonts w:ascii="TH SarabunPSK" w:eastAsia="TH Sarabun PSK" w:hAnsi="TH SarabunPSK" w:cs="TH SarabunPSK"/>
          <w:cs/>
        </w:rPr>
        <w:t xml:space="preserve"> </w:t>
      </w:r>
    </w:p>
    <w:p w14:paraId="6B872BA1" w14:textId="77777777" w:rsidR="00C16829" w:rsidRPr="00CF5248" w:rsidRDefault="00C16829" w:rsidP="00C16829">
      <w:pPr>
        <w:rPr>
          <w:rFonts w:ascii="TH SarabunPSK" w:eastAsia="TH Sarabun PSK" w:hAnsi="TH SarabunPSK" w:cs="TH SarabunPSK"/>
          <w:cs/>
          <w:lang w:bidi="th"/>
        </w:rPr>
      </w:pPr>
      <w:r w:rsidRPr="00CF5248">
        <w:rPr>
          <w:rFonts w:ascii="TH SarabunPSK" w:eastAsia="TH Sarabun PSK" w:hAnsi="TH SarabunPSK" w:cs="TH SarabunPSK"/>
          <w:b/>
          <w:bCs/>
          <w:cs/>
        </w:rPr>
        <w:t xml:space="preserve">ตารางที่ </w:t>
      </w:r>
      <w:r w:rsidRPr="00CF5248">
        <w:rPr>
          <w:rFonts w:ascii="TH SarabunPSK" w:eastAsia="TH Sarabun PSK" w:hAnsi="TH SarabunPSK" w:cs="TH SarabunPSK"/>
          <w:b/>
          <w:bCs/>
          <w:cs/>
          <w:lang w:bidi="th"/>
        </w:rPr>
        <w:t>2</w:t>
      </w:r>
      <w:r w:rsidRPr="00CF5248">
        <w:rPr>
          <w:rFonts w:ascii="TH SarabunPSK" w:eastAsia="TH Sarabun PSK" w:hAnsi="TH SarabunPSK" w:cs="TH SarabunPSK"/>
          <w:b/>
          <w:bCs/>
          <w:cs/>
        </w:rPr>
        <w:t>.</w:t>
      </w:r>
      <w:r w:rsidRPr="00CF5248">
        <w:rPr>
          <w:rFonts w:ascii="TH SarabunPSK" w:eastAsia="TH Sarabun PSK" w:hAnsi="TH SarabunPSK" w:cs="TH SarabunPSK"/>
          <w:b/>
          <w:bCs/>
          <w:cs/>
          <w:lang w:bidi="th"/>
        </w:rPr>
        <w:t>1</w:t>
      </w:r>
      <w:r w:rsidRPr="00CF5248">
        <w:rPr>
          <w:rFonts w:ascii="TH SarabunPSK" w:eastAsia="TH Sarabun PSK" w:hAnsi="TH SarabunPSK" w:cs="TH SarabunPSK"/>
          <w:b/>
          <w:bCs/>
          <w:cs/>
        </w:rPr>
        <w:t>-</w:t>
      </w:r>
      <w:r w:rsidRPr="00CF5248">
        <w:rPr>
          <w:rFonts w:ascii="TH SarabunPSK" w:eastAsia="TH Sarabun PSK" w:hAnsi="TH SarabunPSK" w:cs="TH SarabunPSK"/>
          <w:b/>
          <w:bCs/>
          <w:cs/>
          <w:lang w:bidi="th"/>
        </w:rPr>
        <w:t>1</w:t>
      </w:r>
      <w:r w:rsidRPr="00CF5248">
        <w:rPr>
          <w:rFonts w:ascii="TH SarabunPSK" w:eastAsia="TH Sarabun PSK" w:hAnsi="TH SarabunPSK" w:cs="TH SarabunPSK"/>
          <w:cs/>
        </w:rPr>
        <w:t xml:space="preserve"> รายละเอียดหลักสูตร มคอ.</w:t>
      </w:r>
      <w:r w:rsidRPr="00CF5248">
        <w:rPr>
          <w:rFonts w:ascii="TH SarabunPSK" w:eastAsia="TH Sarabun PSK" w:hAnsi="TH SarabunPSK" w:cs="TH SarabunPSK"/>
          <w:cs/>
          <w:lang w:bidi="th"/>
        </w:rPr>
        <w:t>2</w:t>
      </w:r>
    </w:p>
    <w:tbl>
      <w:tblPr>
        <w:tblStyle w:val="a7"/>
        <w:tblW w:w="94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90"/>
        <w:gridCol w:w="2700"/>
        <w:gridCol w:w="2160"/>
      </w:tblGrid>
      <w:tr w:rsidR="00C16829" w:rsidRPr="00CF5248" w14:paraId="62D784C0" w14:textId="77777777" w:rsidTr="00C33DAA">
        <w:trPr>
          <w:tblHeader/>
        </w:trPr>
        <w:tc>
          <w:tcPr>
            <w:tcW w:w="4590" w:type="dxa"/>
          </w:tcPr>
          <w:p w14:paraId="3BA1A7A4" w14:textId="77777777" w:rsidR="00C16829" w:rsidRPr="00CF5248" w:rsidRDefault="00C16829" w:rsidP="00C33DAA">
            <w:pPr>
              <w:jc w:val="center"/>
              <w:rPr>
                <w:rFonts w:ascii="TH SarabunPSK" w:eastAsia="TH Sarabun PSK" w:hAnsi="TH SarabunPSK" w:cs="TH SarabunPSK"/>
                <w:b/>
                <w:bCs/>
                <w:color w:val="000000"/>
                <w:sz w:val="28"/>
                <w:szCs w:val="28"/>
                <w:cs/>
                <w:lang w:bidi="th"/>
              </w:rPr>
            </w:pPr>
            <w:r w:rsidRPr="00CF5248">
              <w:rPr>
                <w:rFonts w:ascii="TH SarabunPSK" w:eastAsia="TH Sarabun PSK" w:hAnsi="TH SarabunPSK" w:cs="TH SarabunPSK"/>
                <w:b/>
                <w:bCs/>
                <w:color w:val="000000"/>
                <w:sz w:val="28"/>
                <w:szCs w:val="28"/>
                <w:cs/>
              </w:rPr>
              <w:t>รายละเอียดหลักสูตร (</w:t>
            </w:r>
            <w:r w:rsidRPr="00CF5248">
              <w:rPr>
                <w:rFonts w:ascii="TH SarabunPSK" w:eastAsia="TH Sarabun PSK" w:hAnsi="TH SarabunPSK" w:cs="TH SarabunPSK"/>
                <w:b/>
                <w:bCs/>
                <w:color w:val="000000"/>
                <w:sz w:val="28"/>
                <w:szCs w:val="28"/>
                <w:cs/>
                <w:lang w:bidi="th"/>
              </w:rPr>
              <w:t>programme specifications</w:t>
            </w:r>
            <w:r w:rsidRPr="00CF5248">
              <w:rPr>
                <w:rFonts w:ascii="TH SarabunPSK" w:eastAsia="TH Sarabun PSK" w:hAnsi="TH SarabunPSK" w:cs="TH SarabunPSK"/>
                <w:b/>
                <w:bCs/>
                <w:color w:val="000000"/>
                <w:sz w:val="28"/>
                <w:szCs w:val="28"/>
                <w:cs/>
              </w:rPr>
              <w:t>)</w:t>
            </w:r>
          </w:p>
        </w:tc>
        <w:tc>
          <w:tcPr>
            <w:tcW w:w="2700" w:type="dxa"/>
          </w:tcPr>
          <w:p w14:paraId="43A904A3" w14:textId="77777777" w:rsidR="00C16829" w:rsidRPr="00CF5248" w:rsidRDefault="00C16829" w:rsidP="00C33DAA">
            <w:pPr>
              <w:jc w:val="center"/>
              <w:rPr>
                <w:rFonts w:ascii="TH SarabunPSK" w:eastAsia="TH Sarabun PSK" w:hAnsi="TH SarabunPSK" w:cs="TH SarabunPSK"/>
                <w:b/>
                <w:bCs/>
                <w:color w:val="000000"/>
                <w:sz w:val="28"/>
                <w:szCs w:val="28"/>
                <w:cs/>
                <w:lang w:bidi="th"/>
              </w:rPr>
            </w:pPr>
            <w:r w:rsidRPr="00CF5248">
              <w:rPr>
                <w:rFonts w:ascii="TH SarabunPSK" w:eastAsia="TH Sarabun PSK" w:hAnsi="TH SarabunPSK" w:cs="TH SarabunPSK"/>
                <w:b/>
                <w:bCs/>
                <w:color w:val="000000"/>
                <w:sz w:val="28"/>
                <w:szCs w:val="28"/>
                <w:cs/>
              </w:rPr>
              <w:t>แสดงไว้ที่ มคอ.</w:t>
            </w:r>
            <w:r w:rsidRPr="00CF5248">
              <w:rPr>
                <w:rFonts w:ascii="TH SarabunPSK" w:eastAsia="TH Sarabun PSK" w:hAnsi="TH SarabunPSK" w:cs="TH SarabunPSK"/>
                <w:b/>
                <w:bCs/>
                <w:color w:val="000000"/>
                <w:sz w:val="28"/>
                <w:szCs w:val="28"/>
                <w:cs/>
                <w:lang w:bidi="th"/>
              </w:rPr>
              <w:t>2</w:t>
            </w:r>
          </w:p>
        </w:tc>
        <w:tc>
          <w:tcPr>
            <w:tcW w:w="2160" w:type="dxa"/>
          </w:tcPr>
          <w:p w14:paraId="4623B4AF" w14:textId="77777777" w:rsidR="00C16829" w:rsidRPr="00CF5248" w:rsidRDefault="00C16829" w:rsidP="00C33DAA">
            <w:pPr>
              <w:jc w:val="center"/>
              <w:rPr>
                <w:rFonts w:ascii="TH SarabunPSK" w:eastAsia="TH Sarabun PSK" w:hAnsi="TH SarabunPSK" w:cs="TH SarabunPSK"/>
                <w:b/>
                <w:bCs/>
                <w:sz w:val="28"/>
                <w:szCs w:val="28"/>
                <w:cs/>
                <w:lang w:bidi="th"/>
              </w:rPr>
            </w:pPr>
            <w:r w:rsidRPr="00CF5248">
              <w:rPr>
                <w:rFonts w:ascii="TH SarabunPSK" w:eastAsia="TH Sarabun PSK" w:hAnsi="TH SarabunPSK" w:cs="TH SarabunPSK"/>
                <w:b/>
                <w:bCs/>
                <w:sz w:val="28"/>
                <w:szCs w:val="28"/>
                <w:cs/>
              </w:rPr>
              <w:t xml:space="preserve">ไฟล์ </w:t>
            </w:r>
            <w:r w:rsidRPr="00CF5248">
              <w:rPr>
                <w:rFonts w:ascii="TH SarabunPSK" w:eastAsia="TH Sarabun PSK" w:hAnsi="TH SarabunPSK" w:cs="TH SarabunPSK"/>
                <w:b/>
                <w:bCs/>
                <w:sz w:val="28"/>
                <w:szCs w:val="28"/>
                <w:cs/>
                <w:lang w:bidi="th"/>
              </w:rPr>
              <w:t xml:space="preserve">PDF </w:t>
            </w:r>
            <w:r w:rsidRPr="00CF5248">
              <w:rPr>
                <w:rFonts w:ascii="TH SarabunPSK" w:eastAsia="TH Sarabun PSK" w:hAnsi="TH SarabunPSK" w:cs="TH SarabunPSK"/>
                <w:b/>
                <w:bCs/>
                <w:sz w:val="28"/>
                <w:szCs w:val="28"/>
                <w:cs/>
              </w:rPr>
              <w:t>หลักสูตร</w:t>
            </w:r>
          </w:p>
        </w:tc>
      </w:tr>
      <w:tr w:rsidR="00C16829" w:rsidRPr="00CF5248" w14:paraId="315E3D62" w14:textId="77777777" w:rsidTr="00C33DAA">
        <w:tc>
          <w:tcPr>
            <w:tcW w:w="4590" w:type="dxa"/>
          </w:tcPr>
          <w:p w14:paraId="010C982A" w14:textId="77777777" w:rsidR="00C16829" w:rsidRPr="00CF5248" w:rsidRDefault="00C16829" w:rsidP="00C33DAA">
            <w:pPr>
              <w:rPr>
                <w:rFonts w:ascii="TH SarabunPSK" w:eastAsia="TH Sarabun PSK" w:hAnsi="TH SarabunPSK" w:cs="TH SarabunPSK"/>
                <w:color w:val="000000"/>
                <w:sz w:val="28"/>
                <w:szCs w:val="28"/>
                <w:cs/>
                <w:lang w:bidi="th"/>
              </w:rPr>
            </w:pPr>
            <w:r w:rsidRPr="00CF5248">
              <w:rPr>
                <w:rFonts w:ascii="TH SarabunPSK" w:eastAsia="TH Sarabun PSK" w:hAnsi="TH SarabunPSK" w:cs="TH SarabunPSK"/>
                <w:color w:val="000000"/>
                <w:sz w:val="28"/>
                <w:szCs w:val="28"/>
                <w:cs/>
                <w:lang w:bidi="th"/>
              </w:rPr>
              <w:t>1</w:t>
            </w:r>
            <w:r w:rsidRPr="00CF5248">
              <w:rPr>
                <w:rFonts w:ascii="TH SarabunPSK" w:eastAsia="TH Sarabun PSK" w:hAnsi="TH SarabunPSK" w:cs="TH SarabunPSK"/>
                <w:color w:val="000000"/>
                <w:sz w:val="28"/>
                <w:szCs w:val="28"/>
                <w:cs/>
              </w:rPr>
              <w:t>- ชื่อสถาบัน/หน่วยงาน (มหาวิทยาลัย</w:t>
            </w:r>
            <w:r w:rsidRPr="00CF5248">
              <w:rPr>
                <w:rFonts w:ascii="TH SarabunPSK" w:eastAsia="TH Sarabun PSK" w:hAnsi="TH SarabunPSK" w:cs="TH SarabunPSK"/>
                <w:color w:val="FF0000"/>
                <w:sz w:val="28"/>
                <w:szCs w:val="28"/>
                <w:cs/>
                <w:lang w:bidi="th"/>
              </w:rPr>
              <w:t xml:space="preserve"> XXXXXXXXXXX</w:t>
            </w:r>
            <w:r w:rsidRPr="00CF5248">
              <w:rPr>
                <w:rFonts w:ascii="TH SarabunPSK" w:eastAsia="TH Sarabun PSK" w:hAnsi="TH SarabunPSK" w:cs="TH SarabunPSK"/>
                <w:color w:val="000000"/>
                <w:sz w:val="28"/>
                <w:szCs w:val="28"/>
                <w:cs/>
              </w:rPr>
              <w:t>)</w:t>
            </w:r>
          </w:p>
        </w:tc>
        <w:tc>
          <w:tcPr>
            <w:tcW w:w="2700" w:type="dxa"/>
          </w:tcPr>
          <w:p w14:paraId="5B3631A3" w14:textId="77777777" w:rsidR="00C16829" w:rsidRPr="00CF5248" w:rsidRDefault="00C16829" w:rsidP="00C33DAA">
            <w:pPr>
              <w:ind w:left="160"/>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มคอ. </w:t>
            </w:r>
            <w:r w:rsidRPr="00CF5248">
              <w:rPr>
                <w:rFonts w:ascii="TH SarabunPSK" w:eastAsia="TH Sarabun PSK" w:hAnsi="TH SarabunPSK" w:cs="TH SarabunPSK"/>
                <w:color w:val="EE0000"/>
                <w:sz w:val="28"/>
                <w:szCs w:val="28"/>
                <w:cs/>
                <w:lang w:bidi="th"/>
              </w:rPr>
              <w:t xml:space="preserve">2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1</w:t>
            </w:r>
          </w:p>
        </w:tc>
        <w:tc>
          <w:tcPr>
            <w:tcW w:w="2160" w:type="dxa"/>
          </w:tcPr>
          <w:p w14:paraId="491B24C4" w14:textId="77777777" w:rsidR="00C16829" w:rsidRPr="00CF5248" w:rsidRDefault="00C16829" w:rsidP="00C33DAA">
            <w:pPr>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 xml:space="preserve">6 </w:t>
            </w:r>
            <w:r w:rsidRPr="00CF5248">
              <w:rPr>
                <w:rFonts w:ascii="TH SarabunPSK" w:eastAsia="TH Sarabun PSK" w:hAnsi="TH SarabunPSK" w:cs="TH SarabunPSK"/>
                <w:color w:val="EE0000"/>
                <w:sz w:val="28"/>
                <w:szCs w:val="28"/>
                <w:cs/>
              </w:rPr>
              <w:t xml:space="preserve">ข้อ </w:t>
            </w:r>
            <w:r w:rsidRPr="00CF5248">
              <w:rPr>
                <w:rFonts w:ascii="TH SarabunPSK" w:eastAsia="TH Sarabun PSK" w:hAnsi="TH SarabunPSK" w:cs="TH SarabunPSK"/>
                <w:color w:val="EE0000"/>
                <w:sz w:val="28"/>
                <w:szCs w:val="28"/>
                <w:cs/>
                <w:lang w:bidi="th"/>
              </w:rPr>
              <w:t>2</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1</w:t>
            </w:r>
          </w:p>
        </w:tc>
      </w:tr>
      <w:tr w:rsidR="00C16829" w:rsidRPr="00CF5248" w14:paraId="24E0CD8F" w14:textId="77777777" w:rsidTr="00C33DAA">
        <w:tc>
          <w:tcPr>
            <w:tcW w:w="4590" w:type="dxa"/>
          </w:tcPr>
          <w:p w14:paraId="0765ABB3" w14:textId="77777777" w:rsidR="00C16829" w:rsidRPr="00CF5248" w:rsidRDefault="00C16829" w:rsidP="00C33DAA">
            <w:pPr>
              <w:rPr>
                <w:rFonts w:ascii="TH SarabunPSK" w:eastAsia="TH Sarabun PSK" w:hAnsi="TH SarabunPSK" w:cs="TH SarabunPSK"/>
                <w:color w:val="000000"/>
                <w:sz w:val="28"/>
                <w:szCs w:val="28"/>
                <w:cs/>
                <w:lang w:bidi="th"/>
              </w:rPr>
            </w:pPr>
            <w:r w:rsidRPr="00CF5248">
              <w:rPr>
                <w:rFonts w:ascii="TH SarabunPSK" w:eastAsia="TH Sarabun PSK" w:hAnsi="TH SarabunPSK" w:cs="TH SarabunPSK"/>
                <w:color w:val="000000"/>
                <w:sz w:val="28"/>
                <w:szCs w:val="28"/>
                <w:cs/>
                <w:lang w:bidi="th"/>
              </w:rPr>
              <w:t>2</w:t>
            </w:r>
            <w:r w:rsidRPr="00CF5248">
              <w:rPr>
                <w:rFonts w:ascii="TH SarabunPSK" w:eastAsia="TH Sarabun PSK" w:hAnsi="TH SarabunPSK" w:cs="TH SarabunPSK"/>
                <w:color w:val="000000"/>
                <w:sz w:val="28"/>
                <w:szCs w:val="28"/>
                <w:cs/>
              </w:rPr>
              <w:t xml:space="preserve">- สถานที่การจัดการเรียนการสอน (อาคาร </w:t>
            </w:r>
            <w:r w:rsidRPr="00CF5248">
              <w:rPr>
                <w:rFonts w:ascii="TH SarabunPSK" w:eastAsia="TH Sarabun PSK" w:hAnsi="TH SarabunPSK" w:cs="TH SarabunPSK"/>
                <w:b/>
                <w:bCs/>
                <w:color w:val="FF0000"/>
                <w:sz w:val="28"/>
                <w:szCs w:val="28"/>
                <w:cs/>
                <w:lang w:bidi="th"/>
              </w:rPr>
              <w:t>XXX</w:t>
            </w:r>
            <w:r w:rsidRPr="00CF5248">
              <w:rPr>
                <w:rFonts w:ascii="TH SarabunPSK" w:eastAsia="TH Sarabun PSK" w:hAnsi="TH SarabunPSK" w:cs="TH SarabunPSK"/>
                <w:color w:val="000000"/>
                <w:sz w:val="28"/>
                <w:szCs w:val="28"/>
                <w:cs/>
              </w:rPr>
              <w:t>)</w:t>
            </w:r>
          </w:p>
        </w:tc>
        <w:tc>
          <w:tcPr>
            <w:tcW w:w="2700" w:type="dxa"/>
          </w:tcPr>
          <w:p w14:paraId="6278B65C" w14:textId="77777777" w:rsidR="00C16829" w:rsidRPr="00CF5248" w:rsidRDefault="00C16829" w:rsidP="00C33DAA">
            <w:pPr>
              <w:ind w:left="160"/>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มคอ. </w:t>
            </w:r>
            <w:r w:rsidRPr="00CF5248">
              <w:rPr>
                <w:rFonts w:ascii="TH SarabunPSK" w:eastAsia="TH Sarabun PSK" w:hAnsi="TH SarabunPSK" w:cs="TH SarabunPSK"/>
                <w:color w:val="EE0000"/>
                <w:sz w:val="28"/>
                <w:szCs w:val="28"/>
                <w:cs/>
                <w:lang w:bidi="th"/>
              </w:rPr>
              <w:t xml:space="preserve">2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 xml:space="preserve">4 </w:t>
            </w:r>
            <w:r w:rsidRPr="00CF5248">
              <w:rPr>
                <w:rFonts w:ascii="TH SarabunPSK" w:eastAsia="TH Sarabun PSK" w:hAnsi="TH SarabunPSK" w:cs="TH SarabunPSK"/>
                <w:color w:val="EE0000"/>
                <w:sz w:val="28"/>
                <w:szCs w:val="28"/>
                <w:cs/>
              </w:rPr>
              <w:t xml:space="preserve">ข้อ </w:t>
            </w:r>
            <w:r w:rsidRPr="00CF5248">
              <w:rPr>
                <w:rFonts w:ascii="TH SarabunPSK" w:eastAsia="TH Sarabun PSK" w:hAnsi="TH SarabunPSK" w:cs="TH SarabunPSK"/>
                <w:color w:val="EE0000"/>
                <w:sz w:val="28"/>
                <w:szCs w:val="28"/>
                <w:cs/>
                <w:lang w:bidi="th"/>
              </w:rPr>
              <w:t>1</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10</w:t>
            </w:r>
          </w:p>
        </w:tc>
        <w:tc>
          <w:tcPr>
            <w:tcW w:w="2160" w:type="dxa"/>
          </w:tcPr>
          <w:p w14:paraId="4BF8DA70" w14:textId="77777777" w:rsidR="00C16829" w:rsidRPr="00CF5248" w:rsidRDefault="00C16829" w:rsidP="00C33DAA">
            <w:pPr>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 xml:space="preserve">6 </w:t>
            </w:r>
            <w:r w:rsidRPr="00CF5248">
              <w:rPr>
                <w:rFonts w:ascii="TH SarabunPSK" w:eastAsia="TH Sarabun PSK" w:hAnsi="TH SarabunPSK" w:cs="TH SarabunPSK"/>
                <w:color w:val="EE0000"/>
                <w:sz w:val="28"/>
                <w:szCs w:val="28"/>
                <w:cs/>
              </w:rPr>
              <w:t xml:space="preserve">ข้อ </w:t>
            </w:r>
            <w:r w:rsidRPr="00CF5248">
              <w:rPr>
                <w:rFonts w:ascii="TH SarabunPSK" w:eastAsia="TH Sarabun PSK" w:hAnsi="TH SarabunPSK" w:cs="TH SarabunPSK"/>
                <w:color w:val="EE0000"/>
                <w:sz w:val="28"/>
                <w:szCs w:val="28"/>
                <w:cs/>
                <w:lang w:bidi="th"/>
              </w:rPr>
              <w:t>2</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2</w:t>
            </w:r>
          </w:p>
        </w:tc>
      </w:tr>
      <w:tr w:rsidR="00C16829" w:rsidRPr="00CF5248" w14:paraId="4555E4AC" w14:textId="77777777" w:rsidTr="00C33DAA">
        <w:tc>
          <w:tcPr>
            <w:tcW w:w="4590" w:type="dxa"/>
          </w:tcPr>
          <w:p w14:paraId="5F3ABCBE" w14:textId="77777777" w:rsidR="00C16829" w:rsidRPr="00CF5248" w:rsidRDefault="00C16829" w:rsidP="00C33DAA">
            <w:pPr>
              <w:rPr>
                <w:rFonts w:ascii="TH SarabunPSK" w:eastAsia="TH Sarabun PSK" w:hAnsi="TH SarabunPSK" w:cs="TH SarabunPSK"/>
                <w:color w:val="000000"/>
                <w:sz w:val="28"/>
                <w:szCs w:val="28"/>
                <w:cs/>
                <w:lang w:bidi="th"/>
              </w:rPr>
            </w:pPr>
            <w:r w:rsidRPr="00CF5248">
              <w:rPr>
                <w:rFonts w:ascii="TH SarabunPSK" w:eastAsia="TH Sarabun PSK" w:hAnsi="TH SarabunPSK" w:cs="TH SarabunPSK"/>
                <w:color w:val="000000"/>
                <w:sz w:val="28"/>
                <w:szCs w:val="28"/>
                <w:cs/>
                <w:lang w:bidi="th"/>
              </w:rPr>
              <w:t>3</w:t>
            </w:r>
            <w:r w:rsidRPr="00CF5248">
              <w:rPr>
                <w:rFonts w:ascii="TH SarabunPSK" w:eastAsia="TH Sarabun PSK" w:hAnsi="TH SarabunPSK" w:cs="TH SarabunPSK"/>
                <w:color w:val="000000"/>
                <w:sz w:val="28"/>
                <w:szCs w:val="28"/>
                <w:cs/>
              </w:rPr>
              <w:t>- รายละเอียดการรับรองโดยหน่วยงานวิชาชีพ (</w:t>
            </w:r>
            <w:r w:rsidRPr="00CF5248">
              <w:rPr>
                <w:rFonts w:ascii="TH SarabunPSK" w:eastAsia="TH Sarabun PSK" w:hAnsi="TH SarabunPSK" w:cs="TH SarabunPSK"/>
                <w:color w:val="FF0000"/>
                <w:sz w:val="28"/>
                <w:szCs w:val="28"/>
                <w:cs/>
              </w:rPr>
              <w:t>ครุสภา</w:t>
            </w:r>
            <w:r w:rsidRPr="00CF5248">
              <w:rPr>
                <w:rFonts w:ascii="TH SarabunPSK" w:eastAsia="TH Sarabun PSK" w:hAnsi="TH SarabunPSK" w:cs="TH SarabunPSK"/>
                <w:color w:val="000000"/>
                <w:sz w:val="28"/>
                <w:szCs w:val="28"/>
                <w:cs/>
              </w:rPr>
              <w:t>)</w:t>
            </w:r>
          </w:p>
        </w:tc>
        <w:tc>
          <w:tcPr>
            <w:tcW w:w="2700" w:type="dxa"/>
          </w:tcPr>
          <w:p w14:paraId="6B679E09" w14:textId="77777777" w:rsidR="00C16829" w:rsidRPr="00CF5248" w:rsidRDefault="00C16829" w:rsidP="00C33DAA">
            <w:pPr>
              <w:ind w:left="160"/>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มคอ.</w:t>
            </w:r>
            <w:r w:rsidRPr="00CF5248">
              <w:rPr>
                <w:rFonts w:ascii="TH SarabunPSK" w:eastAsia="TH Sarabun PSK" w:hAnsi="TH SarabunPSK" w:cs="TH SarabunPSK"/>
                <w:color w:val="EE0000"/>
                <w:sz w:val="28"/>
                <w:szCs w:val="28"/>
                <w:cs/>
                <w:lang w:bidi="th"/>
              </w:rPr>
              <w:t xml:space="preserve">2 </w:t>
            </w:r>
            <w:r w:rsidRPr="00CF5248">
              <w:rPr>
                <w:rFonts w:ascii="TH SarabunPSK" w:eastAsia="TH Sarabun PSK" w:hAnsi="TH SarabunPSK" w:cs="TH SarabunPSK"/>
                <w:color w:val="EE0000"/>
                <w:sz w:val="28"/>
                <w:szCs w:val="28"/>
                <w:cs/>
              </w:rPr>
              <w:t>หน้า......</w:t>
            </w:r>
          </w:p>
        </w:tc>
        <w:tc>
          <w:tcPr>
            <w:tcW w:w="2160" w:type="dxa"/>
          </w:tcPr>
          <w:p w14:paraId="0126B762" w14:textId="77777777" w:rsidR="00C16829" w:rsidRPr="00CF5248" w:rsidRDefault="00C16829" w:rsidP="00C33DAA">
            <w:pPr>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-ไม่มี-</w:t>
            </w:r>
          </w:p>
        </w:tc>
      </w:tr>
      <w:tr w:rsidR="00C16829" w:rsidRPr="00CF5248" w14:paraId="23A7FAC5" w14:textId="77777777" w:rsidTr="00C33DAA">
        <w:tc>
          <w:tcPr>
            <w:tcW w:w="4590" w:type="dxa"/>
          </w:tcPr>
          <w:p w14:paraId="0B326B90" w14:textId="77777777" w:rsidR="00C16829" w:rsidRPr="00CF5248" w:rsidRDefault="00C16829" w:rsidP="00C33DAA">
            <w:pPr>
              <w:rPr>
                <w:rFonts w:ascii="TH SarabunPSK" w:eastAsia="TH Sarabun PSK" w:hAnsi="TH SarabunPSK" w:cs="TH SarabunPSK"/>
                <w:color w:val="000000"/>
                <w:sz w:val="28"/>
                <w:szCs w:val="28"/>
                <w:cs/>
                <w:lang w:bidi="th"/>
              </w:rPr>
            </w:pPr>
            <w:r w:rsidRPr="00CF5248">
              <w:rPr>
                <w:rFonts w:ascii="TH SarabunPSK" w:eastAsia="TH Sarabun PSK" w:hAnsi="TH SarabunPSK" w:cs="TH SarabunPSK"/>
                <w:color w:val="000000"/>
                <w:sz w:val="28"/>
                <w:szCs w:val="28"/>
                <w:cs/>
                <w:lang w:bidi="th"/>
              </w:rPr>
              <w:t>4</w:t>
            </w:r>
            <w:r w:rsidRPr="00CF5248">
              <w:rPr>
                <w:rFonts w:ascii="TH SarabunPSK" w:eastAsia="TH Sarabun PSK" w:hAnsi="TH SarabunPSK" w:cs="TH SarabunPSK"/>
                <w:color w:val="000000"/>
                <w:sz w:val="28"/>
                <w:szCs w:val="28"/>
                <w:cs/>
              </w:rPr>
              <w:t>- ชื่อปริญญา (</w:t>
            </w:r>
            <w:r w:rsidRPr="00CF5248">
              <w:rPr>
                <w:rFonts w:ascii="TH SarabunPSK" w:eastAsia="TH Sarabun PSK" w:hAnsi="TH SarabunPSK" w:cs="TH SarabunPSK"/>
                <w:color w:val="FF0000"/>
                <w:sz w:val="28"/>
                <w:szCs w:val="28"/>
                <w:cs/>
              </w:rPr>
              <w:t>ปรัชญาดุษฎีบัณฑิต หรือ ปร.ด.</w:t>
            </w:r>
            <w:r w:rsidRPr="00CF5248">
              <w:rPr>
                <w:rFonts w:ascii="TH SarabunPSK" w:eastAsia="TH Sarabun PSK" w:hAnsi="TH SarabunPSK" w:cs="TH SarabunPSK"/>
                <w:color w:val="000000"/>
                <w:sz w:val="28"/>
                <w:szCs w:val="28"/>
                <w:cs/>
              </w:rPr>
              <w:t>)</w:t>
            </w:r>
          </w:p>
        </w:tc>
        <w:tc>
          <w:tcPr>
            <w:tcW w:w="2700" w:type="dxa"/>
          </w:tcPr>
          <w:p w14:paraId="2855206C" w14:textId="77777777" w:rsidR="00C16829" w:rsidRPr="00CF5248" w:rsidRDefault="00C16829" w:rsidP="00C33DAA">
            <w:pPr>
              <w:ind w:left="160"/>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มคอ. </w:t>
            </w:r>
            <w:r w:rsidRPr="00CF5248">
              <w:rPr>
                <w:rFonts w:ascii="TH SarabunPSK" w:eastAsia="TH Sarabun PSK" w:hAnsi="TH SarabunPSK" w:cs="TH SarabunPSK"/>
                <w:color w:val="EE0000"/>
                <w:sz w:val="28"/>
                <w:szCs w:val="28"/>
                <w:cs/>
                <w:lang w:bidi="th"/>
              </w:rPr>
              <w:t xml:space="preserve">2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 xml:space="preserve">1 </w:t>
            </w:r>
            <w:r w:rsidRPr="00CF5248">
              <w:rPr>
                <w:rFonts w:ascii="TH SarabunPSK" w:eastAsia="TH Sarabun PSK" w:hAnsi="TH SarabunPSK" w:cs="TH SarabunPSK"/>
                <w:color w:val="EE0000"/>
                <w:sz w:val="28"/>
                <w:szCs w:val="28"/>
                <w:cs/>
              </w:rPr>
              <w:t xml:space="preserve">ข้อ </w:t>
            </w:r>
            <w:r w:rsidRPr="00CF5248">
              <w:rPr>
                <w:rFonts w:ascii="TH SarabunPSK" w:eastAsia="TH Sarabun PSK" w:hAnsi="TH SarabunPSK" w:cs="TH SarabunPSK"/>
                <w:color w:val="EE0000"/>
                <w:sz w:val="28"/>
                <w:szCs w:val="28"/>
                <w:cs/>
                <w:lang w:bidi="th"/>
              </w:rPr>
              <w:t>1</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2</w:t>
            </w:r>
          </w:p>
        </w:tc>
        <w:tc>
          <w:tcPr>
            <w:tcW w:w="2160" w:type="dxa"/>
          </w:tcPr>
          <w:p w14:paraId="64C9900C" w14:textId="77777777" w:rsidR="00C16829" w:rsidRPr="00CF5248" w:rsidRDefault="00C16829" w:rsidP="00C33DAA">
            <w:pPr>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 xml:space="preserve">6 </w:t>
            </w:r>
            <w:r w:rsidRPr="00CF5248">
              <w:rPr>
                <w:rFonts w:ascii="TH SarabunPSK" w:eastAsia="TH Sarabun PSK" w:hAnsi="TH SarabunPSK" w:cs="TH SarabunPSK"/>
                <w:color w:val="EE0000"/>
                <w:sz w:val="28"/>
                <w:szCs w:val="28"/>
                <w:cs/>
              </w:rPr>
              <w:t xml:space="preserve">ข้อ </w:t>
            </w:r>
            <w:r w:rsidRPr="00CF5248">
              <w:rPr>
                <w:rFonts w:ascii="TH SarabunPSK" w:eastAsia="TH Sarabun PSK" w:hAnsi="TH SarabunPSK" w:cs="TH SarabunPSK"/>
                <w:color w:val="EE0000"/>
                <w:sz w:val="28"/>
                <w:szCs w:val="28"/>
                <w:cs/>
                <w:lang w:bidi="th"/>
              </w:rPr>
              <w:t>2</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4</w:t>
            </w:r>
          </w:p>
        </w:tc>
      </w:tr>
      <w:tr w:rsidR="00C16829" w:rsidRPr="00CF5248" w14:paraId="0CBBE497" w14:textId="77777777" w:rsidTr="00C33DAA">
        <w:tc>
          <w:tcPr>
            <w:tcW w:w="4590" w:type="dxa"/>
          </w:tcPr>
          <w:p w14:paraId="7E4C2C4F" w14:textId="77777777" w:rsidR="00C16829" w:rsidRPr="00CF5248" w:rsidRDefault="00C16829" w:rsidP="00C33DAA">
            <w:pPr>
              <w:rPr>
                <w:rFonts w:ascii="TH SarabunPSK" w:eastAsia="TH Sarabun PSK" w:hAnsi="TH SarabunPSK" w:cs="TH SarabunPSK"/>
                <w:color w:val="000000"/>
                <w:sz w:val="28"/>
                <w:szCs w:val="28"/>
                <w:cs/>
                <w:lang w:bidi="th"/>
              </w:rPr>
            </w:pPr>
            <w:r w:rsidRPr="00CF5248">
              <w:rPr>
                <w:rFonts w:ascii="TH SarabunPSK" w:eastAsia="TH Sarabun PSK" w:hAnsi="TH SarabunPSK" w:cs="TH SarabunPSK"/>
                <w:color w:val="000000"/>
                <w:sz w:val="28"/>
                <w:szCs w:val="28"/>
                <w:cs/>
                <w:lang w:bidi="th"/>
              </w:rPr>
              <w:t>5</w:t>
            </w:r>
            <w:r w:rsidRPr="00CF5248">
              <w:rPr>
                <w:rFonts w:ascii="TH SarabunPSK" w:eastAsia="TH Sarabun PSK" w:hAnsi="TH SarabunPSK" w:cs="TH SarabunPSK"/>
                <w:color w:val="000000"/>
                <w:sz w:val="28"/>
                <w:szCs w:val="28"/>
                <w:cs/>
              </w:rPr>
              <w:t>- ชื่อหลักสูตร (สาขาวิชา</w:t>
            </w:r>
            <w:r w:rsidRPr="00CF5248">
              <w:rPr>
                <w:rFonts w:ascii="TH SarabunPSK" w:eastAsia="TH Sarabun PSK" w:hAnsi="TH SarabunPSK" w:cs="TH SarabunPSK"/>
                <w:color w:val="FF0000"/>
                <w:sz w:val="28"/>
                <w:szCs w:val="28"/>
                <w:cs/>
                <w:lang w:bidi="th"/>
              </w:rPr>
              <w:t xml:space="preserve"> XXXXXXXXXXX</w:t>
            </w:r>
            <w:r w:rsidRPr="00CF5248">
              <w:rPr>
                <w:rFonts w:ascii="TH SarabunPSK" w:eastAsia="TH Sarabun PSK" w:hAnsi="TH SarabunPSK" w:cs="TH SarabunPSK"/>
                <w:color w:val="000000"/>
                <w:sz w:val="28"/>
                <w:szCs w:val="28"/>
                <w:cs/>
              </w:rPr>
              <w:t>)</w:t>
            </w:r>
          </w:p>
        </w:tc>
        <w:tc>
          <w:tcPr>
            <w:tcW w:w="2700" w:type="dxa"/>
          </w:tcPr>
          <w:p w14:paraId="4B4CBD3F" w14:textId="77777777" w:rsidR="00C16829" w:rsidRPr="00CF5248" w:rsidRDefault="00C16829" w:rsidP="00C33DAA">
            <w:pPr>
              <w:ind w:left="160"/>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มคอ. </w:t>
            </w:r>
            <w:r w:rsidRPr="00CF5248">
              <w:rPr>
                <w:rFonts w:ascii="TH SarabunPSK" w:eastAsia="TH Sarabun PSK" w:hAnsi="TH SarabunPSK" w:cs="TH SarabunPSK"/>
                <w:color w:val="EE0000"/>
                <w:sz w:val="28"/>
                <w:szCs w:val="28"/>
                <w:cs/>
                <w:lang w:bidi="th"/>
              </w:rPr>
              <w:t xml:space="preserve">2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 xml:space="preserve">1 </w:t>
            </w:r>
            <w:r w:rsidRPr="00CF5248">
              <w:rPr>
                <w:rFonts w:ascii="TH SarabunPSK" w:eastAsia="TH Sarabun PSK" w:hAnsi="TH SarabunPSK" w:cs="TH SarabunPSK"/>
                <w:color w:val="EE0000"/>
                <w:sz w:val="28"/>
                <w:szCs w:val="28"/>
                <w:cs/>
              </w:rPr>
              <w:t xml:space="preserve">ข้อ </w:t>
            </w:r>
            <w:r w:rsidRPr="00CF5248">
              <w:rPr>
                <w:rFonts w:ascii="TH SarabunPSK" w:eastAsia="TH Sarabun PSK" w:hAnsi="TH SarabunPSK" w:cs="TH SarabunPSK"/>
                <w:color w:val="EE0000"/>
                <w:sz w:val="28"/>
                <w:szCs w:val="28"/>
                <w:cs/>
                <w:lang w:bidi="th"/>
              </w:rPr>
              <w:t>1</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1</w:t>
            </w:r>
          </w:p>
        </w:tc>
        <w:tc>
          <w:tcPr>
            <w:tcW w:w="2160" w:type="dxa"/>
          </w:tcPr>
          <w:p w14:paraId="5A04FF1D" w14:textId="77777777" w:rsidR="00C16829" w:rsidRPr="00CF5248" w:rsidRDefault="00C16829" w:rsidP="00C33DAA">
            <w:pPr>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 xml:space="preserve">6 </w:t>
            </w:r>
            <w:r w:rsidRPr="00CF5248">
              <w:rPr>
                <w:rFonts w:ascii="TH SarabunPSK" w:eastAsia="TH Sarabun PSK" w:hAnsi="TH SarabunPSK" w:cs="TH SarabunPSK"/>
                <w:color w:val="EE0000"/>
                <w:sz w:val="28"/>
                <w:szCs w:val="28"/>
                <w:cs/>
              </w:rPr>
              <w:t xml:space="preserve">ข้อ </w:t>
            </w:r>
            <w:r w:rsidRPr="00CF5248">
              <w:rPr>
                <w:rFonts w:ascii="TH SarabunPSK" w:eastAsia="TH Sarabun PSK" w:hAnsi="TH SarabunPSK" w:cs="TH SarabunPSK"/>
                <w:color w:val="EE0000"/>
                <w:sz w:val="28"/>
                <w:szCs w:val="28"/>
                <w:cs/>
                <w:lang w:bidi="th"/>
              </w:rPr>
              <w:t>2</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3</w:t>
            </w:r>
          </w:p>
        </w:tc>
      </w:tr>
      <w:tr w:rsidR="00C16829" w:rsidRPr="00CF5248" w14:paraId="3611E9FB" w14:textId="77777777" w:rsidTr="00C33DAA">
        <w:tc>
          <w:tcPr>
            <w:tcW w:w="4590" w:type="dxa"/>
          </w:tcPr>
          <w:p w14:paraId="1F3D1B4C" w14:textId="77777777" w:rsidR="00C16829" w:rsidRPr="00CF5248" w:rsidRDefault="00C16829" w:rsidP="00C33DAA">
            <w:pPr>
              <w:rPr>
                <w:rFonts w:ascii="TH SarabunPSK" w:eastAsia="TH Sarabun PSK" w:hAnsi="TH SarabunPSK" w:cs="TH SarabunPSK"/>
                <w:color w:val="000000"/>
                <w:sz w:val="28"/>
                <w:szCs w:val="28"/>
                <w:cs/>
                <w:lang w:bidi="th"/>
              </w:rPr>
            </w:pPr>
            <w:r w:rsidRPr="00CF5248">
              <w:rPr>
                <w:rFonts w:ascii="TH SarabunPSK" w:eastAsia="TH Sarabun PSK" w:hAnsi="TH SarabunPSK" w:cs="TH SarabunPSK"/>
                <w:color w:val="000000"/>
                <w:sz w:val="28"/>
                <w:szCs w:val="28"/>
                <w:cs/>
                <w:lang w:bidi="th"/>
              </w:rPr>
              <w:t>6</w:t>
            </w:r>
            <w:r w:rsidRPr="00CF5248">
              <w:rPr>
                <w:rFonts w:ascii="TH SarabunPSK" w:eastAsia="TH Sarabun PSK" w:hAnsi="TH SarabunPSK" w:cs="TH SarabunPSK"/>
                <w:color w:val="000000"/>
                <w:sz w:val="28"/>
                <w:szCs w:val="28"/>
                <w:cs/>
              </w:rPr>
              <w:t xml:space="preserve">- ผลการเรียนรู้ที่คาดหวัง </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 xml:space="preserve">PLOs 6 </w:t>
            </w:r>
            <w:r w:rsidRPr="00CF5248">
              <w:rPr>
                <w:rFonts w:ascii="TH SarabunPSK" w:eastAsia="TH Sarabun PSK" w:hAnsi="TH SarabunPSK" w:cs="TH SarabunPSK"/>
                <w:color w:val="EE0000"/>
                <w:sz w:val="28"/>
                <w:szCs w:val="28"/>
                <w:cs/>
              </w:rPr>
              <w:t>ข้อ)</w:t>
            </w:r>
          </w:p>
        </w:tc>
        <w:tc>
          <w:tcPr>
            <w:tcW w:w="2700" w:type="dxa"/>
          </w:tcPr>
          <w:p w14:paraId="064CED0F" w14:textId="77777777" w:rsidR="00C16829" w:rsidRPr="00CF5248" w:rsidRDefault="00C16829" w:rsidP="00C33DAA">
            <w:pPr>
              <w:ind w:left="160"/>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มคอ. </w:t>
            </w:r>
            <w:r w:rsidRPr="00CF5248">
              <w:rPr>
                <w:rFonts w:ascii="TH SarabunPSK" w:eastAsia="TH Sarabun PSK" w:hAnsi="TH SarabunPSK" w:cs="TH SarabunPSK"/>
                <w:color w:val="EE0000"/>
                <w:sz w:val="28"/>
                <w:szCs w:val="28"/>
                <w:cs/>
                <w:lang w:bidi="th"/>
              </w:rPr>
              <w:t xml:space="preserve">2 </w:t>
            </w:r>
            <w:r w:rsidRPr="00CF5248">
              <w:rPr>
                <w:rFonts w:ascii="TH SarabunPSK" w:eastAsia="TH Sarabun PSK" w:hAnsi="TH SarabunPSK" w:cs="TH SarabunPSK"/>
                <w:color w:val="EE0000"/>
                <w:sz w:val="28"/>
                <w:szCs w:val="28"/>
                <w:cs/>
              </w:rPr>
              <w:t xml:space="preserve">หมวด </w:t>
            </w:r>
            <w:r w:rsidRPr="00CF5248">
              <w:rPr>
                <w:rFonts w:ascii="TH SarabunPSK" w:eastAsia="TH Sarabun PSK" w:hAnsi="TH SarabunPSK" w:cs="TH SarabunPSK"/>
                <w:color w:val="EE0000"/>
                <w:sz w:val="28"/>
                <w:szCs w:val="28"/>
                <w:cs/>
                <w:lang w:bidi="th"/>
              </w:rPr>
              <w:t xml:space="preserve">4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33</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37</w:t>
            </w:r>
          </w:p>
        </w:tc>
        <w:tc>
          <w:tcPr>
            <w:tcW w:w="2160" w:type="dxa"/>
          </w:tcPr>
          <w:p w14:paraId="502EFFA3" w14:textId="77777777" w:rsidR="00C16829" w:rsidRPr="00CF5248" w:rsidRDefault="00C16829" w:rsidP="00C33DAA">
            <w:pPr>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9</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 xml:space="preserve">10 </w:t>
            </w:r>
            <w:r w:rsidRPr="00CF5248">
              <w:rPr>
                <w:rFonts w:ascii="TH SarabunPSK" w:eastAsia="TH Sarabun PSK" w:hAnsi="TH SarabunPSK" w:cs="TH SarabunPSK"/>
                <w:color w:val="EE0000"/>
                <w:sz w:val="28"/>
                <w:szCs w:val="28"/>
                <w:cs/>
              </w:rPr>
              <w:t xml:space="preserve">ข้อ </w:t>
            </w:r>
            <w:r w:rsidRPr="00CF5248">
              <w:rPr>
                <w:rFonts w:ascii="TH SarabunPSK" w:eastAsia="TH Sarabun PSK" w:hAnsi="TH SarabunPSK" w:cs="TH SarabunPSK"/>
                <w:color w:val="EE0000"/>
                <w:sz w:val="28"/>
                <w:szCs w:val="28"/>
                <w:cs/>
                <w:lang w:bidi="th"/>
              </w:rPr>
              <w:t>2</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13</w:t>
            </w:r>
          </w:p>
        </w:tc>
      </w:tr>
      <w:tr w:rsidR="00C16829" w:rsidRPr="00CF5248" w14:paraId="0C3F2ED6" w14:textId="77777777" w:rsidTr="00C33DAA">
        <w:tc>
          <w:tcPr>
            <w:tcW w:w="4590" w:type="dxa"/>
          </w:tcPr>
          <w:p w14:paraId="684A0CE3" w14:textId="77777777" w:rsidR="00C16829" w:rsidRPr="00CF5248" w:rsidRDefault="00C16829" w:rsidP="00C33DAA">
            <w:pPr>
              <w:rPr>
                <w:rFonts w:ascii="TH SarabunPSK" w:eastAsia="TH Sarabun PSK" w:hAnsi="TH SarabunPSK" w:cs="TH SarabunPSK"/>
                <w:color w:val="000000"/>
                <w:sz w:val="28"/>
                <w:szCs w:val="28"/>
                <w:cs/>
                <w:lang w:bidi="th"/>
              </w:rPr>
            </w:pPr>
            <w:r w:rsidRPr="00CF5248">
              <w:rPr>
                <w:rFonts w:ascii="TH SarabunPSK" w:eastAsia="TH Sarabun PSK" w:hAnsi="TH SarabunPSK" w:cs="TH SarabunPSK"/>
                <w:color w:val="000000"/>
                <w:sz w:val="28"/>
                <w:szCs w:val="28"/>
                <w:cs/>
                <w:lang w:bidi="th"/>
              </w:rPr>
              <w:t>7</w:t>
            </w:r>
            <w:r w:rsidRPr="00CF5248">
              <w:rPr>
                <w:rFonts w:ascii="TH SarabunPSK" w:eastAsia="TH Sarabun PSK" w:hAnsi="TH SarabunPSK" w:cs="TH SarabunPSK"/>
                <w:color w:val="000000"/>
                <w:sz w:val="28"/>
                <w:szCs w:val="28"/>
                <w:cs/>
              </w:rPr>
              <w:t xml:space="preserve">- เกณฑ์การรับเข้าหรือข้อกำหนดการรับเข้า </w:t>
            </w:r>
          </w:p>
        </w:tc>
        <w:tc>
          <w:tcPr>
            <w:tcW w:w="2700" w:type="dxa"/>
          </w:tcPr>
          <w:p w14:paraId="7BDD3DF9" w14:textId="77777777" w:rsidR="00C16829" w:rsidRPr="00CF5248" w:rsidRDefault="00C16829" w:rsidP="00C33DAA">
            <w:pPr>
              <w:ind w:left="160"/>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มคอ. </w:t>
            </w:r>
            <w:r w:rsidRPr="00CF5248">
              <w:rPr>
                <w:rFonts w:ascii="TH SarabunPSK" w:eastAsia="TH Sarabun PSK" w:hAnsi="TH SarabunPSK" w:cs="TH SarabunPSK"/>
                <w:color w:val="EE0000"/>
                <w:sz w:val="28"/>
                <w:szCs w:val="28"/>
                <w:cs/>
                <w:lang w:bidi="th"/>
              </w:rPr>
              <w:t xml:space="preserve">2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 xml:space="preserve">13 </w:t>
            </w:r>
            <w:r w:rsidRPr="00CF5248">
              <w:rPr>
                <w:rFonts w:ascii="TH SarabunPSK" w:eastAsia="TH Sarabun PSK" w:hAnsi="TH SarabunPSK" w:cs="TH SarabunPSK"/>
                <w:color w:val="EE0000"/>
                <w:sz w:val="28"/>
                <w:szCs w:val="28"/>
                <w:cs/>
              </w:rPr>
              <w:t xml:space="preserve">ข้อ </w:t>
            </w:r>
            <w:r w:rsidRPr="00CF5248">
              <w:rPr>
                <w:rFonts w:ascii="TH SarabunPSK" w:eastAsia="TH Sarabun PSK" w:hAnsi="TH SarabunPSK" w:cs="TH SarabunPSK"/>
                <w:color w:val="EE0000"/>
                <w:sz w:val="28"/>
                <w:szCs w:val="28"/>
                <w:cs/>
                <w:lang w:bidi="th"/>
              </w:rPr>
              <w:t>3</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2</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2</w:t>
            </w:r>
          </w:p>
        </w:tc>
        <w:tc>
          <w:tcPr>
            <w:tcW w:w="2160" w:type="dxa"/>
          </w:tcPr>
          <w:p w14:paraId="719F6DAB" w14:textId="77777777" w:rsidR="00C16829" w:rsidRPr="00CF5248" w:rsidRDefault="00C16829" w:rsidP="00C33DAA">
            <w:pPr>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 xml:space="preserve">12 </w:t>
            </w:r>
            <w:r w:rsidRPr="00CF5248">
              <w:rPr>
                <w:rFonts w:ascii="TH SarabunPSK" w:eastAsia="TH Sarabun PSK" w:hAnsi="TH SarabunPSK" w:cs="TH SarabunPSK"/>
                <w:color w:val="EE0000"/>
                <w:sz w:val="28"/>
                <w:szCs w:val="28"/>
                <w:cs/>
              </w:rPr>
              <w:t xml:space="preserve">ข้อ </w:t>
            </w:r>
            <w:r w:rsidRPr="00CF5248">
              <w:rPr>
                <w:rFonts w:ascii="TH SarabunPSK" w:eastAsia="TH Sarabun PSK" w:hAnsi="TH SarabunPSK" w:cs="TH SarabunPSK"/>
                <w:color w:val="EE0000"/>
                <w:sz w:val="28"/>
                <w:szCs w:val="28"/>
                <w:cs/>
                <w:lang w:bidi="th"/>
              </w:rPr>
              <w:t>2</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17</w:t>
            </w:r>
          </w:p>
        </w:tc>
      </w:tr>
      <w:tr w:rsidR="00C16829" w:rsidRPr="00CF5248" w14:paraId="0F3EC8BF" w14:textId="77777777" w:rsidTr="00C33DAA">
        <w:tc>
          <w:tcPr>
            <w:tcW w:w="4590" w:type="dxa"/>
          </w:tcPr>
          <w:p w14:paraId="6EF48901" w14:textId="77777777" w:rsidR="00C16829" w:rsidRPr="00CF5248" w:rsidRDefault="00C16829" w:rsidP="00C33DAA">
            <w:pPr>
              <w:rPr>
                <w:rFonts w:ascii="TH SarabunPSK" w:eastAsia="TH Sarabun PSK" w:hAnsi="TH SarabunPSK" w:cs="TH SarabunPSK"/>
                <w:color w:val="000000"/>
                <w:sz w:val="28"/>
                <w:szCs w:val="28"/>
                <w:cs/>
                <w:lang w:bidi="th"/>
              </w:rPr>
            </w:pPr>
            <w:r w:rsidRPr="00CF5248">
              <w:rPr>
                <w:rFonts w:ascii="TH SarabunPSK" w:eastAsia="TH Sarabun PSK" w:hAnsi="TH SarabunPSK" w:cs="TH SarabunPSK"/>
                <w:color w:val="000000"/>
                <w:sz w:val="28"/>
                <w:szCs w:val="28"/>
                <w:cs/>
                <w:lang w:bidi="th"/>
              </w:rPr>
              <w:t>8</w:t>
            </w:r>
            <w:r w:rsidRPr="00CF5248">
              <w:rPr>
                <w:rFonts w:ascii="TH SarabunPSK" w:eastAsia="TH Sarabun PSK" w:hAnsi="TH SarabunPSK" w:cs="TH SarabunPSK"/>
                <w:color w:val="000000"/>
                <w:sz w:val="28"/>
                <w:szCs w:val="28"/>
                <w:cs/>
              </w:rPr>
              <w:t xml:space="preserve">- หน่วยงานที่อ้างอิง </w:t>
            </w:r>
            <w:r w:rsidRPr="00CF5248">
              <w:rPr>
                <w:rFonts w:ascii="TH SarabunPSK" w:eastAsia="TH Sarabun PSK" w:hAnsi="TH SarabunPSK" w:cs="TH SarabunPSK"/>
                <w:color w:val="EE0000"/>
                <w:sz w:val="28"/>
                <w:szCs w:val="28"/>
                <w:cs/>
              </w:rPr>
              <w:t>คณะครุศาสตร์/มร.สน.</w:t>
            </w:r>
          </w:p>
        </w:tc>
        <w:tc>
          <w:tcPr>
            <w:tcW w:w="2700" w:type="dxa"/>
          </w:tcPr>
          <w:p w14:paraId="3638CD38" w14:textId="77777777" w:rsidR="00C16829" w:rsidRPr="00CF5248" w:rsidRDefault="00C16829" w:rsidP="00C33DAA">
            <w:pPr>
              <w:ind w:left="160"/>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มคอ. </w:t>
            </w:r>
            <w:r w:rsidRPr="00CF5248">
              <w:rPr>
                <w:rFonts w:ascii="TH SarabunPSK" w:eastAsia="TH Sarabun PSK" w:hAnsi="TH SarabunPSK" w:cs="TH SarabunPSK"/>
                <w:color w:val="EE0000"/>
                <w:sz w:val="28"/>
                <w:szCs w:val="28"/>
                <w:cs/>
                <w:lang w:bidi="th"/>
              </w:rPr>
              <w:t xml:space="preserve">2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1</w:t>
            </w:r>
          </w:p>
        </w:tc>
        <w:tc>
          <w:tcPr>
            <w:tcW w:w="2160" w:type="dxa"/>
          </w:tcPr>
          <w:p w14:paraId="3C25BFE0" w14:textId="77777777" w:rsidR="00C16829" w:rsidRPr="00CF5248" w:rsidRDefault="00C16829" w:rsidP="00C33DAA">
            <w:pPr>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 xml:space="preserve">6 </w:t>
            </w:r>
            <w:r w:rsidRPr="00CF5248">
              <w:rPr>
                <w:rFonts w:ascii="TH SarabunPSK" w:eastAsia="TH Sarabun PSK" w:hAnsi="TH SarabunPSK" w:cs="TH SarabunPSK"/>
                <w:color w:val="EE0000"/>
                <w:sz w:val="28"/>
                <w:szCs w:val="28"/>
                <w:cs/>
              </w:rPr>
              <w:t xml:space="preserve">ข้อ </w:t>
            </w:r>
            <w:r w:rsidRPr="00CF5248">
              <w:rPr>
                <w:rFonts w:ascii="TH SarabunPSK" w:eastAsia="TH Sarabun PSK" w:hAnsi="TH SarabunPSK" w:cs="TH SarabunPSK"/>
                <w:color w:val="EE0000"/>
                <w:sz w:val="28"/>
                <w:szCs w:val="28"/>
                <w:cs/>
                <w:lang w:bidi="th"/>
              </w:rPr>
              <w:t>2</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1</w:t>
            </w:r>
          </w:p>
        </w:tc>
      </w:tr>
      <w:tr w:rsidR="00C16829" w:rsidRPr="00CF5248" w14:paraId="7E1560A9" w14:textId="77777777" w:rsidTr="00C33DAA">
        <w:tc>
          <w:tcPr>
            <w:tcW w:w="4590" w:type="dxa"/>
          </w:tcPr>
          <w:p w14:paraId="76A80F17" w14:textId="77777777" w:rsidR="00C16829" w:rsidRPr="00CF5248" w:rsidRDefault="00C16829" w:rsidP="00C33DAA">
            <w:pPr>
              <w:rPr>
                <w:rFonts w:ascii="TH SarabunPSK" w:eastAsia="TH Sarabun PSK" w:hAnsi="TH SarabunPSK" w:cs="TH SarabunPSK"/>
                <w:color w:val="000000"/>
                <w:sz w:val="28"/>
                <w:szCs w:val="28"/>
                <w:cs/>
                <w:lang w:bidi="th"/>
              </w:rPr>
            </w:pPr>
            <w:r w:rsidRPr="00CF5248">
              <w:rPr>
                <w:rFonts w:ascii="TH SarabunPSK" w:eastAsia="TH Sarabun PSK" w:hAnsi="TH SarabunPSK" w:cs="TH SarabunPSK"/>
                <w:color w:val="000000"/>
                <w:sz w:val="28"/>
                <w:szCs w:val="28"/>
                <w:cs/>
                <w:lang w:bidi="th"/>
              </w:rPr>
              <w:t>9</w:t>
            </w:r>
            <w:r w:rsidRPr="00CF5248">
              <w:rPr>
                <w:rFonts w:ascii="TH SarabunPSK" w:eastAsia="TH Sarabun PSK" w:hAnsi="TH SarabunPSK" w:cs="TH SarabunPSK"/>
                <w:color w:val="000000"/>
                <w:sz w:val="28"/>
                <w:szCs w:val="28"/>
                <w:cs/>
              </w:rPr>
              <w:t xml:space="preserve">- โครงสร้างหลักสูตร หน่วยกิจ </w:t>
            </w:r>
            <w:r w:rsidRPr="00CF5248">
              <w:rPr>
                <w:rFonts w:ascii="TH SarabunPSK" w:eastAsia="TH Sarabun PSK" w:hAnsi="TH SarabunPSK" w:cs="TH SarabunPSK"/>
                <w:color w:val="FF0000"/>
                <w:sz w:val="28"/>
                <w:szCs w:val="28"/>
                <w:cs/>
              </w:rPr>
              <w:t>(</w:t>
            </w:r>
            <w:r w:rsidRPr="00CF5248">
              <w:rPr>
                <w:rFonts w:ascii="TH SarabunPSK" w:eastAsia="TH Sarabun PSK" w:hAnsi="TH SarabunPSK" w:cs="TH SarabunPSK"/>
                <w:color w:val="FF0000"/>
                <w:sz w:val="28"/>
                <w:szCs w:val="28"/>
                <w:cs/>
                <w:lang w:bidi="th"/>
              </w:rPr>
              <w:t xml:space="preserve">48 </w:t>
            </w:r>
            <w:r w:rsidRPr="00CF5248">
              <w:rPr>
                <w:rFonts w:ascii="TH SarabunPSK" w:eastAsia="TH Sarabun PSK" w:hAnsi="TH SarabunPSK" w:cs="TH SarabunPSK"/>
                <w:color w:val="FF0000"/>
                <w:sz w:val="28"/>
                <w:szCs w:val="28"/>
                <w:cs/>
              </w:rPr>
              <w:t>หน่วยกิต)</w:t>
            </w:r>
          </w:p>
        </w:tc>
        <w:tc>
          <w:tcPr>
            <w:tcW w:w="2700" w:type="dxa"/>
          </w:tcPr>
          <w:p w14:paraId="2857DF0A" w14:textId="77777777" w:rsidR="00C16829" w:rsidRPr="00CF5248" w:rsidRDefault="00C16829" w:rsidP="00C33DAA">
            <w:pPr>
              <w:ind w:left="160"/>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มคอ. </w:t>
            </w:r>
            <w:r w:rsidRPr="00CF5248">
              <w:rPr>
                <w:rFonts w:ascii="TH SarabunPSK" w:eastAsia="TH Sarabun PSK" w:hAnsi="TH SarabunPSK" w:cs="TH SarabunPSK"/>
                <w:color w:val="EE0000"/>
                <w:sz w:val="28"/>
                <w:szCs w:val="28"/>
                <w:cs/>
                <w:lang w:bidi="th"/>
              </w:rPr>
              <w:t xml:space="preserve">2 </w:t>
            </w:r>
            <w:r w:rsidRPr="00CF5248">
              <w:rPr>
                <w:rFonts w:ascii="TH SarabunPSK" w:eastAsia="TH Sarabun PSK" w:hAnsi="TH SarabunPSK" w:cs="TH SarabunPSK"/>
                <w:color w:val="EE0000"/>
                <w:sz w:val="28"/>
                <w:szCs w:val="28"/>
                <w:cs/>
              </w:rPr>
              <w:t xml:space="preserve">หมวดที่ </w:t>
            </w:r>
            <w:r w:rsidRPr="00CF5248">
              <w:rPr>
                <w:rFonts w:ascii="TH SarabunPSK" w:eastAsia="TH Sarabun PSK" w:hAnsi="TH SarabunPSK" w:cs="TH SarabunPSK"/>
                <w:color w:val="EE0000"/>
                <w:sz w:val="28"/>
                <w:szCs w:val="28"/>
                <w:cs/>
                <w:lang w:bidi="th"/>
              </w:rPr>
              <w:t xml:space="preserve">3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16</w:t>
            </w:r>
          </w:p>
        </w:tc>
        <w:tc>
          <w:tcPr>
            <w:tcW w:w="2160" w:type="dxa"/>
          </w:tcPr>
          <w:p w14:paraId="4E145BDF" w14:textId="77777777" w:rsidR="00C16829" w:rsidRPr="00CF5248" w:rsidRDefault="00C16829" w:rsidP="00C33DAA">
            <w:pPr>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 xml:space="preserve">10 </w:t>
            </w:r>
            <w:r w:rsidRPr="00CF5248">
              <w:rPr>
                <w:rFonts w:ascii="TH SarabunPSK" w:eastAsia="TH Sarabun PSK" w:hAnsi="TH SarabunPSK" w:cs="TH SarabunPSK"/>
                <w:color w:val="EE0000"/>
                <w:sz w:val="28"/>
                <w:szCs w:val="28"/>
                <w:cs/>
              </w:rPr>
              <w:t xml:space="preserve">ข้อ </w:t>
            </w:r>
            <w:r w:rsidRPr="00CF5248">
              <w:rPr>
                <w:rFonts w:ascii="TH SarabunPSK" w:eastAsia="TH Sarabun PSK" w:hAnsi="TH SarabunPSK" w:cs="TH SarabunPSK"/>
                <w:color w:val="EE0000"/>
                <w:sz w:val="28"/>
                <w:szCs w:val="28"/>
                <w:cs/>
                <w:lang w:bidi="th"/>
              </w:rPr>
              <w:t>2</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14</w:t>
            </w:r>
          </w:p>
        </w:tc>
      </w:tr>
      <w:tr w:rsidR="00C16829" w:rsidRPr="00CF5248" w14:paraId="5870BFAA" w14:textId="77777777" w:rsidTr="00C33DAA">
        <w:tc>
          <w:tcPr>
            <w:tcW w:w="4590" w:type="dxa"/>
          </w:tcPr>
          <w:p w14:paraId="152A2DC1" w14:textId="77777777" w:rsidR="00C16829" w:rsidRPr="00CF5248" w:rsidRDefault="00C16829" w:rsidP="00C33DAA">
            <w:pPr>
              <w:rPr>
                <w:rFonts w:ascii="TH SarabunPSK" w:eastAsia="TH Sarabun PSK" w:hAnsi="TH SarabunPSK" w:cs="TH SarabunPSK"/>
                <w:color w:val="000000"/>
                <w:sz w:val="28"/>
                <w:szCs w:val="28"/>
                <w:cs/>
                <w:lang w:bidi="th"/>
              </w:rPr>
            </w:pPr>
            <w:r w:rsidRPr="00CF5248">
              <w:rPr>
                <w:rFonts w:ascii="TH SarabunPSK" w:eastAsia="TH Sarabun PSK" w:hAnsi="TH SarabunPSK" w:cs="TH SarabunPSK"/>
                <w:color w:val="000000"/>
                <w:sz w:val="28"/>
                <w:szCs w:val="28"/>
                <w:cs/>
                <w:lang w:bidi="th"/>
              </w:rPr>
              <w:t>10</w:t>
            </w:r>
            <w:r w:rsidRPr="00CF5248">
              <w:rPr>
                <w:rFonts w:ascii="TH SarabunPSK" w:eastAsia="TH Sarabun PSK" w:hAnsi="TH SarabunPSK" w:cs="TH SarabunPSK"/>
                <w:color w:val="000000"/>
                <w:sz w:val="28"/>
                <w:szCs w:val="28"/>
                <w:cs/>
              </w:rPr>
              <w:t xml:space="preserve">- วันที่ได้รับอนุมัติจากสภา มร.สน. ในการประชุมครั้งที่ </w:t>
            </w:r>
            <w:r w:rsidRPr="00CF5248">
              <w:rPr>
                <w:rFonts w:ascii="TH SarabunPSK" w:eastAsia="TH Sarabun PSK" w:hAnsi="TH SarabunPSK" w:cs="TH SarabunPSK"/>
                <w:color w:val="FF0000"/>
                <w:sz w:val="28"/>
                <w:szCs w:val="28"/>
                <w:cs/>
                <w:lang w:bidi="th"/>
              </w:rPr>
              <w:t>2</w:t>
            </w:r>
            <w:r w:rsidRPr="00CF5248">
              <w:rPr>
                <w:rFonts w:ascii="TH SarabunPSK" w:eastAsia="TH Sarabun PSK" w:hAnsi="TH SarabunPSK" w:cs="TH SarabunPSK"/>
                <w:color w:val="FF0000"/>
                <w:sz w:val="28"/>
                <w:szCs w:val="28"/>
                <w:cs/>
              </w:rPr>
              <w:t>/</w:t>
            </w:r>
            <w:r w:rsidRPr="00CF5248">
              <w:rPr>
                <w:rFonts w:ascii="TH SarabunPSK" w:eastAsia="TH Sarabun PSK" w:hAnsi="TH SarabunPSK" w:cs="TH SarabunPSK"/>
                <w:color w:val="FF0000"/>
                <w:sz w:val="28"/>
                <w:szCs w:val="28"/>
                <w:cs/>
                <w:lang w:bidi="th"/>
              </w:rPr>
              <w:t xml:space="preserve">2567 </w:t>
            </w:r>
            <w:r w:rsidRPr="00CF5248">
              <w:rPr>
                <w:rFonts w:ascii="TH SarabunPSK" w:eastAsia="TH Sarabun PSK" w:hAnsi="TH SarabunPSK" w:cs="TH SarabunPSK"/>
                <w:color w:val="FF0000"/>
                <w:sz w:val="28"/>
                <w:szCs w:val="28"/>
                <w:cs/>
              </w:rPr>
              <w:t xml:space="preserve">วันที่ </w:t>
            </w:r>
            <w:r w:rsidRPr="00CF5248">
              <w:rPr>
                <w:rFonts w:ascii="TH SarabunPSK" w:eastAsia="TH Sarabun PSK" w:hAnsi="TH SarabunPSK" w:cs="TH SarabunPSK"/>
                <w:color w:val="FF0000"/>
                <w:sz w:val="28"/>
                <w:szCs w:val="28"/>
                <w:cs/>
                <w:lang w:bidi="th"/>
              </w:rPr>
              <w:t xml:space="preserve">23 </w:t>
            </w:r>
            <w:r w:rsidRPr="00CF5248">
              <w:rPr>
                <w:rFonts w:ascii="TH SarabunPSK" w:eastAsia="TH Sarabun PSK" w:hAnsi="TH SarabunPSK" w:cs="TH SarabunPSK"/>
                <w:color w:val="FF0000"/>
                <w:sz w:val="28"/>
                <w:szCs w:val="28"/>
                <w:cs/>
              </w:rPr>
              <w:t xml:space="preserve">กุมภาพันธ์ พ.ศ. </w:t>
            </w:r>
            <w:r w:rsidRPr="00CF5248">
              <w:rPr>
                <w:rFonts w:ascii="TH SarabunPSK" w:eastAsia="TH Sarabun PSK" w:hAnsi="TH SarabunPSK" w:cs="TH SarabunPSK"/>
                <w:color w:val="FF0000"/>
                <w:sz w:val="28"/>
                <w:szCs w:val="28"/>
                <w:cs/>
                <w:lang w:bidi="th"/>
              </w:rPr>
              <w:t xml:space="preserve">2567  </w:t>
            </w:r>
          </w:p>
        </w:tc>
        <w:tc>
          <w:tcPr>
            <w:tcW w:w="2700" w:type="dxa"/>
          </w:tcPr>
          <w:p w14:paraId="0E2A106B" w14:textId="77777777" w:rsidR="00C16829" w:rsidRPr="00CF5248" w:rsidRDefault="00C16829" w:rsidP="00C33DAA">
            <w:pPr>
              <w:ind w:left="160"/>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มคอ. </w:t>
            </w:r>
            <w:r w:rsidRPr="00CF5248">
              <w:rPr>
                <w:rFonts w:ascii="TH SarabunPSK" w:eastAsia="TH Sarabun PSK" w:hAnsi="TH SarabunPSK" w:cs="TH SarabunPSK"/>
                <w:color w:val="EE0000"/>
                <w:sz w:val="28"/>
                <w:szCs w:val="28"/>
                <w:cs/>
                <w:lang w:bidi="th"/>
              </w:rPr>
              <w:t xml:space="preserve">2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3</w:t>
            </w:r>
          </w:p>
        </w:tc>
        <w:tc>
          <w:tcPr>
            <w:tcW w:w="2160" w:type="dxa"/>
          </w:tcPr>
          <w:p w14:paraId="7EC4A166" w14:textId="77777777" w:rsidR="00C16829" w:rsidRPr="00CF5248" w:rsidRDefault="00C16829" w:rsidP="00C33DAA">
            <w:pPr>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 xml:space="preserve">4 </w:t>
            </w:r>
            <w:r w:rsidRPr="00CF5248">
              <w:rPr>
                <w:rFonts w:ascii="TH SarabunPSK" w:eastAsia="TH Sarabun PSK" w:hAnsi="TH SarabunPSK" w:cs="TH SarabunPSK"/>
                <w:color w:val="EE0000"/>
                <w:sz w:val="28"/>
                <w:szCs w:val="28"/>
                <w:cs/>
              </w:rPr>
              <w:t xml:space="preserve">ข้อ </w:t>
            </w:r>
            <w:r w:rsidRPr="00CF5248">
              <w:rPr>
                <w:rFonts w:ascii="TH SarabunPSK" w:eastAsia="TH Sarabun PSK" w:hAnsi="TH SarabunPSK" w:cs="TH SarabunPSK"/>
                <w:color w:val="EE0000"/>
                <w:sz w:val="28"/>
                <w:szCs w:val="28"/>
                <w:cs/>
                <w:lang w:bidi="th"/>
              </w:rPr>
              <w:t>2</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7</w:t>
            </w:r>
          </w:p>
        </w:tc>
      </w:tr>
    </w:tbl>
    <w:p w14:paraId="7875AF1A" w14:textId="77777777" w:rsidR="00C16829" w:rsidRPr="00CF5248" w:rsidRDefault="00C16829" w:rsidP="00C16829">
      <w:pPr>
        <w:rPr>
          <w:rFonts w:ascii="TH SarabunPSK" w:eastAsia="TH Sarabun PSK" w:hAnsi="TH SarabunPSK" w:cs="TH SarabunPSK"/>
          <w:cs/>
          <w:lang w:bidi="th"/>
        </w:rPr>
      </w:pPr>
      <w:r w:rsidRPr="00CF5248">
        <w:rPr>
          <w:rFonts w:ascii="TH SarabunPSK" w:eastAsia="TH Sarabun PSK" w:hAnsi="TH SarabunPSK" w:cs="TH SarabunPSK"/>
          <w:cs/>
          <w:lang w:bidi="th"/>
        </w:rPr>
        <w:tab/>
      </w:r>
    </w:p>
    <w:p w14:paraId="55CB6A2F" w14:textId="77777777" w:rsidR="00C16829" w:rsidRPr="00CF5248" w:rsidRDefault="00C16829" w:rsidP="00C16829">
      <w:pPr>
        <w:ind w:firstLine="720"/>
        <w:jc w:val="thaiDistribute"/>
        <w:rPr>
          <w:rFonts w:ascii="TH SarabunPSK" w:eastAsia="TH Sarabun PSK" w:hAnsi="TH SarabunPSK" w:cs="TH SarabunPSK"/>
          <w:cs/>
          <w:lang w:bidi="th"/>
        </w:rPr>
      </w:pPr>
      <w:r w:rsidRPr="00CF5248">
        <w:rPr>
          <w:rFonts w:ascii="TH SarabunPSK" w:eastAsia="TH Sarabun PSK" w:hAnsi="TH SarabunPSK" w:cs="TH SarabunPSK"/>
          <w:cs/>
        </w:rPr>
        <w:t xml:space="preserve">หลักสูตรได้สื่อสารรายละเอียดของหลักสูตรไปยังกลุ่ม </w:t>
      </w:r>
      <w:r w:rsidRPr="00CF5248">
        <w:rPr>
          <w:rFonts w:ascii="TH SarabunPSK" w:eastAsia="TH Sarabun PSK" w:hAnsi="TH SarabunPSK" w:cs="TH SarabunPSK"/>
          <w:cs/>
          <w:lang w:bidi="th"/>
        </w:rPr>
        <w:t xml:space="preserve">SHs </w:t>
      </w:r>
      <w:r w:rsidRPr="00CF5248">
        <w:rPr>
          <w:rFonts w:ascii="TH SarabunPSK" w:eastAsia="TH Sarabun PSK" w:hAnsi="TH SarabunPSK" w:cs="TH SarabunPSK"/>
          <w:cs/>
        </w:rPr>
        <w:t>ที่เป็น</w:t>
      </w:r>
      <w:r w:rsidRPr="00CF5248">
        <w:rPr>
          <w:rFonts w:ascii="TH SarabunPSK" w:eastAsia="TH Sarabun PSK" w:hAnsi="TH SarabunPSK" w:cs="TH SarabunPSK"/>
          <w:highlight w:val="yellow"/>
          <w:cs/>
        </w:rPr>
        <w:t>อาจารย์ผู้สอน และอาจารย์พิเศษ</w:t>
      </w:r>
      <w:r w:rsidRPr="00CF5248">
        <w:rPr>
          <w:rFonts w:ascii="TH SarabunPSK" w:eastAsia="TH Sarabun PSK" w:hAnsi="TH SarabunPSK" w:cs="TH SarabunPSK"/>
          <w:cs/>
        </w:rPr>
        <w:t xml:space="preserve"> โดยส่งเล่ม มคอ.</w:t>
      </w:r>
      <w:r w:rsidRPr="00CF5248">
        <w:rPr>
          <w:rFonts w:ascii="TH SarabunPSK" w:eastAsia="TH Sarabun PSK" w:hAnsi="TH SarabunPSK" w:cs="TH SarabunPSK"/>
          <w:cs/>
          <w:lang w:bidi="th"/>
        </w:rPr>
        <w:t xml:space="preserve">2 </w:t>
      </w:r>
      <w:r w:rsidRPr="00CF5248">
        <w:rPr>
          <w:rFonts w:ascii="TH SarabunPSK" w:eastAsia="TH Sarabun PSK" w:hAnsi="TH SarabunPSK" w:cs="TH SarabunPSK"/>
          <w:cs/>
        </w:rPr>
        <w:t xml:space="preserve">ที่เป็นไฟล์ </w:t>
      </w:r>
      <w:r w:rsidRPr="00CF5248">
        <w:rPr>
          <w:rFonts w:ascii="TH SarabunPSK" w:eastAsia="TH Sarabun PSK" w:hAnsi="TH SarabunPSK" w:cs="TH SarabunPSK"/>
          <w:cs/>
          <w:lang w:bidi="th"/>
        </w:rPr>
        <w:t xml:space="preserve">PDF </w:t>
      </w:r>
      <w:r w:rsidRPr="00CF5248">
        <w:rPr>
          <w:rFonts w:ascii="TH SarabunPSK" w:eastAsia="TH Sarabun PSK" w:hAnsi="TH SarabunPSK" w:cs="TH SarabunPSK"/>
          <w:cs/>
        </w:rPr>
        <w:t>และ แผ่นพับ ในการประชุมการแนะนำหลักสูตร หลังจากที่หลักสูตรผ่านสภามหาวิทยาลัย และแสดงไฟล์ไว้ที่เพจของ</w:t>
      </w:r>
      <w:r w:rsidRPr="00CF5248">
        <w:rPr>
          <w:rFonts w:ascii="TH SarabunPSK" w:eastAsia="TH Sarabun PSK" w:hAnsi="TH SarabunPSK" w:cs="TH SarabunPSK"/>
          <w:highlight w:val="yellow"/>
          <w:cs/>
        </w:rPr>
        <w:t xml:space="preserve">หลักสูตร </w:t>
      </w:r>
      <w:r w:rsidRPr="00CF5248">
        <w:rPr>
          <w:rFonts w:ascii="TH SarabunPSK" w:eastAsia="TH Sarabun PSK" w:hAnsi="TH SarabunPSK" w:cs="TH SarabunPSK"/>
          <w:highlight w:val="yellow"/>
          <w:cs/>
          <w:lang w:bidi="th"/>
        </w:rPr>
        <w:t>hgtpp</w:t>
      </w:r>
      <w:r w:rsidRPr="00CF5248">
        <w:rPr>
          <w:rFonts w:ascii="TH SarabunPSK" w:eastAsia="TH Sarabun PSK" w:hAnsi="TH SarabunPSK" w:cs="TH SarabunPSK"/>
          <w:highlight w:val="yellow"/>
          <w:cs/>
        </w:rPr>
        <w:t>:</w:t>
      </w:r>
      <w:r w:rsidRPr="00CF5248">
        <w:rPr>
          <w:rFonts w:ascii="TH SarabunPSK" w:eastAsia="TH Sarabun PSK" w:hAnsi="TH SarabunPSK" w:cs="TH SarabunPSK"/>
          <w:highlight w:val="yellow"/>
          <w:cs/>
          <w:lang w:bidi="th"/>
        </w:rPr>
        <w:t>&gt;</w:t>
      </w:r>
      <w:r w:rsidRPr="00CF5248">
        <w:rPr>
          <w:rFonts w:ascii="TH SarabunPSK" w:eastAsia="TH Sarabun PSK" w:hAnsi="TH SarabunPSK" w:cs="TH SarabunPSK"/>
          <w:highlight w:val="yellow"/>
          <w:cs/>
        </w:rPr>
        <w:t>//……………….. ที่สามารถเข้าถึงได้</w:t>
      </w:r>
    </w:p>
    <w:p w14:paraId="77B58315" w14:textId="77777777" w:rsidR="00C16829" w:rsidRPr="00CF5248" w:rsidRDefault="00C16829" w:rsidP="00C16829">
      <w:pPr>
        <w:rPr>
          <w:rFonts w:ascii="TH SarabunPSK" w:eastAsia="TH Sarabun PSK" w:hAnsi="TH SarabunPSK" w:cs="TH SarabunPSK"/>
          <w:cs/>
          <w:lang w:bidi="th"/>
        </w:rPr>
      </w:pPr>
    </w:p>
    <w:p w14:paraId="0972C00F" w14:textId="77777777" w:rsidR="00C16829" w:rsidRPr="00CF5248" w:rsidRDefault="00C16829" w:rsidP="00C16829">
      <w:pPr>
        <w:rPr>
          <w:rFonts w:ascii="TH SarabunPSK" w:eastAsia="TH Sarabun PSK" w:hAnsi="TH SarabunPSK" w:cs="TH SarabunPSK"/>
          <w:cs/>
          <w:lang w:bidi="th"/>
        </w:rPr>
      </w:pPr>
      <w:r w:rsidRPr="00CF5248">
        <w:rPr>
          <w:rFonts w:ascii="TH SarabunPSK" w:eastAsia="TH Sarabun PSK" w:hAnsi="TH SarabunPSK" w:cs="TH SarabunPSK"/>
          <w:b/>
          <w:bCs/>
          <w:cs/>
        </w:rPr>
        <w:t xml:space="preserve">ตารางที่ </w:t>
      </w:r>
      <w:r w:rsidRPr="00CF5248">
        <w:rPr>
          <w:rFonts w:ascii="TH SarabunPSK" w:eastAsia="TH Sarabun PSK" w:hAnsi="TH SarabunPSK" w:cs="TH SarabunPSK"/>
          <w:b/>
          <w:bCs/>
          <w:cs/>
          <w:lang w:bidi="th"/>
        </w:rPr>
        <w:t>2</w:t>
      </w:r>
      <w:r w:rsidRPr="00CF5248">
        <w:rPr>
          <w:rFonts w:ascii="TH SarabunPSK" w:eastAsia="TH Sarabun PSK" w:hAnsi="TH SarabunPSK" w:cs="TH SarabunPSK"/>
          <w:b/>
          <w:bCs/>
          <w:cs/>
        </w:rPr>
        <w:t>.</w:t>
      </w:r>
      <w:r w:rsidRPr="00CF5248">
        <w:rPr>
          <w:rFonts w:ascii="TH SarabunPSK" w:eastAsia="TH Sarabun PSK" w:hAnsi="TH SarabunPSK" w:cs="TH SarabunPSK"/>
          <w:b/>
          <w:bCs/>
          <w:cs/>
          <w:lang w:bidi="th"/>
        </w:rPr>
        <w:t>1</w:t>
      </w:r>
      <w:r w:rsidRPr="00CF5248">
        <w:rPr>
          <w:rFonts w:ascii="TH SarabunPSK" w:eastAsia="TH Sarabun PSK" w:hAnsi="TH SarabunPSK" w:cs="TH SarabunPSK"/>
          <w:b/>
          <w:bCs/>
          <w:cs/>
        </w:rPr>
        <w:t>-</w:t>
      </w:r>
      <w:r w:rsidRPr="00CF5248">
        <w:rPr>
          <w:rFonts w:ascii="TH SarabunPSK" w:eastAsia="TH Sarabun PSK" w:hAnsi="TH SarabunPSK" w:cs="TH SarabunPSK"/>
          <w:b/>
          <w:bCs/>
          <w:cs/>
          <w:lang w:bidi="th"/>
        </w:rPr>
        <w:t>2</w:t>
      </w:r>
      <w:r w:rsidRPr="00CF5248">
        <w:rPr>
          <w:rFonts w:ascii="TH SarabunPSK" w:eastAsia="TH Sarabun PSK" w:hAnsi="TH SarabunPSK" w:cs="TH SarabunPSK"/>
          <w:cs/>
        </w:rPr>
        <w:t xml:space="preserve"> ตัวอย่างรายละเอียดรายวิชา มคอ.</w:t>
      </w:r>
      <w:r w:rsidRPr="00CF5248">
        <w:rPr>
          <w:rFonts w:ascii="TH SarabunPSK" w:eastAsia="TH Sarabun PSK" w:hAnsi="TH SarabunPSK" w:cs="TH SarabunPSK"/>
          <w:cs/>
          <w:lang w:bidi="th"/>
        </w:rPr>
        <w:t>3</w:t>
      </w:r>
    </w:p>
    <w:tbl>
      <w:tblPr>
        <w:tblStyle w:val="a8"/>
        <w:tblW w:w="9445"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2"/>
        <w:gridCol w:w="2297"/>
        <w:gridCol w:w="2196"/>
      </w:tblGrid>
      <w:tr w:rsidR="00C16829" w:rsidRPr="00CF5248" w14:paraId="21B6F8DE" w14:textId="77777777" w:rsidTr="00C33DAA">
        <w:trPr>
          <w:tblHeader/>
        </w:trPr>
        <w:tc>
          <w:tcPr>
            <w:tcW w:w="4952" w:type="dxa"/>
          </w:tcPr>
          <w:p w14:paraId="123EA3A5" w14:textId="77777777" w:rsidR="00C16829" w:rsidRPr="00CF5248" w:rsidRDefault="00C16829" w:rsidP="00C33DAA">
            <w:pPr>
              <w:jc w:val="center"/>
              <w:rPr>
                <w:rFonts w:ascii="TH SarabunPSK" w:eastAsia="TH Sarabun PSK" w:hAnsi="TH SarabunPSK" w:cs="TH SarabunPSK"/>
                <w:b/>
                <w:bCs/>
                <w:color w:val="000000"/>
                <w:cs/>
                <w:lang w:bidi="th"/>
              </w:rPr>
            </w:pPr>
            <w:r w:rsidRPr="00CF5248">
              <w:rPr>
                <w:rFonts w:ascii="TH SarabunPSK" w:eastAsia="TH Sarabun PSK" w:hAnsi="TH SarabunPSK" w:cs="TH SarabunPSK"/>
                <w:b/>
                <w:bCs/>
                <w:cs/>
              </w:rPr>
              <w:t>คำอธิบายรายวิชา(</w:t>
            </w:r>
            <w:r w:rsidRPr="00CF5248">
              <w:rPr>
                <w:rFonts w:ascii="TH SarabunPSK" w:eastAsia="TH Sarabun PSK" w:hAnsi="TH SarabunPSK" w:cs="TH SarabunPSK"/>
                <w:b/>
                <w:bCs/>
                <w:cs/>
                <w:lang w:bidi="th"/>
              </w:rPr>
              <w:t>courses specifications</w:t>
            </w:r>
            <w:r w:rsidRPr="00CF5248">
              <w:rPr>
                <w:rFonts w:ascii="TH SarabunPSK" w:eastAsia="TH Sarabun PSK" w:hAnsi="TH SarabunPSK" w:cs="TH SarabunPSK"/>
                <w:b/>
                <w:bCs/>
                <w:cs/>
              </w:rPr>
              <w:t>)</w:t>
            </w:r>
          </w:p>
        </w:tc>
        <w:tc>
          <w:tcPr>
            <w:tcW w:w="2297" w:type="dxa"/>
          </w:tcPr>
          <w:p w14:paraId="08189A28" w14:textId="77777777" w:rsidR="00C16829" w:rsidRPr="00CF5248" w:rsidRDefault="00C16829" w:rsidP="00C33DAA">
            <w:pPr>
              <w:jc w:val="center"/>
              <w:rPr>
                <w:rFonts w:ascii="TH SarabunPSK" w:eastAsia="TH Sarabun PSK" w:hAnsi="TH SarabunPSK" w:cs="TH SarabunPSK"/>
                <w:b/>
                <w:bCs/>
                <w:color w:val="EE0000"/>
                <w:cs/>
                <w:lang w:bidi="th"/>
              </w:rPr>
            </w:pPr>
            <w:r w:rsidRPr="00CF5248">
              <w:rPr>
                <w:rFonts w:ascii="TH SarabunPSK" w:eastAsia="TH Sarabun PSK" w:hAnsi="TH SarabunPSK" w:cs="TH SarabunPSK"/>
                <w:b/>
                <w:bCs/>
                <w:color w:val="EE0000"/>
                <w:cs/>
              </w:rPr>
              <w:t>วิชา............</w:t>
            </w:r>
          </w:p>
        </w:tc>
        <w:tc>
          <w:tcPr>
            <w:tcW w:w="2196" w:type="dxa"/>
          </w:tcPr>
          <w:p w14:paraId="32DEA043" w14:textId="77777777" w:rsidR="00C16829" w:rsidRPr="00CF5248" w:rsidRDefault="00C16829" w:rsidP="00C33DAA">
            <w:pPr>
              <w:jc w:val="center"/>
              <w:rPr>
                <w:rFonts w:ascii="TH SarabunPSK" w:eastAsia="TH Sarabun PSK" w:hAnsi="TH SarabunPSK" w:cs="TH SarabunPSK"/>
                <w:b/>
                <w:bCs/>
                <w:color w:val="EE0000"/>
                <w:cs/>
                <w:lang w:bidi="th"/>
              </w:rPr>
            </w:pPr>
            <w:r w:rsidRPr="00CF5248">
              <w:rPr>
                <w:rFonts w:ascii="TH SarabunPSK" w:eastAsia="TH Sarabun PSK" w:hAnsi="TH SarabunPSK" w:cs="TH SarabunPSK"/>
                <w:b/>
                <w:bCs/>
                <w:color w:val="EE0000"/>
                <w:cs/>
              </w:rPr>
              <w:t>วิชา........</w:t>
            </w:r>
          </w:p>
        </w:tc>
      </w:tr>
      <w:tr w:rsidR="00C16829" w:rsidRPr="00CF5248" w14:paraId="4D4E3189" w14:textId="77777777" w:rsidTr="00C33DAA">
        <w:tc>
          <w:tcPr>
            <w:tcW w:w="4952" w:type="dxa"/>
          </w:tcPr>
          <w:p w14:paraId="03761DEA" w14:textId="77777777" w:rsidR="00C16829" w:rsidRPr="00CF5248" w:rsidRDefault="00C16829" w:rsidP="00C33DAA">
            <w:pPr>
              <w:rPr>
                <w:rFonts w:ascii="TH SarabunPSK" w:eastAsia="TH Sarabun PSK" w:hAnsi="TH SarabunPSK" w:cs="TH SarabunPSK"/>
                <w:color w:val="000000"/>
                <w:sz w:val="28"/>
                <w:szCs w:val="28"/>
                <w:cs/>
                <w:lang w:bidi="th"/>
              </w:rPr>
            </w:pPr>
            <w:r w:rsidRPr="00CF5248">
              <w:rPr>
                <w:rFonts w:ascii="TH SarabunPSK" w:eastAsia="TH Sarabun PSK" w:hAnsi="TH SarabunPSK" w:cs="TH SarabunPSK"/>
                <w:color w:val="000000"/>
                <w:sz w:val="28"/>
                <w:szCs w:val="28"/>
                <w:cs/>
                <w:lang w:bidi="th"/>
              </w:rPr>
              <w:t>1</w:t>
            </w:r>
            <w:r w:rsidRPr="00CF5248">
              <w:rPr>
                <w:rFonts w:ascii="TH SarabunPSK" w:eastAsia="TH Sarabun PSK" w:hAnsi="TH SarabunPSK" w:cs="TH SarabunPSK"/>
                <w:color w:val="000000"/>
                <w:sz w:val="28"/>
                <w:szCs w:val="28"/>
                <w:cs/>
              </w:rPr>
              <w:t>- ชื่อรายวิชา</w:t>
            </w:r>
          </w:p>
        </w:tc>
        <w:tc>
          <w:tcPr>
            <w:tcW w:w="2297" w:type="dxa"/>
          </w:tcPr>
          <w:p w14:paraId="65665580" w14:textId="77777777" w:rsidR="00C16829" w:rsidRPr="00CF5248" w:rsidRDefault="00C16829" w:rsidP="00C33DAA">
            <w:pPr>
              <w:ind w:left="344"/>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มคอ.</w:t>
            </w:r>
            <w:r w:rsidRPr="00CF5248">
              <w:rPr>
                <w:rFonts w:ascii="TH SarabunPSK" w:eastAsia="TH Sarabun PSK" w:hAnsi="TH SarabunPSK" w:cs="TH SarabunPSK"/>
                <w:color w:val="EE0000"/>
                <w:sz w:val="28"/>
                <w:szCs w:val="28"/>
                <w:cs/>
                <w:lang w:bidi="th"/>
              </w:rPr>
              <w:t xml:space="preserve">3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1</w:t>
            </w:r>
          </w:p>
        </w:tc>
        <w:tc>
          <w:tcPr>
            <w:tcW w:w="2196" w:type="dxa"/>
          </w:tcPr>
          <w:p w14:paraId="21EAF1E2" w14:textId="77777777" w:rsidR="00C16829" w:rsidRPr="00CF5248" w:rsidRDefault="00C16829" w:rsidP="00C33DAA">
            <w:pPr>
              <w:ind w:left="344"/>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มคอ.</w:t>
            </w:r>
            <w:r w:rsidRPr="00CF5248">
              <w:rPr>
                <w:rFonts w:ascii="TH SarabunPSK" w:eastAsia="TH Sarabun PSK" w:hAnsi="TH SarabunPSK" w:cs="TH SarabunPSK"/>
                <w:color w:val="EE0000"/>
                <w:sz w:val="28"/>
                <w:szCs w:val="28"/>
                <w:cs/>
                <w:lang w:bidi="th"/>
              </w:rPr>
              <w:t xml:space="preserve">3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1</w:t>
            </w:r>
          </w:p>
        </w:tc>
      </w:tr>
      <w:tr w:rsidR="00C16829" w:rsidRPr="00CF5248" w14:paraId="34DDA9E2" w14:textId="77777777" w:rsidTr="00C33DAA">
        <w:tc>
          <w:tcPr>
            <w:tcW w:w="4952" w:type="dxa"/>
          </w:tcPr>
          <w:p w14:paraId="4BCF24B8" w14:textId="77777777" w:rsidR="00C16829" w:rsidRPr="00CF5248" w:rsidRDefault="00C16829" w:rsidP="00C33DAA">
            <w:pPr>
              <w:rPr>
                <w:rFonts w:ascii="TH SarabunPSK" w:eastAsia="TH Sarabun PSK" w:hAnsi="TH SarabunPSK" w:cs="TH SarabunPSK"/>
                <w:color w:val="000000"/>
                <w:sz w:val="28"/>
                <w:szCs w:val="28"/>
                <w:cs/>
                <w:lang w:bidi="th"/>
              </w:rPr>
            </w:pPr>
            <w:r w:rsidRPr="00CF5248">
              <w:rPr>
                <w:rFonts w:ascii="TH SarabunPSK" w:eastAsia="TH Sarabun PSK" w:hAnsi="TH SarabunPSK" w:cs="TH SarabunPSK"/>
                <w:color w:val="000000"/>
                <w:sz w:val="28"/>
                <w:szCs w:val="28"/>
                <w:cs/>
                <w:lang w:bidi="th"/>
              </w:rPr>
              <w:t>2</w:t>
            </w:r>
            <w:r w:rsidRPr="00CF5248">
              <w:rPr>
                <w:rFonts w:ascii="TH SarabunPSK" w:eastAsia="TH Sarabun PSK" w:hAnsi="TH SarabunPSK" w:cs="TH SarabunPSK"/>
                <w:color w:val="000000"/>
                <w:sz w:val="28"/>
                <w:szCs w:val="28"/>
                <w:cs/>
              </w:rPr>
              <w:t>- ประเภทรายวิชา/หน่วยกิต</w:t>
            </w:r>
          </w:p>
        </w:tc>
        <w:tc>
          <w:tcPr>
            <w:tcW w:w="2297" w:type="dxa"/>
          </w:tcPr>
          <w:p w14:paraId="64C0796A" w14:textId="77777777" w:rsidR="00C16829" w:rsidRPr="00CF5248" w:rsidRDefault="00C16829" w:rsidP="00C33DAA">
            <w:pPr>
              <w:ind w:left="344"/>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มคอ.</w:t>
            </w:r>
            <w:r w:rsidRPr="00CF5248">
              <w:rPr>
                <w:rFonts w:ascii="TH SarabunPSK" w:eastAsia="TH Sarabun PSK" w:hAnsi="TH SarabunPSK" w:cs="TH SarabunPSK"/>
                <w:color w:val="EE0000"/>
                <w:sz w:val="28"/>
                <w:szCs w:val="28"/>
                <w:cs/>
                <w:lang w:bidi="th"/>
              </w:rPr>
              <w:t xml:space="preserve">3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1</w:t>
            </w:r>
          </w:p>
        </w:tc>
        <w:tc>
          <w:tcPr>
            <w:tcW w:w="2196" w:type="dxa"/>
          </w:tcPr>
          <w:p w14:paraId="46FEB7CA" w14:textId="77777777" w:rsidR="00C16829" w:rsidRPr="00CF5248" w:rsidRDefault="00C16829" w:rsidP="00C33DAA">
            <w:pPr>
              <w:ind w:left="344"/>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มคอ.</w:t>
            </w:r>
            <w:r w:rsidRPr="00CF5248">
              <w:rPr>
                <w:rFonts w:ascii="TH SarabunPSK" w:eastAsia="TH Sarabun PSK" w:hAnsi="TH SarabunPSK" w:cs="TH SarabunPSK"/>
                <w:color w:val="EE0000"/>
                <w:sz w:val="28"/>
                <w:szCs w:val="28"/>
                <w:cs/>
                <w:lang w:bidi="th"/>
              </w:rPr>
              <w:t xml:space="preserve">3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1</w:t>
            </w:r>
          </w:p>
        </w:tc>
      </w:tr>
      <w:tr w:rsidR="00C16829" w:rsidRPr="00CF5248" w14:paraId="173BFA5B" w14:textId="77777777" w:rsidTr="00C33DAA">
        <w:tc>
          <w:tcPr>
            <w:tcW w:w="4952" w:type="dxa"/>
          </w:tcPr>
          <w:p w14:paraId="36CB135A" w14:textId="77777777" w:rsidR="00C16829" w:rsidRPr="00CF5248" w:rsidRDefault="00C16829" w:rsidP="00C33DAA">
            <w:pPr>
              <w:rPr>
                <w:rFonts w:ascii="TH SarabunPSK" w:eastAsia="TH Sarabun PSK" w:hAnsi="TH SarabunPSK" w:cs="TH SarabunPSK"/>
                <w:color w:val="000000"/>
                <w:sz w:val="28"/>
                <w:szCs w:val="28"/>
                <w:cs/>
                <w:lang w:bidi="th"/>
              </w:rPr>
            </w:pPr>
            <w:r w:rsidRPr="00CF5248">
              <w:rPr>
                <w:rFonts w:ascii="TH SarabunPSK" w:eastAsia="TH Sarabun PSK" w:hAnsi="TH SarabunPSK" w:cs="TH SarabunPSK"/>
                <w:color w:val="000000"/>
                <w:sz w:val="28"/>
                <w:szCs w:val="28"/>
                <w:cs/>
                <w:lang w:bidi="th"/>
              </w:rPr>
              <w:t>3</w:t>
            </w:r>
            <w:r w:rsidRPr="00CF5248">
              <w:rPr>
                <w:rFonts w:ascii="TH SarabunPSK" w:eastAsia="TH Sarabun PSK" w:hAnsi="TH SarabunPSK" w:cs="TH SarabunPSK"/>
                <w:color w:val="000000"/>
                <w:sz w:val="28"/>
                <w:szCs w:val="28"/>
                <w:cs/>
              </w:rPr>
              <w:t>- ผลการเรียนรู้ที่คาดหวังของรายวิชา (</w:t>
            </w:r>
            <w:r w:rsidRPr="00CF5248">
              <w:rPr>
                <w:rFonts w:ascii="TH SarabunPSK" w:eastAsia="TH Sarabun PSK" w:hAnsi="TH SarabunPSK" w:cs="TH SarabunPSK"/>
                <w:color w:val="000000"/>
                <w:sz w:val="28"/>
                <w:szCs w:val="28"/>
                <w:cs/>
                <w:lang w:bidi="th"/>
              </w:rPr>
              <w:t>CLOs</w:t>
            </w:r>
            <w:r w:rsidRPr="00CF5248">
              <w:rPr>
                <w:rFonts w:ascii="TH SarabunPSK" w:eastAsia="TH Sarabun PSK" w:hAnsi="TH SarabunPSK" w:cs="TH SarabunPSK"/>
                <w:color w:val="000000"/>
                <w:sz w:val="28"/>
                <w:szCs w:val="28"/>
                <w:cs/>
              </w:rPr>
              <w:t xml:space="preserve">) ทั้งในด้านความรู้ ทักษะ และทัศนคติ </w:t>
            </w:r>
          </w:p>
        </w:tc>
        <w:tc>
          <w:tcPr>
            <w:tcW w:w="2297" w:type="dxa"/>
          </w:tcPr>
          <w:p w14:paraId="27B22BC7" w14:textId="77777777" w:rsidR="00C16829" w:rsidRPr="00CF5248" w:rsidRDefault="00C16829" w:rsidP="00C33DAA">
            <w:pPr>
              <w:ind w:left="344"/>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มคอ.</w:t>
            </w:r>
            <w:r w:rsidRPr="00CF5248">
              <w:rPr>
                <w:rFonts w:ascii="TH SarabunPSK" w:eastAsia="TH Sarabun PSK" w:hAnsi="TH SarabunPSK" w:cs="TH SarabunPSK"/>
                <w:color w:val="EE0000"/>
                <w:sz w:val="28"/>
                <w:szCs w:val="28"/>
                <w:cs/>
                <w:lang w:bidi="th"/>
              </w:rPr>
              <w:t xml:space="preserve">3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2</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3</w:t>
            </w:r>
          </w:p>
        </w:tc>
        <w:tc>
          <w:tcPr>
            <w:tcW w:w="2196" w:type="dxa"/>
          </w:tcPr>
          <w:p w14:paraId="79464117" w14:textId="77777777" w:rsidR="00C16829" w:rsidRPr="00CF5248" w:rsidRDefault="00C16829" w:rsidP="00C33DAA">
            <w:pPr>
              <w:ind w:left="344"/>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มคอ.</w:t>
            </w:r>
            <w:r w:rsidRPr="00CF5248">
              <w:rPr>
                <w:rFonts w:ascii="TH SarabunPSK" w:eastAsia="TH Sarabun PSK" w:hAnsi="TH SarabunPSK" w:cs="TH SarabunPSK"/>
                <w:color w:val="EE0000"/>
                <w:sz w:val="28"/>
                <w:szCs w:val="28"/>
                <w:cs/>
                <w:lang w:bidi="th"/>
              </w:rPr>
              <w:t xml:space="preserve">3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2</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3</w:t>
            </w:r>
          </w:p>
        </w:tc>
      </w:tr>
      <w:tr w:rsidR="00C16829" w:rsidRPr="00CF5248" w14:paraId="103735C3" w14:textId="77777777" w:rsidTr="00C33DAA">
        <w:tc>
          <w:tcPr>
            <w:tcW w:w="4952" w:type="dxa"/>
          </w:tcPr>
          <w:p w14:paraId="73003738" w14:textId="77777777" w:rsidR="00C16829" w:rsidRPr="00CF5248" w:rsidRDefault="00C16829" w:rsidP="00C33DAA">
            <w:pPr>
              <w:rPr>
                <w:rFonts w:ascii="TH SarabunPSK" w:eastAsia="TH Sarabun PSK" w:hAnsi="TH SarabunPSK" w:cs="TH SarabunPSK"/>
                <w:color w:val="000000"/>
                <w:sz w:val="28"/>
                <w:szCs w:val="28"/>
                <w:cs/>
                <w:lang w:bidi="th"/>
              </w:rPr>
            </w:pPr>
            <w:r w:rsidRPr="00CF5248">
              <w:rPr>
                <w:rFonts w:ascii="TH SarabunPSK" w:eastAsia="TH Sarabun PSK" w:hAnsi="TH SarabunPSK" w:cs="TH SarabunPSK"/>
                <w:color w:val="000000"/>
                <w:sz w:val="28"/>
                <w:szCs w:val="28"/>
                <w:cs/>
                <w:lang w:bidi="th"/>
              </w:rPr>
              <w:t>4</w:t>
            </w:r>
            <w:r w:rsidRPr="00CF5248">
              <w:rPr>
                <w:rFonts w:ascii="TH SarabunPSK" w:eastAsia="TH Sarabun PSK" w:hAnsi="TH SarabunPSK" w:cs="TH SarabunPSK"/>
                <w:color w:val="000000"/>
                <w:sz w:val="28"/>
                <w:szCs w:val="28"/>
                <w:cs/>
              </w:rPr>
              <w:t>- การจัดการเรียนการสอนแผนการเรียนที่ประกอบด้วย วิธีการสอน การเรียนรู้ และการประเมินที่ช่วยให้เกิดความคาดหวัง ผลการเรียนรู้ที่จะได้รับ</w:t>
            </w:r>
          </w:p>
        </w:tc>
        <w:tc>
          <w:tcPr>
            <w:tcW w:w="2297" w:type="dxa"/>
          </w:tcPr>
          <w:p w14:paraId="6A534817" w14:textId="77777777" w:rsidR="00C16829" w:rsidRPr="00CF5248" w:rsidRDefault="00C16829" w:rsidP="00C33DAA">
            <w:pPr>
              <w:ind w:left="344"/>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มคอ.</w:t>
            </w:r>
            <w:r w:rsidRPr="00CF5248">
              <w:rPr>
                <w:rFonts w:ascii="TH SarabunPSK" w:eastAsia="TH Sarabun PSK" w:hAnsi="TH SarabunPSK" w:cs="TH SarabunPSK"/>
                <w:color w:val="EE0000"/>
                <w:sz w:val="28"/>
                <w:szCs w:val="28"/>
                <w:cs/>
                <w:lang w:bidi="th"/>
              </w:rPr>
              <w:t xml:space="preserve">3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4</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7</w:t>
            </w:r>
          </w:p>
        </w:tc>
        <w:tc>
          <w:tcPr>
            <w:tcW w:w="2196" w:type="dxa"/>
          </w:tcPr>
          <w:p w14:paraId="1801982A" w14:textId="77777777" w:rsidR="00C16829" w:rsidRPr="00CF5248" w:rsidRDefault="00C16829" w:rsidP="00C33DAA">
            <w:pPr>
              <w:ind w:left="344"/>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มคอ.</w:t>
            </w:r>
            <w:r w:rsidRPr="00CF5248">
              <w:rPr>
                <w:rFonts w:ascii="TH SarabunPSK" w:eastAsia="TH Sarabun PSK" w:hAnsi="TH SarabunPSK" w:cs="TH SarabunPSK"/>
                <w:color w:val="EE0000"/>
                <w:sz w:val="28"/>
                <w:szCs w:val="28"/>
                <w:cs/>
                <w:lang w:bidi="th"/>
              </w:rPr>
              <w:t xml:space="preserve">3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4</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7</w:t>
            </w:r>
          </w:p>
        </w:tc>
      </w:tr>
      <w:tr w:rsidR="00C16829" w:rsidRPr="00CF5248" w14:paraId="13C2B263" w14:textId="77777777" w:rsidTr="00C33DAA">
        <w:tc>
          <w:tcPr>
            <w:tcW w:w="4952" w:type="dxa"/>
          </w:tcPr>
          <w:p w14:paraId="31163DA7" w14:textId="77777777" w:rsidR="00C16829" w:rsidRPr="00CF5248" w:rsidRDefault="00C16829" w:rsidP="00C33DAA">
            <w:pPr>
              <w:rPr>
                <w:rFonts w:ascii="TH SarabunPSK" w:eastAsia="TH Sarabun PSK" w:hAnsi="TH SarabunPSK" w:cs="TH SarabunPSK"/>
                <w:color w:val="000000"/>
                <w:sz w:val="28"/>
                <w:szCs w:val="28"/>
                <w:cs/>
                <w:lang w:bidi="th"/>
              </w:rPr>
            </w:pPr>
            <w:r w:rsidRPr="00CF5248">
              <w:rPr>
                <w:rFonts w:ascii="TH SarabunPSK" w:eastAsia="TH Sarabun PSK" w:hAnsi="TH SarabunPSK" w:cs="TH SarabunPSK"/>
                <w:color w:val="000000"/>
                <w:sz w:val="28"/>
                <w:szCs w:val="28"/>
                <w:cs/>
                <w:lang w:bidi="th"/>
              </w:rPr>
              <w:t>5</w:t>
            </w:r>
            <w:r w:rsidRPr="00CF5248">
              <w:rPr>
                <w:rFonts w:ascii="TH SarabunPSK" w:eastAsia="TH Sarabun PSK" w:hAnsi="TH SarabunPSK" w:cs="TH SarabunPSK"/>
                <w:color w:val="000000"/>
                <w:sz w:val="28"/>
                <w:szCs w:val="28"/>
                <w:cs/>
              </w:rPr>
              <w:t>- คำอธิบายรายวิชา</w:t>
            </w:r>
          </w:p>
        </w:tc>
        <w:tc>
          <w:tcPr>
            <w:tcW w:w="2297" w:type="dxa"/>
          </w:tcPr>
          <w:p w14:paraId="3D47F1E8" w14:textId="77777777" w:rsidR="00C16829" w:rsidRPr="00CF5248" w:rsidRDefault="00C16829" w:rsidP="00C33DAA">
            <w:pPr>
              <w:ind w:left="344"/>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มคอ.</w:t>
            </w:r>
            <w:r w:rsidRPr="00CF5248">
              <w:rPr>
                <w:rFonts w:ascii="TH SarabunPSK" w:eastAsia="TH Sarabun PSK" w:hAnsi="TH SarabunPSK" w:cs="TH SarabunPSK"/>
                <w:color w:val="EE0000"/>
                <w:sz w:val="28"/>
                <w:szCs w:val="28"/>
                <w:cs/>
                <w:lang w:bidi="th"/>
              </w:rPr>
              <w:t xml:space="preserve">3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1</w:t>
            </w:r>
          </w:p>
        </w:tc>
        <w:tc>
          <w:tcPr>
            <w:tcW w:w="2196" w:type="dxa"/>
          </w:tcPr>
          <w:p w14:paraId="0C181AA4" w14:textId="77777777" w:rsidR="00C16829" w:rsidRPr="00CF5248" w:rsidRDefault="00C16829" w:rsidP="00C33DAA">
            <w:pPr>
              <w:ind w:left="344"/>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มคอ.</w:t>
            </w:r>
            <w:r w:rsidRPr="00CF5248">
              <w:rPr>
                <w:rFonts w:ascii="TH SarabunPSK" w:eastAsia="TH Sarabun PSK" w:hAnsi="TH SarabunPSK" w:cs="TH SarabunPSK"/>
                <w:color w:val="EE0000"/>
                <w:sz w:val="28"/>
                <w:szCs w:val="28"/>
                <w:cs/>
                <w:lang w:bidi="th"/>
              </w:rPr>
              <w:t xml:space="preserve">3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1</w:t>
            </w:r>
          </w:p>
        </w:tc>
      </w:tr>
      <w:tr w:rsidR="00C16829" w:rsidRPr="00CF5248" w14:paraId="45972549" w14:textId="77777777" w:rsidTr="00C33DAA">
        <w:tc>
          <w:tcPr>
            <w:tcW w:w="4952" w:type="dxa"/>
          </w:tcPr>
          <w:p w14:paraId="2F424B45" w14:textId="77777777" w:rsidR="00C16829" w:rsidRPr="00CF5248" w:rsidRDefault="00C16829" w:rsidP="00C33DAA">
            <w:pPr>
              <w:rPr>
                <w:rFonts w:ascii="TH SarabunPSK" w:eastAsia="TH Sarabun PSK" w:hAnsi="TH SarabunPSK" w:cs="TH SarabunPSK"/>
                <w:color w:val="000000"/>
                <w:sz w:val="28"/>
                <w:szCs w:val="28"/>
                <w:cs/>
                <w:lang w:bidi="th"/>
              </w:rPr>
            </w:pPr>
            <w:r w:rsidRPr="00CF5248">
              <w:rPr>
                <w:rFonts w:ascii="TH SarabunPSK" w:eastAsia="TH Sarabun PSK" w:hAnsi="TH SarabunPSK" w:cs="TH SarabunPSK"/>
                <w:color w:val="000000"/>
                <w:sz w:val="28"/>
                <w:szCs w:val="28"/>
                <w:cs/>
                <w:lang w:bidi="th"/>
              </w:rPr>
              <w:t>6</w:t>
            </w:r>
            <w:r w:rsidRPr="00CF5248">
              <w:rPr>
                <w:rFonts w:ascii="TH SarabunPSK" w:eastAsia="TH Sarabun PSK" w:hAnsi="TH SarabunPSK" w:cs="TH SarabunPSK"/>
                <w:color w:val="000000"/>
                <w:sz w:val="28"/>
                <w:szCs w:val="28"/>
                <w:cs/>
              </w:rPr>
              <w:t>- วิธีการวัดและประเมินผล</w:t>
            </w:r>
          </w:p>
        </w:tc>
        <w:tc>
          <w:tcPr>
            <w:tcW w:w="2297" w:type="dxa"/>
          </w:tcPr>
          <w:p w14:paraId="1D4E5E99" w14:textId="77777777" w:rsidR="00C16829" w:rsidRPr="00CF5248" w:rsidRDefault="00C16829" w:rsidP="00C33DAA">
            <w:pPr>
              <w:ind w:left="344"/>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มคอ.</w:t>
            </w:r>
            <w:r w:rsidRPr="00CF5248">
              <w:rPr>
                <w:rFonts w:ascii="TH SarabunPSK" w:eastAsia="TH Sarabun PSK" w:hAnsi="TH SarabunPSK" w:cs="TH SarabunPSK"/>
                <w:color w:val="EE0000"/>
                <w:sz w:val="28"/>
                <w:szCs w:val="28"/>
                <w:cs/>
                <w:lang w:bidi="th"/>
              </w:rPr>
              <w:t xml:space="preserve">3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8</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10</w:t>
            </w:r>
          </w:p>
        </w:tc>
        <w:tc>
          <w:tcPr>
            <w:tcW w:w="2196" w:type="dxa"/>
          </w:tcPr>
          <w:p w14:paraId="628FE6D3" w14:textId="77777777" w:rsidR="00C16829" w:rsidRPr="00CF5248" w:rsidRDefault="00C16829" w:rsidP="00C33DAA">
            <w:pPr>
              <w:ind w:left="344"/>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มคอ.</w:t>
            </w:r>
            <w:r w:rsidRPr="00CF5248">
              <w:rPr>
                <w:rFonts w:ascii="TH SarabunPSK" w:eastAsia="TH Sarabun PSK" w:hAnsi="TH SarabunPSK" w:cs="TH SarabunPSK"/>
                <w:color w:val="EE0000"/>
                <w:sz w:val="28"/>
                <w:szCs w:val="28"/>
                <w:cs/>
                <w:lang w:bidi="th"/>
              </w:rPr>
              <w:t xml:space="preserve">3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8</w:t>
            </w:r>
            <w:r w:rsidRPr="00CF5248">
              <w:rPr>
                <w:rFonts w:ascii="TH SarabunPSK" w:eastAsia="TH Sarabun PSK" w:hAnsi="TH SarabunPSK" w:cs="TH SarabunPSK"/>
                <w:color w:val="EE0000"/>
                <w:sz w:val="28"/>
                <w:szCs w:val="28"/>
                <w:cs/>
              </w:rPr>
              <w:t>-</w:t>
            </w:r>
            <w:r w:rsidRPr="00CF5248">
              <w:rPr>
                <w:rFonts w:ascii="TH SarabunPSK" w:eastAsia="TH Sarabun PSK" w:hAnsi="TH SarabunPSK" w:cs="TH SarabunPSK"/>
                <w:color w:val="EE0000"/>
                <w:sz w:val="28"/>
                <w:szCs w:val="28"/>
                <w:cs/>
                <w:lang w:bidi="th"/>
              </w:rPr>
              <w:t>10</w:t>
            </w:r>
          </w:p>
        </w:tc>
      </w:tr>
      <w:tr w:rsidR="00C16829" w:rsidRPr="00CF5248" w14:paraId="37371239" w14:textId="77777777" w:rsidTr="00C33DAA">
        <w:tc>
          <w:tcPr>
            <w:tcW w:w="4952" w:type="dxa"/>
          </w:tcPr>
          <w:p w14:paraId="527E4C4B" w14:textId="77777777" w:rsidR="00C16829" w:rsidRPr="00CF5248" w:rsidRDefault="00C16829" w:rsidP="00C33DAA">
            <w:pPr>
              <w:rPr>
                <w:rFonts w:ascii="TH SarabunPSK" w:eastAsia="TH Sarabun PSK" w:hAnsi="TH SarabunPSK" w:cs="TH SarabunPSK"/>
                <w:color w:val="000000"/>
                <w:sz w:val="28"/>
                <w:szCs w:val="28"/>
                <w:cs/>
                <w:lang w:bidi="th"/>
              </w:rPr>
            </w:pPr>
            <w:r w:rsidRPr="00CF5248">
              <w:rPr>
                <w:rFonts w:ascii="TH SarabunPSK" w:eastAsia="TH Sarabun PSK" w:hAnsi="TH SarabunPSK" w:cs="TH SarabunPSK"/>
                <w:color w:val="000000"/>
                <w:sz w:val="28"/>
                <w:szCs w:val="28"/>
                <w:cs/>
                <w:lang w:bidi="th"/>
              </w:rPr>
              <w:t>7</w:t>
            </w:r>
            <w:r w:rsidRPr="00CF5248">
              <w:rPr>
                <w:rFonts w:ascii="TH SarabunPSK" w:eastAsia="TH Sarabun PSK" w:hAnsi="TH SarabunPSK" w:cs="TH SarabunPSK"/>
                <w:color w:val="000000"/>
                <w:sz w:val="28"/>
                <w:szCs w:val="28"/>
                <w:cs/>
              </w:rPr>
              <w:t>- วันที่เขียนหรือแก้ไขข้อกำหนดรายวิชา</w:t>
            </w:r>
          </w:p>
        </w:tc>
        <w:tc>
          <w:tcPr>
            <w:tcW w:w="2297" w:type="dxa"/>
          </w:tcPr>
          <w:p w14:paraId="5241ACDE" w14:textId="77777777" w:rsidR="00C16829" w:rsidRPr="00CF5248" w:rsidRDefault="00C16829" w:rsidP="00C33DAA">
            <w:pPr>
              <w:ind w:left="344"/>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มคอ.</w:t>
            </w:r>
            <w:r w:rsidRPr="00CF5248">
              <w:rPr>
                <w:rFonts w:ascii="TH SarabunPSK" w:eastAsia="TH Sarabun PSK" w:hAnsi="TH SarabunPSK" w:cs="TH SarabunPSK"/>
                <w:color w:val="EE0000"/>
                <w:sz w:val="28"/>
                <w:szCs w:val="28"/>
                <w:cs/>
                <w:lang w:bidi="th"/>
              </w:rPr>
              <w:t xml:space="preserve">3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2</w:t>
            </w:r>
          </w:p>
        </w:tc>
        <w:tc>
          <w:tcPr>
            <w:tcW w:w="2196" w:type="dxa"/>
          </w:tcPr>
          <w:p w14:paraId="3C918F66" w14:textId="77777777" w:rsidR="00C16829" w:rsidRPr="00CF5248" w:rsidRDefault="00C16829" w:rsidP="00C33DAA">
            <w:pPr>
              <w:ind w:left="344"/>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rPr>
              <w:t>มคอ.</w:t>
            </w:r>
            <w:r w:rsidRPr="00CF5248">
              <w:rPr>
                <w:rFonts w:ascii="TH SarabunPSK" w:eastAsia="TH Sarabun PSK" w:hAnsi="TH SarabunPSK" w:cs="TH SarabunPSK"/>
                <w:color w:val="EE0000"/>
                <w:sz w:val="28"/>
                <w:szCs w:val="28"/>
                <w:cs/>
                <w:lang w:bidi="th"/>
              </w:rPr>
              <w:t xml:space="preserve">3 </w:t>
            </w:r>
            <w:r w:rsidRPr="00CF5248">
              <w:rPr>
                <w:rFonts w:ascii="TH SarabunPSK" w:eastAsia="TH Sarabun PSK" w:hAnsi="TH SarabunPSK" w:cs="TH SarabunPSK"/>
                <w:color w:val="EE0000"/>
                <w:sz w:val="28"/>
                <w:szCs w:val="28"/>
                <w:cs/>
              </w:rPr>
              <w:t xml:space="preserve">หน้า </w:t>
            </w:r>
            <w:r w:rsidRPr="00CF5248">
              <w:rPr>
                <w:rFonts w:ascii="TH SarabunPSK" w:eastAsia="TH Sarabun PSK" w:hAnsi="TH SarabunPSK" w:cs="TH SarabunPSK"/>
                <w:color w:val="EE0000"/>
                <w:sz w:val="28"/>
                <w:szCs w:val="28"/>
                <w:cs/>
                <w:lang w:bidi="th"/>
              </w:rPr>
              <w:t>2</w:t>
            </w:r>
          </w:p>
        </w:tc>
      </w:tr>
    </w:tbl>
    <w:p w14:paraId="56C2EA33" w14:textId="77777777" w:rsidR="00C16829" w:rsidRPr="00CF5248" w:rsidRDefault="00C16829" w:rsidP="00C16829">
      <w:pPr>
        <w:ind w:firstLine="720"/>
        <w:rPr>
          <w:rFonts w:ascii="TH SarabunPSK" w:eastAsia="TH Sarabun PSK" w:hAnsi="TH SarabunPSK" w:cs="TH SarabunPSK"/>
          <w:b/>
          <w:bCs/>
          <w:color w:val="000000"/>
          <w:cs/>
          <w:lang w:bidi="th"/>
        </w:rPr>
      </w:pPr>
    </w:p>
    <w:p w14:paraId="0E9F8A09" w14:textId="77777777" w:rsidR="00C16829" w:rsidRPr="00CF5248" w:rsidRDefault="00C16829" w:rsidP="00C16829">
      <w:pPr>
        <w:ind w:firstLine="720"/>
        <w:jc w:val="thaiDistribute"/>
        <w:rPr>
          <w:rFonts w:ascii="TH SarabunPSK" w:eastAsia="TH Sarabun PSK" w:hAnsi="TH SarabunPSK" w:cs="TH SarabunPSK"/>
          <w:b/>
          <w:bCs/>
          <w:highlight w:val="yellow"/>
          <w:cs/>
          <w:lang w:bidi="th"/>
        </w:rPr>
      </w:pPr>
      <w:r w:rsidRPr="00CF5248">
        <w:rPr>
          <w:rFonts w:ascii="TH SarabunPSK" w:eastAsia="TH Sarabun PSK" w:hAnsi="TH SarabunPSK" w:cs="TH SarabunPSK"/>
          <w:color w:val="000000"/>
          <w:cs/>
        </w:rPr>
        <w:lastRenderedPageBreak/>
        <w:t>หลักสูตรได้</w:t>
      </w:r>
      <w:r w:rsidRPr="00CF5248">
        <w:rPr>
          <w:rFonts w:ascii="TH SarabunPSK" w:eastAsia="TH Sarabun PSK" w:hAnsi="TH SarabunPSK" w:cs="TH SarabunPSK"/>
          <w:cs/>
        </w:rPr>
        <w:t>สื่อสารและเผยแพร่รายละเอียดของรายวิชาในรูปแบบ ไฟล์ มคอ.</w:t>
      </w:r>
      <w:r w:rsidRPr="00CF5248">
        <w:rPr>
          <w:rFonts w:ascii="TH SarabunPSK" w:eastAsia="TH Sarabun PSK" w:hAnsi="TH SarabunPSK" w:cs="TH SarabunPSK"/>
          <w:cs/>
          <w:lang w:bidi="th"/>
        </w:rPr>
        <w:t xml:space="preserve">3 </w:t>
      </w:r>
      <w:r w:rsidRPr="00CF5248">
        <w:rPr>
          <w:rFonts w:ascii="TH SarabunPSK" w:eastAsia="TH Sarabun PSK" w:hAnsi="TH SarabunPSK" w:cs="TH SarabunPSK"/>
          <w:cs/>
        </w:rPr>
        <w:t xml:space="preserve">ไปยังกลุ่ม </w:t>
      </w:r>
      <w:r w:rsidRPr="00CF5248">
        <w:rPr>
          <w:rFonts w:ascii="TH SarabunPSK" w:eastAsia="TH Sarabun PSK" w:hAnsi="TH SarabunPSK" w:cs="TH SarabunPSK"/>
          <w:cs/>
          <w:lang w:bidi="th"/>
        </w:rPr>
        <w:t xml:space="preserve">SHs </w:t>
      </w:r>
      <w:r w:rsidRPr="00CF5248">
        <w:rPr>
          <w:rFonts w:ascii="TH SarabunPSK" w:eastAsia="TH Sarabun PSK" w:hAnsi="TH SarabunPSK" w:cs="TH SarabunPSK"/>
          <w:cs/>
        </w:rPr>
        <w:t>ที่เป็นนักศึกษาที่เรียนในแต่ละวิชา โดยแจ้งให้ทราบในการเรียนครั้งแรกของรายวิชา และแจ้ง</w:t>
      </w:r>
      <w:r w:rsidRPr="00CF5248">
        <w:rPr>
          <w:rFonts w:ascii="TH SarabunPSK" w:eastAsia="TH Sarabun PSK" w:hAnsi="TH SarabunPSK" w:cs="TH SarabunPSK"/>
          <w:color w:val="FF0000"/>
          <w:cs/>
        </w:rPr>
        <w:t>ให้นักศึกษาสามารถดาวน์โหลดที่</w:t>
      </w:r>
      <w:r w:rsidRPr="00CF5248">
        <w:rPr>
          <w:rFonts w:ascii="TH SarabunPSK" w:eastAsia="TH Sarabun PSK" w:hAnsi="TH SarabunPSK" w:cs="TH SarabunPSK"/>
          <w:color w:val="EE0000"/>
          <w:cs/>
        </w:rPr>
        <w:t xml:space="preserve">ได้เพจของหลักสูตร </w:t>
      </w:r>
      <w:r w:rsidRPr="00CF5248">
        <w:rPr>
          <w:rFonts w:ascii="TH SarabunPSK" w:eastAsia="TH Sarabun PSK" w:hAnsi="TH SarabunPSK" w:cs="TH SarabunPSK"/>
          <w:color w:val="EE0000"/>
          <w:cs/>
          <w:lang w:bidi="th"/>
        </w:rPr>
        <w:t>http</w:t>
      </w:r>
      <w:r w:rsidRPr="00CF5248">
        <w:rPr>
          <w:rFonts w:ascii="TH SarabunPSK" w:eastAsia="TH Sarabun PSK" w:hAnsi="TH SarabunPSK" w:cs="TH SarabunPSK"/>
          <w:color w:val="EE0000"/>
          <w:cs/>
        </w:rPr>
        <w:t>:.//………………………</w:t>
      </w:r>
    </w:p>
    <w:p w14:paraId="720D040E" w14:textId="7FDDA820" w:rsidR="00C16829" w:rsidRDefault="00C16829" w:rsidP="00000525">
      <w:pPr>
        <w:rPr>
          <w:rFonts w:ascii="TH SarabunPSK" w:hAnsi="TH SarabunPSK" w:cs="TH SarabunPSK"/>
        </w:rPr>
      </w:pPr>
    </w:p>
    <w:p w14:paraId="7587C896" w14:textId="5978F218" w:rsidR="00C16829" w:rsidRDefault="00C16829" w:rsidP="00000525">
      <w:pPr>
        <w:rPr>
          <w:rFonts w:ascii="TH SarabunPSK" w:hAnsi="TH SarabunPSK" w:cs="TH SarabunPSK"/>
        </w:rPr>
      </w:pPr>
    </w:p>
    <w:p w14:paraId="0FEC627B" w14:textId="404F4905" w:rsidR="00C16829" w:rsidRDefault="00C16829" w:rsidP="00000525">
      <w:pPr>
        <w:rPr>
          <w:rFonts w:ascii="TH SarabunPSK" w:hAnsi="TH SarabunPSK" w:cs="TH SarabunPSK"/>
        </w:rPr>
      </w:pPr>
    </w:p>
    <w:p w14:paraId="3CB12ACB" w14:textId="06614AB7" w:rsidR="00C16829" w:rsidRDefault="00C16829" w:rsidP="00000525">
      <w:pPr>
        <w:rPr>
          <w:rFonts w:ascii="TH SarabunPSK" w:hAnsi="TH SarabunPSK" w:cs="TH SarabunPSK"/>
        </w:rPr>
      </w:pPr>
    </w:p>
    <w:p w14:paraId="5D7C10F1" w14:textId="62DF5517" w:rsidR="00C16829" w:rsidRDefault="00C16829" w:rsidP="00000525">
      <w:pPr>
        <w:rPr>
          <w:rFonts w:ascii="TH SarabunPSK" w:hAnsi="TH SarabunPSK" w:cs="TH SarabunPSK"/>
        </w:rPr>
      </w:pPr>
    </w:p>
    <w:p w14:paraId="2CD0428D" w14:textId="0F74E63D" w:rsidR="00C16829" w:rsidRDefault="00C16829" w:rsidP="00000525">
      <w:pPr>
        <w:rPr>
          <w:rFonts w:ascii="TH SarabunPSK" w:hAnsi="TH SarabunPSK" w:cs="TH SarabunPSK"/>
        </w:rPr>
      </w:pPr>
    </w:p>
    <w:p w14:paraId="12B16484" w14:textId="5D661A54" w:rsidR="00C16829" w:rsidRDefault="00C16829" w:rsidP="00000525">
      <w:pPr>
        <w:rPr>
          <w:rFonts w:ascii="TH SarabunPSK" w:hAnsi="TH SarabunPSK" w:cs="TH SarabunPSK"/>
        </w:rPr>
      </w:pPr>
    </w:p>
    <w:p w14:paraId="310CEF8B" w14:textId="70DB5380" w:rsidR="00C16829" w:rsidRDefault="00C16829" w:rsidP="00000525">
      <w:pPr>
        <w:rPr>
          <w:rFonts w:ascii="TH SarabunPSK" w:hAnsi="TH SarabunPSK" w:cs="TH SarabunPSK"/>
        </w:rPr>
      </w:pPr>
    </w:p>
    <w:p w14:paraId="291F4286" w14:textId="518726B4" w:rsidR="00C16829" w:rsidRDefault="00C16829" w:rsidP="00000525">
      <w:pPr>
        <w:rPr>
          <w:rFonts w:ascii="TH SarabunPSK" w:hAnsi="TH SarabunPSK" w:cs="TH SarabunPSK"/>
        </w:rPr>
      </w:pPr>
    </w:p>
    <w:p w14:paraId="48E4A0C8" w14:textId="0FA8B13B" w:rsidR="00C16829" w:rsidRDefault="00C16829" w:rsidP="00000525">
      <w:pPr>
        <w:rPr>
          <w:rFonts w:ascii="TH SarabunPSK" w:hAnsi="TH SarabunPSK" w:cs="TH SarabunPSK"/>
        </w:rPr>
      </w:pPr>
    </w:p>
    <w:p w14:paraId="55A3DF54" w14:textId="224E732D" w:rsidR="00C16829" w:rsidRDefault="00C16829" w:rsidP="00000525">
      <w:pPr>
        <w:rPr>
          <w:rFonts w:ascii="TH SarabunPSK" w:hAnsi="TH SarabunPSK" w:cs="TH SarabunPSK"/>
        </w:rPr>
      </w:pPr>
    </w:p>
    <w:p w14:paraId="36A54D21" w14:textId="3C4B30DC" w:rsidR="00C16829" w:rsidRDefault="00C16829" w:rsidP="00000525">
      <w:pPr>
        <w:rPr>
          <w:rFonts w:ascii="TH SarabunPSK" w:hAnsi="TH SarabunPSK" w:cs="TH SarabunPSK"/>
        </w:rPr>
      </w:pPr>
    </w:p>
    <w:p w14:paraId="2B9E333A" w14:textId="65175650" w:rsidR="00C16829" w:rsidRDefault="00C16829" w:rsidP="00000525">
      <w:pPr>
        <w:rPr>
          <w:rFonts w:ascii="TH SarabunPSK" w:hAnsi="TH SarabunPSK" w:cs="TH SarabunPSK"/>
        </w:rPr>
      </w:pPr>
    </w:p>
    <w:p w14:paraId="4B571B7F" w14:textId="000A65F0" w:rsidR="00C16829" w:rsidRDefault="00C16829" w:rsidP="00000525">
      <w:pPr>
        <w:rPr>
          <w:rFonts w:ascii="TH SarabunPSK" w:hAnsi="TH SarabunPSK" w:cs="TH SarabunPSK"/>
        </w:rPr>
      </w:pPr>
    </w:p>
    <w:p w14:paraId="29F56A0D" w14:textId="0BC47C67" w:rsidR="00C16829" w:rsidRDefault="00C16829" w:rsidP="00000525">
      <w:pPr>
        <w:rPr>
          <w:rFonts w:ascii="TH SarabunPSK" w:hAnsi="TH SarabunPSK" w:cs="TH SarabunPSK"/>
        </w:rPr>
      </w:pPr>
    </w:p>
    <w:p w14:paraId="0BE540A8" w14:textId="1C400609" w:rsidR="00C16829" w:rsidRDefault="00C16829" w:rsidP="00000525">
      <w:pPr>
        <w:rPr>
          <w:rFonts w:ascii="TH SarabunPSK" w:hAnsi="TH SarabunPSK" w:cs="TH SarabunPSK"/>
        </w:rPr>
      </w:pPr>
    </w:p>
    <w:p w14:paraId="5F3438F2" w14:textId="08DE944D" w:rsidR="00C16829" w:rsidRDefault="00C16829" w:rsidP="00000525">
      <w:pPr>
        <w:rPr>
          <w:rFonts w:ascii="TH SarabunPSK" w:hAnsi="TH SarabunPSK" w:cs="TH SarabunPSK"/>
        </w:rPr>
      </w:pPr>
    </w:p>
    <w:p w14:paraId="5DEBF828" w14:textId="6E69D980" w:rsidR="00C16829" w:rsidRDefault="00C16829" w:rsidP="00000525">
      <w:pPr>
        <w:rPr>
          <w:rFonts w:ascii="TH SarabunPSK" w:hAnsi="TH SarabunPSK" w:cs="TH SarabunPSK"/>
        </w:rPr>
      </w:pPr>
    </w:p>
    <w:p w14:paraId="6DC9E415" w14:textId="6101AF71" w:rsidR="00C16829" w:rsidRDefault="00C16829" w:rsidP="00000525">
      <w:pPr>
        <w:rPr>
          <w:rFonts w:ascii="TH SarabunPSK" w:hAnsi="TH SarabunPSK" w:cs="TH SarabunPSK"/>
        </w:rPr>
      </w:pPr>
    </w:p>
    <w:p w14:paraId="18B47A8A" w14:textId="63EE19F7" w:rsidR="00C16829" w:rsidRDefault="00C16829" w:rsidP="00000525">
      <w:pPr>
        <w:rPr>
          <w:rFonts w:ascii="TH SarabunPSK" w:hAnsi="TH SarabunPSK" w:cs="TH SarabunPSK"/>
        </w:rPr>
      </w:pPr>
    </w:p>
    <w:p w14:paraId="406709A6" w14:textId="316274EA" w:rsidR="00C16829" w:rsidRDefault="00C16829" w:rsidP="00000525">
      <w:pPr>
        <w:rPr>
          <w:rFonts w:ascii="TH SarabunPSK" w:hAnsi="TH SarabunPSK" w:cs="TH SarabunPSK"/>
        </w:rPr>
      </w:pPr>
    </w:p>
    <w:p w14:paraId="292C05C8" w14:textId="273E1E9E" w:rsidR="00C16829" w:rsidRDefault="00C16829" w:rsidP="00000525">
      <w:pPr>
        <w:rPr>
          <w:rFonts w:ascii="TH SarabunPSK" w:hAnsi="TH SarabunPSK" w:cs="TH SarabunPSK"/>
        </w:rPr>
      </w:pPr>
    </w:p>
    <w:p w14:paraId="1529509E" w14:textId="6D97E011" w:rsidR="00C16829" w:rsidRDefault="00C16829" w:rsidP="00000525">
      <w:pPr>
        <w:rPr>
          <w:rFonts w:ascii="TH SarabunPSK" w:hAnsi="TH SarabunPSK" w:cs="TH SarabunPSK"/>
        </w:rPr>
      </w:pPr>
    </w:p>
    <w:p w14:paraId="767BDE97" w14:textId="3A4CC055" w:rsidR="00C16829" w:rsidRDefault="00C16829" w:rsidP="00000525">
      <w:pPr>
        <w:rPr>
          <w:rFonts w:ascii="TH SarabunPSK" w:hAnsi="TH SarabunPSK" w:cs="TH SarabunPSK"/>
        </w:rPr>
      </w:pPr>
    </w:p>
    <w:p w14:paraId="2D7B4436" w14:textId="0DFE208F" w:rsidR="00C16829" w:rsidRDefault="00C16829" w:rsidP="00000525">
      <w:pPr>
        <w:rPr>
          <w:rFonts w:ascii="TH SarabunPSK" w:hAnsi="TH SarabunPSK" w:cs="TH SarabunPSK"/>
        </w:rPr>
      </w:pPr>
    </w:p>
    <w:p w14:paraId="6933BCEE" w14:textId="17D7BD47" w:rsidR="00C16829" w:rsidRDefault="00C16829" w:rsidP="00000525">
      <w:pPr>
        <w:rPr>
          <w:rFonts w:ascii="TH SarabunPSK" w:hAnsi="TH SarabunPSK" w:cs="TH SarabunPSK"/>
        </w:rPr>
      </w:pPr>
    </w:p>
    <w:p w14:paraId="4A851E64" w14:textId="1A5F61A6" w:rsidR="00C16829" w:rsidRDefault="00C16829" w:rsidP="00000525">
      <w:pPr>
        <w:rPr>
          <w:rFonts w:ascii="TH SarabunPSK" w:hAnsi="TH SarabunPSK" w:cs="TH SarabunPSK"/>
        </w:rPr>
      </w:pPr>
    </w:p>
    <w:p w14:paraId="5831E3E3" w14:textId="3172A169" w:rsidR="00C16829" w:rsidRDefault="00C16829" w:rsidP="00000525">
      <w:pPr>
        <w:rPr>
          <w:rFonts w:ascii="TH SarabunPSK" w:hAnsi="TH SarabunPSK" w:cs="TH SarabunPSK"/>
        </w:rPr>
      </w:pPr>
    </w:p>
    <w:p w14:paraId="15A7077A" w14:textId="6CE550CD" w:rsidR="00C16829" w:rsidRDefault="00C16829" w:rsidP="00000525">
      <w:pPr>
        <w:rPr>
          <w:rFonts w:ascii="TH SarabunPSK" w:hAnsi="TH SarabunPSK" w:cs="TH SarabunPSK"/>
        </w:rPr>
      </w:pPr>
    </w:p>
    <w:p w14:paraId="3459CB99" w14:textId="1282FBDE" w:rsidR="00C16829" w:rsidRDefault="00C16829" w:rsidP="00000525">
      <w:pPr>
        <w:rPr>
          <w:rFonts w:ascii="TH SarabunPSK" w:hAnsi="TH SarabunPSK" w:cs="TH SarabunPSK"/>
        </w:rPr>
      </w:pPr>
    </w:p>
    <w:p w14:paraId="46053E47" w14:textId="7935DF91" w:rsidR="00C16829" w:rsidRDefault="00C16829" w:rsidP="00000525">
      <w:pPr>
        <w:rPr>
          <w:rFonts w:ascii="TH SarabunPSK" w:hAnsi="TH SarabunPSK" w:cs="TH SarabunPSK"/>
        </w:rPr>
      </w:pPr>
    </w:p>
    <w:p w14:paraId="22CEC539" w14:textId="382E273B" w:rsidR="00C16829" w:rsidRDefault="00C16829" w:rsidP="00000525">
      <w:pPr>
        <w:rPr>
          <w:rFonts w:ascii="TH SarabunPSK" w:hAnsi="TH SarabunPSK" w:cs="TH SarabunPSK"/>
        </w:rPr>
      </w:pPr>
    </w:p>
    <w:p w14:paraId="5DA3C3C5" w14:textId="77777777" w:rsidR="00C16829" w:rsidRDefault="00C16829" w:rsidP="00000525">
      <w:pPr>
        <w:rPr>
          <w:rFonts w:ascii="TH SarabunPSK" w:hAnsi="TH SarabunPSK" w:cs="TH SarabunPSK"/>
        </w:rPr>
      </w:pPr>
    </w:p>
    <w:p w14:paraId="3129B2A7" w14:textId="0C6074D7" w:rsidR="00C16829" w:rsidRDefault="00C16829" w:rsidP="00000525">
      <w:pPr>
        <w:rPr>
          <w:rFonts w:ascii="TH SarabunPSK" w:hAnsi="TH SarabunPSK" w:cs="TH SarabunPSK"/>
        </w:rPr>
      </w:pPr>
    </w:p>
    <w:p w14:paraId="6B6F19C5" w14:textId="77777777" w:rsidR="00C16829" w:rsidRDefault="00C16829" w:rsidP="00000525">
      <w:pPr>
        <w:rPr>
          <w:rFonts w:ascii="TH SarabunPSK" w:hAnsi="TH SarabunPSK" w:cs="TH SarabunPSK"/>
        </w:rPr>
      </w:pPr>
    </w:p>
    <w:p w14:paraId="4BCA651B" w14:textId="77777777" w:rsidR="00C16829" w:rsidRPr="00127097" w:rsidRDefault="00C16829" w:rsidP="00000525">
      <w:pPr>
        <w:rPr>
          <w:rFonts w:ascii="TH SarabunPSK" w:hAnsi="TH SarabunPSK" w:cs="TH SarabunPSK"/>
        </w:rPr>
      </w:pPr>
    </w:p>
    <w:tbl>
      <w:tblPr>
        <w:tblStyle w:val="afa"/>
        <w:tblW w:w="0" w:type="auto"/>
        <w:tblLayout w:type="fixed"/>
        <w:tblLook w:val="04A0" w:firstRow="1" w:lastRow="0" w:firstColumn="1" w:lastColumn="0" w:noHBand="0" w:noVBand="1"/>
      </w:tblPr>
      <w:tblGrid>
        <w:gridCol w:w="8955"/>
        <w:gridCol w:w="794"/>
      </w:tblGrid>
      <w:tr w:rsidR="00000525" w:rsidRPr="00127097" w14:paraId="280A64A8" w14:textId="77777777" w:rsidTr="00631DF6">
        <w:tc>
          <w:tcPr>
            <w:tcW w:w="8955" w:type="dxa"/>
            <w:vMerge w:val="restart"/>
            <w:shd w:val="clear" w:color="auto" w:fill="DAEEF3" w:themeFill="accent5" w:themeFillTint="33"/>
          </w:tcPr>
          <w:p w14:paraId="2805603A"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2</w:t>
            </w:r>
            <w:r w:rsidRPr="00127097">
              <w:rPr>
                <w:rFonts w:ascii="TH SarabunPSK" w:hAnsi="TH SarabunPSK" w:cs="TH SarabunPSK"/>
                <w:b/>
                <w:bCs/>
                <w:sz w:val="32"/>
                <w:szCs w:val="32"/>
                <w:cs/>
              </w:rPr>
              <w:t>.</w:t>
            </w:r>
            <w:r w:rsidRPr="00127097">
              <w:rPr>
                <w:rFonts w:ascii="TH SarabunPSK" w:hAnsi="TH SarabunPSK" w:cs="TH SarabunPSK"/>
                <w:b/>
                <w:bCs/>
                <w:sz w:val="32"/>
                <w:szCs w:val="32"/>
              </w:rPr>
              <w:t>2 The design of the curriculum is shown to be constructively aligned with</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achieving the expected learning outcomes</w:t>
            </w:r>
            <w:r w:rsidRPr="00127097">
              <w:rPr>
                <w:rFonts w:ascii="TH SarabunPSK" w:hAnsi="TH SarabunPSK" w:cs="TH SarabunPSK"/>
                <w:b/>
                <w:bCs/>
                <w:sz w:val="32"/>
                <w:szCs w:val="32"/>
                <w:cs/>
              </w:rPr>
              <w:t>.</w:t>
            </w:r>
          </w:p>
        </w:tc>
        <w:tc>
          <w:tcPr>
            <w:tcW w:w="794" w:type="dxa"/>
            <w:shd w:val="clear" w:color="auto" w:fill="DAEEF3" w:themeFill="accent5" w:themeFillTint="33"/>
          </w:tcPr>
          <w:p w14:paraId="7149673C"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A6586BA" w14:textId="77777777" w:rsidTr="00631DF6">
        <w:trPr>
          <w:trHeight w:val="482"/>
        </w:trPr>
        <w:tc>
          <w:tcPr>
            <w:tcW w:w="8955" w:type="dxa"/>
            <w:vMerge/>
            <w:shd w:val="clear" w:color="auto" w:fill="DAEEF3" w:themeFill="accent5" w:themeFillTint="33"/>
          </w:tcPr>
          <w:p w14:paraId="31C43E40"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5094E016" w14:textId="77777777" w:rsidR="00000525" w:rsidRPr="00127097" w:rsidRDefault="00000525" w:rsidP="00631DF6">
            <w:pPr>
              <w:pStyle w:val="afc"/>
              <w:jc w:val="center"/>
              <w:rPr>
                <w:rFonts w:ascii="TH SarabunPSK" w:hAnsi="TH SarabunPSK" w:cs="TH SarabunPSK"/>
                <w:sz w:val="32"/>
                <w:szCs w:val="32"/>
              </w:rPr>
            </w:pPr>
          </w:p>
        </w:tc>
      </w:tr>
    </w:tbl>
    <w:p w14:paraId="23EE8C80"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1190D8F4" w14:textId="77777777" w:rsidR="00000525" w:rsidRPr="00127097" w:rsidRDefault="00000525" w:rsidP="00000525">
      <w:pPr>
        <w:pStyle w:val="afc"/>
        <w:numPr>
          <w:ilvl w:val="0"/>
          <w:numId w:val="4"/>
        </w:numPr>
        <w:ind w:left="742" w:hanging="238"/>
        <w:rPr>
          <w:rFonts w:ascii="TH SarabunPSK" w:hAnsi="TH SarabunPSK" w:cs="TH SarabunPSK"/>
          <w:szCs w:val="32"/>
        </w:rPr>
      </w:pPr>
      <w:r w:rsidRPr="00127097">
        <w:rPr>
          <w:rFonts w:ascii="TH SarabunPSK" w:hAnsi="TH SarabunPSK" w:cs="TH SarabunPSK"/>
          <w:szCs w:val="32"/>
          <w:cs/>
        </w:rPr>
        <w:t xml:space="preserve">อธิบายวิธีการหรือกระบวนการออกแบบหลักสูตร โดยใช้ </w:t>
      </w:r>
      <w:r w:rsidRPr="00127097">
        <w:rPr>
          <w:rFonts w:ascii="TH SarabunPSK" w:hAnsi="TH SarabunPSK" w:cs="TH SarabunPSK"/>
          <w:szCs w:val="32"/>
        </w:rPr>
        <w:t xml:space="preserve">PLOs </w:t>
      </w:r>
      <w:r w:rsidRPr="00127097">
        <w:rPr>
          <w:rFonts w:ascii="TH SarabunPSK" w:hAnsi="TH SarabunPSK" w:cs="TH SarabunPSK"/>
          <w:szCs w:val="32"/>
          <w:cs/>
        </w:rPr>
        <w:t xml:space="preserve">เป็นตัวตั้งต้น ตามหลักการออกแบบ </w:t>
      </w:r>
      <w:r w:rsidRPr="00127097">
        <w:rPr>
          <w:rFonts w:ascii="TH SarabunPSK" w:hAnsi="TH SarabunPSK" w:cs="TH SarabunPSK"/>
          <w:szCs w:val="32"/>
        </w:rPr>
        <w:t xml:space="preserve">Backward Curriculum Design </w:t>
      </w:r>
      <w:r w:rsidRPr="00127097">
        <w:rPr>
          <w:rFonts w:ascii="TH SarabunPSK" w:hAnsi="TH SarabunPSK" w:cs="TH SarabunPSK"/>
          <w:szCs w:val="32"/>
          <w:cs/>
        </w:rPr>
        <w:t xml:space="preserve"> </w:t>
      </w:r>
    </w:p>
    <w:p w14:paraId="7CDFC2EE" w14:textId="77777777" w:rsidR="00000525" w:rsidRPr="00127097" w:rsidRDefault="00000525" w:rsidP="00000525">
      <w:pPr>
        <w:pStyle w:val="afc"/>
        <w:numPr>
          <w:ilvl w:val="0"/>
          <w:numId w:val="4"/>
        </w:numPr>
        <w:ind w:left="742" w:hanging="238"/>
        <w:rPr>
          <w:rFonts w:ascii="TH SarabunPSK" w:hAnsi="TH SarabunPSK" w:cs="TH SarabunPSK"/>
          <w:szCs w:val="32"/>
        </w:rPr>
      </w:pPr>
      <w:r w:rsidRPr="00127097">
        <w:rPr>
          <w:rFonts w:ascii="TH SarabunPSK" w:hAnsi="TH SarabunPSK" w:cs="TH SarabunPSK"/>
          <w:szCs w:val="32"/>
          <w:cs/>
        </w:rPr>
        <w:t xml:space="preserve">อธิบายกระบวนการออกแบบตามหลักการ </w:t>
      </w:r>
      <w:r w:rsidRPr="00127097">
        <w:rPr>
          <w:rFonts w:ascii="TH SarabunPSK" w:hAnsi="TH SarabunPSK" w:cs="TH SarabunPSK"/>
          <w:szCs w:val="32"/>
        </w:rPr>
        <w:t xml:space="preserve">Backward Curriculum Design </w:t>
      </w:r>
      <w:r w:rsidRPr="00127097">
        <w:rPr>
          <w:rFonts w:ascii="TH SarabunPSK" w:hAnsi="TH SarabunPSK" w:cs="TH SarabunPSK"/>
          <w:szCs w:val="32"/>
          <w:cs/>
        </w:rPr>
        <w:t>ของหลักสูตร</w:t>
      </w:r>
    </w:p>
    <w:p w14:paraId="2F4630CE" w14:textId="77777777" w:rsidR="00000525" w:rsidRPr="00127097" w:rsidRDefault="00000525" w:rsidP="00000525">
      <w:pPr>
        <w:pStyle w:val="afc"/>
        <w:numPr>
          <w:ilvl w:val="0"/>
          <w:numId w:val="4"/>
        </w:numPr>
        <w:ind w:left="742" w:hanging="238"/>
        <w:rPr>
          <w:rFonts w:ascii="TH SarabunPSK" w:hAnsi="TH SarabunPSK" w:cs="TH SarabunPSK"/>
          <w:szCs w:val="32"/>
        </w:rPr>
      </w:pPr>
      <w:r w:rsidRPr="00127097">
        <w:rPr>
          <w:rFonts w:ascii="TH SarabunPSK" w:hAnsi="TH SarabunPSK" w:cs="TH SarabunPSK"/>
          <w:szCs w:val="32"/>
          <w:cs/>
        </w:rPr>
        <w:t xml:space="preserve">ระบุ/อธิบายถึงผลลัพธ์ที่ได้จากกระบวนการ </w:t>
      </w:r>
      <w:r w:rsidRPr="00127097">
        <w:rPr>
          <w:rFonts w:ascii="TH SarabunPSK" w:hAnsi="TH SarabunPSK" w:cs="TH SarabunPSK"/>
          <w:szCs w:val="32"/>
        </w:rPr>
        <w:t xml:space="preserve">Backward Curriculum Design </w:t>
      </w:r>
      <w:r w:rsidRPr="00127097">
        <w:rPr>
          <w:rFonts w:ascii="TH SarabunPSK" w:hAnsi="TH SarabunPSK" w:cs="TH SarabunPSK"/>
          <w:szCs w:val="32"/>
          <w:cs/>
        </w:rPr>
        <w:t xml:space="preserve">ได้แก่ รายวิชา คำอธิบายรายวิชา ลำดับการเรียน แผนการเรียน และ </w:t>
      </w:r>
      <w:r w:rsidRPr="00127097">
        <w:rPr>
          <w:rFonts w:ascii="TH SarabunPSK" w:hAnsi="TH SarabunPSK" w:cs="TH SarabunPSK"/>
          <w:szCs w:val="32"/>
        </w:rPr>
        <w:t xml:space="preserve">curriculum mapping </w:t>
      </w:r>
      <w:r w:rsidRPr="00127097">
        <w:rPr>
          <w:rFonts w:ascii="TH SarabunPSK" w:hAnsi="TH SarabunPSK" w:cs="TH SarabunPSK"/>
          <w:szCs w:val="32"/>
          <w:cs/>
        </w:rPr>
        <w:t xml:space="preserve"> </w:t>
      </w:r>
    </w:p>
    <w:p w14:paraId="32CB0A8E" w14:textId="77777777" w:rsidR="00000525" w:rsidRPr="00127097" w:rsidRDefault="00000525" w:rsidP="00000525">
      <w:pPr>
        <w:pStyle w:val="afc"/>
        <w:numPr>
          <w:ilvl w:val="0"/>
          <w:numId w:val="4"/>
        </w:numPr>
        <w:ind w:left="742" w:hanging="238"/>
        <w:rPr>
          <w:rFonts w:ascii="TH SarabunPSK" w:hAnsi="TH SarabunPSK" w:cs="TH SarabunPSK"/>
          <w:szCs w:val="32"/>
        </w:rPr>
      </w:pPr>
      <w:r w:rsidRPr="00127097">
        <w:rPr>
          <w:rFonts w:ascii="TH SarabunPSK" w:hAnsi="TH SarabunPSK" w:cs="TH SarabunPSK"/>
          <w:szCs w:val="32"/>
          <w:cs/>
        </w:rPr>
        <w:t xml:space="preserve">แสดงโครงสร้างหลักสูตร   </w:t>
      </w:r>
    </w:p>
    <w:p w14:paraId="3260BA82" w14:textId="77777777" w:rsidR="00000525" w:rsidRDefault="00000525" w:rsidP="00000525">
      <w:pPr>
        <w:pStyle w:val="afc"/>
        <w:rPr>
          <w:rFonts w:ascii="TH SarabunPSK" w:hAnsi="TH SarabunPSK" w:cs="TH SarabunPSK"/>
          <w:b/>
          <w:bCs/>
          <w:szCs w:val="32"/>
        </w:rPr>
      </w:pPr>
    </w:p>
    <w:p w14:paraId="43DFEDA9"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0AD3D79"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111BEC9A"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75098C6"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A01DE8C" w14:textId="77777777" w:rsidR="00000525" w:rsidRPr="00127097" w:rsidRDefault="00000525" w:rsidP="00000525">
      <w:pPr>
        <w:pStyle w:val="afc"/>
        <w:rPr>
          <w:rFonts w:ascii="TH SarabunPSK" w:hAnsi="TH SarabunPSK" w:cs="TH SarabunPSK"/>
          <w:b/>
          <w:bCs/>
          <w:szCs w:val="32"/>
        </w:rPr>
      </w:pPr>
    </w:p>
    <w:p w14:paraId="64C397C5"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0B0D07C6"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EA24485"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22B87FE"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50DAFA8"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EFEB02"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17686B" w14:textId="77777777" w:rsidR="00000525" w:rsidRPr="00127097" w:rsidRDefault="00000525" w:rsidP="00631DF6">
            <w:pPr>
              <w:pStyle w:val="afc"/>
              <w:rPr>
                <w:rFonts w:ascii="TH SarabunPSK" w:hAnsi="TH SarabunPSK" w:cs="TH SarabunPSK"/>
              </w:rPr>
            </w:pPr>
          </w:p>
        </w:tc>
      </w:tr>
      <w:tr w:rsidR="00000525" w:rsidRPr="00127097" w14:paraId="727E6E89"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189141"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89408D" w14:textId="77777777" w:rsidR="00000525" w:rsidRPr="00127097" w:rsidRDefault="00000525" w:rsidP="00631DF6">
            <w:pPr>
              <w:pStyle w:val="afc"/>
              <w:rPr>
                <w:rFonts w:ascii="TH SarabunPSK" w:hAnsi="TH SarabunPSK" w:cs="TH SarabunPSK"/>
              </w:rPr>
            </w:pPr>
          </w:p>
        </w:tc>
      </w:tr>
      <w:tr w:rsidR="00000525" w:rsidRPr="00127097" w14:paraId="5553D1F0"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636DC9"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77A724" w14:textId="77777777" w:rsidR="00000525" w:rsidRPr="00127097" w:rsidRDefault="00000525" w:rsidP="00631DF6">
            <w:pPr>
              <w:pStyle w:val="afc"/>
              <w:rPr>
                <w:rFonts w:ascii="TH SarabunPSK" w:hAnsi="TH SarabunPSK" w:cs="TH SarabunPSK"/>
              </w:rPr>
            </w:pPr>
          </w:p>
        </w:tc>
      </w:tr>
    </w:tbl>
    <w:p w14:paraId="120C4A22" w14:textId="569F3C15" w:rsidR="00C16829"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p w14:paraId="4F8C38CA" w14:textId="2C2F4A06" w:rsidR="00C16829" w:rsidRPr="00E66C06" w:rsidRDefault="00C16829" w:rsidP="00C16829">
      <w:pPr>
        <w:tabs>
          <w:tab w:val="left" w:pos="731"/>
        </w:tabs>
        <w:jc w:val="center"/>
        <w:rPr>
          <w:rFonts w:ascii="TH SarabunPSK" w:eastAsia="TH Sarabun PSK" w:hAnsi="TH SarabunPSK" w:cs="TH SarabunPSK"/>
          <w:b/>
          <w:bCs/>
          <w:color w:val="C00000"/>
          <w:sz w:val="40"/>
          <w:szCs w:val="40"/>
          <w:u w:val="single"/>
        </w:rPr>
      </w:pPr>
      <w:r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Pr="00991BEC">
        <w:rPr>
          <w:rFonts w:ascii="TH SarabunPSK" w:eastAsia="TH Sarabun PSK" w:hAnsi="TH SarabunPSK" w:cs="TH SarabunPSK"/>
          <w:b/>
          <w:bCs/>
          <w:color w:val="C00000"/>
          <w:sz w:val="40"/>
          <w:szCs w:val="40"/>
          <w:u w:val="single"/>
        </w:rPr>
        <w:t xml:space="preserve">SAR </w:t>
      </w:r>
      <w:r>
        <w:rPr>
          <w:rFonts w:ascii="TH SarabunPSK" w:eastAsia="TH Sarabun PSK" w:hAnsi="TH SarabunPSK" w:cs="TH SarabunPSK" w:hint="cs"/>
          <w:b/>
          <w:bCs/>
          <w:color w:val="C00000"/>
          <w:sz w:val="40"/>
          <w:szCs w:val="40"/>
          <w:u w:val="single"/>
          <w:cs/>
        </w:rPr>
        <w:t>2.2</w:t>
      </w:r>
    </w:p>
    <w:p w14:paraId="1F495CEA" w14:textId="77777777" w:rsidR="00C16829" w:rsidRPr="00CF5248" w:rsidRDefault="00C16829" w:rsidP="00C16829">
      <w:pPr>
        <w:ind w:firstLine="720"/>
        <w:jc w:val="thaiDistribute"/>
        <w:rPr>
          <w:rFonts w:ascii="TH SarabunPSK" w:eastAsia="TH Sarabun PSK" w:hAnsi="TH SarabunPSK" w:cs="TH SarabunPSK"/>
          <w:cs/>
          <w:lang w:bidi="th"/>
        </w:rPr>
      </w:pPr>
      <w:r w:rsidRPr="00CF5248">
        <w:rPr>
          <w:rFonts w:ascii="TH SarabunPSK" w:eastAsia="TH Sarabun PSK" w:hAnsi="TH SarabunPSK" w:cs="TH SarabunPSK"/>
          <w:cs/>
        </w:rPr>
        <w:t>การสร้าง มคอ.</w:t>
      </w:r>
      <w:r w:rsidRPr="00CF5248">
        <w:rPr>
          <w:rFonts w:ascii="TH SarabunPSK" w:eastAsia="TH Sarabun PSK" w:hAnsi="TH SarabunPSK" w:cs="TH SarabunPSK"/>
          <w:cs/>
          <w:lang w:bidi="th"/>
        </w:rPr>
        <w:t xml:space="preserve">2 </w:t>
      </w:r>
      <w:r w:rsidRPr="00CF5248">
        <w:rPr>
          <w:rFonts w:ascii="TH SarabunPSK" w:eastAsia="TH Sarabun PSK" w:hAnsi="TH SarabunPSK" w:cs="TH SarabunPSK"/>
          <w:cs/>
        </w:rPr>
        <w:t xml:space="preserve">หลังจากที่คณะกรรมการบริหารหลักสูตรได้จัดทำ </w:t>
      </w:r>
      <w:r w:rsidRPr="00CF5248">
        <w:rPr>
          <w:rFonts w:ascii="TH SarabunPSK" w:eastAsia="TH Sarabun PSK" w:hAnsi="TH SarabunPSK" w:cs="TH SarabunPSK"/>
          <w:cs/>
          <w:lang w:bidi="th"/>
        </w:rPr>
        <w:t xml:space="preserve">PLOs </w:t>
      </w:r>
      <w:r w:rsidRPr="00CF5248">
        <w:rPr>
          <w:rFonts w:ascii="TH SarabunPSK" w:eastAsia="TH Sarabun PSK" w:hAnsi="TH SarabunPSK" w:cs="TH SarabunPSK"/>
          <w:cs/>
        </w:rPr>
        <w:t xml:space="preserve">ของหลักสูตรแล้ว นำมาออกแบบหลักสูตร โดยใช้วิธีการ </w:t>
      </w:r>
      <w:r w:rsidRPr="00CF5248">
        <w:rPr>
          <w:rFonts w:ascii="TH SarabunPSK" w:eastAsia="TH Sarabun PSK" w:hAnsi="TH SarabunPSK" w:cs="TH SarabunPSK"/>
          <w:cs/>
          <w:lang w:bidi="th"/>
        </w:rPr>
        <w:t>BCD</w:t>
      </w:r>
      <w:r w:rsidRPr="00CF5248">
        <w:rPr>
          <w:rFonts w:ascii="TH SarabunPSK" w:eastAsia="TH Sarabun PSK" w:hAnsi="TH SarabunPSK" w:cs="TH SarabunPSK"/>
          <w:cs/>
        </w:rPr>
        <w:t xml:space="preserve">: </w:t>
      </w:r>
      <w:r w:rsidRPr="00CF5248">
        <w:rPr>
          <w:rFonts w:ascii="TH SarabunPSK" w:eastAsia="TH Sarabun PSK" w:hAnsi="TH SarabunPSK" w:cs="TH SarabunPSK"/>
          <w:cs/>
          <w:lang w:bidi="th"/>
        </w:rPr>
        <w:t xml:space="preserve">Backward Curriculum Design </w:t>
      </w:r>
      <w:r w:rsidRPr="00CF5248">
        <w:rPr>
          <w:rFonts w:ascii="TH SarabunPSK" w:eastAsia="TH Sarabun PSK" w:hAnsi="TH SarabunPSK" w:cs="TH SarabunPSK"/>
          <w:cs/>
        </w:rPr>
        <w:t xml:space="preserve">โดยนำเอา </w:t>
      </w:r>
      <w:r w:rsidRPr="00CF5248">
        <w:rPr>
          <w:rFonts w:ascii="TH SarabunPSK" w:eastAsia="TH Sarabun PSK" w:hAnsi="TH SarabunPSK" w:cs="TH SarabunPSK"/>
          <w:cs/>
          <w:lang w:bidi="th"/>
        </w:rPr>
        <w:t xml:space="preserve">PLOs </w:t>
      </w:r>
      <w:r w:rsidRPr="00CF5248">
        <w:rPr>
          <w:rFonts w:ascii="TH SarabunPSK" w:eastAsia="TH Sarabun PSK" w:hAnsi="TH SarabunPSK" w:cs="TH SarabunPSK"/>
          <w:cs/>
        </w:rPr>
        <w:t xml:space="preserve">เป็นตัวตั้ง หลังจากนั้น พิจารณาเนื้อหาสาระจาก </w:t>
      </w:r>
      <w:r w:rsidRPr="00CF5248">
        <w:rPr>
          <w:rFonts w:ascii="TH SarabunPSK" w:eastAsia="TH Sarabun PSK" w:hAnsi="TH SarabunPSK" w:cs="TH SarabunPSK"/>
          <w:cs/>
          <w:lang w:bidi="th"/>
        </w:rPr>
        <w:t xml:space="preserve">sum of needs </w:t>
      </w:r>
      <w:r w:rsidRPr="00CF5248">
        <w:rPr>
          <w:rFonts w:ascii="TH SarabunPSK" w:eastAsia="TH Sarabun PSK" w:hAnsi="TH SarabunPSK" w:cs="TH SarabunPSK"/>
          <w:cs/>
        </w:rPr>
        <w:t xml:space="preserve">ทั้งด้านความรู้ ทักษะ และเจตคติที่จำเป็นเพื่อให้บรรลุ </w:t>
      </w:r>
      <w:r w:rsidRPr="00CF5248">
        <w:rPr>
          <w:rFonts w:ascii="TH SarabunPSK" w:eastAsia="TH Sarabun PSK" w:hAnsi="TH SarabunPSK" w:cs="TH SarabunPSK"/>
          <w:cs/>
          <w:lang w:bidi="th"/>
        </w:rPr>
        <w:t xml:space="preserve">PLOs </w:t>
      </w:r>
      <w:r w:rsidRPr="00CF5248">
        <w:rPr>
          <w:rFonts w:ascii="TH SarabunPSK" w:eastAsia="TH Sarabun PSK" w:hAnsi="TH SarabunPSK" w:cs="TH SarabunPSK"/>
          <w:cs/>
        </w:rPr>
        <w:t xml:space="preserve">และนำมากำหนดเป็นรายวิชาบังคับของหลักสูตรที่นักศึกษาต้องเรียน </w:t>
      </w:r>
      <w:r w:rsidRPr="00CF5248">
        <w:rPr>
          <w:rFonts w:ascii="TH SarabunPSK" w:eastAsia="TH Sarabun PSK" w:hAnsi="TH SarabunPSK" w:cs="TH SarabunPSK"/>
          <w:highlight w:val="yellow"/>
          <w:cs/>
        </w:rPr>
        <w:t>รายละเอียด แสดงดัง มคอ.</w:t>
      </w:r>
      <w:r w:rsidRPr="00CF5248">
        <w:rPr>
          <w:rFonts w:ascii="TH SarabunPSK" w:eastAsia="TH Sarabun PSK" w:hAnsi="TH SarabunPSK" w:cs="TH SarabunPSK"/>
          <w:highlight w:val="yellow"/>
          <w:cs/>
          <w:lang w:bidi="th"/>
        </w:rPr>
        <w:t xml:space="preserve">2 </w:t>
      </w:r>
      <w:r w:rsidRPr="00CF5248">
        <w:rPr>
          <w:rFonts w:ascii="TH SarabunPSK" w:eastAsia="TH Sarabun PSK" w:hAnsi="TH SarabunPSK" w:cs="TH SarabunPSK"/>
          <w:highlight w:val="yellow"/>
          <w:cs/>
        </w:rPr>
        <w:t>หน้า...........</w:t>
      </w:r>
      <w:r w:rsidRPr="00CF5248">
        <w:rPr>
          <w:rFonts w:ascii="TH SarabunPSK" w:eastAsia="TH Sarabun PSK" w:hAnsi="TH SarabunPSK" w:cs="TH SarabunPSK"/>
          <w:cs/>
        </w:rPr>
        <w:t xml:space="preserve"> </w:t>
      </w:r>
    </w:p>
    <w:p w14:paraId="5C7E3F78" w14:textId="77777777" w:rsidR="00C16829" w:rsidRPr="00CF5248" w:rsidRDefault="00C16829" w:rsidP="00C16829">
      <w:pPr>
        <w:ind w:firstLine="720"/>
        <w:jc w:val="thaiDistribute"/>
        <w:rPr>
          <w:rFonts w:ascii="TH SarabunPSK" w:eastAsia="TH Sarabun PSK" w:hAnsi="TH SarabunPSK" w:cs="TH SarabunPSK"/>
          <w:cs/>
          <w:lang w:bidi="th"/>
        </w:rPr>
      </w:pPr>
      <w:r w:rsidRPr="00CF5248">
        <w:rPr>
          <w:rFonts w:ascii="TH SarabunPSK" w:eastAsia="TH Sarabun PSK" w:hAnsi="TH SarabunPSK" w:cs="TH SarabunPSK"/>
          <w:cs/>
        </w:rPr>
        <w:t xml:space="preserve">ผลการดำเนินงาน พบว่า มีจำนวนรายวิชาที่กำหนดให้นักศึกษาต้องเรียนเพื่อให้บรรลุ </w:t>
      </w:r>
      <w:r w:rsidRPr="00CF5248">
        <w:rPr>
          <w:rFonts w:ascii="TH SarabunPSK" w:eastAsia="TH Sarabun PSK" w:hAnsi="TH SarabunPSK" w:cs="TH SarabunPSK"/>
          <w:cs/>
          <w:lang w:bidi="th"/>
        </w:rPr>
        <w:t xml:space="preserve">PLOs </w:t>
      </w:r>
      <w:r w:rsidRPr="00CF5248">
        <w:rPr>
          <w:rFonts w:ascii="TH SarabunPSK" w:eastAsia="TH Sarabun PSK" w:hAnsi="TH SarabunPSK" w:cs="TH SarabunPSK"/>
          <w:cs/>
        </w:rPr>
        <w:t xml:space="preserve">ของหลักสูตร จำนวน </w:t>
      </w:r>
      <w:r w:rsidRPr="00CF5248">
        <w:rPr>
          <w:rFonts w:ascii="TH SarabunPSK" w:eastAsia="TH Sarabun PSK" w:hAnsi="TH SarabunPSK" w:cs="TH SarabunPSK"/>
          <w:cs/>
          <w:lang w:bidi="th"/>
        </w:rPr>
        <w:t xml:space="preserve">4 </w:t>
      </w:r>
      <w:r w:rsidRPr="00CF5248">
        <w:rPr>
          <w:rFonts w:ascii="TH SarabunPSK" w:eastAsia="TH Sarabun PSK" w:hAnsi="TH SarabunPSK" w:cs="TH SarabunPSK"/>
          <w:cs/>
        </w:rPr>
        <w:t xml:space="preserve">รายวิชา แสดงดังตารางที่ </w:t>
      </w:r>
      <w:r w:rsidRPr="00CF5248">
        <w:rPr>
          <w:rFonts w:ascii="TH SarabunPSK" w:eastAsia="TH Sarabun PSK" w:hAnsi="TH SarabunPSK" w:cs="TH SarabunPSK"/>
          <w:cs/>
          <w:lang w:bidi="th"/>
        </w:rPr>
        <w:t>2</w:t>
      </w:r>
      <w:r w:rsidRPr="00CF5248">
        <w:rPr>
          <w:rFonts w:ascii="TH SarabunPSK" w:eastAsia="TH Sarabun PSK" w:hAnsi="TH SarabunPSK" w:cs="TH SarabunPSK"/>
          <w:cs/>
        </w:rPr>
        <w:t>.</w:t>
      </w:r>
      <w:r w:rsidRPr="00CF5248">
        <w:rPr>
          <w:rFonts w:ascii="TH SarabunPSK" w:eastAsia="TH Sarabun PSK" w:hAnsi="TH SarabunPSK" w:cs="TH SarabunPSK"/>
          <w:cs/>
          <w:lang w:bidi="th"/>
        </w:rPr>
        <w:t>2</w:t>
      </w:r>
      <w:r w:rsidRPr="00CF5248">
        <w:rPr>
          <w:rFonts w:ascii="TH SarabunPSK" w:eastAsia="TH Sarabun PSK" w:hAnsi="TH SarabunPSK" w:cs="TH SarabunPSK"/>
          <w:cs/>
        </w:rPr>
        <w:t>-</w:t>
      </w:r>
      <w:r w:rsidRPr="00CF5248">
        <w:rPr>
          <w:rFonts w:ascii="TH SarabunPSK" w:eastAsia="TH Sarabun PSK" w:hAnsi="TH SarabunPSK" w:cs="TH SarabunPSK"/>
          <w:cs/>
          <w:lang w:bidi="th"/>
        </w:rPr>
        <w:t>2</w:t>
      </w:r>
    </w:p>
    <w:p w14:paraId="7255BCDA" w14:textId="77777777" w:rsidR="00C16829" w:rsidRPr="00CF5248" w:rsidRDefault="00C16829" w:rsidP="00C16829">
      <w:pPr>
        <w:jc w:val="both"/>
        <w:rPr>
          <w:rFonts w:ascii="TH SarabunPSK" w:eastAsia="TH Sarabun PSK" w:hAnsi="TH SarabunPSK" w:cs="TH SarabunPSK"/>
          <w:cs/>
          <w:lang w:bidi="th"/>
        </w:rPr>
      </w:pPr>
    </w:p>
    <w:p w14:paraId="5E3AE45D" w14:textId="77777777" w:rsidR="00C16829" w:rsidRPr="00CF5248" w:rsidRDefault="00C16829" w:rsidP="00C16829">
      <w:pPr>
        <w:jc w:val="both"/>
        <w:rPr>
          <w:rFonts w:ascii="TH SarabunPSK" w:eastAsia="TH Sarabun PSK" w:hAnsi="TH SarabunPSK" w:cs="TH SarabunPSK"/>
          <w:cs/>
          <w:lang w:bidi="th"/>
        </w:rPr>
      </w:pPr>
      <w:r w:rsidRPr="00CF5248">
        <w:rPr>
          <w:rFonts w:ascii="TH SarabunPSK" w:eastAsia="TH Sarabun PSK" w:hAnsi="TH SarabunPSK" w:cs="TH SarabunPSK"/>
          <w:b/>
          <w:bCs/>
          <w:cs/>
        </w:rPr>
        <w:t xml:space="preserve">ตารางที่ </w:t>
      </w:r>
      <w:r w:rsidRPr="00CF5248">
        <w:rPr>
          <w:rFonts w:ascii="TH SarabunPSK" w:eastAsia="TH Sarabun PSK" w:hAnsi="TH SarabunPSK" w:cs="TH SarabunPSK"/>
          <w:b/>
          <w:bCs/>
          <w:cs/>
          <w:lang w:bidi="th"/>
        </w:rPr>
        <w:t>2</w:t>
      </w:r>
      <w:r w:rsidRPr="00CF5248">
        <w:rPr>
          <w:rFonts w:ascii="TH SarabunPSK" w:eastAsia="TH Sarabun PSK" w:hAnsi="TH SarabunPSK" w:cs="TH SarabunPSK"/>
          <w:b/>
          <w:bCs/>
          <w:cs/>
        </w:rPr>
        <w:t>.</w:t>
      </w:r>
      <w:r w:rsidRPr="00CF5248">
        <w:rPr>
          <w:rFonts w:ascii="TH SarabunPSK" w:eastAsia="TH Sarabun PSK" w:hAnsi="TH SarabunPSK" w:cs="TH SarabunPSK"/>
          <w:b/>
          <w:bCs/>
          <w:cs/>
          <w:lang w:bidi="th"/>
        </w:rPr>
        <w:t>2</w:t>
      </w:r>
      <w:r w:rsidRPr="00CF5248">
        <w:rPr>
          <w:rFonts w:ascii="TH SarabunPSK" w:eastAsia="TH Sarabun PSK" w:hAnsi="TH SarabunPSK" w:cs="TH SarabunPSK"/>
          <w:b/>
          <w:bCs/>
          <w:cs/>
        </w:rPr>
        <w:t>-</w:t>
      </w:r>
      <w:r w:rsidRPr="00CF5248">
        <w:rPr>
          <w:rFonts w:ascii="TH SarabunPSK" w:eastAsia="TH Sarabun PSK" w:hAnsi="TH SarabunPSK" w:cs="TH SarabunPSK"/>
          <w:b/>
          <w:bCs/>
          <w:cs/>
          <w:lang w:bidi="th"/>
        </w:rPr>
        <w:t>1</w:t>
      </w:r>
      <w:r w:rsidRPr="00CF5248">
        <w:rPr>
          <w:rFonts w:ascii="TH SarabunPSK" w:eastAsia="TH Sarabun PSK" w:hAnsi="TH SarabunPSK" w:cs="TH SarabunPSK"/>
          <w:cs/>
        </w:rPr>
        <w:t xml:space="preserve"> ตัวอย่างการออกแบบหลักสูตรตามแนวทาง </w:t>
      </w:r>
      <w:r w:rsidRPr="00CF5248">
        <w:rPr>
          <w:rFonts w:ascii="TH SarabunPSK" w:eastAsia="TH Sarabun PSK" w:hAnsi="TH SarabunPSK" w:cs="TH SarabunPSK"/>
          <w:cs/>
          <w:lang w:bidi="th"/>
        </w:rPr>
        <w:t>BCD</w:t>
      </w:r>
    </w:p>
    <w:tbl>
      <w:tblPr>
        <w:tblStyle w:val="aa"/>
        <w:tblW w:w="981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10"/>
        <w:gridCol w:w="3240"/>
        <w:gridCol w:w="1260"/>
        <w:gridCol w:w="1017"/>
        <w:gridCol w:w="1171"/>
        <w:gridCol w:w="1412"/>
      </w:tblGrid>
      <w:tr w:rsidR="00C16829" w:rsidRPr="00CF5248" w14:paraId="7B32D161" w14:textId="77777777" w:rsidTr="00C33DAA">
        <w:trPr>
          <w:tblHeader/>
        </w:trPr>
        <w:tc>
          <w:tcPr>
            <w:tcW w:w="1710" w:type="dxa"/>
          </w:tcPr>
          <w:p w14:paraId="1457B6A7" w14:textId="77777777" w:rsidR="00C16829" w:rsidRPr="00CF5248" w:rsidRDefault="00C16829" w:rsidP="00C33DAA">
            <w:pPr>
              <w:ind w:left="-62" w:right="-56"/>
              <w:jc w:val="center"/>
              <w:rPr>
                <w:rFonts w:ascii="TH SarabunPSK" w:eastAsia="TH Sarabun PSK" w:hAnsi="TH SarabunPSK" w:cs="TH SarabunPSK"/>
                <w:b/>
                <w:bCs/>
                <w:color w:val="EE0000"/>
                <w:sz w:val="24"/>
                <w:szCs w:val="24"/>
                <w:cs/>
                <w:lang w:bidi="th"/>
              </w:rPr>
            </w:pPr>
            <w:r w:rsidRPr="00CF5248">
              <w:rPr>
                <w:rFonts w:ascii="TH SarabunPSK" w:eastAsia="TH Sarabun PSK" w:hAnsi="TH SarabunPSK" w:cs="TH SarabunPSK"/>
                <w:b/>
                <w:bCs/>
                <w:color w:val="EE0000"/>
                <w:sz w:val="24"/>
                <w:szCs w:val="24"/>
                <w:cs/>
              </w:rPr>
              <w:t>ผลลัพธ์การเรียนรู้ระดับหลักสูตร (</w:t>
            </w:r>
            <w:r w:rsidRPr="00CF5248">
              <w:rPr>
                <w:rFonts w:ascii="TH SarabunPSK" w:eastAsia="TH Sarabun PSK" w:hAnsi="TH SarabunPSK" w:cs="TH SarabunPSK"/>
                <w:b/>
                <w:bCs/>
                <w:color w:val="EE0000"/>
                <w:sz w:val="24"/>
                <w:szCs w:val="24"/>
                <w:cs/>
                <w:lang w:bidi="th"/>
              </w:rPr>
              <w:t>PLOs</w:t>
            </w:r>
            <w:r w:rsidRPr="00CF5248">
              <w:rPr>
                <w:rFonts w:ascii="TH SarabunPSK" w:eastAsia="TH Sarabun PSK" w:hAnsi="TH SarabunPSK" w:cs="TH SarabunPSK"/>
                <w:b/>
                <w:bCs/>
                <w:color w:val="EE0000"/>
                <w:sz w:val="24"/>
                <w:szCs w:val="24"/>
                <w:cs/>
              </w:rPr>
              <w:t>)</w:t>
            </w:r>
          </w:p>
        </w:tc>
        <w:tc>
          <w:tcPr>
            <w:tcW w:w="3240" w:type="dxa"/>
          </w:tcPr>
          <w:p w14:paraId="0406E99B" w14:textId="77777777" w:rsidR="00C16829" w:rsidRPr="00CF5248" w:rsidRDefault="00C16829" w:rsidP="00C33DAA">
            <w:pPr>
              <w:jc w:val="center"/>
              <w:rPr>
                <w:rFonts w:ascii="TH SarabunPSK" w:eastAsia="TH Sarabun PSK" w:hAnsi="TH SarabunPSK" w:cs="TH SarabunPSK"/>
                <w:b/>
                <w:bCs/>
                <w:color w:val="EE0000"/>
                <w:sz w:val="24"/>
                <w:szCs w:val="24"/>
                <w:cs/>
                <w:lang w:bidi="th"/>
              </w:rPr>
            </w:pPr>
            <w:r w:rsidRPr="00CF5248">
              <w:rPr>
                <w:rFonts w:ascii="TH SarabunPSK" w:eastAsia="TH Sarabun PSK" w:hAnsi="TH SarabunPSK" w:cs="TH SarabunPSK"/>
                <w:b/>
                <w:bCs/>
                <w:color w:val="EE0000"/>
                <w:sz w:val="24"/>
                <w:szCs w:val="24"/>
                <w:cs/>
              </w:rPr>
              <w:t>ความรู้</w:t>
            </w:r>
          </w:p>
          <w:p w14:paraId="183C96FC" w14:textId="77777777" w:rsidR="00C16829" w:rsidRPr="00CF5248" w:rsidRDefault="00C16829" w:rsidP="00C33DAA">
            <w:pPr>
              <w:jc w:val="center"/>
              <w:rPr>
                <w:rFonts w:ascii="TH SarabunPSK" w:eastAsia="TH Sarabun PSK" w:hAnsi="TH SarabunPSK" w:cs="TH SarabunPSK"/>
                <w:b/>
                <w:bCs/>
                <w:color w:val="EE0000"/>
                <w:sz w:val="24"/>
                <w:szCs w:val="24"/>
                <w:cs/>
                <w:lang w:bidi="th"/>
              </w:rPr>
            </w:pPr>
            <w:r w:rsidRPr="00CF5248">
              <w:rPr>
                <w:rFonts w:ascii="TH SarabunPSK" w:eastAsia="TH Sarabun PSK" w:hAnsi="TH SarabunPSK" w:cs="TH SarabunPSK"/>
                <w:b/>
                <w:bCs/>
                <w:color w:val="EE0000"/>
                <w:sz w:val="24"/>
                <w:szCs w:val="24"/>
                <w:cs/>
              </w:rPr>
              <w:t>(</w:t>
            </w:r>
            <w:r w:rsidRPr="00CF5248">
              <w:rPr>
                <w:rFonts w:ascii="TH SarabunPSK" w:eastAsia="TH Sarabun PSK" w:hAnsi="TH SarabunPSK" w:cs="TH SarabunPSK"/>
                <w:b/>
                <w:bCs/>
                <w:color w:val="EE0000"/>
                <w:sz w:val="24"/>
                <w:szCs w:val="24"/>
                <w:cs/>
                <w:lang w:bidi="th"/>
              </w:rPr>
              <w:t>Knowledge</w:t>
            </w:r>
            <w:r w:rsidRPr="00CF5248">
              <w:rPr>
                <w:rFonts w:ascii="TH SarabunPSK" w:eastAsia="TH Sarabun PSK" w:hAnsi="TH SarabunPSK" w:cs="TH SarabunPSK"/>
                <w:b/>
                <w:bCs/>
                <w:color w:val="EE0000"/>
                <w:sz w:val="24"/>
                <w:szCs w:val="24"/>
                <w:cs/>
              </w:rPr>
              <w:t>)</w:t>
            </w:r>
          </w:p>
        </w:tc>
        <w:tc>
          <w:tcPr>
            <w:tcW w:w="1260" w:type="dxa"/>
          </w:tcPr>
          <w:p w14:paraId="6778F372" w14:textId="77777777" w:rsidR="00C16829" w:rsidRPr="00CF5248" w:rsidRDefault="00C16829" w:rsidP="00C33DAA">
            <w:pPr>
              <w:jc w:val="center"/>
              <w:rPr>
                <w:rFonts w:ascii="TH SarabunPSK" w:eastAsia="TH Sarabun PSK" w:hAnsi="TH SarabunPSK" w:cs="TH SarabunPSK"/>
                <w:b/>
                <w:bCs/>
                <w:color w:val="EE0000"/>
                <w:sz w:val="24"/>
                <w:szCs w:val="24"/>
                <w:cs/>
                <w:lang w:bidi="th"/>
              </w:rPr>
            </w:pPr>
            <w:r w:rsidRPr="00CF5248">
              <w:rPr>
                <w:rFonts w:ascii="TH SarabunPSK" w:eastAsia="TH Sarabun PSK" w:hAnsi="TH SarabunPSK" w:cs="TH SarabunPSK"/>
                <w:b/>
                <w:bCs/>
                <w:color w:val="EE0000"/>
                <w:sz w:val="24"/>
                <w:szCs w:val="24"/>
                <w:cs/>
              </w:rPr>
              <w:t>ทักษะ</w:t>
            </w:r>
          </w:p>
          <w:p w14:paraId="26205B92" w14:textId="77777777" w:rsidR="00C16829" w:rsidRPr="00CF5248" w:rsidRDefault="00C16829" w:rsidP="00C33DAA">
            <w:pPr>
              <w:jc w:val="center"/>
              <w:rPr>
                <w:rFonts w:ascii="TH SarabunPSK" w:eastAsia="TH Sarabun PSK" w:hAnsi="TH SarabunPSK" w:cs="TH SarabunPSK"/>
                <w:b/>
                <w:bCs/>
                <w:color w:val="EE0000"/>
                <w:sz w:val="24"/>
                <w:szCs w:val="24"/>
                <w:cs/>
                <w:lang w:bidi="th"/>
              </w:rPr>
            </w:pPr>
            <w:r w:rsidRPr="00CF5248">
              <w:rPr>
                <w:rFonts w:ascii="TH SarabunPSK" w:eastAsia="TH Sarabun PSK" w:hAnsi="TH SarabunPSK" w:cs="TH SarabunPSK"/>
                <w:b/>
                <w:bCs/>
                <w:color w:val="EE0000"/>
                <w:sz w:val="24"/>
                <w:szCs w:val="24"/>
                <w:cs/>
              </w:rPr>
              <w:t>(</w:t>
            </w:r>
            <w:r w:rsidRPr="00CF5248">
              <w:rPr>
                <w:rFonts w:ascii="TH SarabunPSK" w:eastAsia="TH Sarabun PSK" w:hAnsi="TH SarabunPSK" w:cs="TH SarabunPSK"/>
                <w:b/>
                <w:bCs/>
                <w:color w:val="EE0000"/>
                <w:sz w:val="24"/>
                <w:szCs w:val="24"/>
                <w:cs/>
                <w:lang w:bidi="th"/>
              </w:rPr>
              <w:t>Skills</w:t>
            </w:r>
            <w:r w:rsidRPr="00CF5248">
              <w:rPr>
                <w:rFonts w:ascii="TH SarabunPSK" w:eastAsia="TH Sarabun PSK" w:hAnsi="TH SarabunPSK" w:cs="TH SarabunPSK"/>
                <w:b/>
                <w:bCs/>
                <w:color w:val="EE0000"/>
                <w:sz w:val="24"/>
                <w:szCs w:val="24"/>
                <w:cs/>
              </w:rPr>
              <w:t>)</w:t>
            </w:r>
          </w:p>
        </w:tc>
        <w:tc>
          <w:tcPr>
            <w:tcW w:w="1017" w:type="dxa"/>
          </w:tcPr>
          <w:p w14:paraId="4265ACE2" w14:textId="77777777" w:rsidR="00C16829" w:rsidRPr="00CF5248" w:rsidRDefault="00C16829" w:rsidP="00C33DAA">
            <w:pPr>
              <w:jc w:val="center"/>
              <w:rPr>
                <w:rFonts w:ascii="TH SarabunPSK" w:eastAsia="TH Sarabun PSK" w:hAnsi="TH SarabunPSK" w:cs="TH SarabunPSK"/>
                <w:b/>
                <w:bCs/>
                <w:color w:val="EE0000"/>
                <w:sz w:val="24"/>
                <w:szCs w:val="24"/>
                <w:cs/>
                <w:lang w:bidi="th"/>
              </w:rPr>
            </w:pPr>
            <w:r w:rsidRPr="00CF5248">
              <w:rPr>
                <w:rFonts w:ascii="TH SarabunPSK" w:eastAsia="TH Sarabun PSK" w:hAnsi="TH SarabunPSK" w:cs="TH SarabunPSK"/>
                <w:b/>
                <w:bCs/>
                <w:color w:val="EE0000"/>
                <w:sz w:val="24"/>
                <w:szCs w:val="24"/>
                <w:cs/>
              </w:rPr>
              <w:t>จริยธรรม</w:t>
            </w:r>
          </w:p>
          <w:p w14:paraId="51A62075" w14:textId="77777777" w:rsidR="00C16829" w:rsidRPr="00CF5248" w:rsidRDefault="00C16829" w:rsidP="00C33DAA">
            <w:pPr>
              <w:jc w:val="center"/>
              <w:rPr>
                <w:rFonts w:ascii="TH SarabunPSK" w:eastAsia="TH Sarabun PSK" w:hAnsi="TH SarabunPSK" w:cs="TH SarabunPSK"/>
                <w:b/>
                <w:bCs/>
                <w:color w:val="EE0000"/>
                <w:sz w:val="24"/>
                <w:szCs w:val="24"/>
                <w:cs/>
                <w:lang w:bidi="th"/>
              </w:rPr>
            </w:pPr>
            <w:r w:rsidRPr="00CF5248">
              <w:rPr>
                <w:rFonts w:ascii="TH SarabunPSK" w:eastAsia="TH Sarabun PSK" w:hAnsi="TH SarabunPSK" w:cs="TH SarabunPSK"/>
                <w:b/>
                <w:bCs/>
                <w:color w:val="EE0000"/>
                <w:sz w:val="24"/>
                <w:szCs w:val="24"/>
                <w:cs/>
              </w:rPr>
              <w:t>(</w:t>
            </w:r>
            <w:r w:rsidRPr="00CF5248">
              <w:rPr>
                <w:rFonts w:ascii="TH SarabunPSK" w:eastAsia="TH Sarabun PSK" w:hAnsi="TH SarabunPSK" w:cs="TH SarabunPSK"/>
                <w:b/>
                <w:bCs/>
                <w:color w:val="EE0000"/>
                <w:sz w:val="24"/>
                <w:szCs w:val="24"/>
                <w:cs/>
                <w:lang w:bidi="th"/>
              </w:rPr>
              <w:t>Ethics</w:t>
            </w:r>
            <w:r w:rsidRPr="00CF5248">
              <w:rPr>
                <w:rFonts w:ascii="TH SarabunPSK" w:eastAsia="TH Sarabun PSK" w:hAnsi="TH SarabunPSK" w:cs="TH SarabunPSK"/>
                <w:b/>
                <w:bCs/>
                <w:color w:val="EE0000"/>
                <w:sz w:val="24"/>
                <w:szCs w:val="24"/>
                <w:cs/>
              </w:rPr>
              <w:t>)</w:t>
            </w:r>
          </w:p>
        </w:tc>
        <w:tc>
          <w:tcPr>
            <w:tcW w:w="1171" w:type="dxa"/>
          </w:tcPr>
          <w:p w14:paraId="6D3817D8" w14:textId="77777777" w:rsidR="00C16829" w:rsidRPr="00CF5248" w:rsidRDefault="00C16829" w:rsidP="00C33DAA">
            <w:pPr>
              <w:jc w:val="center"/>
              <w:rPr>
                <w:rFonts w:ascii="TH SarabunPSK" w:eastAsia="TH Sarabun PSK" w:hAnsi="TH SarabunPSK" w:cs="TH SarabunPSK"/>
                <w:b/>
                <w:bCs/>
                <w:color w:val="EE0000"/>
                <w:sz w:val="24"/>
                <w:szCs w:val="24"/>
                <w:cs/>
                <w:lang w:bidi="th"/>
              </w:rPr>
            </w:pPr>
            <w:r w:rsidRPr="00CF5248">
              <w:rPr>
                <w:rFonts w:ascii="TH SarabunPSK" w:eastAsia="TH Sarabun PSK" w:hAnsi="TH SarabunPSK" w:cs="TH SarabunPSK"/>
                <w:b/>
                <w:bCs/>
                <w:color w:val="EE0000"/>
                <w:sz w:val="24"/>
                <w:szCs w:val="24"/>
                <w:cs/>
              </w:rPr>
              <w:t>ลักษณะบุคคล</w:t>
            </w:r>
          </w:p>
          <w:p w14:paraId="1BF7B687" w14:textId="77777777" w:rsidR="00C16829" w:rsidRPr="00CF5248" w:rsidRDefault="00C16829" w:rsidP="00C33DAA">
            <w:pPr>
              <w:jc w:val="center"/>
              <w:rPr>
                <w:rFonts w:ascii="TH SarabunPSK" w:eastAsia="TH Sarabun PSK" w:hAnsi="TH SarabunPSK" w:cs="TH SarabunPSK"/>
                <w:b/>
                <w:bCs/>
                <w:color w:val="EE0000"/>
                <w:sz w:val="24"/>
                <w:szCs w:val="24"/>
                <w:cs/>
                <w:lang w:bidi="th"/>
              </w:rPr>
            </w:pPr>
            <w:r w:rsidRPr="00CF5248">
              <w:rPr>
                <w:rFonts w:ascii="TH SarabunPSK" w:eastAsia="TH Sarabun PSK" w:hAnsi="TH SarabunPSK" w:cs="TH SarabunPSK"/>
                <w:b/>
                <w:bCs/>
                <w:color w:val="EE0000"/>
                <w:sz w:val="24"/>
                <w:szCs w:val="24"/>
                <w:cs/>
              </w:rPr>
              <w:t>(</w:t>
            </w:r>
            <w:r w:rsidRPr="00CF5248">
              <w:rPr>
                <w:rFonts w:ascii="TH SarabunPSK" w:eastAsia="TH Sarabun PSK" w:hAnsi="TH SarabunPSK" w:cs="TH SarabunPSK"/>
                <w:b/>
                <w:bCs/>
                <w:color w:val="EE0000"/>
                <w:sz w:val="24"/>
                <w:szCs w:val="24"/>
                <w:cs/>
                <w:lang w:bidi="th"/>
              </w:rPr>
              <w:t>Character</w:t>
            </w:r>
            <w:r w:rsidRPr="00CF5248">
              <w:rPr>
                <w:rFonts w:ascii="TH SarabunPSK" w:eastAsia="TH Sarabun PSK" w:hAnsi="TH SarabunPSK" w:cs="TH SarabunPSK"/>
                <w:b/>
                <w:bCs/>
                <w:color w:val="EE0000"/>
                <w:sz w:val="24"/>
                <w:szCs w:val="24"/>
                <w:cs/>
              </w:rPr>
              <w:t>)</w:t>
            </w:r>
          </w:p>
        </w:tc>
        <w:tc>
          <w:tcPr>
            <w:tcW w:w="1412" w:type="dxa"/>
          </w:tcPr>
          <w:p w14:paraId="092212AB" w14:textId="77777777" w:rsidR="00C16829" w:rsidRPr="00CF5248" w:rsidRDefault="00C16829" w:rsidP="00C33DAA">
            <w:pPr>
              <w:jc w:val="center"/>
              <w:rPr>
                <w:rFonts w:ascii="TH SarabunPSK" w:eastAsia="TH Sarabun PSK" w:hAnsi="TH SarabunPSK" w:cs="TH SarabunPSK"/>
                <w:b/>
                <w:bCs/>
                <w:color w:val="EE0000"/>
                <w:sz w:val="24"/>
                <w:szCs w:val="24"/>
                <w:cs/>
                <w:lang w:bidi="th"/>
              </w:rPr>
            </w:pPr>
            <w:r w:rsidRPr="00CF5248">
              <w:rPr>
                <w:rFonts w:ascii="TH SarabunPSK" w:eastAsia="TH Sarabun PSK" w:hAnsi="TH SarabunPSK" w:cs="TH SarabunPSK"/>
                <w:b/>
                <w:bCs/>
                <w:color w:val="EE0000"/>
                <w:sz w:val="24"/>
                <w:szCs w:val="24"/>
                <w:cs/>
              </w:rPr>
              <w:t>รายวิชา</w:t>
            </w:r>
          </w:p>
        </w:tc>
      </w:tr>
      <w:tr w:rsidR="00C16829" w:rsidRPr="00CF5248" w14:paraId="6B3BDB95" w14:textId="77777777" w:rsidTr="00C33DAA">
        <w:tc>
          <w:tcPr>
            <w:tcW w:w="1710" w:type="dxa"/>
          </w:tcPr>
          <w:p w14:paraId="67977D55" w14:textId="77777777" w:rsidR="00C16829" w:rsidRPr="00CF5248" w:rsidRDefault="00C16829" w:rsidP="00C33DAA">
            <w:pPr>
              <w:rPr>
                <w:rFonts w:ascii="TH SarabunPSK" w:eastAsia="TH Sarabun PSK" w:hAnsi="TH SarabunPSK" w:cs="TH SarabunPSK"/>
                <w:b/>
                <w:bCs/>
                <w:color w:val="EE0000"/>
                <w:sz w:val="24"/>
                <w:szCs w:val="24"/>
                <w:cs/>
                <w:lang w:bidi="th"/>
              </w:rPr>
            </w:pPr>
            <w:r w:rsidRPr="00CF5248">
              <w:rPr>
                <w:rFonts w:ascii="TH SarabunPSK" w:eastAsia="TH Sarabun PSK" w:hAnsi="TH SarabunPSK" w:cs="TH SarabunPSK"/>
                <w:b/>
                <w:bCs/>
                <w:color w:val="EE0000"/>
                <w:sz w:val="24"/>
                <w:szCs w:val="24"/>
                <w:cs/>
                <w:lang w:bidi="th"/>
              </w:rPr>
              <w:t>PLO1</w:t>
            </w:r>
            <w:r w:rsidRPr="00CF5248">
              <w:rPr>
                <w:rFonts w:ascii="TH SarabunPSK" w:eastAsia="TH Sarabun PSK" w:hAnsi="TH SarabunPSK" w:cs="TH SarabunPSK"/>
                <w:b/>
                <w:bCs/>
                <w:color w:val="EE0000"/>
                <w:sz w:val="24"/>
                <w:szCs w:val="24"/>
                <w:cs/>
              </w:rPr>
              <w:t>:</w:t>
            </w:r>
            <w:r w:rsidRPr="00CF5248">
              <w:rPr>
                <w:rFonts w:ascii="TH SarabunPSK" w:eastAsia="TH Sarabun PSK" w:hAnsi="TH SarabunPSK" w:cs="TH SarabunPSK"/>
                <w:color w:val="EE0000"/>
                <w:sz w:val="24"/>
                <w:szCs w:val="24"/>
                <w:cs/>
              </w:rPr>
              <w:t xml:space="preserve"> ใช้สารสนเทศ เทคโนโลยีดิจิทัลและภาษาอังกฤษในการเรียนรู้ การสืบค้นข้อมูล การจัดทำเอกสารทางวิชาการ นำเสนอและสื่อสารเชิงวิชาการด้วยโปรแกรมคอมพิวเตอร์ ใช้เทคโนโลยีดิจิทัล เทคโนโลยีสารสนเทศ เทคโนโลยีชุมชน และเทคโนโลยีการศึกษาร่วมสมัย ในการออกแบบการวิจัยเพื่อการพัฒนานวัตกรรมได้อย่างเหมาะสม (</w:t>
            </w:r>
            <w:r w:rsidRPr="00CF5248">
              <w:rPr>
                <w:rFonts w:ascii="TH SarabunPSK" w:eastAsia="TH Sarabun PSK" w:hAnsi="TH SarabunPSK" w:cs="TH SarabunPSK"/>
                <w:color w:val="EE0000"/>
                <w:sz w:val="24"/>
                <w:szCs w:val="24"/>
                <w:cs/>
                <w:lang w:bidi="th"/>
              </w:rPr>
              <w:t>K3, S3, A, C</w:t>
            </w:r>
            <w:r w:rsidRPr="00CF5248">
              <w:rPr>
                <w:rFonts w:ascii="TH SarabunPSK" w:eastAsia="TH Sarabun PSK" w:hAnsi="TH SarabunPSK" w:cs="TH SarabunPSK"/>
                <w:color w:val="EE0000"/>
                <w:sz w:val="24"/>
                <w:szCs w:val="24"/>
                <w:cs/>
              </w:rPr>
              <w:t>)</w:t>
            </w:r>
          </w:p>
        </w:tc>
        <w:tc>
          <w:tcPr>
            <w:tcW w:w="3240" w:type="dxa"/>
          </w:tcPr>
          <w:p w14:paraId="39B012E6"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rPr>
              <w:t xml:space="preserve">การอ้างอิงหรือการนำข้อมูลมาประกอบโดยไม่เป็นการคัดลอก เทคโนโลยีสารสนเทศที่พร้อมสำหรับการศึกษาค้นคว้า การใช้โปรแกรมด้านเทคโนโลยีสารสนเทศและการ การใช้โปรแกรม </w:t>
            </w:r>
            <w:r w:rsidRPr="00CF5248">
              <w:rPr>
                <w:rFonts w:ascii="TH SarabunPSK" w:eastAsia="TH Sarabun PSK" w:hAnsi="TH SarabunPSK" w:cs="TH SarabunPSK"/>
                <w:color w:val="EE0000"/>
                <w:sz w:val="24"/>
                <w:szCs w:val="24"/>
                <w:cs/>
                <w:lang w:bidi="th"/>
              </w:rPr>
              <w:t>Search engine</w:t>
            </w:r>
            <w:r w:rsidRPr="00CF5248">
              <w:rPr>
                <w:rFonts w:ascii="TH SarabunPSK" w:eastAsia="TH Sarabun PSK" w:hAnsi="TH SarabunPSK" w:cs="TH SarabunPSK"/>
                <w:color w:val="EE0000"/>
                <w:sz w:val="24"/>
                <w:szCs w:val="24"/>
                <w:cs/>
              </w:rPr>
              <w:t>/</w:t>
            </w:r>
            <w:r w:rsidRPr="00CF5248">
              <w:rPr>
                <w:rFonts w:ascii="TH SarabunPSK" w:eastAsia="TH Sarabun PSK" w:hAnsi="TH SarabunPSK" w:cs="TH SarabunPSK"/>
                <w:color w:val="EE0000"/>
                <w:sz w:val="24"/>
                <w:szCs w:val="24"/>
                <w:cs/>
                <w:lang w:bidi="th"/>
              </w:rPr>
              <w:t>Social media</w:t>
            </w:r>
            <w:r w:rsidRPr="00CF5248">
              <w:rPr>
                <w:rFonts w:ascii="TH SarabunPSK" w:eastAsia="TH Sarabun PSK" w:hAnsi="TH SarabunPSK" w:cs="TH SarabunPSK"/>
                <w:color w:val="EE0000"/>
                <w:sz w:val="24"/>
                <w:szCs w:val="24"/>
                <w:cs/>
              </w:rPr>
              <w:t>/</w:t>
            </w:r>
            <w:r w:rsidRPr="00CF5248">
              <w:rPr>
                <w:rFonts w:ascii="TH SarabunPSK" w:eastAsia="TH Sarabun PSK" w:hAnsi="TH SarabunPSK" w:cs="TH SarabunPSK"/>
                <w:color w:val="EE0000"/>
                <w:sz w:val="24"/>
                <w:szCs w:val="24"/>
                <w:cs/>
                <w:lang w:bidi="th"/>
              </w:rPr>
              <w:t>Word</w:t>
            </w:r>
            <w:r w:rsidRPr="00CF5248">
              <w:rPr>
                <w:rFonts w:ascii="TH SarabunPSK" w:eastAsia="TH Sarabun PSK" w:hAnsi="TH SarabunPSK" w:cs="TH SarabunPSK"/>
                <w:color w:val="EE0000"/>
                <w:sz w:val="24"/>
                <w:szCs w:val="24"/>
                <w:cs/>
              </w:rPr>
              <w:t>/</w:t>
            </w:r>
            <w:r w:rsidRPr="00CF5248">
              <w:rPr>
                <w:rFonts w:ascii="TH SarabunPSK" w:eastAsia="TH Sarabun PSK" w:hAnsi="TH SarabunPSK" w:cs="TH SarabunPSK"/>
                <w:color w:val="EE0000"/>
                <w:sz w:val="24"/>
                <w:szCs w:val="24"/>
                <w:cs/>
                <w:lang w:bidi="th"/>
              </w:rPr>
              <w:t xml:space="preserve">Excel </w:t>
            </w:r>
            <w:r w:rsidRPr="00CF5248">
              <w:rPr>
                <w:rFonts w:ascii="TH SarabunPSK" w:eastAsia="TH Sarabun PSK" w:hAnsi="TH SarabunPSK" w:cs="TH SarabunPSK"/>
                <w:color w:val="EE0000"/>
                <w:sz w:val="24"/>
                <w:szCs w:val="24"/>
                <w:cs/>
              </w:rPr>
              <w:t>/</w:t>
            </w:r>
            <w:r w:rsidRPr="00CF5248">
              <w:rPr>
                <w:rFonts w:ascii="TH SarabunPSK" w:eastAsia="TH Sarabun PSK" w:hAnsi="TH SarabunPSK" w:cs="TH SarabunPSK"/>
                <w:color w:val="EE0000"/>
                <w:sz w:val="24"/>
                <w:szCs w:val="24"/>
                <w:cs/>
                <w:lang w:bidi="th"/>
              </w:rPr>
              <w:t>PowerPoint</w:t>
            </w:r>
            <w:r w:rsidRPr="00CF5248">
              <w:rPr>
                <w:rFonts w:ascii="TH SarabunPSK" w:eastAsia="TH Sarabun PSK" w:hAnsi="TH SarabunPSK" w:cs="TH SarabunPSK"/>
                <w:color w:val="EE0000"/>
                <w:sz w:val="24"/>
                <w:szCs w:val="24"/>
                <w:cs/>
              </w:rPr>
              <w:t xml:space="preserve">/ </w:t>
            </w:r>
            <w:r w:rsidRPr="00CF5248">
              <w:rPr>
                <w:rFonts w:ascii="TH SarabunPSK" w:eastAsia="TH Sarabun PSK" w:hAnsi="TH SarabunPSK" w:cs="TH SarabunPSK"/>
                <w:color w:val="EE0000"/>
                <w:sz w:val="24"/>
                <w:szCs w:val="24"/>
                <w:cs/>
                <w:lang w:bidi="th"/>
              </w:rPr>
              <w:t>Dashboard</w:t>
            </w:r>
            <w:r w:rsidRPr="00CF5248">
              <w:rPr>
                <w:rFonts w:ascii="TH SarabunPSK" w:eastAsia="TH Sarabun PSK" w:hAnsi="TH SarabunPSK" w:cs="TH SarabunPSK"/>
                <w:color w:val="EE0000"/>
                <w:sz w:val="24"/>
                <w:szCs w:val="24"/>
                <w:cs/>
              </w:rPr>
              <w:t>/</w:t>
            </w:r>
            <w:r w:rsidRPr="00CF5248">
              <w:rPr>
                <w:rFonts w:ascii="TH SarabunPSK" w:eastAsia="TH Sarabun PSK" w:hAnsi="TH SarabunPSK" w:cs="TH SarabunPSK"/>
                <w:color w:val="EE0000"/>
                <w:sz w:val="24"/>
                <w:szCs w:val="24"/>
                <w:cs/>
                <w:lang w:bidi="th"/>
              </w:rPr>
              <w:t>Power BI</w:t>
            </w:r>
            <w:r w:rsidRPr="00CF5248">
              <w:rPr>
                <w:rFonts w:ascii="TH SarabunPSK" w:eastAsia="TH Sarabun PSK" w:hAnsi="TH SarabunPSK" w:cs="TH SarabunPSK"/>
                <w:color w:val="EE0000"/>
                <w:sz w:val="24"/>
                <w:szCs w:val="24"/>
                <w:cs/>
              </w:rPr>
              <w:t>/</w:t>
            </w:r>
            <w:r w:rsidRPr="00CF5248">
              <w:rPr>
                <w:rFonts w:ascii="TH SarabunPSK" w:eastAsia="TH Sarabun PSK" w:hAnsi="TH SarabunPSK" w:cs="TH SarabunPSK"/>
                <w:color w:val="EE0000"/>
                <w:sz w:val="24"/>
                <w:szCs w:val="24"/>
                <w:cs/>
                <w:lang w:bidi="th"/>
              </w:rPr>
              <w:t>Data Studio</w:t>
            </w:r>
            <w:r w:rsidRPr="00CF5248">
              <w:rPr>
                <w:rFonts w:ascii="TH SarabunPSK" w:eastAsia="TH Sarabun PSK" w:hAnsi="TH SarabunPSK" w:cs="TH SarabunPSK"/>
                <w:color w:val="EE0000"/>
                <w:sz w:val="24"/>
                <w:szCs w:val="24"/>
                <w:cs/>
              </w:rPr>
              <w:t>/</w:t>
            </w:r>
            <w:r w:rsidRPr="00CF5248">
              <w:rPr>
                <w:rFonts w:ascii="TH SarabunPSK" w:eastAsia="TH Sarabun PSK" w:hAnsi="TH SarabunPSK" w:cs="TH SarabunPSK"/>
                <w:color w:val="EE0000"/>
                <w:sz w:val="24"/>
                <w:szCs w:val="24"/>
                <w:cs/>
                <w:lang w:bidi="th"/>
              </w:rPr>
              <w:t>SPSS</w:t>
            </w:r>
            <w:r w:rsidRPr="00CF5248">
              <w:rPr>
                <w:rFonts w:ascii="TH SarabunPSK" w:eastAsia="TH Sarabun PSK" w:hAnsi="TH SarabunPSK" w:cs="TH SarabunPSK"/>
                <w:color w:val="EE0000"/>
                <w:sz w:val="24"/>
                <w:szCs w:val="24"/>
                <w:cs/>
              </w:rPr>
              <w:t>/</w:t>
            </w:r>
            <w:r w:rsidRPr="00CF5248">
              <w:rPr>
                <w:rFonts w:ascii="TH SarabunPSK" w:eastAsia="TH Sarabun PSK" w:hAnsi="TH SarabunPSK" w:cs="TH SarabunPSK"/>
                <w:color w:val="EE0000"/>
                <w:sz w:val="24"/>
                <w:szCs w:val="24"/>
                <w:cs/>
                <w:lang w:bidi="th"/>
              </w:rPr>
              <w:t>e</w:t>
            </w:r>
            <w:r w:rsidRPr="00CF5248">
              <w:rPr>
                <w:rFonts w:ascii="TH SarabunPSK" w:eastAsia="TH Sarabun PSK" w:hAnsi="TH SarabunPSK" w:cs="TH SarabunPSK"/>
                <w:color w:val="EE0000"/>
                <w:sz w:val="24"/>
                <w:szCs w:val="24"/>
                <w:cs/>
              </w:rPr>
              <w:t>-</w:t>
            </w:r>
            <w:r w:rsidRPr="00CF5248">
              <w:rPr>
                <w:rFonts w:ascii="TH SarabunPSK" w:eastAsia="TH Sarabun PSK" w:hAnsi="TH SarabunPSK" w:cs="TH SarabunPSK"/>
                <w:color w:val="EE0000"/>
                <w:sz w:val="24"/>
                <w:szCs w:val="24"/>
                <w:cs/>
                <w:lang w:bidi="th"/>
              </w:rPr>
              <w:t>Office</w:t>
            </w:r>
            <w:r w:rsidRPr="00CF5248">
              <w:rPr>
                <w:rFonts w:ascii="TH SarabunPSK" w:eastAsia="TH Sarabun PSK" w:hAnsi="TH SarabunPSK" w:cs="TH SarabunPSK"/>
                <w:color w:val="EE0000"/>
                <w:sz w:val="24"/>
                <w:szCs w:val="24"/>
                <w:cs/>
              </w:rPr>
              <w:t>/</w:t>
            </w:r>
            <w:r w:rsidRPr="00CF5248">
              <w:rPr>
                <w:rFonts w:ascii="TH SarabunPSK" w:eastAsia="TH Sarabun PSK" w:hAnsi="TH SarabunPSK" w:cs="TH SarabunPSK"/>
                <w:color w:val="EE0000"/>
                <w:sz w:val="24"/>
                <w:szCs w:val="24"/>
                <w:cs/>
                <w:lang w:bidi="th"/>
              </w:rPr>
              <w:t xml:space="preserve">Web Application </w:t>
            </w:r>
            <w:r w:rsidRPr="00CF5248">
              <w:rPr>
                <w:rFonts w:ascii="TH SarabunPSK" w:eastAsia="TH Sarabun PSK" w:hAnsi="TH SarabunPSK" w:cs="TH SarabunPSK"/>
                <w:color w:val="EE0000"/>
                <w:sz w:val="24"/>
                <w:szCs w:val="24"/>
                <w:cs/>
              </w:rPr>
              <w:t>/</w:t>
            </w:r>
            <w:r w:rsidRPr="00CF5248">
              <w:rPr>
                <w:rFonts w:ascii="TH SarabunPSK" w:eastAsia="TH Sarabun PSK" w:hAnsi="TH SarabunPSK" w:cs="TH SarabunPSK"/>
                <w:color w:val="EE0000"/>
                <w:sz w:val="24"/>
                <w:szCs w:val="24"/>
                <w:cs/>
                <w:lang w:bidi="th"/>
              </w:rPr>
              <w:t>Internet</w:t>
            </w:r>
            <w:r w:rsidRPr="00CF5248">
              <w:rPr>
                <w:rFonts w:ascii="TH SarabunPSK" w:eastAsia="TH Sarabun PSK" w:hAnsi="TH SarabunPSK" w:cs="TH SarabunPSK"/>
                <w:color w:val="EE0000"/>
                <w:sz w:val="24"/>
                <w:szCs w:val="24"/>
                <w:cs/>
              </w:rPr>
              <w:t>/</w:t>
            </w:r>
            <w:r w:rsidRPr="00CF5248">
              <w:rPr>
                <w:rFonts w:ascii="TH SarabunPSK" w:eastAsia="TH Sarabun PSK" w:hAnsi="TH SarabunPSK" w:cs="TH SarabunPSK"/>
                <w:color w:val="EE0000"/>
                <w:sz w:val="24"/>
                <w:szCs w:val="24"/>
                <w:cs/>
                <w:lang w:bidi="th"/>
              </w:rPr>
              <w:t xml:space="preserve">Application </w:t>
            </w:r>
            <w:r w:rsidRPr="00CF5248">
              <w:rPr>
                <w:rFonts w:ascii="TH SarabunPSK" w:eastAsia="TH Sarabun PSK" w:hAnsi="TH SarabunPSK" w:cs="TH SarabunPSK"/>
                <w:color w:val="EE0000"/>
                <w:sz w:val="24"/>
                <w:szCs w:val="24"/>
                <w:cs/>
              </w:rPr>
              <w:t xml:space="preserve">บนเว็บหรือมือถือ การประยุกต์ใช้ </w:t>
            </w:r>
            <w:r w:rsidRPr="00CF5248">
              <w:rPr>
                <w:rFonts w:ascii="TH SarabunPSK" w:eastAsia="TH Sarabun PSK" w:hAnsi="TH SarabunPSK" w:cs="TH SarabunPSK"/>
                <w:color w:val="EE0000"/>
                <w:sz w:val="24"/>
                <w:szCs w:val="24"/>
                <w:cs/>
                <w:lang w:bidi="th"/>
              </w:rPr>
              <w:t xml:space="preserve">Google Application </w:t>
            </w:r>
            <w:r w:rsidRPr="00CF5248">
              <w:rPr>
                <w:rFonts w:ascii="TH SarabunPSK" w:eastAsia="TH Sarabun PSK" w:hAnsi="TH SarabunPSK" w:cs="TH SarabunPSK"/>
                <w:color w:val="EE0000"/>
                <w:sz w:val="24"/>
                <w:szCs w:val="24"/>
                <w:cs/>
              </w:rPr>
              <w:t xml:space="preserve">การประชุมแบบออนไลน์  การใช้เทคโนโลยีสารสนเทศ การสร้างสื่อนำเสนอ การคำนวณสถิติ การสร้างสื่อนำเสนองานวิจัย การตรวจสอบความซ้ำซ้อนงานวิจัย   อักขราวิสุทธิ์ </w:t>
            </w:r>
            <w:r w:rsidRPr="00CF5248">
              <w:rPr>
                <w:rFonts w:ascii="TH SarabunPSK" w:eastAsia="TH Sarabun PSK" w:hAnsi="TH SarabunPSK" w:cs="TH SarabunPSK"/>
                <w:color w:val="EE0000"/>
                <w:sz w:val="24"/>
                <w:szCs w:val="24"/>
                <w:cs/>
                <w:lang w:bidi="th"/>
              </w:rPr>
              <w:t xml:space="preserve">turnitin </w:t>
            </w:r>
            <w:r w:rsidRPr="00CF5248">
              <w:rPr>
                <w:rFonts w:ascii="TH SarabunPSK" w:eastAsia="TH Sarabun PSK" w:hAnsi="TH SarabunPSK" w:cs="TH SarabunPSK"/>
                <w:color w:val="EE0000"/>
                <w:sz w:val="24"/>
                <w:szCs w:val="24"/>
                <w:cs/>
              </w:rPr>
              <w:t xml:space="preserve">การใช้ </w:t>
            </w:r>
            <w:r w:rsidRPr="00CF5248">
              <w:rPr>
                <w:rFonts w:ascii="TH SarabunPSK" w:eastAsia="TH Sarabun PSK" w:hAnsi="TH SarabunPSK" w:cs="TH SarabunPSK"/>
                <w:color w:val="EE0000"/>
                <w:sz w:val="24"/>
                <w:szCs w:val="24"/>
                <w:cs/>
                <w:lang w:bidi="th"/>
              </w:rPr>
              <w:t xml:space="preserve">endnote </w:t>
            </w:r>
            <w:r w:rsidRPr="00CF5248">
              <w:rPr>
                <w:rFonts w:ascii="TH SarabunPSK" w:eastAsia="TH Sarabun PSK" w:hAnsi="TH SarabunPSK" w:cs="TH SarabunPSK"/>
                <w:color w:val="EE0000"/>
                <w:sz w:val="24"/>
                <w:szCs w:val="24"/>
                <w:cs/>
              </w:rPr>
              <w:t xml:space="preserve">หรือ </w:t>
            </w:r>
            <w:r w:rsidRPr="00CF5248">
              <w:rPr>
                <w:rFonts w:ascii="TH SarabunPSK" w:eastAsia="TH Sarabun PSK" w:hAnsi="TH SarabunPSK" w:cs="TH SarabunPSK"/>
                <w:color w:val="EE0000"/>
                <w:sz w:val="24"/>
                <w:szCs w:val="24"/>
                <w:cs/>
                <w:lang w:bidi="th"/>
              </w:rPr>
              <w:t xml:space="preserve">SurveyMonkey </w:t>
            </w:r>
            <w:r w:rsidRPr="00CF5248">
              <w:rPr>
                <w:rFonts w:ascii="TH SarabunPSK" w:eastAsia="TH Sarabun PSK" w:hAnsi="TH SarabunPSK" w:cs="TH SarabunPSK"/>
                <w:color w:val="EE0000"/>
                <w:sz w:val="24"/>
                <w:szCs w:val="24"/>
                <w:cs/>
              </w:rPr>
              <w:t>เทคโนโลยีดิจิทัลเพื่อการเรียนรู้ เทคโนโลยีสารสนเทศเพื่อการเรียนรู้ภาษาอังกฤษเพื่อการเรียนในระดับบัณฑิตศึกษา และการสืบค้น</w:t>
            </w:r>
          </w:p>
        </w:tc>
        <w:tc>
          <w:tcPr>
            <w:tcW w:w="1260" w:type="dxa"/>
          </w:tcPr>
          <w:p w14:paraId="32D1E669"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1</w:t>
            </w:r>
            <w:r w:rsidRPr="00CF5248">
              <w:rPr>
                <w:rFonts w:ascii="TH SarabunPSK" w:eastAsia="TH Sarabun PSK" w:hAnsi="TH SarabunPSK" w:cs="TH SarabunPSK"/>
                <w:color w:val="EE0000"/>
                <w:sz w:val="24"/>
                <w:szCs w:val="24"/>
                <w:cs/>
              </w:rPr>
              <w:t>. ทักษะการเรียนรู้</w:t>
            </w:r>
          </w:p>
          <w:p w14:paraId="3981105A"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2</w:t>
            </w:r>
            <w:r w:rsidRPr="00CF5248">
              <w:rPr>
                <w:rFonts w:ascii="TH SarabunPSK" w:eastAsia="TH Sarabun PSK" w:hAnsi="TH SarabunPSK" w:cs="TH SarabunPSK"/>
                <w:color w:val="EE0000"/>
                <w:sz w:val="24"/>
                <w:szCs w:val="24"/>
                <w:cs/>
              </w:rPr>
              <w:t>. ทักษะด้านดิจิทัล</w:t>
            </w:r>
          </w:p>
          <w:p w14:paraId="275D2E1B"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3</w:t>
            </w:r>
            <w:r w:rsidRPr="00CF5248">
              <w:rPr>
                <w:rFonts w:ascii="TH SarabunPSK" w:eastAsia="TH Sarabun PSK" w:hAnsi="TH SarabunPSK" w:cs="TH SarabunPSK"/>
                <w:color w:val="EE0000"/>
                <w:sz w:val="24"/>
                <w:szCs w:val="24"/>
                <w:cs/>
              </w:rPr>
              <w:t>. ทักษะการใช้โปรแกรมคอมพิวเตอร์ในการจัดทำเอกสารวิชาการ บทความวิจัย งานนำเสนอ หรือโปสเตอร์ ในรูปแบบทางวิชาการ</w:t>
            </w:r>
          </w:p>
          <w:p w14:paraId="3CBE7A61"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4</w:t>
            </w:r>
            <w:r w:rsidRPr="00CF5248">
              <w:rPr>
                <w:rFonts w:ascii="TH SarabunPSK" w:eastAsia="TH Sarabun PSK" w:hAnsi="TH SarabunPSK" w:cs="TH SarabunPSK"/>
                <w:color w:val="EE0000"/>
                <w:sz w:val="24"/>
                <w:szCs w:val="24"/>
                <w:cs/>
              </w:rPr>
              <w:t>. ทักษะการนำเสนอและอภิปรายผล</w:t>
            </w:r>
          </w:p>
        </w:tc>
        <w:tc>
          <w:tcPr>
            <w:tcW w:w="1017" w:type="dxa"/>
          </w:tcPr>
          <w:p w14:paraId="7269BA65"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rPr>
              <w:t>ความซื่อสัตย์สุจริต</w:t>
            </w:r>
          </w:p>
          <w:p w14:paraId="5D20A8C1" w14:textId="77777777" w:rsidR="00C16829" w:rsidRPr="00CF5248" w:rsidRDefault="00C16829" w:rsidP="00C33DAA">
            <w:pPr>
              <w:rPr>
                <w:rFonts w:ascii="TH SarabunPSK" w:eastAsia="TH Sarabun PSK" w:hAnsi="TH SarabunPSK" w:cs="TH SarabunPSK"/>
                <w:color w:val="EE0000"/>
                <w:sz w:val="24"/>
                <w:szCs w:val="24"/>
                <w:cs/>
                <w:lang w:bidi="th"/>
              </w:rPr>
            </w:pPr>
          </w:p>
          <w:p w14:paraId="48F6DBE4"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rPr>
              <w:t>(ไม่คัดลอกผลงาน การทุจริตทางวิชาการ)</w:t>
            </w:r>
          </w:p>
        </w:tc>
        <w:tc>
          <w:tcPr>
            <w:tcW w:w="1171" w:type="dxa"/>
          </w:tcPr>
          <w:p w14:paraId="415E8342"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1</w:t>
            </w:r>
            <w:r w:rsidRPr="00CF5248">
              <w:rPr>
                <w:rFonts w:ascii="TH SarabunPSK" w:eastAsia="TH Sarabun PSK" w:hAnsi="TH SarabunPSK" w:cs="TH SarabunPSK"/>
                <w:color w:val="EE0000"/>
                <w:sz w:val="24"/>
                <w:szCs w:val="24"/>
                <w:cs/>
              </w:rPr>
              <w:t>. มีเหตุผล</w:t>
            </w:r>
          </w:p>
          <w:p w14:paraId="61DE551D"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2</w:t>
            </w:r>
            <w:r w:rsidRPr="00CF5248">
              <w:rPr>
                <w:rFonts w:ascii="TH SarabunPSK" w:eastAsia="TH Sarabun PSK" w:hAnsi="TH SarabunPSK" w:cs="TH SarabunPSK"/>
                <w:color w:val="EE0000"/>
                <w:sz w:val="24"/>
                <w:szCs w:val="24"/>
                <w:cs/>
              </w:rPr>
              <w:t>. มีการสื่อสาร</w:t>
            </w:r>
          </w:p>
          <w:p w14:paraId="29742715"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rPr>
              <w:t xml:space="preserve">ที่ดี </w:t>
            </w:r>
          </w:p>
          <w:p w14:paraId="680C1988"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3</w:t>
            </w:r>
            <w:r w:rsidRPr="00CF5248">
              <w:rPr>
                <w:rFonts w:ascii="TH SarabunPSK" w:eastAsia="TH Sarabun PSK" w:hAnsi="TH SarabunPSK" w:cs="TH SarabunPSK"/>
                <w:color w:val="EE0000"/>
                <w:sz w:val="24"/>
                <w:szCs w:val="24"/>
                <w:cs/>
              </w:rPr>
              <w:t>. บุคลิกภาพที่ดี</w:t>
            </w:r>
          </w:p>
          <w:p w14:paraId="333C6C7F"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4</w:t>
            </w:r>
            <w:r w:rsidRPr="00CF5248">
              <w:rPr>
                <w:rFonts w:ascii="TH SarabunPSK" w:eastAsia="TH Sarabun PSK" w:hAnsi="TH SarabunPSK" w:cs="TH SarabunPSK"/>
                <w:color w:val="EE0000"/>
                <w:sz w:val="24"/>
                <w:szCs w:val="24"/>
                <w:cs/>
              </w:rPr>
              <w:t>. การรู้ดิจิทัล  และการรู้เท่าทันสื่อ</w:t>
            </w:r>
          </w:p>
        </w:tc>
        <w:tc>
          <w:tcPr>
            <w:tcW w:w="1412" w:type="dxa"/>
          </w:tcPr>
          <w:p w14:paraId="301B01CE"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1</w:t>
            </w:r>
            <w:r w:rsidRPr="00CF5248">
              <w:rPr>
                <w:rFonts w:ascii="TH SarabunPSK" w:eastAsia="TH Sarabun PSK" w:hAnsi="TH SarabunPSK" w:cs="TH SarabunPSK"/>
                <w:color w:val="EE0000"/>
                <w:sz w:val="24"/>
                <w:szCs w:val="24"/>
                <w:cs/>
              </w:rPr>
              <w:t>. วิชา เทคโนโลยีดิจิทัลเพื่อการเรียนรู้</w:t>
            </w:r>
          </w:p>
          <w:p w14:paraId="1721021F"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2</w:t>
            </w:r>
            <w:r w:rsidRPr="00CF5248">
              <w:rPr>
                <w:rFonts w:ascii="TH SarabunPSK" w:eastAsia="TH Sarabun PSK" w:hAnsi="TH SarabunPSK" w:cs="TH SarabunPSK"/>
                <w:color w:val="EE0000"/>
                <w:sz w:val="24"/>
                <w:szCs w:val="24"/>
                <w:cs/>
              </w:rPr>
              <w:t>. วิชาภาษาอังกฤษสำหรับบัณฑิตศึกษา-</w:t>
            </w:r>
            <w:r w:rsidRPr="00CF5248">
              <w:rPr>
                <w:rFonts w:ascii="TH SarabunPSK" w:eastAsia="TH Sarabun PSK" w:hAnsi="TH SarabunPSK" w:cs="TH SarabunPSK"/>
                <w:color w:val="EE0000"/>
                <w:sz w:val="24"/>
                <w:szCs w:val="24"/>
                <w:cs/>
                <w:lang w:bidi="th"/>
              </w:rPr>
              <w:t>3</w:t>
            </w:r>
          </w:p>
          <w:p w14:paraId="685B2145"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3</w:t>
            </w:r>
            <w:r w:rsidRPr="00CF5248">
              <w:rPr>
                <w:rFonts w:ascii="TH SarabunPSK" w:eastAsia="TH Sarabun PSK" w:hAnsi="TH SarabunPSK" w:cs="TH SarabunPSK"/>
                <w:color w:val="EE0000"/>
                <w:sz w:val="24"/>
                <w:szCs w:val="24"/>
                <w:cs/>
              </w:rPr>
              <w:t>. วิชา นวัตกรรมการจัดการเทคโนโลยี</w:t>
            </w:r>
          </w:p>
          <w:p w14:paraId="0B18553F"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4</w:t>
            </w:r>
            <w:r w:rsidRPr="00CF5248">
              <w:rPr>
                <w:rFonts w:ascii="TH SarabunPSK" w:eastAsia="TH Sarabun PSK" w:hAnsi="TH SarabunPSK" w:cs="TH SarabunPSK"/>
                <w:color w:val="EE0000"/>
                <w:sz w:val="24"/>
                <w:szCs w:val="24"/>
                <w:cs/>
              </w:rPr>
              <w:t>. วิชาวิธีวิทยาทางการจัดการเทคโนโลยี</w:t>
            </w:r>
          </w:p>
          <w:p w14:paraId="3F8B0B0F"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5</w:t>
            </w:r>
            <w:r w:rsidRPr="00CF5248">
              <w:rPr>
                <w:rFonts w:ascii="TH SarabunPSK" w:eastAsia="TH Sarabun PSK" w:hAnsi="TH SarabunPSK" w:cs="TH SarabunPSK"/>
                <w:color w:val="EE0000"/>
                <w:sz w:val="24"/>
                <w:szCs w:val="24"/>
                <w:cs/>
              </w:rPr>
              <w:t>. วิชานวัตกรรมการจัดการเทคโนโลยีเพื่อการพัฒนาท้องถิ่น</w:t>
            </w:r>
          </w:p>
          <w:p w14:paraId="543408A1"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6</w:t>
            </w:r>
            <w:r w:rsidRPr="00CF5248">
              <w:rPr>
                <w:rFonts w:ascii="TH SarabunPSK" w:eastAsia="TH Sarabun PSK" w:hAnsi="TH SarabunPSK" w:cs="TH SarabunPSK"/>
                <w:color w:val="EE0000"/>
                <w:sz w:val="24"/>
                <w:szCs w:val="24"/>
                <w:cs/>
              </w:rPr>
              <w:t>. วิชาวิทยานิพนธ์</w:t>
            </w:r>
          </w:p>
        </w:tc>
      </w:tr>
      <w:tr w:rsidR="00C16829" w:rsidRPr="00CF5248" w14:paraId="080AA2F5" w14:textId="77777777" w:rsidTr="00C33DAA">
        <w:tc>
          <w:tcPr>
            <w:tcW w:w="1710" w:type="dxa"/>
          </w:tcPr>
          <w:p w14:paraId="7263CDD3"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b/>
                <w:bCs/>
                <w:color w:val="EE0000"/>
                <w:sz w:val="24"/>
                <w:szCs w:val="24"/>
                <w:cs/>
                <w:lang w:bidi="th"/>
              </w:rPr>
              <w:t>PLO2</w:t>
            </w:r>
            <w:r w:rsidRPr="00CF5248">
              <w:rPr>
                <w:rFonts w:ascii="TH SarabunPSK" w:eastAsia="TH Sarabun PSK" w:hAnsi="TH SarabunPSK" w:cs="TH SarabunPSK"/>
                <w:b/>
                <w:bCs/>
                <w:color w:val="EE0000"/>
                <w:sz w:val="24"/>
                <w:szCs w:val="24"/>
                <w:cs/>
              </w:rPr>
              <w:t>:</w:t>
            </w:r>
            <w:r w:rsidRPr="00CF5248">
              <w:rPr>
                <w:rFonts w:ascii="TH SarabunPSK" w:eastAsia="TH Sarabun PSK" w:hAnsi="TH SarabunPSK" w:cs="TH SarabunPSK"/>
                <w:color w:val="EE0000"/>
                <w:sz w:val="24"/>
                <w:szCs w:val="24"/>
                <w:cs/>
              </w:rPr>
              <w:t xml:space="preserve"> ประเมินผลการสังเคราะห์องค์ความรู้ หลักการและแนวคิด ด้านการจัดการเทคโนโลยี การจัดการเทคโนโลยีดิจิทัลและเทคโนโลยีสารสนเทศ การจัดการเทคโนโลยีในชุมชนและนวัตกรรมสังคม และการจัดการเทคโนโลยีด้านการศึกษาร่วมสมัย จากการศึกษาเอกสารและการศึกษาข้อมูลเชิงประจักษ์เพื่อนำมาใช้ในการบริหารจัดการเพื่อการพัฒนาหรือแก้ไขปัญหาทางวิชาการและวิชาชีพตามบริบทหรือ สถานการณ์ที่กำหนดด้วยกระบวนการวิจัย</w:t>
            </w:r>
            <w:r w:rsidRPr="00CF5248">
              <w:rPr>
                <w:rFonts w:ascii="TH SarabunPSK" w:eastAsia="TH Sarabun PSK" w:hAnsi="TH SarabunPSK" w:cs="TH SarabunPSK"/>
                <w:color w:val="EE0000"/>
                <w:sz w:val="24"/>
                <w:szCs w:val="24"/>
                <w:cs/>
              </w:rPr>
              <w:lastRenderedPageBreak/>
              <w:t>อย่างมีเหตุผล (</w:t>
            </w:r>
            <w:r w:rsidRPr="00CF5248">
              <w:rPr>
                <w:rFonts w:ascii="TH SarabunPSK" w:eastAsia="TH Sarabun PSK" w:hAnsi="TH SarabunPSK" w:cs="TH SarabunPSK"/>
                <w:color w:val="EE0000"/>
                <w:sz w:val="24"/>
                <w:szCs w:val="24"/>
                <w:cs/>
                <w:lang w:bidi="th"/>
              </w:rPr>
              <w:t>K5, S3, A, C</w:t>
            </w:r>
            <w:r w:rsidRPr="00CF5248">
              <w:rPr>
                <w:rFonts w:ascii="TH SarabunPSK" w:eastAsia="TH Sarabun PSK" w:hAnsi="TH SarabunPSK" w:cs="TH SarabunPSK"/>
                <w:color w:val="EE0000"/>
                <w:sz w:val="24"/>
                <w:szCs w:val="24"/>
                <w:cs/>
              </w:rPr>
              <w:t>)</w:t>
            </w:r>
          </w:p>
        </w:tc>
        <w:tc>
          <w:tcPr>
            <w:tcW w:w="3240" w:type="dxa"/>
          </w:tcPr>
          <w:p w14:paraId="79DC0AAA" w14:textId="77777777" w:rsidR="00C16829" w:rsidRPr="00CF5248" w:rsidRDefault="00C16829" w:rsidP="00C33DAA">
            <w:pPr>
              <w:rPr>
                <w:rFonts w:ascii="TH SarabunPSK" w:eastAsia="TH Sarabun PSK" w:hAnsi="TH SarabunPSK" w:cs="TH SarabunPSK"/>
                <w:b/>
                <w:bCs/>
                <w:color w:val="EE0000"/>
                <w:sz w:val="24"/>
                <w:szCs w:val="24"/>
                <w:cs/>
                <w:lang w:bidi="th"/>
              </w:rPr>
            </w:pPr>
            <w:r w:rsidRPr="00CF5248">
              <w:rPr>
                <w:rFonts w:ascii="TH SarabunPSK" w:eastAsia="TH Sarabun PSK" w:hAnsi="TH SarabunPSK" w:cs="TH SarabunPSK"/>
                <w:color w:val="EE0000"/>
                <w:sz w:val="24"/>
                <w:szCs w:val="24"/>
                <w:cs/>
              </w:rPr>
              <w:lastRenderedPageBreak/>
              <w:t xml:space="preserve">ด้านเทคโนโลยีและนวัตกรรม ประยุกต์ใช้เทคโนโลยีสารสนเทศหรือเทคโนโลยีดิจิทัล เทคโนโลยีสมัยใหม่เพื่อนำมาประยุกต์กับงานด้านออนไลน์ด้วย </w:t>
            </w:r>
            <w:r w:rsidRPr="00CF5248">
              <w:rPr>
                <w:rFonts w:ascii="TH SarabunPSK" w:eastAsia="TH Sarabun PSK" w:hAnsi="TH SarabunPSK" w:cs="TH SarabunPSK"/>
                <w:color w:val="EE0000"/>
                <w:sz w:val="24"/>
                <w:szCs w:val="24"/>
                <w:cs/>
                <w:lang w:bidi="th"/>
              </w:rPr>
              <w:t xml:space="preserve">AI </w:t>
            </w:r>
            <w:r w:rsidRPr="00CF5248">
              <w:rPr>
                <w:rFonts w:ascii="TH SarabunPSK" w:eastAsia="TH Sarabun PSK" w:hAnsi="TH SarabunPSK" w:cs="TH SarabunPSK"/>
                <w:color w:val="EE0000"/>
                <w:sz w:val="24"/>
                <w:szCs w:val="24"/>
                <w:cs/>
              </w:rPr>
              <w:t xml:space="preserve">ความก้าวหน้าทางเทคโนโลยีและนวัตกรรมที่ทันสมัย เช่น </w:t>
            </w:r>
            <w:r w:rsidRPr="00CF5248">
              <w:rPr>
                <w:rFonts w:ascii="TH SarabunPSK" w:eastAsia="TH Sarabun PSK" w:hAnsi="TH SarabunPSK" w:cs="TH SarabunPSK"/>
                <w:color w:val="EE0000"/>
                <w:sz w:val="24"/>
                <w:szCs w:val="24"/>
                <w:cs/>
                <w:lang w:bidi="th"/>
              </w:rPr>
              <w:t xml:space="preserve">AI, Big Data </w:t>
            </w:r>
            <w:r w:rsidRPr="00CF5248">
              <w:rPr>
                <w:rFonts w:ascii="TH SarabunPSK" w:eastAsia="TH Sarabun PSK" w:hAnsi="TH SarabunPSK" w:cs="TH SarabunPSK"/>
                <w:color w:val="EE0000"/>
                <w:sz w:val="24"/>
                <w:szCs w:val="24"/>
                <w:cs/>
              </w:rPr>
              <w:t xml:space="preserve">การจัดการด้านเทคโนโลยีสารสนเทศที่มีการเปลี่ยนแปลงอย่างรวดเร็ว ที่มีผลต่อการพัฒนาระบบโครงสร้างพื้นฐานเทคโนโลยีสารสนเทศ ความรู้ด้านเทคโนโลยีนวัตกรรมสารสนเทศใหม่ๆ การบริหารจัดการนวัตกรรมเทคโนโลยีสารสนเทศ สร้างนวัตกรรม หรือองค์ความรู้ใหม่ด้วยกระบวนการวิจัย การจัดการเทคโนโลยี เทคโนโลยีการ เกษตรอัจฉริยะ เทคโนโลยีการตลาดออนไลน์ ผลิตและเผยแพร่องค์ความรู้ที่สามารถนาไปพัฒนาต่อยอด โมเดลทางด้านการยอมรับ/การจัดการเทคโนโลยี เช่น </w:t>
            </w:r>
            <w:r w:rsidRPr="00CF5248">
              <w:rPr>
                <w:rFonts w:ascii="TH SarabunPSK" w:eastAsia="TH Sarabun PSK" w:hAnsi="TH SarabunPSK" w:cs="TH SarabunPSK"/>
                <w:color w:val="EE0000"/>
                <w:sz w:val="24"/>
                <w:szCs w:val="24"/>
                <w:cs/>
                <w:lang w:bidi="th"/>
              </w:rPr>
              <w:t xml:space="preserve">TAM, UTAUT, task technology fit, Technology management framework  </w:t>
            </w:r>
            <w:r w:rsidRPr="00CF5248">
              <w:rPr>
                <w:rFonts w:ascii="TH SarabunPSK" w:eastAsia="TH Sarabun PSK" w:hAnsi="TH SarabunPSK" w:cs="TH SarabunPSK"/>
                <w:color w:val="EE0000"/>
                <w:sz w:val="24"/>
                <w:szCs w:val="24"/>
                <w:cs/>
              </w:rPr>
              <w:t>นวัตกรรมที่อยู่ในกระแสมาใช้ให้เหมาะกับเทคโนโลยีปัจจุบันและอนาคต นวัตกรรมและการจัดการนวัตกรรม การประยุกต์ใช้เทคโนโลยี</w:t>
            </w:r>
            <w:r w:rsidRPr="00CF5248">
              <w:rPr>
                <w:rFonts w:ascii="TH SarabunPSK" w:eastAsia="TH Sarabun PSK" w:hAnsi="TH SarabunPSK" w:cs="TH SarabunPSK"/>
                <w:color w:val="EE0000"/>
                <w:sz w:val="24"/>
                <w:szCs w:val="24"/>
                <w:cs/>
              </w:rPr>
              <w:lastRenderedPageBreak/>
              <w:t xml:space="preserve">ดิจิทัล การออกแบบขั้นตอนการวิจัยแบบ </w:t>
            </w:r>
            <w:r w:rsidRPr="00CF5248">
              <w:rPr>
                <w:rFonts w:ascii="TH SarabunPSK" w:eastAsia="TH Sarabun PSK" w:hAnsi="TH SarabunPSK" w:cs="TH SarabunPSK"/>
                <w:color w:val="EE0000"/>
                <w:sz w:val="24"/>
                <w:szCs w:val="24"/>
                <w:cs/>
                <w:lang w:bidi="th"/>
              </w:rPr>
              <w:t xml:space="preserve">ADDIE </w:t>
            </w:r>
            <w:r w:rsidRPr="00CF5248">
              <w:rPr>
                <w:rFonts w:ascii="TH SarabunPSK" w:eastAsia="TH Sarabun PSK" w:hAnsi="TH SarabunPSK" w:cs="TH SarabunPSK"/>
                <w:color w:val="EE0000"/>
                <w:sz w:val="24"/>
                <w:szCs w:val="24"/>
                <w:cs/>
              </w:rPr>
              <w:t xml:space="preserve">ประเภทของนวัตกรรม หุบเหวนวัตกรรม วงจรชีวิตของนวัตกรรม และ </w:t>
            </w:r>
            <w:r w:rsidRPr="00CF5248">
              <w:rPr>
                <w:rFonts w:ascii="TH SarabunPSK" w:eastAsia="TH Sarabun PSK" w:hAnsi="TH SarabunPSK" w:cs="TH SarabunPSK"/>
                <w:color w:val="EE0000"/>
                <w:sz w:val="24"/>
                <w:szCs w:val="24"/>
                <w:cs/>
                <w:lang w:bidi="th"/>
              </w:rPr>
              <w:t>S</w:t>
            </w:r>
            <w:r w:rsidRPr="00CF5248">
              <w:rPr>
                <w:rFonts w:ascii="TH SarabunPSK" w:eastAsia="TH Sarabun PSK" w:hAnsi="TH SarabunPSK" w:cs="TH SarabunPSK"/>
                <w:color w:val="EE0000"/>
                <w:sz w:val="24"/>
                <w:szCs w:val="24"/>
                <w:cs/>
              </w:rPr>
              <w:t>-</w:t>
            </w:r>
            <w:r w:rsidRPr="00CF5248">
              <w:rPr>
                <w:rFonts w:ascii="TH SarabunPSK" w:eastAsia="TH Sarabun PSK" w:hAnsi="TH SarabunPSK" w:cs="TH SarabunPSK"/>
                <w:color w:val="EE0000"/>
                <w:sz w:val="24"/>
                <w:szCs w:val="24"/>
                <w:cs/>
                <w:lang w:bidi="th"/>
              </w:rPr>
              <w:t xml:space="preserve">Curve </w:t>
            </w:r>
            <w:r w:rsidRPr="00CF5248">
              <w:rPr>
                <w:rFonts w:ascii="TH SarabunPSK" w:eastAsia="TH Sarabun PSK" w:hAnsi="TH SarabunPSK" w:cs="TH SarabunPSK"/>
                <w:color w:val="EE0000"/>
                <w:sz w:val="24"/>
                <w:szCs w:val="24"/>
                <w:cs/>
              </w:rPr>
              <w:t xml:space="preserve">การประยุกต์/บูรณาการงานประจำกับกระบวนการวิจัย มาตรฐานด้านความปลอดภัย </w:t>
            </w:r>
            <w:r w:rsidRPr="00CF5248">
              <w:rPr>
                <w:rFonts w:ascii="TH SarabunPSK" w:eastAsia="TH Sarabun PSK" w:hAnsi="TH SarabunPSK" w:cs="TH SarabunPSK"/>
                <w:color w:val="EE0000"/>
                <w:sz w:val="24"/>
                <w:szCs w:val="24"/>
                <w:cs/>
                <w:lang w:bidi="th"/>
              </w:rPr>
              <w:t xml:space="preserve">ISO 27001 </w:t>
            </w:r>
            <w:r w:rsidRPr="00CF5248">
              <w:rPr>
                <w:rFonts w:ascii="TH SarabunPSK" w:eastAsia="TH Sarabun PSK" w:hAnsi="TH SarabunPSK" w:cs="TH SarabunPSK"/>
                <w:color w:val="EE0000"/>
                <w:sz w:val="24"/>
                <w:szCs w:val="24"/>
                <w:cs/>
              </w:rPr>
              <w:t xml:space="preserve">ระบบการจัดการ การจัดเก็บข้อมูลและการเชื่อมโยงฐานข้อมูลที่มีประสิทธิภาพและการรักษาความมั่นคงปลอดภัยข้อมูลในองค์กร การรักษาความมั่นคงปลอดภัยข้อมูลในองค์กร การจัดการธรรมาภิบาลข้อมูลและข้อมูลส่วนบุคคล </w:t>
            </w:r>
            <w:r w:rsidRPr="00CF5248">
              <w:rPr>
                <w:rFonts w:ascii="TH SarabunPSK" w:eastAsia="TH Sarabun PSK" w:hAnsi="TH SarabunPSK" w:cs="TH SarabunPSK"/>
                <w:color w:val="EE0000"/>
                <w:sz w:val="24"/>
                <w:szCs w:val="24"/>
                <w:cs/>
                <w:lang w:bidi="th"/>
              </w:rPr>
              <w:t xml:space="preserve">Data Governance &amp; PDPA </w:t>
            </w:r>
            <w:r w:rsidRPr="00CF5248">
              <w:rPr>
                <w:rFonts w:ascii="TH SarabunPSK" w:eastAsia="TH Sarabun PSK" w:hAnsi="TH SarabunPSK" w:cs="TH SarabunPSK"/>
                <w:color w:val="EE0000"/>
                <w:sz w:val="24"/>
                <w:szCs w:val="24"/>
                <w:cs/>
              </w:rPr>
              <w:t xml:space="preserve">การบริหารจัดการ ฯ </w:t>
            </w:r>
            <w:r w:rsidRPr="00CF5248">
              <w:rPr>
                <w:rFonts w:ascii="TH SarabunPSK" w:eastAsia="TH Sarabun PSK" w:hAnsi="TH SarabunPSK" w:cs="TH SarabunPSK"/>
                <w:color w:val="EE0000"/>
                <w:sz w:val="24"/>
                <w:szCs w:val="24"/>
                <w:cs/>
                <w:lang w:bidi="th"/>
              </w:rPr>
              <w:t xml:space="preserve">Open Data </w:t>
            </w:r>
            <w:r w:rsidRPr="00CF5248">
              <w:rPr>
                <w:rFonts w:ascii="TH SarabunPSK" w:eastAsia="TH Sarabun PSK" w:hAnsi="TH SarabunPSK" w:cs="TH SarabunPSK"/>
                <w:color w:val="EE0000"/>
                <w:sz w:val="24"/>
                <w:szCs w:val="24"/>
                <w:cs/>
              </w:rPr>
              <w:t xml:space="preserve">ของภาครัฐ การบริหารจัดการ ฯ </w:t>
            </w:r>
            <w:r w:rsidRPr="00CF5248">
              <w:rPr>
                <w:rFonts w:ascii="TH SarabunPSK" w:eastAsia="TH Sarabun PSK" w:hAnsi="TH SarabunPSK" w:cs="TH SarabunPSK"/>
                <w:color w:val="EE0000"/>
                <w:sz w:val="24"/>
                <w:szCs w:val="24"/>
                <w:cs/>
                <w:lang w:bidi="th"/>
              </w:rPr>
              <w:t xml:space="preserve">Open Data </w:t>
            </w:r>
            <w:r w:rsidRPr="00CF5248">
              <w:rPr>
                <w:rFonts w:ascii="TH SarabunPSK" w:eastAsia="TH Sarabun PSK" w:hAnsi="TH SarabunPSK" w:cs="TH SarabunPSK"/>
                <w:color w:val="EE0000"/>
                <w:sz w:val="24"/>
                <w:szCs w:val="24"/>
                <w:cs/>
              </w:rPr>
              <w:t xml:space="preserve">ของภาครัฐ ด้าน </w:t>
            </w:r>
            <w:r w:rsidRPr="00CF5248">
              <w:rPr>
                <w:rFonts w:ascii="TH SarabunPSK" w:eastAsia="TH Sarabun PSK" w:hAnsi="TH SarabunPSK" w:cs="TH SarabunPSK"/>
                <w:color w:val="EE0000"/>
                <w:sz w:val="24"/>
                <w:szCs w:val="24"/>
                <w:cs/>
                <w:lang w:bidi="th"/>
              </w:rPr>
              <w:t>IT security</w:t>
            </w:r>
          </w:p>
        </w:tc>
        <w:tc>
          <w:tcPr>
            <w:tcW w:w="1260" w:type="dxa"/>
          </w:tcPr>
          <w:p w14:paraId="09921512"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lastRenderedPageBreak/>
              <w:t>1</w:t>
            </w:r>
            <w:r w:rsidRPr="00CF5248">
              <w:rPr>
                <w:rFonts w:ascii="TH SarabunPSK" w:eastAsia="TH Sarabun PSK" w:hAnsi="TH SarabunPSK" w:cs="TH SarabunPSK"/>
                <w:color w:val="EE0000"/>
                <w:sz w:val="24"/>
                <w:szCs w:val="24"/>
                <w:cs/>
              </w:rPr>
              <w:t>. ทักษะการเรียนรู้</w:t>
            </w:r>
          </w:p>
          <w:p w14:paraId="443F0A03"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2</w:t>
            </w:r>
            <w:r w:rsidRPr="00CF5248">
              <w:rPr>
                <w:rFonts w:ascii="TH SarabunPSK" w:eastAsia="TH Sarabun PSK" w:hAnsi="TH SarabunPSK" w:cs="TH SarabunPSK"/>
                <w:color w:val="EE0000"/>
                <w:sz w:val="24"/>
                <w:szCs w:val="24"/>
                <w:cs/>
              </w:rPr>
              <w:t>. ทักษะด้านดิจิทัล</w:t>
            </w:r>
          </w:p>
          <w:p w14:paraId="416FF0F4"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3</w:t>
            </w:r>
            <w:r w:rsidRPr="00CF5248">
              <w:rPr>
                <w:rFonts w:ascii="TH SarabunPSK" w:eastAsia="TH Sarabun PSK" w:hAnsi="TH SarabunPSK" w:cs="TH SarabunPSK"/>
                <w:color w:val="EE0000"/>
                <w:sz w:val="24"/>
                <w:szCs w:val="24"/>
                <w:cs/>
              </w:rPr>
              <w:t>. ทักษะการสังเคราะห์เอกสารและงานวิจัย</w:t>
            </w:r>
          </w:p>
          <w:p w14:paraId="7E7B8EA3" w14:textId="77777777" w:rsidR="00C16829" w:rsidRPr="00CF5248" w:rsidRDefault="00C16829" w:rsidP="00C33DAA">
            <w:pPr>
              <w:rPr>
                <w:rFonts w:ascii="TH SarabunPSK" w:eastAsia="TH Sarabun PSK" w:hAnsi="TH SarabunPSK" w:cs="TH SarabunPSK"/>
                <w:b/>
                <w:bCs/>
                <w:color w:val="EE0000"/>
                <w:sz w:val="24"/>
                <w:szCs w:val="24"/>
                <w:cs/>
                <w:lang w:bidi="th"/>
              </w:rPr>
            </w:pPr>
            <w:r w:rsidRPr="00CF5248">
              <w:rPr>
                <w:rFonts w:ascii="TH SarabunPSK" w:eastAsia="TH Sarabun PSK" w:hAnsi="TH SarabunPSK" w:cs="TH SarabunPSK"/>
                <w:color w:val="EE0000"/>
                <w:sz w:val="24"/>
                <w:szCs w:val="24"/>
                <w:cs/>
                <w:lang w:bidi="th"/>
              </w:rPr>
              <w:t>4</w:t>
            </w:r>
            <w:r w:rsidRPr="00CF5248">
              <w:rPr>
                <w:rFonts w:ascii="TH SarabunPSK" w:eastAsia="TH Sarabun PSK" w:hAnsi="TH SarabunPSK" w:cs="TH SarabunPSK"/>
                <w:color w:val="EE0000"/>
                <w:sz w:val="24"/>
                <w:szCs w:val="24"/>
                <w:cs/>
              </w:rPr>
              <w:t>. ทักษะการนำเสนอและอภิปรายผล</w:t>
            </w:r>
          </w:p>
        </w:tc>
        <w:tc>
          <w:tcPr>
            <w:tcW w:w="1017" w:type="dxa"/>
          </w:tcPr>
          <w:p w14:paraId="651C06C9"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1</w:t>
            </w:r>
            <w:r w:rsidRPr="00CF5248">
              <w:rPr>
                <w:rFonts w:ascii="TH SarabunPSK" w:eastAsia="TH Sarabun PSK" w:hAnsi="TH SarabunPSK" w:cs="TH SarabunPSK"/>
                <w:color w:val="EE0000"/>
                <w:sz w:val="24"/>
                <w:szCs w:val="24"/>
                <w:cs/>
              </w:rPr>
              <w:t xml:space="preserve">. ความซื่อสัตย์สุจริต  </w:t>
            </w:r>
          </w:p>
          <w:p w14:paraId="7F3D4BB8" w14:textId="77777777" w:rsidR="00C16829" w:rsidRPr="00CF5248" w:rsidRDefault="00C16829" w:rsidP="00C33DAA">
            <w:pPr>
              <w:rPr>
                <w:rFonts w:ascii="TH SarabunPSK" w:eastAsia="TH Sarabun PSK" w:hAnsi="TH SarabunPSK" w:cs="TH SarabunPSK"/>
                <w:b/>
                <w:bCs/>
                <w:color w:val="EE0000"/>
                <w:sz w:val="24"/>
                <w:szCs w:val="24"/>
                <w:cs/>
                <w:lang w:bidi="th"/>
              </w:rPr>
            </w:pPr>
            <w:r w:rsidRPr="00CF5248">
              <w:rPr>
                <w:rFonts w:ascii="TH SarabunPSK" w:eastAsia="TH Sarabun PSK" w:hAnsi="TH SarabunPSK" w:cs="TH SarabunPSK"/>
                <w:color w:val="EE0000"/>
                <w:sz w:val="24"/>
                <w:szCs w:val="24"/>
                <w:cs/>
                <w:lang w:bidi="th"/>
              </w:rPr>
              <w:t>2</w:t>
            </w:r>
            <w:r w:rsidRPr="00CF5248">
              <w:rPr>
                <w:rFonts w:ascii="TH SarabunPSK" w:eastAsia="TH Sarabun PSK" w:hAnsi="TH SarabunPSK" w:cs="TH SarabunPSK"/>
                <w:color w:val="EE0000"/>
                <w:sz w:val="24"/>
                <w:szCs w:val="24"/>
                <w:cs/>
              </w:rPr>
              <w:t>. การมีจิตสาธารณะ</w:t>
            </w:r>
          </w:p>
          <w:p w14:paraId="6D8ED7F7"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3</w:t>
            </w:r>
            <w:r w:rsidRPr="00CF5248">
              <w:rPr>
                <w:rFonts w:ascii="TH SarabunPSK" w:eastAsia="TH Sarabun PSK" w:hAnsi="TH SarabunPSK" w:cs="TH SarabunPSK"/>
                <w:color w:val="EE0000"/>
                <w:sz w:val="24"/>
                <w:szCs w:val="24"/>
                <w:cs/>
              </w:rPr>
              <w:t>. การรักษา</w:t>
            </w:r>
          </w:p>
          <w:p w14:paraId="1BFFFDF8"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rPr>
              <w:t>สิ่งแวดล้อม</w:t>
            </w:r>
          </w:p>
        </w:tc>
        <w:tc>
          <w:tcPr>
            <w:tcW w:w="1171" w:type="dxa"/>
          </w:tcPr>
          <w:p w14:paraId="46BEC179"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1</w:t>
            </w:r>
            <w:r w:rsidRPr="00CF5248">
              <w:rPr>
                <w:rFonts w:ascii="TH SarabunPSK" w:eastAsia="TH Sarabun PSK" w:hAnsi="TH SarabunPSK" w:cs="TH SarabunPSK"/>
                <w:color w:val="EE0000"/>
                <w:sz w:val="24"/>
                <w:szCs w:val="24"/>
                <w:cs/>
              </w:rPr>
              <w:t>. มีเหตุผล</w:t>
            </w:r>
          </w:p>
          <w:p w14:paraId="1F112982"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2</w:t>
            </w:r>
            <w:r w:rsidRPr="00CF5248">
              <w:rPr>
                <w:rFonts w:ascii="TH SarabunPSK" w:eastAsia="TH Sarabun PSK" w:hAnsi="TH SarabunPSK" w:cs="TH SarabunPSK"/>
                <w:color w:val="EE0000"/>
                <w:sz w:val="24"/>
                <w:szCs w:val="24"/>
                <w:cs/>
              </w:rPr>
              <w:t>. มีการสื่อสาร</w:t>
            </w:r>
          </w:p>
          <w:p w14:paraId="70721EF0"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rPr>
              <w:t xml:space="preserve">ที่ดี </w:t>
            </w:r>
          </w:p>
          <w:p w14:paraId="6519DEA9"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3</w:t>
            </w:r>
            <w:r w:rsidRPr="00CF5248">
              <w:rPr>
                <w:rFonts w:ascii="TH SarabunPSK" w:eastAsia="TH Sarabun PSK" w:hAnsi="TH SarabunPSK" w:cs="TH SarabunPSK"/>
                <w:color w:val="EE0000"/>
                <w:sz w:val="24"/>
                <w:szCs w:val="24"/>
                <w:cs/>
              </w:rPr>
              <w:t>. บุคลิกภาพที่ดี</w:t>
            </w:r>
          </w:p>
          <w:p w14:paraId="2C7FF4CE"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4</w:t>
            </w:r>
            <w:r w:rsidRPr="00CF5248">
              <w:rPr>
                <w:rFonts w:ascii="TH SarabunPSK" w:eastAsia="TH Sarabun PSK" w:hAnsi="TH SarabunPSK" w:cs="TH SarabunPSK"/>
                <w:color w:val="EE0000"/>
                <w:sz w:val="24"/>
                <w:szCs w:val="24"/>
                <w:cs/>
              </w:rPr>
              <w:t xml:space="preserve">. เป็นนักบริหารจัดการ  </w:t>
            </w:r>
          </w:p>
          <w:p w14:paraId="43DF3C88" w14:textId="77777777" w:rsidR="00C16829" w:rsidRPr="00CF5248" w:rsidRDefault="00C16829" w:rsidP="00C33DAA">
            <w:pPr>
              <w:rPr>
                <w:rFonts w:ascii="TH SarabunPSK" w:eastAsia="TH Sarabun PSK" w:hAnsi="TH SarabunPSK" w:cs="TH SarabunPSK"/>
                <w:b/>
                <w:bCs/>
                <w:color w:val="EE0000"/>
                <w:sz w:val="24"/>
                <w:szCs w:val="24"/>
                <w:cs/>
                <w:lang w:bidi="th"/>
              </w:rPr>
            </w:pPr>
            <w:r w:rsidRPr="00CF5248">
              <w:rPr>
                <w:rFonts w:ascii="TH SarabunPSK" w:eastAsia="TH Sarabun PSK" w:hAnsi="TH SarabunPSK" w:cs="TH SarabunPSK"/>
                <w:color w:val="EE0000"/>
                <w:sz w:val="24"/>
                <w:szCs w:val="24"/>
                <w:cs/>
                <w:lang w:bidi="th"/>
              </w:rPr>
              <w:t>5</w:t>
            </w:r>
            <w:r w:rsidRPr="00CF5248">
              <w:rPr>
                <w:rFonts w:ascii="TH SarabunPSK" w:eastAsia="TH Sarabun PSK" w:hAnsi="TH SarabunPSK" w:cs="TH SarabunPSK"/>
                <w:color w:val="EE0000"/>
                <w:sz w:val="24"/>
                <w:szCs w:val="24"/>
                <w:cs/>
              </w:rPr>
              <w:t>. การรู้ดิจิทัล  และการรู้เท่าทันสื่อ</w:t>
            </w:r>
          </w:p>
        </w:tc>
        <w:tc>
          <w:tcPr>
            <w:tcW w:w="1412" w:type="dxa"/>
          </w:tcPr>
          <w:p w14:paraId="66220200"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1</w:t>
            </w:r>
            <w:r w:rsidRPr="00CF5248">
              <w:rPr>
                <w:rFonts w:ascii="TH SarabunPSK" w:eastAsia="TH Sarabun PSK" w:hAnsi="TH SarabunPSK" w:cs="TH SarabunPSK"/>
                <w:color w:val="EE0000"/>
                <w:sz w:val="24"/>
                <w:szCs w:val="24"/>
                <w:cs/>
              </w:rPr>
              <w:t>. วิชา เทคโนโลยีดิจิทัลเพื่อการเรียนรู้</w:t>
            </w:r>
          </w:p>
          <w:p w14:paraId="41B3969D"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2</w:t>
            </w:r>
            <w:r w:rsidRPr="00CF5248">
              <w:rPr>
                <w:rFonts w:ascii="TH SarabunPSK" w:eastAsia="TH Sarabun PSK" w:hAnsi="TH SarabunPSK" w:cs="TH SarabunPSK"/>
                <w:color w:val="EE0000"/>
                <w:sz w:val="24"/>
                <w:szCs w:val="24"/>
                <w:cs/>
              </w:rPr>
              <w:t>. วิชา นวัตกรรมการจัดการเทคโนโลยี</w:t>
            </w:r>
          </w:p>
          <w:p w14:paraId="21A5CBFF"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3</w:t>
            </w:r>
            <w:r w:rsidRPr="00CF5248">
              <w:rPr>
                <w:rFonts w:ascii="TH SarabunPSK" w:eastAsia="TH Sarabun PSK" w:hAnsi="TH SarabunPSK" w:cs="TH SarabunPSK"/>
                <w:color w:val="EE0000"/>
                <w:sz w:val="24"/>
                <w:szCs w:val="24"/>
                <w:cs/>
              </w:rPr>
              <w:t>. วิชาวิธีวิทยาทางการจัดการเทคโนโลยี</w:t>
            </w:r>
          </w:p>
          <w:p w14:paraId="708FA9A2"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4</w:t>
            </w:r>
            <w:r w:rsidRPr="00CF5248">
              <w:rPr>
                <w:rFonts w:ascii="TH SarabunPSK" w:eastAsia="TH Sarabun PSK" w:hAnsi="TH SarabunPSK" w:cs="TH SarabunPSK"/>
                <w:color w:val="EE0000"/>
                <w:sz w:val="24"/>
                <w:szCs w:val="24"/>
                <w:cs/>
              </w:rPr>
              <w:t>. วิชานวัตกรรมการจัดการเทคโนโลยีเพื่อการพัฒนาท้องถิ่น</w:t>
            </w:r>
          </w:p>
          <w:p w14:paraId="526BAE4D" w14:textId="77777777" w:rsidR="00C16829" w:rsidRPr="00CF5248" w:rsidRDefault="00C16829" w:rsidP="00C33DAA">
            <w:pPr>
              <w:rPr>
                <w:rFonts w:ascii="TH SarabunPSK" w:eastAsia="TH Sarabun PSK" w:hAnsi="TH SarabunPSK" w:cs="TH SarabunPSK"/>
                <w:color w:val="EE0000"/>
                <w:sz w:val="24"/>
                <w:szCs w:val="24"/>
                <w:cs/>
                <w:lang w:bidi="th"/>
              </w:rPr>
            </w:pPr>
            <w:r w:rsidRPr="00CF5248">
              <w:rPr>
                <w:rFonts w:ascii="TH SarabunPSK" w:eastAsia="TH Sarabun PSK" w:hAnsi="TH SarabunPSK" w:cs="TH SarabunPSK"/>
                <w:color w:val="EE0000"/>
                <w:sz w:val="24"/>
                <w:szCs w:val="24"/>
                <w:cs/>
                <w:lang w:bidi="th"/>
              </w:rPr>
              <w:t>5</w:t>
            </w:r>
            <w:r w:rsidRPr="00CF5248">
              <w:rPr>
                <w:rFonts w:ascii="TH SarabunPSK" w:eastAsia="TH Sarabun PSK" w:hAnsi="TH SarabunPSK" w:cs="TH SarabunPSK"/>
                <w:color w:val="EE0000"/>
                <w:sz w:val="24"/>
                <w:szCs w:val="24"/>
                <w:cs/>
              </w:rPr>
              <w:t>. วิชาวิทยานิพนธ์</w:t>
            </w:r>
          </w:p>
        </w:tc>
      </w:tr>
    </w:tbl>
    <w:p w14:paraId="1B1A4276" w14:textId="77777777" w:rsidR="00C16829" w:rsidRPr="00CF5248" w:rsidRDefault="00C16829" w:rsidP="00C16829">
      <w:pPr>
        <w:tabs>
          <w:tab w:val="left" w:pos="720"/>
        </w:tabs>
        <w:rPr>
          <w:rFonts w:ascii="TH SarabunPSK" w:hAnsi="TH SarabunPSK" w:cs="TH SarabunPSK"/>
          <w:b/>
          <w:bCs/>
          <w:cs/>
          <w:lang w:bidi="th"/>
        </w:rPr>
      </w:pPr>
    </w:p>
    <w:p w14:paraId="597457D9" w14:textId="77777777" w:rsidR="00C16829" w:rsidRPr="00CF5248" w:rsidRDefault="00C16829" w:rsidP="00C16829">
      <w:pPr>
        <w:tabs>
          <w:tab w:val="left" w:pos="720"/>
        </w:tabs>
        <w:rPr>
          <w:rFonts w:ascii="TH SarabunPSK" w:eastAsia="TH Sarabun PSK" w:hAnsi="TH SarabunPSK" w:cs="TH SarabunPSK"/>
          <w:b/>
          <w:bCs/>
          <w:sz w:val="28"/>
          <w:szCs w:val="28"/>
          <w:cs/>
          <w:lang w:bidi="th"/>
        </w:rPr>
      </w:pPr>
      <w:r w:rsidRPr="00CF5248">
        <w:rPr>
          <w:rFonts w:ascii="TH SarabunPSK" w:eastAsia="TH Sarabun PSK" w:hAnsi="TH SarabunPSK" w:cs="TH SarabunPSK"/>
          <w:b/>
          <w:bCs/>
          <w:sz w:val="28"/>
          <w:szCs w:val="28"/>
          <w:cs/>
        </w:rPr>
        <w:t xml:space="preserve">ตารางที่ </w:t>
      </w:r>
      <w:r w:rsidRPr="00CF5248">
        <w:rPr>
          <w:rFonts w:ascii="TH SarabunPSK" w:eastAsia="TH Sarabun PSK" w:hAnsi="TH SarabunPSK" w:cs="TH SarabunPSK"/>
          <w:b/>
          <w:bCs/>
          <w:sz w:val="28"/>
          <w:szCs w:val="28"/>
          <w:cs/>
          <w:lang w:bidi="th"/>
        </w:rPr>
        <w:t>2</w:t>
      </w:r>
      <w:r w:rsidRPr="00CF5248">
        <w:rPr>
          <w:rFonts w:ascii="TH SarabunPSK" w:eastAsia="TH Sarabun PSK" w:hAnsi="TH SarabunPSK" w:cs="TH SarabunPSK"/>
          <w:b/>
          <w:bCs/>
          <w:sz w:val="28"/>
          <w:szCs w:val="28"/>
          <w:cs/>
        </w:rPr>
        <w:t>.</w:t>
      </w:r>
      <w:r w:rsidRPr="00CF5248">
        <w:rPr>
          <w:rFonts w:ascii="TH SarabunPSK" w:eastAsia="TH Sarabun PSK" w:hAnsi="TH SarabunPSK" w:cs="TH SarabunPSK"/>
          <w:b/>
          <w:bCs/>
          <w:sz w:val="28"/>
          <w:szCs w:val="28"/>
          <w:cs/>
          <w:lang w:bidi="th"/>
        </w:rPr>
        <w:t>2</w:t>
      </w:r>
      <w:r w:rsidRPr="00CF5248">
        <w:rPr>
          <w:rFonts w:ascii="TH SarabunPSK" w:eastAsia="TH Sarabun PSK" w:hAnsi="TH SarabunPSK" w:cs="TH SarabunPSK"/>
          <w:b/>
          <w:bCs/>
          <w:sz w:val="28"/>
          <w:szCs w:val="28"/>
          <w:cs/>
        </w:rPr>
        <w:t>-</w:t>
      </w:r>
      <w:r w:rsidRPr="00CF5248">
        <w:rPr>
          <w:rFonts w:ascii="TH SarabunPSK" w:eastAsia="TH Sarabun PSK" w:hAnsi="TH SarabunPSK" w:cs="TH SarabunPSK"/>
          <w:b/>
          <w:bCs/>
          <w:sz w:val="28"/>
          <w:szCs w:val="28"/>
          <w:cs/>
          <w:lang w:bidi="th"/>
        </w:rPr>
        <w:t xml:space="preserve">2 </w:t>
      </w:r>
      <w:r w:rsidRPr="00CF5248">
        <w:rPr>
          <w:rFonts w:ascii="TH SarabunPSK" w:eastAsia="TH Sarabun PSK" w:hAnsi="TH SarabunPSK" w:cs="TH SarabunPSK"/>
          <w:sz w:val="28"/>
          <w:szCs w:val="28"/>
          <w:cs/>
        </w:rPr>
        <w:t xml:space="preserve">รายวิชาบังคับและการผลักดัน </w:t>
      </w:r>
      <w:r w:rsidRPr="00CF5248">
        <w:rPr>
          <w:rFonts w:ascii="TH SarabunPSK" w:eastAsia="TH Sarabun PSK" w:hAnsi="TH SarabunPSK" w:cs="TH SarabunPSK"/>
          <w:sz w:val="28"/>
          <w:szCs w:val="28"/>
          <w:cs/>
          <w:lang w:bidi="th"/>
        </w:rPr>
        <w:t xml:space="preserve">PLOs </w:t>
      </w:r>
      <w:r w:rsidRPr="00CF5248">
        <w:rPr>
          <w:rFonts w:ascii="TH SarabunPSK" w:eastAsia="TH Sarabun PSK" w:hAnsi="TH SarabunPSK" w:cs="TH SarabunPSK"/>
          <w:sz w:val="28"/>
          <w:szCs w:val="28"/>
          <w:cs/>
        </w:rPr>
        <w:t>ของหลักสูตร</w:t>
      </w:r>
      <w:r w:rsidRPr="00CF5248">
        <w:rPr>
          <w:rFonts w:ascii="TH SarabunPSK" w:eastAsia="TH Sarabun PSK" w:hAnsi="TH SarabunPSK" w:cs="TH SarabunPSK"/>
          <w:b/>
          <w:bCs/>
          <w:sz w:val="28"/>
          <w:szCs w:val="28"/>
          <w:cs/>
        </w:rPr>
        <w:t xml:space="preserve"> </w:t>
      </w:r>
      <w:r w:rsidRPr="00CF5248">
        <w:rPr>
          <w:rFonts w:ascii="TH SarabunPSK" w:eastAsia="TH Sarabun PSK" w:hAnsi="TH SarabunPSK" w:cs="TH SarabunPSK"/>
          <w:b/>
          <w:bCs/>
          <w:sz w:val="28"/>
          <w:szCs w:val="28"/>
          <w:highlight w:val="yellow"/>
          <w:cs/>
        </w:rPr>
        <w:t>(ใส่เฉพาะรายวิชาบังคับของหลักสูตร)</w:t>
      </w:r>
    </w:p>
    <w:tbl>
      <w:tblPr>
        <w:tblStyle w:val="ab"/>
        <w:tblW w:w="934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2"/>
        <w:gridCol w:w="5438"/>
        <w:gridCol w:w="554"/>
        <w:gridCol w:w="554"/>
        <w:gridCol w:w="554"/>
        <w:gridCol w:w="554"/>
        <w:gridCol w:w="625"/>
        <w:gridCol w:w="628"/>
      </w:tblGrid>
      <w:tr w:rsidR="00C16829" w:rsidRPr="00CF5248" w14:paraId="6E418C19" w14:textId="77777777" w:rsidTr="00C33DAA">
        <w:trPr>
          <w:tblHeader/>
        </w:trPr>
        <w:tc>
          <w:tcPr>
            <w:tcW w:w="5881" w:type="dxa"/>
            <w:gridSpan w:val="2"/>
          </w:tcPr>
          <w:p w14:paraId="5F5AF566" w14:textId="77777777" w:rsidR="00C16829" w:rsidRPr="00CF5248" w:rsidRDefault="00C16829"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b/>
                <w:bCs/>
                <w:color w:val="EE0000"/>
                <w:sz w:val="28"/>
                <w:szCs w:val="28"/>
                <w:cs/>
                <w:lang w:bidi="th"/>
              </w:rPr>
            </w:pPr>
            <w:r w:rsidRPr="00CF5248">
              <w:rPr>
                <w:rFonts w:ascii="TH SarabunPSK" w:eastAsia="TH Sarabun PSK" w:hAnsi="TH SarabunPSK" w:cs="TH SarabunPSK"/>
                <w:b/>
                <w:bCs/>
                <w:color w:val="EE0000"/>
                <w:sz w:val="28"/>
                <w:szCs w:val="28"/>
                <w:cs/>
              </w:rPr>
              <w:t>รายวิชา</w:t>
            </w:r>
          </w:p>
        </w:tc>
        <w:tc>
          <w:tcPr>
            <w:tcW w:w="554" w:type="dxa"/>
          </w:tcPr>
          <w:p w14:paraId="3F853487"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TH SarabunPSK" w:eastAsia="TH Sarabun PSK" w:hAnsi="TH SarabunPSK" w:cs="TH SarabunPSK"/>
                <w:b/>
                <w:bCs/>
                <w:color w:val="EE0000"/>
                <w:sz w:val="28"/>
                <w:szCs w:val="28"/>
                <w:cs/>
                <w:lang w:bidi="th"/>
              </w:rPr>
              <w:t>PLO1</w:t>
            </w:r>
          </w:p>
        </w:tc>
        <w:tc>
          <w:tcPr>
            <w:tcW w:w="554" w:type="dxa"/>
          </w:tcPr>
          <w:p w14:paraId="743CFD26"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TH SarabunPSK" w:eastAsia="TH Sarabun PSK" w:hAnsi="TH SarabunPSK" w:cs="TH SarabunPSK"/>
                <w:b/>
                <w:bCs/>
                <w:color w:val="EE0000"/>
                <w:sz w:val="28"/>
                <w:szCs w:val="28"/>
                <w:cs/>
                <w:lang w:bidi="th"/>
              </w:rPr>
              <w:t>PLO2</w:t>
            </w:r>
          </w:p>
        </w:tc>
        <w:tc>
          <w:tcPr>
            <w:tcW w:w="554" w:type="dxa"/>
          </w:tcPr>
          <w:p w14:paraId="62C8A066"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TH SarabunPSK" w:eastAsia="TH Sarabun PSK" w:hAnsi="TH SarabunPSK" w:cs="TH SarabunPSK"/>
                <w:b/>
                <w:bCs/>
                <w:color w:val="EE0000"/>
                <w:sz w:val="28"/>
                <w:szCs w:val="28"/>
                <w:cs/>
                <w:lang w:bidi="th"/>
              </w:rPr>
              <w:t>PLO3</w:t>
            </w:r>
          </w:p>
        </w:tc>
        <w:tc>
          <w:tcPr>
            <w:tcW w:w="554" w:type="dxa"/>
          </w:tcPr>
          <w:p w14:paraId="45BE6429"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TH SarabunPSK" w:eastAsia="TH Sarabun PSK" w:hAnsi="TH SarabunPSK" w:cs="TH SarabunPSK"/>
                <w:b/>
                <w:bCs/>
                <w:color w:val="EE0000"/>
                <w:sz w:val="28"/>
                <w:szCs w:val="28"/>
                <w:cs/>
                <w:lang w:bidi="th"/>
              </w:rPr>
              <w:t>PLO4</w:t>
            </w:r>
          </w:p>
        </w:tc>
        <w:tc>
          <w:tcPr>
            <w:tcW w:w="625" w:type="dxa"/>
          </w:tcPr>
          <w:p w14:paraId="34156372"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TH SarabunPSK" w:eastAsia="TH Sarabun PSK" w:hAnsi="TH SarabunPSK" w:cs="TH SarabunPSK"/>
                <w:b/>
                <w:bCs/>
                <w:color w:val="EE0000"/>
                <w:sz w:val="28"/>
                <w:szCs w:val="28"/>
                <w:cs/>
                <w:lang w:bidi="th"/>
              </w:rPr>
              <w:t>PLO5</w:t>
            </w:r>
          </w:p>
        </w:tc>
        <w:tc>
          <w:tcPr>
            <w:tcW w:w="628" w:type="dxa"/>
          </w:tcPr>
          <w:p w14:paraId="3394CB21"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TH SarabunPSK" w:eastAsia="TH Sarabun PSK" w:hAnsi="TH SarabunPSK" w:cs="TH SarabunPSK"/>
                <w:b/>
                <w:bCs/>
                <w:color w:val="EE0000"/>
                <w:sz w:val="28"/>
                <w:szCs w:val="28"/>
                <w:cs/>
                <w:lang w:bidi="th"/>
              </w:rPr>
              <w:t>PLO6</w:t>
            </w:r>
          </w:p>
        </w:tc>
      </w:tr>
      <w:tr w:rsidR="00C16829" w:rsidRPr="00CF5248" w14:paraId="6556FEF0" w14:textId="77777777" w:rsidTr="00C33DAA">
        <w:trPr>
          <w:tblHeader/>
        </w:trPr>
        <w:tc>
          <w:tcPr>
            <w:tcW w:w="442" w:type="dxa"/>
          </w:tcPr>
          <w:p w14:paraId="63A8967D" w14:textId="77777777" w:rsidR="00C16829" w:rsidRPr="00CF5248" w:rsidRDefault="00C16829"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lang w:bidi="th"/>
              </w:rPr>
              <w:t>1</w:t>
            </w:r>
          </w:p>
        </w:tc>
        <w:tc>
          <w:tcPr>
            <w:tcW w:w="5439" w:type="dxa"/>
          </w:tcPr>
          <w:p w14:paraId="55A2198B" w14:textId="77777777" w:rsidR="00C16829" w:rsidRPr="00CF5248" w:rsidRDefault="00C16829"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lang w:bidi="th"/>
              </w:rPr>
              <w:t xml:space="preserve">706790101 </w:t>
            </w:r>
            <w:r w:rsidRPr="00CF5248">
              <w:rPr>
                <w:rFonts w:ascii="TH SarabunPSK" w:eastAsia="TH Sarabun PSK" w:hAnsi="TH SarabunPSK" w:cs="TH SarabunPSK"/>
                <w:color w:val="EE0000"/>
                <w:sz w:val="28"/>
                <w:szCs w:val="28"/>
                <w:cs/>
              </w:rPr>
              <w:t>วิธีวิทยาทางการจัดการเทคโนโลยี</w:t>
            </w:r>
          </w:p>
        </w:tc>
        <w:tc>
          <w:tcPr>
            <w:tcW w:w="554" w:type="dxa"/>
          </w:tcPr>
          <w:p w14:paraId="46BAC50F"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Arial" w:eastAsia="Wingdings" w:hAnsi="Arial" w:cs="Angsana New" w:hint="cs"/>
                <w:color w:val="EE0000"/>
                <w:sz w:val="24"/>
                <w:szCs w:val="24"/>
                <w:cs/>
              </w:rPr>
              <w:t>●</w:t>
            </w:r>
          </w:p>
        </w:tc>
        <w:tc>
          <w:tcPr>
            <w:tcW w:w="554" w:type="dxa"/>
          </w:tcPr>
          <w:p w14:paraId="0626A8F2"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Arial" w:eastAsia="Wingdings" w:hAnsi="Arial" w:cs="Angsana New" w:hint="cs"/>
                <w:color w:val="EE0000"/>
                <w:sz w:val="24"/>
                <w:szCs w:val="24"/>
                <w:cs/>
              </w:rPr>
              <w:t>●</w:t>
            </w:r>
          </w:p>
        </w:tc>
        <w:tc>
          <w:tcPr>
            <w:tcW w:w="554" w:type="dxa"/>
          </w:tcPr>
          <w:p w14:paraId="142BECE3"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p>
        </w:tc>
        <w:tc>
          <w:tcPr>
            <w:tcW w:w="554" w:type="dxa"/>
          </w:tcPr>
          <w:p w14:paraId="742B70F1"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p>
        </w:tc>
        <w:tc>
          <w:tcPr>
            <w:tcW w:w="625" w:type="dxa"/>
          </w:tcPr>
          <w:p w14:paraId="4198BB65"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p>
        </w:tc>
        <w:tc>
          <w:tcPr>
            <w:tcW w:w="628" w:type="dxa"/>
          </w:tcPr>
          <w:p w14:paraId="1B59F69F"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Arial" w:eastAsia="Wingdings" w:hAnsi="Arial" w:cs="Angsana New" w:hint="cs"/>
                <w:color w:val="EE0000"/>
                <w:sz w:val="24"/>
                <w:szCs w:val="24"/>
                <w:cs/>
              </w:rPr>
              <w:t>●</w:t>
            </w:r>
          </w:p>
        </w:tc>
      </w:tr>
      <w:tr w:rsidR="00C16829" w:rsidRPr="00CF5248" w14:paraId="36C82144" w14:textId="77777777" w:rsidTr="00C33DAA">
        <w:trPr>
          <w:tblHeader/>
        </w:trPr>
        <w:tc>
          <w:tcPr>
            <w:tcW w:w="442" w:type="dxa"/>
          </w:tcPr>
          <w:p w14:paraId="557F1A79" w14:textId="77777777" w:rsidR="00C16829" w:rsidRPr="00CF5248" w:rsidRDefault="00C16829"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lang w:bidi="th"/>
              </w:rPr>
              <w:t>2</w:t>
            </w:r>
          </w:p>
        </w:tc>
        <w:tc>
          <w:tcPr>
            <w:tcW w:w="5439" w:type="dxa"/>
          </w:tcPr>
          <w:p w14:paraId="08277345" w14:textId="77777777" w:rsidR="00C16829" w:rsidRPr="00CF5248" w:rsidRDefault="00C16829"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lang w:bidi="th"/>
              </w:rPr>
              <w:t xml:space="preserve">706790102 </w:t>
            </w:r>
            <w:r w:rsidRPr="00CF5248">
              <w:rPr>
                <w:rFonts w:ascii="TH SarabunPSK" w:eastAsia="TH Sarabun PSK" w:hAnsi="TH SarabunPSK" w:cs="TH SarabunPSK"/>
                <w:color w:val="EE0000"/>
                <w:sz w:val="28"/>
                <w:szCs w:val="28"/>
                <w:cs/>
              </w:rPr>
              <w:t>นวัตกรรมการจัดการเทคโนโลยี</w:t>
            </w:r>
          </w:p>
        </w:tc>
        <w:tc>
          <w:tcPr>
            <w:tcW w:w="554" w:type="dxa"/>
          </w:tcPr>
          <w:p w14:paraId="6C7DD357"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Arial" w:eastAsia="Wingdings" w:hAnsi="Arial" w:cs="Angsana New" w:hint="cs"/>
                <w:color w:val="EE0000"/>
                <w:sz w:val="24"/>
                <w:szCs w:val="24"/>
                <w:cs/>
              </w:rPr>
              <w:t>●</w:t>
            </w:r>
          </w:p>
        </w:tc>
        <w:tc>
          <w:tcPr>
            <w:tcW w:w="554" w:type="dxa"/>
          </w:tcPr>
          <w:p w14:paraId="32219011"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Arial" w:eastAsia="Wingdings" w:hAnsi="Arial" w:cs="Angsana New" w:hint="cs"/>
                <w:color w:val="EE0000"/>
                <w:sz w:val="24"/>
                <w:szCs w:val="24"/>
                <w:cs/>
              </w:rPr>
              <w:t>●</w:t>
            </w:r>
          </w:p>
        </w:tc>
        <w:tc>
          <w:tcPr>
            <w:tcW w:w="554" w:type="dxa"/>
          </w:tcPr>
          <w:p w14:paraId="4CA09F89"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Arial" w:eastAsia="Wingdings" w:hAnsi="Arial" w:cs="Angsana New" w:hint="cs"/>
                <w:color w:val="EE0000"/>
                <w:sz w:val="24"/>
                <w:szCs w:val="24"/>
                <w:cs/>
              </w:rPr>
              <w:t>●</w:t>
            </w:r>
          </w:p>
        </w:tc>
        <w:tc>
          <w:tcPr>
            <w:tcW w:w="554" w:type="dxa"/>
          </w:tcPr>
          <w:p w14:paraId="49152FEC"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p>
        </w:tc>
        <w:tc>
          <w:tcPr>
            <w:tcW w:w="625" w:type="dxa"/>
          </w:tcPr>
          <w:p w14:paraId="4CDC52D1"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Arial" w:eastAsia="Wingdings" w:hAnsi="Arial" w:cs="Angsana New" w:hint="cs"/>
                <w:color w:val="EE0000"/>
                <w:sz w:val="24"/>
                <w:szCs w:val="24"/>
                <w:cs/>
              </w:rPr>
              <w:t>●</w:t>
            </w:r>
          </w:p>
        </w:tc>
        <w:tc>
          <w:tcPr>
            <w:tcW w:w="628" w:type="dxa"/>
          </w:tcPr>
          <w:p w14:paraId="3B61ECD9"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Arial" w:eastAsia="Wingdings" w:hAnsi="Arial" w:cs="Angsana New" w:hint="cs"/>
                <w:color w:val="EE0000"/>
                <w:sz w:val="24"/>
                <w:szCs w:val="24"/>
                <w:cs/>
              </w:rPr>
              <w:t>●</w:t>
            </w:r>
          </w:p>
        </w:tc>
      </w:tr>
      <w:tr w:rsidR="00C16829" w:rsidRPr="00CF5248" w14:paraId="0D88EC12" w14:textId="77777777" w:rsidTr="00C33DAA">
        <w:trPr>
          <w:tblHeader/>
        </w:trPr>
        <w:tc>
          <w:tcPr>
            <w:tcW w:w="442" w:type="dxa"/>
          </w:tcPr>
          <w:p w14:paraId="36B0FEC7" w14:textId="77777777" w:rsidR="00C16829" w:rsidRPr="00CF5248" w:rsidRDefault="00C16829"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lang w:bidi="th"/>
              </w:rPr>
              <w:t>3</w:t>
            </w:r>
          </w:p>
        </w:tc>
        <w:tc>
          <w:tcPr>
            <w:tcW w:w="5439" w:type="dxa"/>
          </w:tcPr>
          <w:p w14:paraId="3F2AE04D" w14:textId="77777777" w:rsidR="00C16829" w:rsidRPr="00CF5248" w:rsidRDefault="00C16829"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lang w:bidi="th"/>
              </w:rPr>
              <w:t xml:space="preserve">706790103 </w:t>
            </w:r>
            <w:r w:rsidRPr="00CF5248">
              <w:rPr>
                <w:rFonts w:ascii="TH SarabunPSK" w:eastAsia="TH Sarabun PSK" w:hAnsi="TH SarabunPSK" w:cs="TH SarabunPSK"/>
                <w:color w:val="EE0000"/>
                <w:sz w:val="28"/>
                <w:szCs w:val="28"/>
                <w:cs/>
              </w:rPr>
              <w:t>นวัตกรรมการจัดการเทคโนโลยีเพื่อการพัฒนาท้องถิ่น</w:t>
            </w:r>
          </w:p>
        </w:tc>
        <w:tc>
          <w:tcPr>
            <w:tcW w:w="554" w:type="dxa"/>
          </w:tcPr>
          <w:p w14:paraId="6AEBB2CD"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p>
        </w:tc>
        <w:tc>
          <w:tcPr>
            <w:tcW w:w="554" w:type="dxa"/>
          </w:tcPr>
          <w:p w14:paraId="6F375197"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p>
        </w:tc>
        <w:tc>
          <w:tcPr>
            <w:tcW w:w="554" w:type="dxa"/>
          </w:tcPr>
          <w:p w14:paraId="3841F615"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Arial" w:eastAsia="Wingdings" w:hAnsi="Arial" w:cs="Angsana New" w:hint="cs"/>
                <w:color w:val="EE0000"/>
                <w:sz w:val="24"/>
                <w:szCs w:val="24"/>
                <w:cs/>
              </w:rPr>
              <w:t>●</w:t>
            </w:r>
          </w:p>
        </w:tc>
        <w:tc>
          <w:tcPr>
            <w:tcW w:w="554" w:type="dxa"/>
          </w:tcPr>
          <w:p w14:paraId="558A5094"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Arial" w:eastAsia="Wingdings" w:hAnsi="Arial" w:cs="Angsana New" w:hint="cs"/>
                <w:color w:val="EE0000"/>
                <w:sz w:val="24"/>
                <w:szCs w:val="24"/>
                <w:cs/>
              </w:rPr>
              <w:t>●</w:t>
            </w:r>
          </w:p>
        </w:tc>
        <w:tc>
          <w:tcPr>
            <w:tcW w:w="625" w:type="dxa"/>
          </w:tcPr>
          <w:p w14:paraId="36422C83"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Arial" w:eastAsia="Wingdings" w:hAnsi="Arial" w:cs="Angsana New" w:hint="cs"/>
                <w:color w:val="EE0000"/>
                <w:sz w:val="24"/>
                <w:szCs w:val="24"/>
                <w:cs/>
              </w:rPr>
              <w:t>●</w:t>
            </w:r>
          </w:p>
        </w:tc>
        <w:tc>
          <w:tcPr>
            <w:tcW w:w="628" w:type="dxa"/>
          </w:tcPr>
          <w:p w14:paraId="23B262E7"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Arial" w:eastAsia="Wingdings" w:hAnsi="Arial" w:cs="Angsana New" w:hint="cs"/>
                <w:color w:val="EE0000"/>
                <w:sz w:val="24"/>
                <w:szCs w:val="24"/>
                <w:cs/>
              </w:rPr>
              <w:t>●</w:t>
            </w:r>
          </w:p>
        </w:tc>
      </w:tr>
      <w:tr w:rsidR="00C16829" w:rsidRPr="00CF5248" w14:paraId="7E8E6D44" w14:textId="77777777" w:rsidTr="00C33DAA">
        <w:trPr>
          <w:tblHeader/>
        </w:trPr>
        <w:tc>
          <w:tcPr>
            <w:tcW w:w="442" w:type="dxa"/>
          </w:tcPr>
          <w:p w14:paraId="58D53233" w14:textId="77777777" w:rsidR="00C16829" w:rsidRPr="00CF5248" w:rsidRDefault="00C16829"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lang w:bidi="th"/>
              </w:rPr>
              <w:t>4</w:t>
            </w:r>
          </w:p>
        </w:tc>
        <w:tc>
          <w:tcPr>
            <w:tcW w:w="5439" w:type="dxa"/>
          </w:tcPr>
          <w:p w14:paraId="05F3A932" w14:textId="77777777" w:rsidR="00C16829" w:rsidRPr="00CF5248" w:rsidRDefault="00C16829" w:rsidP="00C33DAA">
            <w:pPr>
              <w:tabs>
                <w:tab w:val="left" w:pos="360"/>
                <w:tab w:val="left" w:pos="720"/>
                <w:tab w:val="left" w:pos="1080"/>
                <w:tab w:val="left" w:pos="1440"/>
                <w:tab w:val="left" w:pos="1800"/>
                <w:tab w:val="left" w:pos="2160"/>
                <w:tab w:val="left" w:pos="2520"/>
                <w:tab w:val="left" w:pos="2880"/>
              </w:tabs>
              <w:rPr>
                <w:rFonts w:ascii="TH SarabunPSK" w:eastAsia="TH Sarabun PSK" w:hAnsi="TH SarabunPSK" w:cs="TH SarabunPSK"/>
                <w:color w:val="EE0000"/>
                <w:sz w:val="28"/>
                <w:szCs w:val="28"/>
                <w:cs/>
                <w:lang w:bidi="th"/>
              </w:rPr>
            </w:pPr>
            <w:r w:rsidRPr="00CF5248">
              <w:rPr>
                <w:rFonts w:ascii="TH SarabunPSK" w:eastAsia="TH Sarabun PSK" w:hAnsi="TH SarabunPSK" w:cs="TH SarabunPSK"/>
                <w:color w:val="EE0000"/>
                <w:sz w:val="28"/>
                <w:szCs w:val="28"/>
                <w:cs/>
                <w:lang w:bidi="th"/>
              </w:rPr>
              <w:t xml:space="preserve">706790246 </w:t>
            </w:r>
            <w:r w:rsidRPr="00CF5248">
              <w:rPr>
                <w:rFonts w:ascii="TH SarabunPSK" w:eastAsia="TH Sarabun PSK" w:hAnsi="TH SarabunPSK" w:cs="TH SarabunPSK"/>
                <w:color w:val="EE0000"/>
                <w:sz w:val="28"/>
                <w:szCs w:val="28"/>
                <w:cs/>
              </w:rPr>
              <w:t>วิทยานิพนธ์</w:t>
            </w:r>
          </w:p>
        </w:tc>
        <w:tc>
          <w:tcPr>
            <w:tcW w:w="554" w:type="dxa"/>
          </w:tcPr>
          <w:p w14:paraId="6FAE8E65"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p>
        </w:tc>
        <w:tc>
          <w:tcPr>
            <w:tcW w:w="554" w:type="dxa"/>
          </w:tcPr>
          <w:p w14:paraId="1699B17B"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p>
        </w:tc>
        <w:tc>
          <w:tcPr>
            <w:tcW w:w="554" w:type="dxa"/>
          </w:tcPr>
          <w:p w14:paraId="213A67AB"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p>
        </w:tc>
        <w:tc>
          <w:tcPr>
            <w:tcW w:w="554" w:type="dxa"/>
          </w:tcPr>
          <w:p w14:paraId="58A7D67F"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Arial" w:eastAsia="Wingdings" w:hAnsi="Arial" w:cs="Angsana New" w:hint="cs"/>
                <w:color w:val="EE0000"/>
                <w:sz w:val="24"/>
                <w:szCs w:val="24"/>
                <w:cs/>
              </w:rPr>
              <w:t>●</w:t>
            </w:r>
          </w:p>
        </w:tc>
        <w:tc>
          <w:tcPr>
            <w:tcW w:w="625" w:type="dxa"/>
          </w:tcPr>
          <w:p w14:paraId="39DCBC00"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Arial" w:eastAsia="Wingdings" w:hAnsi="Arial" w:cs="Angsana New" w:hint="cs"/>
                <w:color w:val="EE0000"/>
                <w:sz w:val="24"/>
                <w:szCs w:val="24"/>
                <w:cs/>
              </w:rPr>
              <w:t>●</w:t>
            </w:r>
          </w:p>
        </w:tc>
        <w:tc>
          <w:tcPr>
            <w:tcW w:w="628" w:type="dxa"/>
          </w:tcPr>
          <w:p w14:paraId="64251B1F" w14:textId="77777777" w:rsidR="00C16829" w:rsidRPr="00CF5248" w:rsidRDefault="00C16829" w:rsidP="00C33DAA">
            <w:pPr>
              <w:tabs>
                <w:tab w:val="left" w:pos="720"/>
                <w:tab w:val="left" w:pos="1080"/>
                <w:tab w:val="left" w:pos="1440"/>
                <w:tab w:val="left" w:pos="1800"/>
                <w:tab w:val="left" w:pos="2160"/>
                <w:tab w:val="left" w:pos="2520"/>
                <w:tab w:val="left" w:pos="2880"/>
              </w:tabs>
              <w:ind w:left="-107" w:right="-106"/>
              <w:jc w:val="center"/>
              <w:rPr>
                <w:rFonts w:ascii="TH SarabunPSK" w:eastAsia="TH Sarabun PSK" w:hAnsi="TH SarabunPSK" w:cs="TH SarabunPSK"/>
                <w:b/>
                <w:bCs/>
                <w:color w:val="EE0000"/>
                <w:sz w:val="28"/>
                <w:szCs w:val="28"/>
                <w:cs/>
                <w:lang w:bidi="th"/>
              </w:rPr>
            </w:pPr>
            <w:r w:rsidRPr="00CF5248">
              <w:rPr>
                <w:rFonts w:ascii="Arial" w:eastAsia="Wingdings" w:hAnsi="Arial" w:cs="Angsana New" w:hint="cs"/>
                <w:color w:val="EE0000"/>
                <w:sz w:val="24"/>
                <w:szCs w:val="24"/>
                <w:cs/>
              </w:rPr>
              <w:t>●</w:t>
            </w:r>
          </w:p>
        </w:tc>
      </w:tr>
    </w:tbl>
    <w:p w14:paraId="3902D751" w14:textId="77777777" w:rsidR="00C16829" w:rsidRPr="00CF5248" w:rsidRDefault="00C16829" w:rsidP="00C16829">
      <w:pPr>
        <w:jc w:val="both"/>
        <w:rPr>
          <w:rFonts w:ascii="TH SarabunPSK" w:eastAsia="TH Sarabun PSK" w:hAnsi="TH SarabunPSK" w:cs="TH SarabunPSK"/>
          <w:sz w:val="28"/>
          <w:szCs w:val="28"/>
          <w:cs/>
          <w:lang w:bidi="th"/>
        </w:rPr>
      </w:pPr>
    </w:p>
    <w:p w14:paraId="35D0C9F8" w14:textId="1219F185" w:rsidR="00C16829" w:rsidRDefault="00C16829" w:rsidP="00000525">
      <w:pPr>
        <w:rPr>
          <w:rFonts w:ascii="TH SarabunPSK" w:eastAsiaTheme="minorHAnsi" w:hAnsi="TH SarabunPSK" w:cs="TH SarabunPSK"/>
          <w:lang w:val="en-US"/>
        </w:rPr>
      </w:pPr>
    </w:p>
    <w:p w14:paraId="085348B9" w14:textId="14595BE1" w:rsidR="00C16829" w:rsidRDefault="00C16829" w:rsidP="00000525">
      <w:pPr>
        <w:rPr>
          <w:rFonts w:ascii="TH SarabunPSK" w:eastAsiaTheme="minorHAnsi" w:hAnsi="TH SarabunPSK" w:cs="TH SarabunPSK"/>
          <w:lang w:val="en-US"/>
        </w:rPr>
      </w:pPr>
    </w:p>
    <w:p w14:paraId="432692F1" w14:textId="4E958325" w:rsidR="00C16829" w:rsidRDefault="00C16829" w:rsidP="00000525">
      <w:pPr>
        <w:rPr>
          <w:rFonts w:ascii="TH SarabunPSK" w:eastAsiaTheme="minorHAnsi" w:hAnsi="TH SarabunPSK" w:cs="TH SarabunPSK"/>
          <w:lang w:val="en-US"/>
        </w:rPr>
      </w:pPr>
    </w:p>
    <w:p w14:paraId="58D4FCA7" w14:textId="63CA2350" w:rsidR="00C16829" w:rsidRDefault="00C16829" w:rsidP="00000525">
      <w:pPr>
        <w:rPr>
          <w:rFonts w:ascii="TH SarabunPSK" w:eastAsiaTheme="minorHAnsi" w:hAnsi="TH SarabunPSK" w:cs="TH SarabunPSK"/>
          <w:lang w:val="en-US"/>
        </w:rPr>
      </w:pPr>
    </w:p>
    <w:p w14:paraId="5CB9A4AE" w14:textId="2704C162" w:rsidR="00C16829" w:rsidRDefault="00C16829" w:rsidP="00000525">
      <w:pPr>
        <w:rPr>
          <w:rFonts w:ascii="TH SarabunPSK" w:eastAsiaTheme="minorHAnsi" w:hAnsi="TH SarabunPSK" w:cs="TH SarabunPSK"/>
          <w:lang w:val="en-US"/>
        </w:rPr>
      </w:pPr>
    </w:p>
    <w:p w14:paraId="7C7B9B20" w14:textId="5A7E8C0E" w:rsidR="00C16829" w:rsidRDefault="00C16829" w:rsidP="00000525">
      <w:pPr>
        <w:rPr>
          <w:rFonts w:ascii="TH SarabunPSK" w:eastAsiaTheme="minorHAnsi" w:hAnsi="TH SarabunPSK" w:cs="TH SarabunPSK"/>
          <w:lang w:val="en-US"/>
        </w:rPr>
      </w:pPr>
    </w:p>
    <w:p w14:paraId="43CFE5B4" w14:textId="44B6F281" w:rsidR="00C16829" w:rsidRDefault="00C16829" w:rsidP="00000525">
      <w:pPr>
        <w:rPr>
          <w:rFonts w:ascii="TH SarabunPSK" w:eastAsiaTheme="minorHAnsi" w:hAnsi="TH SarabunPSK" w:cs="TH SarabunPSK"/>
          <w:lang w:val="en-US"/>
        </w:rPr>
      </w:pPr>
    </w:p>
    <w:p w14:paraId="39821EC6" w14:textId="22809B54" w:rsidR="00C16829" w:rsidRDefault="00C16829" w:rsidP="00000525">
      <w:pPr>
        <w:rPr>
          <w:rFonts w:ascii="TH SarabunPSK" w:eastAsiaTheme="minorHAnsi" w:hAnsi="TH SarabunPSK" w:cs="TH SarabunPSK"/>
          <w:lang w:val="en-US"/>
        </w:rPr>
      </w:pPr>
    </w:p>
    <w:p w14:paraId="3AD3B65D" w14:textId="5D7A41F5" w:rsidR="00C16829" w:rsidRDefault="00C16829" w:rsidP="00000525">
      <w:pPr>
        <w:rPr>
          <w:rFonts w:ascii="TH SarabunPSK" w:eastAsiaTheme="minorHAnsi" w:hAnsi="TH SarabunPSK" w:cs="TH SarabunPSK"/>
          <w:lang w:val="en-US"/>
        </w:rPr>
      </w:pPr>
    </w:p>
    <w:p w14:paraId="36412BD2" w14:textId="55F17943" w:rsidR="00C16829" w:rsidRDefault="00C16829" w:rsidP="00000525">
      <w:pPr>
        <w:rPr>
          <w:rFonts w:ascii="TH SarabunPSK" w:eastAsiaTheme="minorHAnsi" w:hAnsi="TH SarabunPSK" w:cs="TH SarabunPSK"/>
          <w:lang w:val="en-US"/>
        </w:rPr>
      </w:pPr>
    </w:p>
    <w:p w14:paraId="2BC5F594" w14:textId="54F74D04" w:rsidR="00C16829" w:rsidRDefault="00C16829" w:rsidP="00000525">
      <w:pPr>
        <w:rPr>
          <w:rFonts w:ascii="TH SarabunPSK" w:eastAsiaTheme="minorHAnsi" w:hAnsi="TH SarabunPSK" w:cs="TH SarabunPSK"/>
          <w:lang w:val="en-US"/>
        </w:rPr>
      </w:pPr>
    </w:p>
    <w:p w14:paraId="2E52640D" w14:textId="79B51F45" w:rsidR="00C16829" w:rsidRDefault="00C16829" w:rsidP="00000525">
      <w:pPr>
        <w:rPr>
          <w:rFonts w:ascii="TH SarabunPSK" w:eastAsiaTheme="minorHAnsi" w:hAnsi="TH SarabunPSK" w:cs="TH SarabunPSK"/>
          <w:lang w:val="en-US"/>
        </w:rPr>
      </w:pPr>
    </w:p>
    <w:p w14:paraId="347D8E82" w14:textId="669D54A6" w:rsidR="00C16829" w:rsidRDefault="00C16829" w:rsidP="00000525">
      <w:pPr>
        <w:rPr>
          <w:rFonts w:ascii="TH SarabunPSK" w:eastAsiaTheme="minorHAnsi" w:hAnsi="TH SarabunPSK" w:cs="TH SarabunPSK"/>
          <w:lang w:val="en-US"/>
        </w:rPr>
      </w:pPr>
    </w:p>
    <w:p w14:paraId="3CC55F43" w14:textId="612DDBDB" w:rsidR="00C16829" w:rsidRDefault="00C16829" w:rsidP="00000525">
      <w:pPr>
        <w:rPr>
          <w:rFonts w:ascii="TH SarabunPSK" w:eastAsiaTheme="minorHAnsi" w:hAnsi="TH SarabunPSK" w:cs="TH SarabunPSK"/>
          <w:lang w:val="en-US"/>
        </w:rPr>
      </w:pPr>
    </w:p>
    <w:p w14:paraId="37585752" w14:textId="7069DB23" w:rsidR="00C16829" w:rsidRDefault="00C16829" w:rsidP="00000525">
      <w:pPr>
        <w:rPr>
          <w:rFonts w:ascii="TH SarabunPSK" w:eastAsiaTheme="minorHAnsi" w:hAnsi="TH SarabunPSK" w:cs="TH SarabunPSK"/>
          <w:lang w:val="en-US"/>
        </w:rPr>
      </w:pPr>
    </w:p>
    <w:p w14:paraId="2808CCB8" w14:textId="35A391DA" w:rsidR="00C16829" w:rsidRDefault="00C16829" w:rsidP="00000525">
      <w:pPr>
        <w:rPr>
          <w:rFonts w:ascii="TH SarabunPSK" w:eastAsiaTheme="minorHAnsi" w:hAnsi="TH SarabunPSK" w:cs="TH SarabunPSK"/>
          <w:lang w:val="en-US"/>
        </w:rPr>
      </w:pPr>
    </w:p>
    <w:p w14:paraId="5F1F2F8F" w14:textId="7F3F44D9" w:rsidR="00C16829" w:rsidRDefault="00C16829" w:rsidP="00000525">
      <w:pPr>
        <w:rPr>
          <w:rFonts w:ascii="TH SarabunPSK" w:eastAsiaTheme="minorHAnsi" w:hAnsi="TH SarabunPSK" w:cs="TH SarabunPSK"/>
          <w:lang w:val="en-US"/>
        </w:rPr>
      </w:pPr>
    </w:p>
    <w:p w14:paraId="39412ED8" w14:textId="725405B9" w:rsidR="00C16829" w:rsidRDefault="00C16829" w:rsidP="00000525">
      <w:pPr>
        <w:rPr>
          <w:rFonts w:ascii="TH SarabunPSK" w:eastAsiaTheme="minorHAnsi" w:hAnsi="TH SarabunPSK" w:cs="TH SarabunPSK"/>
          <w:lang w:val="en-US"/>
        </w:rPr>
      </w:pPr>
    </w:p>
    <w:p w14:paraId="1C6C6C4A" w14:textId="605BCDB3" w:rsidR="00C16829" w:rsidRDefault="00C16829" w:rsidP="00000525">
      <w:pPr>
        <w:rPr>
          <w:rFonts w:ascii="TH SarabunPSK" w:eastAsiaTheme="minorHAnsi" w:hAnsi="TH SarabunPSK" w:cs="TH SarabunPSK"/>
          <w:lang w:val="en-US"/>
        </w:rPr>
      </w:pPr>
    </w:p>
    <w:p w14:paraId="3CEF40D7" w14:textId="77777777" w:rsidR="00C16829" w:rsidRDefault="00C16829" w:rsidP="00000525">
      <w:pPr>
        <w:rPr>
          <w:rFonts w:ascii="TH SarabunPSK" w:eastAsiaTheme="minorHAnsi" w:hAnsi="TH SarabunPSK" w:cs="TH SarabunPSK"/>
          <w:lang w:val="en-US"/>
        </w:rPr>
      </w:pPr>
    </w:p>
    <w:p w14:paraId="1CB12CF7" w14:textId="77777777" w:rsidR="00C16829" w:rsidRPr="00127097" w:rsidRDefault="00C16829" w:rsidP="00000525">
      <w:pPr>
        <w:rPr>
          <w:rFonts w:ascii="TH SarabunPSK" w:eastAsiaTheme="minorHAnsi" w:hAnsi="TH SarabunPSK" w:cs="TH SarabunPSK"/>
          <w:lang w:val="en-US"/>
        </w:rPr>
      </w:pPr>
    </w:p>
    <w:tbl>
      <w:tblPr>
        <w:tblStyle w:val="afa"/>
        <w:tblW w:w="9749" w:type="dxa"/>
        <w:tblLayout w:type="fixed"/>
        <w:tblLook w:val="04A0" w:firstRow="1" w:lastRow="0" w:firstColumn="1" w:lastColumn="0" w:noHBand="0" w:noVBand="1"/>
      </w:tblPr>
      <w:tblGrid>
        <w:gridCol w:w="8955"/>
        <w:gridCol w:w="794"/>
      </w:tblGrid>
      <w:tr w:rsidR="00000525" w:rsidRPr="00127097" w14:paraId="24BA7581" w14:textId="77777777" w:rsidTr="00631DF6">
        <w:tc>
          <w:tcPr>
            <w:tcW w:w="8955" w:type="dxa"/>
            <w:vMerge w:val="restart"/>
            <w:shd w:val="clear" w:color="auto" w:fill="DAEEF3" w:themeFill="accent5" w:themeFillTint="33"/>
          </w:tcPr>
          <w:p w14:paraId="0DBA5860"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2</w:t>
            </w:r>
            <w:r w:rsidRPr="00127097">
              <w:rPr>
                <w:rFonts w:ascii="TH SarabunPSK" w:hAnsi="TH SarabunPSK" w:cs="TH SarabunPSK"/>
                <w:b/>
                <w:bCs/>
                <w:sz w:val="32"/>
                <w:szCs w:val="32"/>
                <w:cs/>
              </w:rPr>
              <w:t>.</w:t>
            </w:r>
            <w:r w:rsidRPr="00127097">
              <w:rPr>
                <w:rFonts w:ascii="TH SarabunPSK" w:hAnsi="TH SarabunPSK" w:cs="TH SarabunPSK"/>
                <w:b/>
                <w:bCs/>
                <w:sz w:val="32"/>
                <w:szCs w:val="32"/>
              </w:rPr>
              <w:t>3 The design of the curriculum is shown to include feedback from stakeholders,</w:t>
            </w:r>
          </w:p>
          <w:p w14:paraId="40DD244E"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especially external stakeholders</w:t>
            </w:r>
            <w:r w:rsidRPr="00127097">
              <w:rPr>
                <w:rFonts w:ascii="TH SarabunPSK" w:hAnsi="TH SarabunPSK" w:cs="TH SarabunPSK"/>
                <w:b/>
                <w:bCs/>
                <w:sz w:val="32"/>
                <w:szCs w:val="32"/>
                <w:cs/>
              </w:rPr>
              <w:t>.</w:t>
            </w:r>
          </w:p>
        </w:tc>
        <w:tc>
          <w:tcPr>
            <w:tcW w:w="794" w:type="dxa"/>
            <w:shd w:val="clear" w:color="auto" w:fill="DAEEF3" w:themeFill="accent5" w:themeFillTint="33"/>
          </w:tcPr>
          <w:p w14:paraId="7EC69E79"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154FBDB2" w14:textId="77777777" w:rsidTr="00631DF6">
        <w:trPr>
          <w:trHeight w:val="461"/>
        </w:trPr>
        <w:tc>
          <w:tcPr>
            <w:tcW w:w="8955" w:type="dxa"/>
            <w:vMerge/>
            <w:shd w:val="clear" w:color="auto" w:fill="DAEEF3" w:themeFill="accent5" w:themeFillTint="33"/>
          </w:tcPr>
          <w:p w14:paraId="203A9EEC"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03EF7B09" w14:textId="77777777" w:rsidR="00000525" w:rsidRPr="00127097" w:rsidRDefault="00000525" w:rsidP="00631DF6">
            <w:pPr>
              <w:pStyle w:val="afc"/>
              <w:jc w:val="center"/>
              <w:rPr>
                <w:rFonts w:ascii="TH SarabunPSK" w:hAnsi="TH SarabunPSK" w:cs="TH SarabunPSK"/>
                <w:sz w:val="32"/>
                <w:szCs w:val="32"/>
              </w:rPr>
            </w:pPr>
          </w:p>
        </w:tc>
      </w:tr>
    </w:tbl>
    <w:p w14:paraId="2F2D1CB3"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70B2B9FE" w14:textId="77777777" w:rsidR="00000525" w:rsidRPr="00127097" w:rsidRDefault="00000525" w:rsidP="00000525">
      <w:pPr>
        <w:pStyle w:val="afc"/>
        <w:numPr>
          <w:ilvl w:val="0"/>
          <w:numId w:val="5"/>
        </w:numPr>
        <w:ind w:left="812" w:hanging="245"/>
        <w:rPr>
          <w:rFonts w:ascii="TH SarabunPSK" w:hAnsi="TH SarabunPSK" w:cs="TH SarabunPSK"/>
          <w:szCs w:val="32"/>
        </w:rPr>
      </w:pPr>
      <w:r w:rsidRPr="00127097">
        <w:rPr>
          <w:rFonts w:ascii="TH SarabunPSK" w:hAnsi="TH SarabunPSK" w:cs="TH SarabunPSK"/>
          <w:szCs w:val="32"/>
          <w:cs/>
        </w:rPr>
        <w:t xml:space="preserve">ระบุกลุ่มของ </w:t>
      </w:r>
      <w:r w:rsidRPr="00127097">
        <w:rPr>
          <w:rFonts w:ascii="TH SarabunPSK" w:hAnsi="TH SarabunPSK" w:cs="TH SarabunPSK"/>
          <w:szCs w:val="32"/>
        </w:rPr>
        <w:t xml:space="preserve">SHs </w:t>
      </w:r>
      <w:r w:rsidRPr="00127097">
        <w:rPr>
          <w:rFonts w:ascii="TH SarabunPSK" w:hAnsi="TH SarabunPSK" w:cs="TH SarabunPSK"/>
          <w:szCs w:val="32"/>
          <w:cs/>
        </w:rPr>
        <w:t xml:space="preserve">ที่ดำเนินการรวบรวมข้อมูล </w:t>
      </w:r>
      <w:r w:rsidRPr="00127097">
        <w:rPr>
          <w:rFonts w:ascii="TH SarabunPSK" w:hAnsi="TH SarabunPSK" w:cs="TH SarabunPSK"/>
          <w:szCs w:val="32"/>
        </w:rPr>
        <w:t>feedback</w:t>
      </w:r>
      <w:r w:rsidRPr="00127097">
        <w:rPr>
          <w:rFonts w:ascii="TH SarabunPSK" w:hAnsi="TH SarabunPSK" w:cs="TH SarabunPSK"/>
          <w:szCs w:val="32"/>
          <w:cs/>
        </w:rPr>
        <w:t xml:space="preserve">  และระบุกลุ่มที่เป็น </w:t>
      </w:r>
      <w:r w:rsidRPr="00127097">
        <w:rPr>
          <w:rFonts w:ascii="TH SarabunPSK" w:hAnsi="TH SarabunPSK" w:cs="TH SarabunPSK"/>
          <w:szCs w:val="32"/>
        </w:rPr>
        <w:t>ext</w:t>
      </w:r>
      <w:r w:rsidRPr="00127097">
        <w:rPr>
          <w:rFonts w:ascii="TH SarabunPSK" w:hAnsi="TH SarabunPSK" w:cs="TH SarabunPSK"/>
          <w:szCs w:val="32"/>
          <w:cs/>
        </w:rPr>
        <w:t xml:space="preserve">. </w:t>
      </w:r>
      <w:r w:rsidRPr="00127097">
        <w:rPr>
          <w:rFonts w:ascii="TH SarabunPSK" w:hAnsi="TH SarabunPSK" w:cs="TH SarabunPSK"/>
          <w:szCs w:val="32"/>
        </w:rPr>
        <w:t xml:space="preserve">SHs </w:t>
      </w:r>
      <w:r w:rsidRPr="00127097">
        <w:rPr>
          <w:rFonts w:ascii="TH SarabunPSK" w:hAnsi="TH SarabunPSK" w:cs="TH SarabunPSK"/>
          <w:szCs w:val="32"/>
          <w:cs/>
        </w:rPr>
        <w:t xml:space="preserve">ที่หลักสูตรรวบรวมข้อมูล </w:t>
      </w:r>
      <w:r w:rsidRPr="00127097">
        <w:rPr>
          <w:rFonts w:ascii="TH SarabunPSK" w:hAnsi="TH SarabunPSK" w:cs="TH SarabunPSK"/>
          <w:szCs w:val="32"/>
        </w:rPr>
        <w:t>feedback</w:t>
      </w:r>
    </w:p>
    <w:p w14:paraId="1396439B" w14:textId="77777777" w:rsidR="00000525" w:rsidRPr="00127097" w:rsidRDefault="00000525" w:rsidP="00000525">
      <w:pPr>
        <w:pStyle w:val="afc"/>
        <w:numPr>
          <w:ilvl w:val="0"/>
          <w:numId w:val="5"/>
        </w:numPr>
        <w:ind w:left="812" w:hanging="245"/>
        <w:rPr>
          <w:rFonts w:ascii="TH SarabunPSK" w:hAnsi="TH SarabunPSK" w:cs="TH SarabunPSK"/>
          <w:szCs w:val="32"/>
        </w:rPr>
      </w:pPr>
      <w:r w:rsidRPr="00127097">
        <w:rPr>
          <w:rFonts w:ascii="TH SarabunPSK" w:hAnsi="TH SarabunPSK" w:cs="TH SarabunPSK"/>
          <w:szCs w:val="32"/>
          <w:cs/>
        </w:rPr>
        <w:t xml:space="preserve">อธิบายวิธีการรวบรวมข้อมูล </w:t>
      </w:r>
      <w:r w:rsidRPr="00127097">
        <w:rPr>
          <w:rFonts w:ascii="TH SarabunPSK" w:hAnsi="TH SarabunPSK" w:cs="TH SarabunPSK"/>
          <w:szCs w:val="32"/>
        </w:rPr>
        <w:t xml:space="preserve">feedback </w:t>
      </w:r>
      <w:r w:rsidRPr="00127097">
        <w:rPr>
          <w:rFonts w:ascii="TH SarabunPSK" w:hAnsi="TH SarabunPSK" w:cs="TH SarabunPSK"/>
          <w:szCs w:val="32"/>
          <w:cs/>
        </w:rPr>
        <w:t xml:space="preserve">จากแต่ละกลุ่มของ </w:t>
      </w:r>
      <w:r w:rsidRPr="00127097">
        <w:rPr>
          <w:rFonts w:ascii="TH SarabunPSK" w:hAnsi="TH SarabunPSK" w:cs="TH SarabunPSK"/>
          <w:szCs w:val="32"/>
        </w:rPr>
        <w:t>SHs</w:t>
      </w:r>
    </w:p>
    <w:p w14:paraId="06AC4E61" w14:textId="77777777" w:rsidR="00000525" w:rsidRPr="00127097" w:rsidRDefault="00000525" w:rsidP="00000525">
      <w:pPr>
        <w:pStyle w:val="afc"/>
        <w:numPr>
          <w:ilvl w:val="0"/>
          <w:numId w:val="5"/>
        </w:numPr>
        <w:ind w:left="812" w:hanging="245"/>
        <w:rPr>
          <w:rFonts w:ascii="TH SarabunPSK" w:hAnsi="TH SarabunPSK" w:cs="TH SarabunPSK"/>
          <w:szCs w:val="32"/>
        </w:rPr>
      </w:pPr>
      <w:r w:rsidRPr="00127097">
        <w:rPr>
          <w:rFonts w:ascii="TH SarabunPSK" w:hAnsi="TH SarabunPSK" w:cs="TH SarabunPSK"/>
          <w:szCs w:val="32"/>
          <w:cs/>
        </w:rPr>
        <w:t xml:space="preserve">อธิบายวิธีการ/กระบวนการกลั่นกรองข้อมูล </w:t>
      </w:r>
      <w:r w:rsidRPr="00127097">
        <w:rPr>
          <w:rFonts w:ascii="TH SarabunPSK" w:hAnsi="TH SarabunPSK" w:cs="TH SarabunPSK"/>
          <w:szCs w:val="32"/>
        </w:rPr>
        <w:t xml:space="preserve">feedback </w:t>
      </w:r>
      <w:r w:rsidRPr="00127097">
        <w:rPr>
          <w:rFonts w:ascii="TH SarabunPSK" w:hAnsi="TH SarabunPSK" w:cs="TH SarabunPSK"/>
          <w:szCs w:val="32"/>
          <w:cs/>
        </w:rPr>
        <w:t xml:space="preserve">ที่รวบรวมมา เพื่อให้ได้ข้อมูล </w:t>
      </w:r>
      <w:r w:rsidRPr="00127097">
        <w:rPr>
          <w:rFonts w:ascii="TH SarabunPSK" w:hAnsi="TH SarabunPSK" w:cs="TH SarabunPSK"/>
          <w:szCs w:val="32"/>
        </w:rPr>
        <w:t xml:space="preserve">feedback </w:t>
      </w:r>
      <w:r w:rsidRPr="00127097">
        <w:rPr>
          <w:rFonts w:ascii="TH SarabunPSK" w:hAnsi="TH SarabunPSK" w:cs="TH SarabunPSK"/>
          <w:szCs w:val="32"/>
          <w:cs/>
        </w:rPr>
        <w:t xml:space="preserve">ที่สำคัญที่นำมามาใช้ปรับปรุงหลักสูตร (ทุกส่วนในหลักสูตรที่ไม่ใช่ </w:t>
      </w:r>
      <w:r w:rsidRPr="00127097">
        <w:rPr>
          <w:rFonts w:ascii="TH SarabunPSK" w:hAnsi="TH SarabunPSK" w:cs="TH SarabunPSK"/>
          <w:szCs w:val="32"/>
        </w:rPr>
        <w:t>PLOs</w:t>
      </w:r>
      <w:r w:rsidRPr="00127097">
        <w:rPr>
          <w:rFonts w:ascii="TH SarabunPSK" w:hAnsi="TH SarabunPSK" w:cs="TH SarabunPSK"/>
          <w:szCs w:val="32"/>
          <w:cs/>
        </w:rPr>
        <w:t>)</w:t>
      </w:r>
    </w:p>
    <w:p w14:paraId="1B479424" w14:textId="77777777" w:rsidR="00000525" w:rsidRPr="00127097" w:rsidRDefault="00000525" w:rsidP="00000525">
      <w:pPr>
        <w:pStyle w:val="afc"/>
        <w:numPr>
          <w:ilvl w:val="0"/>
          <w:numId w:val="5"/>
        </w:numPr>
        <w:ind w:left="812" w:hanging="245"/>
        <w:rPr>
          <w:rFonts w:ascii="TH SarabunPSK" w:hAnsi="TH SarabunPSK" w:cs="TH SarabunPSK"/>
          <w:szCs w:val="32"/>
        </w:rPr>
      </w:pPr>
      <w:r w:rsidRPr="00127097">
        <w:rPr>
          <w:rFonts w:ascii="TH SarabunPSK" w:hAnsi="TH SarabunPSK" w:cs="TH SarabunPSK"/>
          <w:szCs w:val="32"/>
          <w:cs/>
        </w:rPr>
        <w:t>ระบุข้อมูลที่รวบรวมมา ที่นำไปออกแบบ หรือ ปรับปรุงส่วนหลักสูตร เช่น จำนวนหน่วยกิต เนื้อหารายวิชา อาชีพ คุณสมบัติรับเข้า เป็นต้น</w:t>
      </w:r>
    </w:p>
    <w:p w14:paraId="240AE5B2" w14:textId="77777777" w:rsidR="00000525" w:rsidRPr="00127097" w:rsidRDefault="00000525" w:rsidP="00000525">
      <w:pPr>
        <w:pStyle w:val="afc"/>
        <w:numPr>
          <w:ilvl w:val="0"/>
          <w:numId w:val="5"/>
        </w:numPr>
        <w:ind w:left="812" w:hanging="245"/>
        <w:rPr>
          <w:rFonts w:ascii="TH SarabunPSK" w:hAnsi="TH SarabunPSK" w:cs="TH SarabunPSK"/>
          <w:szCs w:val="32"/>
        </w:rPr>
      </w:pPr>
      <w:r w:rsidRPr="00127097">
        <w:rPr>
          <w:rFonts w:ascii="TH SarabunPSK" w:hAnsi="TH SarabunPSK" w:cs="TH SarabunPSK"/>
          <w:szCs w:val="32"/>
          <w:cs/>
        </w:rPr>
        <w:t xml:space="preserve">แสดงผลการดำเนินงานในเล่มหลักสูตร ระบุส่วน หรือ เนื้อหาที่มีการปรับปรุงจากข้อมูล </w:t>
      </w:r>
      <w:r w:rsidRPr="00127097">
        <w:rPr>
          <w:rFonts w:ascii="TH SarabunPSK" w:hAnsi="TH SarabunPSK" w:cs="TH SarabunPSK"/>
          <w:szCs w:val="32"/>
        </w:rPr>
        <w:t xml:space="preserve">feedback </w:t>
      </w:r>
      <w:r w:rsidRPr="00127097">
        <w:rPr>
          <w:rFonts w:ascii="TH SarabunPSK" w:hAnsi="TH SarabunPSK" w:cs="TH SarabunPSK"/>
          <w:szCs w:val="32"/>
          <w:cs/>
        </w:rPr>
        <w:t xml:space="preserve">ของ </w:t>
      </w:r>
      <w:r w:rsidRPr="00127097">
        <w:rPr>
          <w:rFonts w:ascii="TH SarabunPSK" w:hAnsi="TH SarabunPSK" w:cs="TH SarabunPSK"/>
          <w:szCs w:val="32"/>
        </w:rPr>
        <w:t>SHs</w:t>
      </w:r>
      <w:r w:rsidRPr="00127097">
        <w:rPr>
          <w:rFonts w:ascii="TH SarabunPSK" w:hAnsi="TH SarabunPSK" w:cs="TH SarabunPSK"/>
          <w:szCs w:val="32"/>
          <w:cs/>
        </w:rPr>
        <w:t xml:space="preserve"> (ระบุในตารางภาคผนวกเปรียบเทียบหลักสูตรเดิม กับ หลักสูตรปรับปรุง ส่วนที่มีการปรับปรุงเปลี่ยนแปลง)</w:t>
      </w:r>
    </w:p>
    <w:p w14:paraId="511AB57B" w14:textId="77777777" w:rsidR="00000525" w:rsidRPr="00127097" w:rsidRDefault="00000525" w:rsidP="00000525">
      <w:pPr>
        <w:pStyle w:val="afc"/>
        <w:rPr>
          <w:rFonts w:ascii="TH SarabunPSK" w:hAnsi="TH SarabunPSK" w:cs="TH SarabunPSK"/>
          <w:szCs w:val="32"/>
        </w:rPr>
      </w:pPr>
    </w:p>
    <w:p w14:paraId="08B10508"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A1AB31D"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D5623A5"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2CA24F0E"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9BF84F4" w14:textId="77777777" w:rsidR="00000525" w:rsidRPr="00127097" w:rsidRDefault="00000525" w:rsidP="00000525">
      <w:pPr>
        <w:pStyle w:val="afc"/>
        <w:rPr>
          <w:rFonts w:ascii="TH SarabunPSK" w:hAnsi="TH SarabunPSK" w:cs="TH SarabunPSK"/>
          <w:b/>
          <w:bCs/>
          <w:szCs w:val="32"/>
        </w:rPr>
      </w:pPr>
    </w:p>
    <w:p w14:paraId="735C7FAC"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93DD5B4"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E9ACD11"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3B9C816"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1A0C8E34"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3C0878"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1DD8A2" w14:textId="77777777" w:rsidR="00000525" w:rsidRPr="00127097" w:rsidRDefault="00000525" w:rsidP="00631DF6">
            <w:pPr>
              <w:pStyle w:val="afc"/>
              <w:rPr>
                <w:rFonts w:ascii="TH SarabunPSK" w:hAnsi="TH SarabunPSK" w:cs="TH SarabunPSK"/>
              </w:rPr>
            </w:pPr>
          </w:p>
        </w:tc>
      </w:tr>
      <w:tr w:rsidR="00000525" w:rsidRPr="00127097" w14:paraId="07DDA2C0"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82213"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03428" w14:textId="77777777" w:rsidR="00000525" w:rsidRPr="00127097" w:rsidRDefault="00000525" w:rsidP="00631DF6">
            <w:pPr>
              <w:pStyle w:val="afc"/>
              <w:rPr>
                <w:rFonts w:ascii="TH SarabunPSK" w:hAnsi="TH SarabunPSK" w:cs="TH SarabunPSK"/>
              </w:rPr>
            </w:pPr>
          </w:p>
        </w:tc>
      </w:tr>
      <w:tr w:rsidR="00000525" w:rsidRPr="00127097" w14:paraId="0705FC1D"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B94669"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CF1FDB" w14:textId="77777777" w:rsidR="00000525" w:rsidRPr="00127097" w:rsidRDefault="00000525" w:rsidP="00631DF6">
            <w:pPr>
              <w:pStyle w:val="afc"/>
              <w:rPr>
                <w:rFonts w:ascii="TH SarabunPSK" w:hAnsi="TH SarabunPSK" w:cs="TH SarabunPSK"/>
              </w:rPr>
            </w:pPr>
          </w:p>
        </w:tc>
      </w:tr>
    </w:tbl>
    <w:p w14:paraId="0BA59910" w14:textId="58197C68" w:rsidR="00000525"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p w14:paraId="5908DE0B" w14:textId="4FEF96D1" w:rsidR="00C33DAA" w:rsidRPr="00E66C06" w:rsidRDefault="00C33DAA" w:rsidP="00C33DAA">
      <w:pPr>
        <w:tabs>
          <w:tab w:val="left" w:pos="731"/>
        </w:tabs>
        <w:jc w:val="center"/>
        <w:rPr>
          <w:rFonts w:ascii="TH SarabunPSK" w:eastAsia="TH Sarabun PSK" w:hAnsi="TH SarabunPSK" w:cs="TH SarabunPSK"/>
          <w:b/>
          <w:bCs/>
          <w:color w:val="C00000"/>
          <w:sz w:val="40"/>
          <w:szCs w:val="40"/>
          <w:u w:val="single"/>
        </w:rPr>
      </w:pPr>
      <w:r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Pr="00991BEC">
        <w:rPr>
          <w:rFonts w:ascii="TH SarabunPSK" w:eastAsia="TH Sarabun PSK" w:hAnsi="TH SarabunPSK" w:cs="TH SarabunPSK"/>
          <w:b/>
          <w:bCs/>
          <w:color w:val="C00000"/>
          <w:sz w:val="40"/>
          <w:szCs w:val="40"/>
          <w:u w:val="single"/>
        </w:rPr>
        <w:t xml:space="preserve">SAR </w:t>
      </w:r>
      <w:r>
        <w:rPr>
          <w:rFonts w:ascii="TH SarabunPSK" w:eastAsia="TH Sarabun PSK" w:hAnsi="TH SarabunPSK" w:cs="TH SarabunPSK" w:hint="cs"/>
          <w:b/>
          <w:bCs/>
          <w:color w:val="C00000"/>
          <w:sz w:val="40"/>
          <w:szCs w:val="40"/>
          <w:u w:val="single"/>
          <w:cs/>
        </w:rPr>
        <w:t>2.3</w:t>
      </w:r>
    </w:p>
    <w:p w14:paraId="1E8D454E" w14:textId="77777777" w:rsidR="00C33DAA" w:rsidRPr="00CF5248" w:rsidRDefault="00C33DAA" w:rsidP="00C33DAA">
      <w:pPr>
        <w:ind w:firstLine="720"/>
        <w:jc w:val="thaiDistribute"/>
        <w:rPr>
          <w:rFonts w:ascii="TH SarabunPSK" w:eastAsia="TH Sarabun PSK" w:hAnsi="TH SarabunPSK" w:cs="TH SarabunPSK"/>
          <w:color w:val="FF0000"/>
          <w:cs/>
          <w:lang w:bidi="th"/>
        </w:rPr>
      </w:pPr>
      <w:r w:rsidRPr="00CF5248">
        <w:rPr>
          <w:rFonts w:ascii="TH SarabunPSK" w:eastAsia="TH Sarabun PSK" w:hAnsi="TH SarabunPSK" w:cs="TH SarabunPSK"/>
          <w:color w:val="000000"/>
          <w:cs/>
        </w:rPr>
        <w:t>การสร้าง มคอ.</w:t>
      </w:r>
      <w:r w:rsidRPr="00CF5248">
        <w:rPr>
          <w:rFonts w:ascii="TH SarabunPSK" w:eastAsia="TH Sarabun PSK" w:hAnsi="TH SarabunPSK" w:cs="TH SarabunPSK"/>
          <w:color w:val="000000"/>
          <w:cs/>
          <w:lang w:bidi="th"/>
        </w:rPr>
        <w:t xml:space="preserve">2 </w:t>
      </w:r>
      <w:r w:rsidRPr="00CF5248">
        <w:rPr>
          <w:rFonts w:ascii="TH SarabunPSK" w:eastAsia="TH Sarabun PSK" w:hAnsi="TH SarabunPSK" w:cs="TH SarabunPSK"/>
          <w:color w:val="000000"/>
          <w:cs/>
        </w:rPr>
        <w:t xml:space="preserve">คณะกรรมการบริหารหลักสูตรได้นำข้อเสนอแนะของกลุ่ม </w:t>
      </w:r>
      <w:r w:rsidRPr="00CF5248">
        <w:rPr>
          <w:rFonts w:ascii="TH SarabunPSK" w:eastAsia="TH Sarabun PSK" w:hAnsi="TH SarabunPSK" w:cs="TH SarabunPSK"/>
          <w:color w:val="000000"/>
          <w:cs/>
          <w:lang w:bidi="th"/>
        </w:rPr>
        <w:t xml:space="preserve">SHs </w:t>
      </w:r>
      <w:r w:rsidRPr="00CF5248">
        <w:rPr>
          <w:rFonts w:ascii="TH SarabunPSK" w:eastAsia="TH Sarabun PSK" w:hAnsi="TH SarabunPSK" w:cs="TH SarabunPSK"/>
          <w:color w:val="000000"/>
          <w:cs/>
        </w:rPr>
        <w:t xml:space="preserve">ภายนอก คือ ศิษย์เก่า และหัวหน้าหน่วยงาน </w:t>
      </w:r>
      <w:r w:rsidRPr="00CF5248">
        <w:rPr>
          <w:rFonts w:ascii="TH SarabunPSK" w:eastAsia="TH Sarabun PSK" w:hAnsi="TH SarabunPSK" w:cs="TH SarabunPSK"/>
          <w:color w:val="000000"/>
          <w:highlight w:val="yellow"/>
          <w:cs/>
        </w:rPr>
        <w:t xml:space="preserve">มาจัดทำรายวิชาเลือก จำนวน </w:t>
      </w:r>
      <w:r w:rsidRPr="00CF5248">
        <w:rPr>
          <w:rFonts w:ascii="TH SarabunPSK" w:eastAsia="TH Sarabun PSK" w:hAnsi="TH SarabunPSK" w:cs="TH SarabunPSK"/>
          <w:color w:val="000000"/>
          <w:highlight w:val="yellow"/>
          <w:cs/>
          <w:lang w:bidi="th"/>
        </w:rPr>
        <w:t xml:space="preserve">2 </w:t>
      </w:r>
      <w:r w:rsidRPr="00CF5248">
        <w:rPr>
          <w:rFonts w:ascii="TH SarabunPSK" w:eastAsia="TH Sarabun PSK" w:hAnsi="TH SarabunPSK" w:cs="TH SarabunPSK"/>
          <w:color w:val="000000"/>
          <w:highlight w:val="yellow"/>
          <w:cs/>
        </w:rPr>
        <w:t>รายวิชา</w:t>
      </w:r>
      <w:r w:rsidRPr="00CF5248">
        <w:rPr>
          <w:rFonts w:ascii="TH SarabunPSK" w:eastAsia="TH Sarabun PSK" w:hAnsi="TH SarabunPSK" w:cs="TH SarabunPSK"/>
          <w:color w:val="000000"/>
          <w:cs/>
        </w:rPr>
        <w:t xml:space="preserve"> </w:t>
      </w:r>
      <w:r w:rsidRPr="00CF5248">
        <w:rPr>
          <w:rFonts w:ascii="TH SarabunPSK" w:eastAsia="TH Sarabun PSK" w:hAnsi="TH SarabunPSK" w:cs="TH SarabunPSK"/>
          <w:color w:val="EE0000"/>
          <w:cs/>
        </w:rPr>
        <w:t xml:space="preserve">คือ </w:t>
      </w:r>
      <w:r w:rsidRPr="00CF5248">
        <w:rPr>
          <w:rFonts w:ascii="TH SarabunPSK" w:eastAsia="TH Sarabun PSK" w:hAnsi="TH SarabunPSK" w:cs="TH SarabunPSK"/>
          <w:color w:val="EE0000"/>
          <w:cs/>
          <w:lang w:bidi="th"/>
        </w:rPr>
        <w:t xml:space="preserve">706790216 </w:t>
      </w:r>
      <w:r w:rsidRPr="00CF5248">
        <w:rPr>
          <w:rFonts w:ascii="TH SarabunPSK" w:eastAsia="TH Sarabun PSK" w:hAnsi="TH SarabunPSK" w:cs="TH SarabunPSK"/>
          <w:color w:val="EE0000"/>
          <w:cs/>
        </w:rPr>
        <w:t>นวัตกรรมการจัดการศึกษาร่วมสมัย และรายวิชา</w:t>
      </w:r>
      <w:r w:rsidRPr="00CF5248">
        <w:rPr>
          <w:rFonts w:ascii="TH SarabunPSK" w:eastAsia="TH Sarabun PSK" w:hAnsi="TH SarabunPSK" w:cs="TH SarabunPSK"/>
          <w:color w:val="EE0000"/>
          <w:cs/>
          <w:lang w:bidi="th"/>
        </w:rPr>
        <w:t xml:space="preserve">706790217 </w:t>
      </w:r>
      <w:r w:rsidRPr="00CF5248">
        <w:rPr>
          <w:rFonts w:ascii="TH SarabunPSK" w:eastAsia="TH Sarabun PSK" w:hAnsi="TH SarabunPSK" w:cs="TH SarabunPSK"/>
          <w:color w:val="EE0000"/>
          <w:cs/>
        </w:rPr>
        <w:t xml:space="preserve">การจัดการเทคโนโลยีดิจิทัลเพื่อการพัฒนาชุมชน  แสดงดังตารางที่ </w:t>
      </w:r>
      <w:r w:rsidRPr="00CF5248">
        <w:rPr>
          <w:rFonts w:ascii="TH SarabunPSK" w:eastAsia="TH Sarabun PSK" w:hAnsi="TH SarabunPSK" w:cs="TH SarabunPSK"/>
          <w:color w:val="EE0000"/>
          <w:cs/>
          <w:lang w:bidi="th"/>
        </w:rPr>
        <w:t>2</w:t>
      </w:r>
      <w:r w:rsidRPr="00CF5248">
        <w:rPr>
          <w:rFonts w:ascii="TH SarabunPSK" w:eastAsia="TH Sarabun PSK" w:hAnsi="TH SarabunPSK" w:cs="TH SarabunPSK"/>
          <w:color w:val="EE0000"/>
          <w:cs/>
        </w:rPr>
        <w:t>.</w:t>
      </w:r>
      <w:r w:rsidRPr="00CF5248">
        <w:rPr>
          <w:rFonts w:ascii="TH SarabunPSK" w:eastAsia="TH Sarabun PSK" w:hAnsi="TH SarabunPSK" w:cs="TH SarabunPSK"/>
          <w:color w:val="EE0000"/>
          <w:cs/>
          <w:lang w:bidi="th"/>
        </w:rPr>
        <w:t>3</w:t>
      </w:r>
      <w:r w:rsidRPr="00CF5248">
        <w:rPr>
          <w:rFonts w:ascii="TH SarabunPSK" w:eastAsia="TH Sarabun PSK" w:hAnsi="TH SarabunPSK" w:cs="TH SarabunPSK"/>
          <w:color w:val="EE0000"/>
          <w:cs/>
        </w:rPr>
        <w:t>-</w:t>
      </w:r>
      <w:r w:rsidRPr="00CF5248">
        <w:rPr>
          <w:rFonts w:ascii="TH SarabunPSK" w:eastAsia="TH Sarabun PSK" w:hAnsi="TH SarabunPSK" w:cs="TH SarabunPSK"/>
          <w:color w:val="EE0000"/>
          <w:cs/>
          <w:lang w:bidi="th"/>
        </w:rPr>
        <w:t>1</w:t>
      </w:r>
    </w:p>
    <w:p w14:paraId="2CA8952F" w14:textId="77777777" w:rsidR="00C33DAA" w:rsidRPr="00CF5248" w:rsidRDefault="00C33DAA" w:rsidP="00C33DAA">
      <w:pPr>
        <w:jc w:val="thaiDistribute"/>
        <w:rPr>
          <w:rFonts w:ascii="TH SarabunPSK" w:eastAsia="TH Sarabun PSK" w:hAnsi="TH SarabunPSK" w:cs="TH SarabunPSK"/>
          <w:b/>
          <w:bCs/>
          <w:color w:val="EE0000"/>
          <w:cs/>
          <w:lang w:bidi="th"/>
        </w:rPr>
      </w:pPr>
      <w:r w:rsidRPr="00CF5248">
        <w:rPr>
          <w:rFonts w:ascii="TH SarabunPSK" w:eastAsia="TH Sarabun PSK" w:hAnsi="TH SarabunPSK" w:cs="TH SarabunPSK"/>
          <w:b/>
          <w:bCs/>
          <w:color w:val="EE0000"/>
          <w:cs/>
        </w:rPr>
        <w:t>(เอาของหลักสูตรมาใส่)</w:t>
      </w:r>
    </w:p>
    <w:p w14:paraId="5A6FE95D" w14:textId="77777777" w:rsidR="00C33DAA" w:rsidRPr="00CF5248" w:rsidRDefault="00C33DAA" w:rsidP="00C33DAA">
      <w:pPr>
        <w:jc w:val="both"/>
        <w:rPr>
          <w:rFonts w:ascii="TH SarabunPSK" w:eastAsia="TH Sarabun PSK" w:hAnsi="TH SarabunPSK" w:cs="TH SarabunPSK"/>
          <w:b/>
          <w:bCs/>
          <w:color w:val="EE0000"/>
          <w:cs/>
          <w:lang w:bidi="th"/>
        </w:rPr>
      </w:pPr>
    </w:p>
    <w:p w14:paraId="125884F5" w14:textId="77777777" w:rsidR="00C33DAA" w:rsidRPr="00CF5248" w:rsidRDefault="00C33DAA" w:rsidP="00C33DAA">
      <w:pPr>
        <w:jc w:val="both"/>
        <w:rPr>
          <w:rFonts w:ascii="TH SarabunPSK" w:eastAsia="TH Sarabun PSK" w:hAnsi="TH SarabunPSK" w:cs="TH SarabunPSK"/>
          <w:cs/>
          <w:lang w:bidi="th"/>
        </w:rPr>
      </w:pPr>
      <w:r w:rsidRPr="00CF5248">
        <w:rPr>
          <w:rFonts w:ascii="TH SarabunPSK" w:eastAsia="TH Sarabun PSK" w:hAnsi="TH SarabunPSK" w:cs="TH SarabunPSK"/>
          <w:b/>
          <w:bCs/>
          <w:cs/>
        </w:rPr>
        <w:t xml:space="preserve">ตารางที่ </w:t>
      </w:r>
      <w:r w:rsidRPr="00CF5248">
        <w:rPr>
          <w:rFonts w:ascii="TH SarabunPSK" w:eastAsia="TH Sarabun PSK" w:hAnsi="TH SarabunPSK" w:cs="TH SarabunPSK"/>
          <w:b/>
          <w:bCs/>
          <w:cs/>
          <w:lang w:bidi="th"/>
        </w:rPr>
        <w:t>2</w:t>
      </w:r>
      <w:r w:rsidRPr="00CF5248">
        <w:rPr>
          <w:rFonts w:ascii="TH SarabunPSK" w:eastAsia="TH Sarabun PSK" w:hAnsi="TH SarabunPSK" w:cs="TH SarabunPSK"/>
          <w:b/>
          <w:bCs/>
          <w:cs/>
        </w:rPr>
        <w:t>.</w:t>
      </w:r>
      <w:r w:rsidRPr="00CF5248">
        <w:rPr>
          <w:rFonts w:ascii="TH SarabunPSK" w:eastAsia="TH Sarabun PSK" w:hAnsi="TH SarabunPSK" w:cs="TH SarabunPSK"/>
          <w:b/>
          <w:bCs/>
          <w:cs/>
          <w:lang w:bidi="th"/>
        </w:rPr>
        <w:t>3</w:t>
      </w:r>
      <w:r w:rsidRPr="00CF5248">
        <w:rPr>
          <w:rFonts w:ascii="TH SarabunPSK" w:eastAsia="TH Sarabun PSK" w:hAnsi="TH SarabunPSK" w:cs="TH SarabunPSK"/>
          <w:b/>
          <w:bCs/>
          <w:cs/>
        </w:rPr>
        <w:t>-</w:t>
      </w:r>
      <w:r w:rsidRPr="00CF5248">
        <w:rPr>
          <w:rFonts w:ascii="TH SarabunPSK" w:eastAsia="TH Sarabun PSK" w:hAnsi="TH SarabunPSK" w:cs="TH SarabunPSK"/>
          <w:b/>
          <w:bCs/>
          <w:cs/>
          <w:lang w:bidi="th"/>
        </w:rPr>
        <w:t>1</w:t>
      </w:r>
      <w:r w:rsidRPr="00CF5248">
        <w:rPr>
          <w:rFonts w:ascii="TH SarabunPSK" w:eastAsia="TH Sarabun PSK" w:hAnsi="TH SarabunPSK" w:cs="TH SarabunPSK"/>
          <w:cs/>
        </w:rPr>
        <w:t xml:space="preserve"> การนำความต้องของ </w:t>
      </w:r>
      <w:r w:rsidRPr="00CF5248">
        <w:rPr>
          <w:rFonts w:ascii="TH SarabunPSK" w:eastAsia="TH Sarabun PSK" w:hAnsi="TH SarabunPSK" w:cs="TH SarabunPSK"/>
          <w:cs/>
          <w:lang w:bidi="th"/>
        </w:rPr>
        <w:t xml:space="preserve">SHs </w:t>
      </w:r>
      <w:r w:rsidRPr="00CF5248">
        <w:rPr>
          <w:rFonts w:ascii="TH SarabunPSK" w:eastAsia="TH Sarabun PSK" w:hAnsi="TH SarabunPSK" w:cs="TH SarabunPSK"/>
          <w:cs/>
        </w:rPr>
        <w:t>เป็นส่วนประกอบการสร้างรายวิชาเลือกของหลักสูตร</w:t>
      </w:r>
    </w:p>
    <w:tbl>
      <w:tblPr>
        <w:tblStyle w:val="ad"/>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5"/>
        <w:gridCol w:w="5220"/>
        <w:gridCol w:w="2037"/>
      </w:tblGrid>
      <w:tr w:rsidR="00C33DAA" w:rsidRPr="00CF5248" w14:paraId="0A43B34A" w14:textId="77777777" w:rsidTr="00C33DAA">
        <w:trPr>
          <w:tblHeader/>
        </w:trPr>
        <w:tc>
          <w:tcPr>
            <w:tcW w:w="2065" w:type="dxa"/>
            <w:shd w:val="clear" w:color="auto" w:fill="F7CBAC"/>
          </w:tcPr>
          <w:p w14:paraId="68F15B41" w14:textId="77777777" w:rsidR="00C33DAA" w:rsidRPr="00CF5248" w:rsidRDefault="00C33DAA" w:rsidP="00C33DAA">
            <w:pPr>
              <w:jc w:val="center"/>
              <w:rPr>
                <w:rFonts w:ascii="TH SarabunPSK" w:eastAsia="TH Sarabun PSK" w:hAnsi="TH SarabunPSK" w:cs="TH SarabunPSK"/>
                <w:b/>
                <w:bCs/>
                <w:cs/>
                <w:lang w:bidi="th"/>
              </w:rPr>
            </w:pPr>
            <w:r w:rsidRPr="00CF5248">
              <w:rPr>
                <w:rFonts w:ascii="TH SarabunPSK" w:eastAsia="TH Sarabun PSK" w:hAnsi="TH SarabunPSK" w:cs="TH SarabunPSK"/>
                <w:b/>
                <w:bCs/>
                <w:cs/>
              </w:rPr>
              <w:t xml:space="preserve">กลุ่ม </w:t>
            </w:r>
            <w:r w:rsidRPr="00CF5248">
              <w:rPr>
                <w:rFonts w:ascii="TH SarabunPSK" w:eastAsia="TH Sarabun PSK" w:hAnsi="TH SarabunPSK" w:cs="TH SarabunPSK"/>
                <w:b/>
                <w:bCs/>
                <w:cs/>
                <w:lang w:bidi="th"/>
              </w:rPr>
              <w:t>SHs</w:t>
            </w:r>
          </w:p>
        </w:tc>
        <w:tc>
          <w:tcPr>
            <w:tcW w:w="5220" w:type="dxa"/>
            <w:shd w:val="clear" w:color="auto" w:fill="F7CBAC"/>
          </w:tcPr>
          <w:p w14:paraId="0E46CBEB" w14:textId="77777777" w:rsidR="00C33DAA" w:rsidRPr="00CF5248" w:rsidRDefault="00C33DAA" w:rsidP="00C33DAA">
            <w:pPr>
              <w:jc w:val="center"/>
              <w:rPr>
                <w:rFonts w:ascii="TH SarabunPSK" w:eastAsia="TH Sarabun PSK" w:hAnsi="TH SarabunPSK" w:cs="TH SarabunPSK"/>
                <w:b/>
                <w:bCs/>
                <w:cs/>
                <w:lang w:bidi="th"/>
              </w:rPr>
            </w:pPr>
            <w:r w:rsidRPr="00CF5248">
              <w:rPr>
                <w:rFonts w:ascii="TH SarabunPSK" w:eastAsia="TH Sarabun PSK" w:hAnsi="TH SarabunPSK" w:cs="TH SarabunPSK"/>
                <w:b/>
                <w:bCs/>
                <w:cs/>
              </w:rPr>
              <w:t>ความต้องการ</w:t>
            </w:r>
          </w:p>
        </w:tc>
        <w:tc>
          <w:tcPr>
            <w:tcW w:w="2037" w:type="dxa"/>
            <w:shd w:val="clear" w:color="auto" w:fill="F7CBAC"/>
          </w:tcPr>
          <w:p w14:paraId="4D09C126" w14:textId="77777777" w:rsidR="00C33DAA" w:rsidRPr="00CF5248" w:rsidRDefault="00C33DAA" w:rsidP="00C33DAA">
            <w:pPr>
              <w:jc w:val="center"/>
              <w:rPr>
                <w:rFonts w:ascii="TH SarabunPSK" w:eastAsia="TH Sarabun PSK" w:hAnsi="TH SarabunPSK" w:cs="TH SarabunPSK"/>
                <w:b/>
                <w:bCs/>
                <w:cs/>
                <w:lang w:bidi="th"/>
              </w:rPr>
            </w:pPr>
            <w:r w:rsidRPr="00CF5248">
              <w:rPr>
                <w:rFonts w:ascii="TH SarabunPSK" w:eastAsia="TH Sarabun PSK" w:hAnsi="TH SarabunPSK" w:cs="TH SarabunPSK"/>
                <w:b/>
                <w:bCs/>
                <w:cs/>
              </w:rPr>
              <w:t>รายวิชาเลือก</w:t>
            </w:r>
          </w:p>
        </w:tc>
      </w:tr>
      <w:tr w:rsidR="00C33DAA" w:rsidRPr="00CF5248" w14:paraId="3BB75E8C" w14:textId="77777777" w:rsidTr="00C33DAA">
        <w:tc>
          <w:tcPr>
            <w:tcW w:w="2065" w:type="dxa"/>
          </w:tcPr>
          <w:p w14:paraId="6241C13F" w14:textId="77777777" w:rsidR="00C33DAA" w:rsidRPr="00CF5248" w:rsidRDefault="00C33DAA" w:rsidP="00C33DAA">
            <w:pPr>
              <w:jc w:val="both"/>
              <w:rPr>
                <w:rFonts w:ascii="TH SarabunPSK" w:eastAsia="TH Sarabun PSK" w:hAnsi="TH SarabunPSK" w:cs="TH SarabunPSK"/>
                <w:cs/>
                <w:lang w:bidi="th"/>
              </w:rPr>
            </w:pPr>
            <w:r w:rsidRPr="00CF5248">
              <w:rPr>
                <w:rFonts w:ascii="TH SarabunPSK" w:eastAsia="TH Sarabun PSK" w:hAnsi="TH SarabunPSK" w:cs="TH SarabunPSK"/>
                <w:cs/>
              </w:rPr>
              <w:t>กลุ่มครู และ</w:t>
            </w:r>
          </w:p>
          <w:p w14:paraId="0F9F83E7" w14:textId="77777777" w:rsidR="00C33DAA" w:rsidRPr="00CF5248" w:rsidRDefault="00C33DAA" w:rsidP="00C33DAA">
            <w:pPr>
              <w:jc w:val="both"/>
              <w:rPr>
                <w:rFonts w:ascii="TH SarabunPSK" w:eastAsia="TH Sarabun PSK" w:hAnsi="TH SarabunPSK" w:cs="TH SarabunPSK"/>
                <w:cs/>
                <w:lang w:bidi="th"/>
              </w:rPr>
            </w:pPr>
            <w:r w:rsidRPr="00CF5248">
              <w:rPr>
                <w:rFonts w:ascii="TH SarabunPSK" w:eastAsia="TH Sarabun PSK" w:hAnsi="TH SarabunPSK" w:cs="TH SarabunPSK"/>
                <w:cs/>
              </w:rPr>
              <w:t>ศึกษานิเทศก์</w:t>
            </w:r>
          </w:p>
        </w:tc>
        <w:tc>
          <w:tcPr>
            <w:tcW w:w="5220" w:type="dxa"/>
          </w:tcPr>
          <w:p w14:paraId="7593EB9D" w14:textId="77777777" w:rsidR="00C33DAA" w:rsidRPr="00CF5248" w:rsidRDefault="00C33DAA" w:rsidP="00C33DAA">
            <w:pPr>
              <w:rPr>
                <w:rFonts w:ascii="TH SarabunPSK" w:eastAsia="TH Sarabun PSK" w:hAnsi="TH SarabunPSK" w:cs="TH SarabunPSK"/>
                <w:color w:val="EE0000"/>
                <w:cs/>
                <w:lang w:bidi="th"/>
              </w:rPr>
            </w:pPr>
            <w:r w:rsidRPr="00CF5248">
              <w:rPr>
                <w:rFonts w:ascii="TH SarabunPSK" w:eastAsia="TH Sarabun PSK" w:hAnsi="TH SarabunPSK" w:cs="TH SarabunPSK"/>
                <w:color w:val="EE0000"/>
                <w:cs/>
              </w:rPr>
              <w:t>พัฒนาออกแบบการเรียนรู้ (</w:t>
            </w:r>
            <w:r w:rsidRPr="00CF5248">
              <w:rPr>
                <w:rFonts w:ascii="TH SarabunPSK" w:eastAsia="TH Sarabun PSK" w:hAnsi="TH SarabunPSK" w:cs="TH SarabunPSK"/>
                <w:color w:val="EE0000"/>
                <w:cs/>
                <w:lang w:bidi="th"/>
              </w:rPr>
              <w:t>ID</w:t>
            </w:r>
            <w:r w:rsidRPr="00CF5248">
              <w:rPr>
                <w:rFonts w:ascii="TH SarabunPSK" w:eastAsia="TH Sarabun PSK" w:hAnsi="TH SarabunPSK" w:cs="TH SarabunPSK"/>
                <w:color w:val="EE0000"/>
                <w:cs/>
              </w:rPr>
              <w:t xml:space="preserve">) ที่สอดคล้องกับความต้องการของผู้เรียน เป็นผู้นำทางเทคโนโลยีในการนำมาใช้ในการจัดการพัฒนาการเรียนรู้ และพฤติกรรมของผู้เรียน การสร้างสื่อ การพัฒนาการเรียนการสอน การบริหารจัดการทางวิชาการ การพัฒนาชุมชน การพัฒนาครู หรือนักเรียน เป็นต้น เรียนไอซีทีต้องนำมาใช้ในโรงเรียน ถ่ายทอดความรู้ให้เพื่อนครู หรือผู้บริหาร ชุมชนได้ใช้ประโยชน์ ได้รู้และเข้าใจ อย่างมีเหตุมีผล และมีบุคลิกที่เหมาะสม </w:t>
            </w:r>
            <w:r w:rsidRPr="00CF5248">
              <w:rPr>
                <w:rFonts w:ascii="TH SarabunPSK" w:eastAsia="TH Sarabun PSK" w:hAnsi="TH SarabunPSK" w:cs="TH SarabunPSK"/>
                <w:color w:val="EE0000"/>
                <w:cs/>
                <w:lang w:bidi="th"/>
              </w:rPr>
              <w:t>SMART</w:t>
            </w:r>
          </w:p>
        </w:tc>
        <w:tc>
          <w:tcPr>
            <w:tcW w:w="2037" w:type="dxa"/>
          </w:tcPr>
          <w:p w14:paraId="46C2D6CD" w14:textId="77777777" w:rsidR="00C33DAA" w:rsidRPr="00CF5248" w:rsidRDefault="00C33DAA" w:rsidP="00C33DAA">
            <w:pPr>
              <w:jc w:val="both"/>
              <w:rPr>
                <w:rFonts w:ascii="TH SarabunPSK" w:eastAsia="TH Sarabun PSK" w:hAnsi="TH SarabunPSK" w:cs="TH SarabunPSK"/>
                <w:color w:val="FF0000"/>
                <w:cs/>
                <w:lang w:bidi="th"/>
              </w:rPr>
            </w:pPr>
            <w:r w:rsidRPr="00CF5248">
              <w:rPr>
                <w:rFonts w:ascii="TH SarabunPSK" w:eastAsia="TH Sarabun PSK" w:hAnsi="TH SarabunPSK" w:cs="TH SarabunPSK"/>
                <w:color w:val="FF0000"/>
                <w:cs/>
                <w:lang w:bidi="th"/>
              </w:rPr>
              <w:t xml:space="preserve">706790216 </w:t>
            </w:r>
            <w:r w:rsidRPr="00CF5248">
              <w:rPr>
                <w:rFonts w:ascii="TH SarabunPSK" w:eastAsia="TH Sarabun PSK" w:hAnsi="TH SarabunPSK" w:cs="TH SarabunPSK"/>
                <w:color w:val="FF0000"/>
                <w:cs/>
              </w:rPr>
              <w:t xml:space="preserve">นวัตกรรมการจัดการศึกษาร่วมสมัย  </w:t>
            </w:r>
          </w:p>
        </w:tc>
      </w:tr>
      <w:tr w:rsidR="00C33DAA" w:rsidRPr="00CF5248" w14:paraId="3FACE81F" w14:textId="77777777" w:rsidTr="00C33DAA">
        <w:tc>
          <w:tcPr>
            <w:tcW w:w="2065" w:type="dxa"/>
          </w:tcPr>
          <w:p w14:paraId="04B3062B" w14:textId="77777777" w:rsidR="00C33DAA" w:rsidRPr="00CF5248" w:rsidRDefault="00C33DAA" w:rsidP="00C33DAA">
            <w:pPr>
              <w:jc w:val="both"/>
              <w:rPr>
                <w:rFonts w:ascii="TH SarabunPSK" w:eastAsia="TH Sarabun PSK" w:hAnsi="TH SarabunPSK" w:cs="TH SarabunPSK"/>
                <w:cs/>
                <w:lang w:bidi="th"/>
              </w:rPr>
            </w:pPr>
            <w:r w:rsidRPr="00CF5248">
              <w:rPr>
                <w:rFonts w:ascii="TH SarabunPSK" w:eastAsia="TH Sarabun PSK" w:hAnsi="TH SarabunPSK" w:cs="TH SarabunPSK"/>
                <w:cs/>
              </w:rPr>
              <w:t>กลุ่มศึกษานิเทศก์ และผู้บริหาร</w:t>
            </w:r>
          </w:p>
        </w:tc>
        <w:tc>
          <w:tcPr>
            <w:tcW w:w="5220" w:type="dxa"/>
          </w:tcPr>
          <w:p w14:paraId="630042E9" w14:textId="77777777" w:rsidR="00C33DAA" w:rsidRPr="00CF5248" w:rsidRDefault="00C33DAA" w:rsidP="00C33DAA">
            <w:pPr>
              <w:rPr>
                <w:rFonts w:ascii="TH SarabunPSK" w:eastAsia="TH Sarabun PSK" w:hAnsi="TH SarabunPSK" w:cs="TH SarabunPSK"/>
                <w:color w:val="EE0000"/>
                <w:cs/>
                <w:lang w:bidi="th"/>
              </w:rPr>
            </w:pPr>
            <w:r w:rsidRPr="00CF5248">
              <w:rPr>
                <w:rFonts w:ascii="TH SarabunPSK" w:eastAsia="TH Sarabun PSK" w:hAnsi="TH SarabunPSK" w:cs="TH SarabunPSK"/>
                <w:color w:val="EE0000"/>
                <w:cs/>
              </w:rPr>
              <w:t xml:space="preserve">บัณฑิตที่มีไหวพริบ เก่ง ทำงานร่วมกับคนในสำนักงาน เข้ากันได้กับชุมชน มีความรับผิดชอบ เรียนแล้วสามารถนำมาเพิ่มศักยภาพในการทำงาน ไม่เป็นภาระของครอบครัว นำความรู้มาปรับใช้กับสำนักงานได้ ใช้ </w:t>
            </w:r>
            <w:r w:rsidRPr="00CF5248">
              <w:rPr>
                <w:rFonts w:ascii="TH SarabunPSK" w:eastAsia="TH Sarabun PSK" w:hAnsi="TH SarabunPSK" w:cs="TH SarabunPSK"/>
                <w:color w:val="EE0000"/>
                <w:cs/>
                <w:lang w:bidi="th"/>
              </w:rPr>
              <w:t>Search engine</w:t>
            </w:r>
            <w:r w:rsidRPr="00CF5248">
              <w:rPr>
                <w:rFonts w:ascii="TH SarabunPSK" w:eastAsia="TH Sarabun PSK" w:hAnsi="TH SarabunPSK" w:cs="TH SarabunPSK"/>
                <w:color w:val="EE0000"/>
                <w:cs/>
              </w:rPr>
              <w:t>/</w:t>
            </w:r>
            <w:r w:rsidRPr="00CF5248">
              <w:rPr>
                <w:rFonts w:ascii="TH SarabunPSK" w:eastAsia="TH Sarabun PSK" w:hAnsi="TH SarabunPSK" w:cs="TH SarabunPSK"/>
                <w:color w:val="EE0000"/>
                <w:cs/>
                <w:lang w:bidi="th"/>
              </w:rPr>
              <w:t>Social Media</w:t>
            </w:r>
            <w:r w:rsidRPr="00CF5248">
              <w:rPr>
                <w:rFonts w:ascii="TH SarabunPSK" w:eastAsia="TH Sarabun PSK" w:hAnsi="TH SarabunPSK" w:cs="TH SarabunPSK"/>
                <w:color w:val="EE0000"/>
                <w:cs/>
              </w:rPr>
              <w:t>/</w:t>
            </w:r>
            <w:r w:rsidRPr="00CF5248">
              <w:rPr>
                <w:rFonts w:ascii="TH SarabunPSK" w:eastAsia="TH Sarabun PSK" w:hAnsi="TH SarabunPSK" w:cs="TH SarabunPSK"/>
                <w:color w:val="EE0000"/>
                <w:cs/>
                <w:lang w:bidi="th"/>
              </w:rPr>
              <w:t>Word</w:t>
            </w:r>
            <w:r w:rsidRPr="00CF5248">
              <w:rPr>
                <w:rFonts w:ascii="TH SarabunPSK" w:eastAsia="TH Sarabun PSK" w:hAnsi="TH SarabunPSK" w:cs="TH SarabunPSK"/>
                <w:color w:val="EE0000"/>
                <w:cs/>
              </w:rPr>
              <w:t>/</w:t>
            </w:r>
            <w:r w:rsidRPr="00CF5248">
              <w:rPr>
                <w:rFonts w:ascii="TH SarabunPSK" w:eastAsia="TH Sarabun PSK" w:hAnsi="TH SarabunPSK" w:cs="TH SarabunPSK"/>
                <w:color w:val="EE0000"/>
                <w:cs/>
                <w:lang w:bidi="th"/>
              </w:rPr>
              <w:t>Excel</w:t>
            </w:r>
            <w:r w:rsidRPr="00CF5248">
              <w:rPr>
                <w:rFonts w:ascii="TH SarabunPSK" w:eastAsia="TH Sarabun PSK" w:hAnsi="TH SarabunPSK" w:cs="TH SarabunPSK"/>
                <w:color w:val="EE0000"/>
                <w:cs/>
              </w:rPr>
              <w:t xml:space="preserve">/ </w:t>
            </w:r>
            <w:r w:rsidRPr="00CF5248">
              <w:rPr>
                <w:rFonts w:ascii="TH SarabunPSK" w:eastAsia="TH Sarabun PSK" w:hAnsi="TH SarabunPSK" w:cs="TH SarabunPSK"/>
                <w:color w:val="EE0000"/>
                <w:cs/>
                <w:lang w:bidi="th"/>
              </w:rPr>
              <w:t>PowerPoint</w:t>
            </w:r>
            <w:r w:rsidRPr="00CF5248">
              <w:rPr>
                <w:rFonts w:ascii="TH SarabunPSK" w:eastAsia="TH Sarabun PSK" w:hAnsi="TH SarabunPSK" w:cs="TH SarabunPSK"/>
                <w:color w:val="EE0000"/>
                <w:cs/>
              </w:rPr>
              <w:t xml:space="preserve">/ </w:t>
            </w:r>
            <w:r w:rsidRPr="00CF5248">
              <w:rPr>
                <w:rFonts w:ascii="TH SarabunPSK" w:eastAsia="TH Sarabun PSK" w:hAnsi="TH SarabunPSK" w:cs="TH SarabunPSK"/>
                <w:color w:val="EE0000"/>
                <w:cs/>
                <w:lang w:bidi="th"/>
              </w:rPr>
              <w:t>Dashboard</w:t>
            </w:r>
            <w:r w:rsidRPr="00CF5248">
              <w:rPr>
                <w:rFonts w:ascii="TH SarabunPSK" w:eastAsia="TH Sarabun PSK" w:hAnsi="TH SarabunPSK" w:cs="TH SarabunPSK"/>
                <w:color w:val="EE0000"/>
                <w:cs/>
              </w:rPr>
              <w:t>/</w:t>
            </w:r>
            <w:r w:rsidRPr="00CF5248">
              <w:rPr>
                <w:rFonts w:ascii="TH SarabunPSK" w:eastAsia="TH Sarabun PSK" w:hAnsi="TH SarabunPSK" w:cs="TH SarabunPSK"/>
                <w:color w:val="EE0000"/>
                <w:cs/>
                <w:lang w:bidi="th"/>
              </w:rPr>
              <w:t>Power BI</w:t>
            </w:r>
            <w:r w:rsidRPr="00CF5248">
              <w:rPr>
                <w:rFonts w:ascii="TH SarabunPSK" w:eastAsia="TH Sarabun PSK" w:hAnsi="TH SarabunPSK" w:cs="TH SarabunPSK"/>
                <w:color w:val="EE0000"/>
                <w:cs/>
              </w:rPr>
              <w:t>/</w:t>
            </w:r>
            <w:r w:rsidRPr="00CF5248">
              <w:rPr>
                <w:rFonts w:ascii="TH SarabunPSK" w:eastAsia="TH Sarabun PSK" w:hAnsi="TH SarabunPSK" w:cs="TH SarabunPSK"/>
                <w:color w:val="EE0000"/>
                <w:cs/>
                <w:lang w:bidi="th"/>
              </w:rPr>
              <w:t>Data Studio</w:t>
            </w:r>
            <w:r w:rsidRPr="00CF5248">
              <w:rPr>
                <w:rFonts w:ascii="TH SarabunPSK" w:eastAsia="TH Sarabun PSK" w:hAnsi="TH SarabunPSK" w:cs="TH SarabunPSK"/>
                <w:color w:val="EE0000"/>
                <w:cs/>
              </w:rPr>
              <w:t>/</w:t>
            </w:r>
            <w:r w:rsidRPr="00CF5248">
              <w:rPr>
                <w:rFonts w:ascii="TH SarabunPSK" w:eastAsia="TH Sarabun PSK" w:hAnsi="TH SarabunPSK" w:cs="TH SarabunPSK"/>
                <w:color w:val="EE0000"/>
                <w:cs/>
                <w:lang w:bidi="th"/>
              </w:rPr>
              <w:t>SPSS</w:t>
            </w:r>
            <w:r w:rsidRPr="00CF5248">
              <w:rPr>
                <w:rFonts w:ascii="TH SarabunPSK" w:eastAsia="TH Sarabun PSK" w:hAnsi="TH SarabunPSK" w:cs="TH SarabunPSK"/>
                <w:color w:val="EE0000"/>
                <w:cs/>
              </w:rPr>
              <w:t>/</w:t>
            </w:r>
            <w:r w:rsidRPr="00CF5248">
              <w:rPr>
                <w:rFonts w:ascii="TH SarabunPSK" w:eastAsia="TH Sarabun PSK" w:hAnsi="TH SarabunPSK" w:cs="TH SarabunPSK"/>
                <w:color w:val="EE0000"/>
                <w:cs/>
                <w:lang w:bidi="th"/>
              </w:rPr>
              <w:t>e</w:t>
            </w:r>
            <w:r w:rsidRPr="00CF5248">
              <w:rPr>
                <w:rFonts w:ascii="TH SarabunPSK" w:eastAsia="TH Sarabun PSK" w:hAnsi="TH SarabunPSK" w:cs="TH SarabunPSK"/>
                <w:color w:val="EE0000"/>
                <w:cs/>
              </w:rPr>
              <w:t>-</w:t>
            </w:r>
            <w:r w:rsidRPr="00CF5248">
              <w:rPr>
                <w:rFonts w:ascii="TH SarabunPSK" w:eastAsia="TH Sarabun PSK" w:hAnsi="TH SarabunPSK" w:cs="TH SarabunPSK"/>
                <w:color w:val="EE0000"/>
                <w:cs/>
                <w:lang w:bidi="th"/>
              </w:rPr>
              <w:t xml:space="preserve">Office </w:t>
            </w:r>
            <w:r w:rsidRPr="00CF5248">
              <w:rPr>
                <w:rFonts w:ascii="TH SarabunPSK" w:eastAsia="TH Sarabun PSK" w:hAnsi="TH SarabunPSK" w:cs="TH SarabunPSK"/>
                <w:color w:val="EE0000"/>
                <w:cs/>
              </w:rPr>
              <w:t xml:space="preserve">/ </w:t>
            </w:r>
            <w:r w:rsidRPr="00CF5248">
              <w:rPr>
                <w:rFonts w:ascii="TH SarabunPSK" w:eastAsia="TH Sarabun PSK" w:hAnsi="TH SarabunPSK" w:cs="TH SarabunPSK"/>
                <w:color w:val="EE0000"/>
                <w:cs/>
                <w:lang w:bidi="th"/>
              </w:rPr>
              <w:t>Web Application</w:t>
            </w:r>
            <w:r w:rsidRPr="00CF5248">
              <w:rPr>
                <w:rFonts w:ascii="TH SarabunPSK" w:eastAsia="TH Sarabun PSK" w:hAnsi="TH SarabunPSK" w:cs="TH SarabunPSK"/>
                <w:color w:val="EE0000"/>
                <w:cs/>
              </w:rPr>
              <w:t xml:space="preserve">/ </w:t>
            </w:r>
            <w:r w:rsidRPr="00CF5248">
              <w:rPr>
                <w:rFonts w:ascii="TH SarabunPSK" w:eastAsia="TH Sarabun PSK" w:hAnsi="TH SarabunPSK" w:cs="TH SarabunPSK"/>
                <w:color w:val="EE0000"/>
                <w:cs/>
                <w:lang w:bidi="th"/>
              </w:rPr>
              <w:t>Internet</w:t>
            </w:r>
            <w:r w:rsidRPr="00CF5248">
              <w:rPr>
                <w:rFonts w:ascii="TH SarabunPSK" w:eastAsia="TH Sarabun PSK" w:hAnsi="TH SarabunPSK" w:cs="TH SarabunPSK"/>
                <w:color w:val="EE0000"/>
                <w:cs/>
              </w:rPr>
              <w:t>/</w:t>
            </w:r>
            <w:r w:rsidRPr="00CF5248">
              <w:rPr>
                <w:rFonts w:ascii="TH SarabunPSK" w:eastAsia="TH Sarabun PSK" w:hAnsi="TH SarabunPSK" w:cs="TH SarabunPSK"/>
                <w:color w:val="EE0000"/>
                <w:cs/>
                <w:lang w:bidi="th"/>
              </w:rPr>
              <w:t xml:space="preserve">Application </w:t>
            </w:r>
            <w:r w:rsidRPr="00CF5248">
              <w:rPr>
                <w:rFonts w:ascii="TH SarabunPSK" w:eastAsia="TH Sarabun PSK" w:hAnsi="TH SarabunPSK" w:cs="TH SarabunPSK"/>
                <w:color w:val="EE0000"/>
                <w:cs/>
              </w:rPr>
              <w:t xml:space="preserve">บนเว็บหรือมือถือ   </w:t>
            </w:r>
          </w:p>
        </w:tc>
        <w:tc>
          <w:tcPr>
            <w:tcW w:w="2037" w:type="dxa"/>
          </w:tcPr>
          <w:p w14:paraId="1C13D3B1" w14:textId="77777777" w:rsidR="00C33DAA" w:rsidRPr="00CF5248" w:rsidRDefault="00C33DAA" w:rsidP="00C33DAA">
            <w:pPr>
              <w:jc w:val="both"/>
              <w:rPr>
                <w:rFonts w:ascii="TH SarabunPSK" w:eastAsia="TH Sarabun PSK" w:hAnsi="TH SarabunPSK" w:cs="TH SarabunPSK"/>
                <w:color w:val="FF0000"/>
                <w:cs/>
                <w:lang w:bidi="th"/>
              </w:rPr>
            </w:pPr>
            <w:r w:rsidRPr="00CF5248">
              <w:rPr>
                <w:rFonts w:ascii="TH SarabunPSK" w:eastAsia="TH Sarabun PSK" w:hAnsi="TH SarabunPSK" w:cs="TH SarabunPSK"/>
                <w:color w:val="FF0000"/>
                <w:cs/>
              </w:rPr>
              <w:t>รายวิชา</w:t>
            </w:r>
            <w:r w:rsidRPr="00CF5248">
              <w:rPr>
                <w:rFonts w:ascii="TH SarabunPSK" w:eastAsia="TH Sarabun PSK" w:hAnsi="TH SarabunPSK" w:cs="TH SarabunPSK"/>
                <w:color w:val="FF0000"/>
                <w:cs/>
                <w:lang w:bidi="th"/>
              </w:rPr>
              <w:t xml:space="preserve">706790217 </w:t>
            </w:r>
            <w:r w:rsidRPr="00CF5248">
              <w:rPr>
                <w:rFonts w:ascii="TH SarabunPSK" w:eastAsia="TH Sarabun PSK" w:hAnsi="TH SarabunPSK" w:cs="TH SarabunPSK"/>
                <w:color w:val="FF0000"/>
                <w:cs/>
              </w:rPr>
              <w:t>การจัดการเทคโนโลยีดิจิทัลเพื่อการพัฒนาชุมชน</w:t>
            </w:r>
          </w:p>
        </w:tc>
      </w:tr>
    </w:tbl>
    <w:p w14:paraId="6751B74A" w14:textId="77777777" w:rsidR="00C33DAA" w:rsidRPr="00CF5248" w:rsidRDefault="00C33DAA" w:rsidP="00C33DAA">
      <w:pPr>
        <w:jc w:val="both"/>
        <w:rPr>
          <w:rFonts w:ascii="TH SarabunPSK" w:eastAsia="TH Sarabun PSK" w:hAnsi="TH SarabunPSK" w:cs="TH SarabunPSK"/>
          <w:cs/>
          <w:lang w:bidi="th"/>
        </w:rPr>
      </w:pPr>
    </w:p>
    <w:p w14:paraId="44F17D68" w14:textId="77777777" w:rsidR="00C33DAA" w:rsidRPr="00CF5248" w:rsidRDefault="00C33DAA" w:rsidP="00C33DAA">
      <w:pPr>
        <w:jc w:val="thaiDistribute"/>
        <w:rPr>
          <w:rFonts w:ascii="TH SarabunPSK" w:eastAsia="TH Sarabun PSK" w:hAnsi="TH SarabunPSK" w:cs="TH SarabunPSK"/>
          <w:cs/>
          <w:lang w:bidi="th"/>
        </w:rPr>
      </w:pPr>
      <w:r w:rsidRPr="00CF5248">
        <w:rPr>
          <w:rFonts w:ascii="TH SarabunPSK" w:eastAsia="TH Sarabun PSK" w:hAnsi="TH SarabunPSK" w:cs="TH SarabunPSK"/>
          <w:cs/>
          <w:lang w:bidi="th"/>
        </w:rPr>
        <w:tab/>
      </w:r>
      <w:r w:rsidRPr="00CF5248">
        <w:rPr>
          <w:rFonts w:ascii="TH SarabunPSK" w:eastAsia="TH Sarabun PSK" w:hAnsi="TH SarabunPSK" w:cs="TH SarabunPSK"/>
          <w:color w:val="EE0000"/>
          <w:cs/>
        </w:rPr>
        <w:t xml:space="preserve">ในปีการศึกษา </w:t>
      </w:r>
      <w:r w:rsidRPr="00CF5248">
        <w:rPr>
          <w:rFonts w:ascii="TH SarabunPSK" w:eastAsia="TH Sarabun PSK" w:hAnsi="TH SarabunPSK" w:cs="TH SarabunPSK"/>
          <w:color w:val="EE0000"/>
          <w:cs/>
          <w:lang w:bidi="th"/>
        </w:rPr>
        <w:t xml:space="preserve">2568 </w:t>
      </w:r>
      <w:r w:rsidRPr="00CF5248">
        <w:rPr>
          <w:rFonts w:ascii="TH SarabunPSK" w:eastAsia="TH Sarabun PSK" w:hAnsi="TH SarabunPSK" w:cs="TH SarabunPSK"/>
          <w:color w:val="EE0000"/>
          <w:cs/>
        </w:rPr>
        <w:t xml:space="preserve">อาจารย์ผู้สอนได้นำข้อเสนอแนะจากการนิเทศนักศึกษาฝึกประสบการณ์วิชาชีพ มาปรับปรุงการจัดการเรียนการสอน โดยเพิ่มเรื่อง การประยุกต์ใช้โปรแกรม </w:t>
      </w:r>
      <w:r w:rsidRPr="00CF5248">
        <w:rPr>
          <w:rFonts w:ascii="TH SarabunPSK" w:eastAsia="TH Sarabun PSK" w:hAnsi="TH SarabunPSK" w:cs="TH SarabunPSK"/>
          <w:color w:val="EE0000"/>
          <w:cs/>
          <w:lang w:bidi="th"/>
        </w:rPr>
        <w:t xml:space="preserve">Excel </w:t>
      </w:r>
      <w:r w:rsidRPr="00CF5248">
        <w:rPr>
          <w:rFonts w:ascii="TH SarabunPSK" w:eastAsia="TH Sarabun PSK" w:hAnsi="TH SarabunPSK" w:cs="TH SarabunPSK"/>
          <w:color w:val="EE0000"/>
          <w:cs/>
        </w:rPr>
        <w:t xml:space="preserve">ในรายวิชา จำนวน </w:t>
      </w:r>
      <w:r w:rsidRPr="00CF5248">
        <w:rPr>
          <w:rFonts w:ascii="TH SarabunPSK" w:eastAsia="TH Sarabun PSK" w:hAnsi="TH SarabunPSK" w:cs="TH SarabunPSK"/>
          <w:color w:val="EE0000"/>
          <w:cs/>
          <w:lang w:bidi="th"/>
        </w:rPr>
        <w:t xml:space="preserve">4 </w:t>
      </w:r>
      <w:r w:rsidRPr="00CF5248">
        <w:rPr>
          <w:rFonts w:ascii="TH SarabunPSK" w:eastAsia="TH Sarabun PSK" w:hAnsi="TH SarabunPSK" w:cs="TH SarabunPSK"/>
          <w:color w:val="EE0000"/>
          <w:cs/>
        </w:rPr>
        <w:t>คาบ แสดงใน มคอ.</w:t>
      </w:r>
      <w:r w:rsidRPr="00CF5248">
        <w:rPr>
          <w:rFonts w:ascii="TH SarabunPSK" w:eastAsia="TH Sarabun PSK" w:hAnsi="TH SarabunPSK" w:cs="TH SarabunPSK"/>
          <w:color w:val="EE0000"/>
          <w:cs/>
          <w:lang w:bidi="th"/>
        </w:rPr>
        <w:t xml:space="preserve">3 </w:t>
      </w:r>
      <w:r w:rsidRPr="00CF5248">
        <w:rPr>
          <w:rFonts w:ascii="TH SarabunPSK" w:eastAsia="TH Sarabun PSK" w:hAnsi="TH SarabunPSK" w:cs="TH SarabunPSK"/>
          <w:color w:val="EE0000"/>
          <w:cs/>
        </w:rPr>
        <w:t xml:space="preserve">รายวิชา................ เพื่อให้นักศึกษาสามารถจัดทำโปรแกรม </w:t>
      </w:r>
      <w:r w:rsidRPr="00CF5248">
        <w:rPr>
          <w:rFonts w:ascii="TH SarabunPSK" w:eastAsia="TH Sarabun PSK" w:hAnsi="TH SarabunPSK" w:cs="TH SarabunPSK"/>
          <w:color w:val="EE0000"/>
          <w:cs/>
          <w:lang w:bidi="th"/>
        </w:rPr>
        <w:t xml:space="preserve">Excel </w:t>
      </w:r>
      <w:r w:rsidRPr="00CF5248">
        <w:rPr>
          <w:rFonts w:ascii="TH SarabunPSK" w:eastAsia="TH Sarabun PSK" w:hAnsi="TH SarabunPSK" w:cs="TH SarabunPSK"/>
          <w:color w:val="EE0000"/>
          <w:cs/>
        </w:rPr>
        <w:t>ในการคำนวณข้อมูลพื้นฐาน การจัดทำกราฟ และสถิติพื้นฐานในการคำนวณความคิดเห็นของแบบสอบถาม และจัดทำรายงานนำเสนอในรูปแบบกราฟ ผลการดำเนินงานนักศึกษาสามารถทำได้และมีความพึงพอใจในระดับมาก</w:t>
      </w:r>
    </w:p>
    <w:p w14:paraId="104BD1EE" w14:textId="582BA922" w:rsidR="00C33DAA" w:rsidRDefault="00C33DAA" w:rsidP="00000525">
      <w:pPr>
        <w:rPr>
          <w:rFonts w:ascii="TH SarabunPSK" w:eastAsiaTheme="minorHAnsi" w:hAnsi="TH SarabunPSK" w:cs="TH SarabunPSK"/>
          <w:lang w:val="en-US"/>
        </w:rPr>
      </w:pPr>
    </w:p>
    <w:p w14:paraId="1E047431" w14:textId="2EC0809D" w:rsidR="00C33DAA" w:rsidRDefault="00C33DAA" w:rsidP="00000525">
      <w:pPr>
        <w:rPr>
          <w:rFonts w:ascii="TH SarabunPSK" w:eastAsiaTheme="minorHAnsi" w:hAnsi="TH SarabunPSK" w:cs="TH SarabunPSK"/>
          <w:lang w:val="en-US"/>
        </w:rPr>
      </w:pPr>
    </w:p>
    <w:p w14:paraId="2A12D3C3" w14:textId="5109225B" w:rsidR="00C33DAA" w:rsidRDefault="00C33DAA" w:rsidP="00000525">
      <w:pPr>
        <w:rPr>
          <w:rFonts w:ascii="TH SarabunPSK" w:eastAsiaTheme="minorHAnsi" w:hAnsi="TH SarabunPSK" w:cs="TH SarabunPSK"/>
          <w:lang w:val="en-US"/>
        </w:rPr>
      </w:pPr>
    </w:p>
    <w:p w14:paraId="6677DBFE" w14:textId="7BC91283" w:rsidR="00C33DAA" w:rsidRDefault="00C33DAA" w:rsidP="00000525">
      <w:pPr>
        <w:rPr>
          <w:rFonts w:ascii="TH SarabunPSK" w:eastAsiaTheme="minorHAnsi" w:hAnsi="TH SarabunPSK" w:cs="TH SarabunPSK"/>
          <w:lang w:val="en-US"/>
        </w:rPr>
      </w:pPr>
    </w:p>
    <w:p w14:paraId="6BD81AEE" w14:textId="61498417" w:rsidR="00C33DAA" w:rsidRDefault="00C33DAA" w:rsidP="00000525">
      <w:pPr>
        <w:rPr>
          <w:rFonts w:ascii="TH SarabunPSK" w:eastAsiaTheme="minorHAnsi" w:hAnsi="TH SarabunPSK" w:cs="TH SarabunPSK"/>
          <w:lang w:val="en-US"/>
        </w:rPr>
      </w:pPr>
    </w:p>
    <w:p w14:paraId="5C5D4AAF" w14:textId="4769A805" w:rsidR="00C33DAA" w:rsidRDefault="00C33DAA" w:rsidP="00000525">
      <w:pPr>
        <w:rPr>
          <w:rFonts w:ascii="TH SarabunPSK" w:eastAsiaTheme="minorHAnsi" w:hAnsi="TH SarabunPSK" w:cs="TH SarabunPSK"/>
          <w:lang w:val="en-US"/>
        </w:rPr>
      </w:pPr>
    </w:p>
    <w:p w14:paraId="3B5FAB2C" w14:textId="5D8FE61C" w:rsidR="00C33DAA" w:rsidRDefault="00C33DAA" w:rsidP="00000525">
      <w:pPr>
        <w:rPr>
          <w:rFonts w:ascii="TH SarabunPSK" w:eastAsiaTheme="minorHAnsi" w:hAnsi="TH SarabunPSK" w:cs="TH SarabunPSK"/>
          <w:lang w:val="en-US"/>
        </w:rPr>
      </w:pPr>
    </w:p>
    <w:p w14:paraId="747BA6BF" w14:textId="553681AD" w:rsidR="00C33DAA" w:rsidRDefault="00C33DAA" w:rsidP="00000525">
      <w:pPr>
        <w:rPr>
          <w:rFonts w:ascii="TH SarabunPSK" w:eastAsiaTheme="minorHAnsi" w:hAnsi="TH SarabunPSK" w:cs="TH SarabunPSK"/>
          <w:lang w:val="en-US"/>
        </w:rPr>
      </w:pPr>
    </w:p>
    <w:p w14:paraId="2719ACD4" w14:textId="4CFD87A1" w:rsidR="00C33DAA" w:rsidRDefault="00C33DAA" w:rsidP="00000525">
      <w:pPr>
        <w:rPr>
          <w:rFonts w:ascii="TH SarabunPSK" w:eastAsiaTheme="minorHAnsi" w:hAnsi="TH SarabunPSK" w:cs="TH SarabunPSK"/>
          <w:lang w:val="en-US"/>
        </w:rPr>
      </w:pPr>
    </w:p>
    <w:p w14:paraId="3549136A" w14:textId="77C156F7" w:rsidR="00C33DAA" w:rsidRDefault="00C33DAA" w:rsidP="00000525">
      <w:pPr>
        <w:rPr>
          <w:rFonts w:ascii="TH SarabunPSK" w:eastAsiaTheme="minorHAnsi" w:hAnsi="TH SarabunPSK" w:cs="TH SarabunPSK"/>
          <w:lang w:val="en-US"/>
        </w:rPr>
      </w:pPr>
    </w:p>
    <w:p w14:paraId="4F323FD6" w14:textId="5F6EC433" w:rsidR="00C33DAA" w:rsidRDefault="00C33DAA"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0BD0EE93" w14:textId="77777777" w:rsidTr="00631DF6">
        <w:tc>
          <w:tcPr>
            <w:tcW w:w="8955" w:type="dxa"/>
            <w:vMerge w:val="restart"/>
            <w:shd w:val="clear" w:color="auto" w:fill="DAEEF3" w:themeFill="accent5" w:themeFillTint="33"/>
          </w:tcPr>
          <w:p w14:paraId="6AEDBAF3"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cs/>
              </w:rPr>
              <w:lastRenderedPageBreak/>
              <w:br w:type="page"/>
            </w:r>
            <w:r w:rsidRPr="00127097">
              <w:rPr>
                <w:rFonts w:ascii="TH SarabunPSK" w:hAnsi="TH SarabunPSK" w:cs="TH SarabunPSK"/>
                <w:b/>
                <w:bCs/>
                <w:sz w:val="32"/>
                <w:szCs w:val="32"/>
              </w:rPr>
              <w:t>2</w:t>
            </w:r>
            <w:r w:rsidRPr="00127097">
              <w:rPr>
                <w:rFonts w:ascii="TH SarabunPSK" w:hAnsi="TH SarabunPSK" w:cs="TH SarabunPSK"/>
                <w:b/>
                <w:bCs/>
                <w:sz w:val="32"/>
                <w:szCs w:val="32"/>
                <w:cs/>
              </w:rPr>
              <w:t>.</w:t>
            </w:r>
            <w:r w:rsidRPr="00127097">
              <w:rPr>
                <w:rFonts w:ascii="TH SarabunPSK" w:hAnsi="TH SarabunPSK" w:cs="TH SarabunPSK"/>
                <w:b/>
                <w:bCs/>
                <w:sz w:val="32"/>
                <w:szCs w:val="32"/>
              </w:rPr>
              <w:t>4 The contribution made by each course in achieving the expected learning</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outcomes is shown to be clear</w:t>
            </w:r>
            <w:r w:rsidRPr="00127097">
              <w:rPr>
                <w:rFonts w:ascii="TH SarabunPSK" w:hAnsi="TH SarabunPSK" w:cs="TH SarabunPSK"/>
                <w:b/>
                <w:bCs/>
                <w:sz w:val="32"/>
                <w:szCs w:val="32"/>
                <w:cs/>
              </w:rPr>
              <w:t>.</w:t>
            </w:r>
          </w:p>
        </w:tc>
        <w:tc>
          <w:tcPr>
            <w:tcW w:w="794" w:type="dxa"/>
            <w:shd w:val="clear" w:color="auto" w:fill="DAEEF3" w:themeFill="accent5" w:themeFillTint="33"/>
          </w:tcPr>
          <w:p w14:paraId="3D29E8B3"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67F22E7" w14:textId="77777777" w:rsidTr="00631DF6">
        <w:trPr>
          <w:trHeight w:val="452"/>
        </w:trPr>
        <w:tc>
          <w:tcPr>
            <w:tcW w:w="8955" w:type="dxa"/>
            <w:vMerge/>
            <w:shd w:val="clear" w:color="auto" w:fill="DAEEF3" w:themeFill="accent5" w:themeFillTint="33"/>
          </w:tcPr>
          <w:p w14:paraId="695D452E"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3A33F65D" w14:textId="77777777" w:rsidR="00000525" w:rsidRPr="00127097" w:rsidRDefault="00000525" w:rsidP="00631DF6">
            <w:pPr>
              <w:pStyle w:val="afc"/>
              <w:jc w:val="center"/>
              <w:rPr>
                <w:rFonts w:ascii="TH SarabunPSK" w:hAnsi="TH SarabunPSK" w:cs="TH SarabunPSK"/>
                <w:sz w:val="32"/>
                <w:szCs w:val="32"/>
              </w:rPr>
            </w:pPr>
          </w:p>
        </w:tc>
      </w:tr>
    </w:tbl>
    <w:p w14:paraId="066ADEF3"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4CF7BA76" w14:textId="77777777" w:rsidR="00000525" w:rsidRPr="00127097" w:rsidRDefault="00000525" w:rsidP="00000525">
      <w:pPr>
        <w:pStyle w:val="afc"/>
        <w:numPr>
          <w:ilvl w:val="0"/>
          <w:numId w:val="6"/>
        </w:numPr>
        <w:ind w:left="812" w:hanging="245"/>
        <w:rPr>
          <w:rFonts w:ascii="TH SarabunPSK" w:hAnsi="TH SarabunPSK" w:cs="TH SarabunPSK"/>
          <w:szCs w:val="32"/>
        </w:rPr>
      </w:pPr>
      <w:r w:rsidRPr="00127097">
        <w:rPr>
          <w:rFonts w:ascii="TH SarabunPSK" w:hAnsi="TH SarabunPSK" w:cs="TH SarabunPSK"/>
          <w:szCs w:val="32"/>
          <w:cs/>
        </w:rPr>
        <w:t xml:space="preserve">อธิบาย/แสดงให้เห็นว่า แต่ละรายวิชามีส่วนสนับสนุนให้บรรลุผลการเรียนรู้ที่คาดหวังของหลักสูตร อาจอธิบายเชื่อมโยงกับการออกแบบหลักสูตรโดยใช้ </w:t>
      </w:r>
      <w:r w:rsidRPr="00127097">
        <w:rPr>
          <w:rFonts w:ascii="TH SarabunPSK" w:hAnsi="TH SarabunPSK" w:cs="TH SarabunPSK"/>
          <w:szCs w:val="32"/>
        </w:rPr>
        <w:t xml:space="preserve">PLOs </w:t>
      </w:r>
      <w:r w:rsidRPr="00127097">
        <w:rPr>
          <w:rFonts w:ascii="TH SarabunPSK" w:hAnsi="TH SarabunPSK" w:cs="TH SarabunPSK"/>
          <w:szCs w:val="32"/>
          <w:cs/>
        </w:rPr>
        <w:t xml:space="preserve">เป็นตัวตั้งตามการออกแบบ </w:t>
      </w:r>
      <w:r w:rsidRPr="00127097">
        <w:rPr>
          <w:rFonts w:ascii="TH SarabunPSK" w:hAnsi="TH SarabunPSK" w:cs="TH SarabunPSK"/>
          <w:szCs w:val="32"/>
        </w:rPr>
        <w:t xml:space="preserve">BCD </w:t>
      </w:r>
      <w:r w:rsidRPr="00127097">
        <w:rPr>
          <w:rFonts w:ascii="TH SarabunPSK" w:hAnsi="TH SarabunPSK" w:cs="TH SarabunPSK"/>
          <w:szCs w:val="32"/>
          <w:cs/>
        </w:rPr>
        <w:t xml:space="preserve">(ในข้อ </w:t>
      </w:r>
      <w:r w:rsidRPr="00127097">
        <w:rPr>
          <w:rFonts w:ascii="TH SarabunPSK" w:hAnsi="TH SarabunPSK" w:cs="TH SarabunPSK"/>
          <w:szCs w:val="32"/>
        </w:rPr>
        <w:t>R2</w:t>
      </w:r>
      <w:r w:rsidRPr="00127097">
        <w:rPr>
          <w:rFonts w:ascii="TH SarabunPSK" w:hAnsi="TH SarabunPSK" w:cs="TH SarabunPSK"/>
          <w:szCs w:val="32"/>
          <w:cs/>
        </w:rPr>
        <w:t>.</w:t>
      </w:r>
      <w:r w:rsidRPr="00127097">
        <w:rPr>
          <w:rFonts w:ascii="TH SarabunPSK" w:hAnsi="TH SarabunPSK" w:cs="TH SarabunPSK"/>
          <w:szCs w:val="32"/>
        </w:rPr>
        <w:t>2</w:t>
      </w:r>
      <w:r w:rsidRPr="00127097">
        <w:rPr>
          <w:rFonts w:ascii="TH SarabunPSK" w:hAnsi="TH SarabunPSK" w:cs="TH SarabunPSK"/>
          <w:szCs w:val="32"/>
          <w:cs/>
        </w:rPr>
        <w:t xml:space="preserve">) จึงทำให้ทุกรายวิชาที่ได้สนับสนุนการบรรลุ </w:t>
      </w:r>
      <w:r w:rsidRPr="00127097">
        <w:rPr>
          <w:rFonts w:ascii="TH SarabunPSK" w:hAnsi="TH SarabunPSK" w:cs="TH SarabunPSK"/>
          <w:szCs w:val="32"/>
        </w:rPr>
        <w:t>PLOs</w:t>
      </w:r>
      <w:r w:rsidRPr="00127097">
        <w:rPr>
          <w:rFonts w:ascii="TH SarabunPSK" w:hAnsi="TH SarabunPSK" w:cs="TH SarabunPSK"/>
          <w:szCs w:val="32"/>
          <w:cs/>
        </w:rPr>
        <w:t xml:space="preserve"> โดยแสดงตาราง </w:t>
      </w:r>
      <w:r w:rsidRPr="00127097">
        <w:rPr>
          <w:rFonts w:ascii="TH SarabunPSK" w:hAnsi="TH SarabunPSK" w:cs="TH SarabunPSK"/>
          <w:szCs w:val="32"/>
        </w:rPr>
        <w:t xml:space="preserve">Curriculum Mapping </w:t>
      </w:r>
      <w:r w:rsidRPr="00127097">
        <w:rPr>
          <w:rFonts w:ascii="TH SarabunPSK" w:hAnsi="TH SarabunPSK" w:cs="TH SarabunPSK"/>
          <w:szCs w:val="32"/>
          <w:cs/>
        </w:rPr>
        <w:t xml:space="preserve">ที่ทุกรายวิชาแสดงการรองรับ/ผลักดัน </w:t>
      </w:r>
      <w:r w:rsidRPr="00127097">
        <w:rPr>
          <w:rFonts w:ascii="TH SarabunPSK" w:hAnsi="TH SarabunPSK" w:cs="TH SarabunPSK"/>
          <w:szCs w:val="32"/>
        </w:rPr>
        <w:t xml:space="preserve">PLOs </w:t>
      </w:r>
    </w:p>
    <w:p w14:paraId="56B924D2" w14:textId="77777777" w:rsidR="00000525" w:rsidRPr="00127097" w:rsidRDefault="00000525" w:rsidP="00000525">
      <w:pPr>
        <w:pStyle w:val="afc"/>
        <w:numPr>
          <w:ilvl w:val="0"/>
          <w:numId w:val="6"/>
        </w:numPr>
        <w:ind w:left="812" w:hanging="245"/>
        <w:rPr>
          <w:rFonts w:ascii="TH SarabunPSK" w:hAnsi="TH SarabunPSK" w:cs="TH SarabunPSK"/>
          <w:szCs w:val="32"/>
        </w:rPr>
      </w:pPr>
      <w:r w:rsidRPr="00127097">
        <w:rPr>
          <w:rFonts w:ascii="TH SarabunPSK" w:hAnsi="TH SarabunPSK" w:cs="TH SarabunPSK"/>
          <w:szCs w:val="32"/>
          <w:cs/>
        </w:rPr>
        <w:t xml:space="preserve">อธิบาย/แสดงให้เห็นว่า ทุก </w:t>
      </w:r>
      <w:r w:rsidRPr="00127097">
        <w:rPr>
          <w:rFonts w:ascii="TH SarabunPSK" w:hAnsi="TH SarabunPSK" w:cs="TH SarabunPSK"/>
          <w:szCs w:val="32"/>
        </w:rPr>
        <w:t xml:space="preserve">PLOs </w:t>
      </w:r>
      <w:r w:rsidRPr="00127097">
        <w:rPr>
          <w:rFonts w:ascii="TH SarabunPSK" w:hAnsi="TH SarabunPSK" w:cs="TH SarabunPSK"/>
          <w:szCs w:val="32"/>
          <w:cs/>
        </w:rPr>
        <w:t xml:space="preserve">มีรายวิชาบังคับผลักดันครบทุก </w:t>
      </w:r>
      <w:r w:rsidRPr="00127097">
        <w:rPr>
          <w:rFonts w:ascii="TH SarabunPSK" w:hAnsi="TH SarabunPSK" w:cs="TH SarabunPSK"/>
          <w:szCs w:val="32"/>
        </w:rPr>
        <w:t xml:space="preserve">PLOs </w:t>
      </w:r>
      <w:r w:rsidRPr="00127097">
        <w:rPr>
          <w:rFonts w:ascii="TH SarabunPSK" w:hAnsi="TH SarabunPSK" w:cs="TH SarabunPSK"/>
          <w:szCs w:val="32"/>
          <w:cs/>
        </w:rPr>
        <w:t xml:space="preserve">ใน ตาราง </w:t>
      </w:r>
      <w:r w:rsidRPr="00127097">
        <w:rPr>
          <w:rFonts w:ascii="TH SarabunPSK" w:hAnsi="TH SarabunPSK" w:cs="TH SarabunPSK"/>
          <w:szCs w:val="32"/>
        </w:rPr>
        <w:t xml:space="preserve">Curriculum Mapping </w:t>
      </w:r>
    </w:p>
    <w:p w14:paraId="17C671F8" w14:textId="77777777" w:rsidR="00000525" w:rsidRPr="00127097" w:rsidRDefault="00000525" w:rsidP="00000525">
      <w:pPr>
        <w:pStyle w:val="afc"/>
        <w:numPr>
          <w:ilvl w:val="0"/>
          <w:numId w:val="6"/>
        </w:numPr>
        <w:ind w:left="812" w:hanging="245"/>
        <w:rPr>
          <w:rFonts w:ascii="TH SarabunPSK" w:hAnsi="TH SarabunPSK" w:cs="TH SarabunPSK"/>
          <w:szCs w:val="32"/>
        </w:rPr>
      </w:pPr>
      <w:r w:rsidRPr="00127097">
        <w:rPr>
          <w:rFonts w:ascii="TH SarabunPSK" w:hAnsi="TH SarabunPSK" w:cs="TH SarabunPSK"/>
          <w:szCs w:val="32"/>
          <w:cs/>
        </w:rPr>
        <w:t xml:space="preserve">สาระของรายวิชาที่ผลักดัน </w:t>
      </w:r>
      <w:r w:rsidRPr="00127097">
        <w:rPr>
          <w:rFonts w:ascii="TH SarabunPSK" w:hAnsi="TH SarabunPSK" w:cs="TH SarabunPSK"/>
          <w:szCs w:val="32"/>
        </w:rPr>
        <w:t xml:space="preserve">PLOs </w:t>
      </w:r>
      <w:r w:rsidRPr="00127097">
        <w:rPr>
          <w:rFonts w:ascii="TH SarabunPSK" w:hAnsi="TH SarabunPSK" w:cs="TH SarabunPSK"/>
          <w:szCs w:val="32"/>
          <w:cs/>
        </w:rPr>
        <w:t xml:space="preserve">สอดคล้องกับ </w:t>
      </w:r>
      <w:r w:rsidRPr="00127097">
        <w:rPr>
          <w:rFonts w:ascii="TH SarabunPSK" w:hAnsi="TH SarabunPSK" w:cs="TH SarabunPSK"/>
          <w:szCs w:val="32"/>
        </w:rPr>
        <w:t xml:space="preserve">PLOs </w:t>
      </w:r>
      <w:r w:rsidRPr="00127097">
        <w:rPr>
          <w:rFonts w:ascii="TH SarabunPSK" w:hAnsi="TH SarabunPSK" w:cs="TH SarabunPSK"/>
          <w:szCs w:val="32"/>
          <w:cs/>
        </w:rPr>
        <w:t>ที่ผลักดันทั้งประเด็นของเนื้อหาและระดับการเรียนรู้ (</w:t>
      </w:r>
      <w:r w:rsidRPr="00127097">
        <w:rPr>
          <w:rFonts w:ascii="TH SarabunPSK" w:hAnsi="TH SarabunPSK" w:cs="TH SarabunPSK"/>
          <w:szCs w:val="32"/>
        </w:rPr>
        <w:t>Content &amp; learning level</w:t>
      </w:r>
      <w:r w:rsidRPr="00127097">
        <w:rPr>
          <w:rFonts w:ascii="TH SarabunPSK" w:hAnsi="TH SarabunPSK" w:cs="TH SarabunPSK"/>
          <w:szCs w:val="32"/>
          <w:cs/>
        </w:rPr>
        <w:t xml:space="preserve"> ของ </w:t>
      </w:r>
      <w:r w:rsidRPr="00127097">
        <w:rPr>
          <w:rFonts w:ascii="TH SarabunPSK" w:hAnsi="TH SarabunPSK" w:cs="TH SarabunPSK"/>
          <w:szCs w:val="32"/>
        </w:rPr>
        <w:t xml:space="preserve">CLOs </w:t>
      </w:r>
      <w:r w:rsidRPr="00127097">
        <w:rPr>
          <w:rFonts w:ascii="TH SarabunPSK" w:hAnsi="TH SarabunPSK" w:cs="TH SarabunPSK"/>
          <w:szCs w:val="32"/>
          <w:cs/>
        </w:rPr>
        <w:t xml:space="preserve">จาก มคอ.3) </w:t>
      </w:r>
    </w:p>
    <w:p w14:paraId="330EFD3A" w14:textId="77777777" w:rsidR="00000525" w:rsidRPr="00127097" w:rsidRDefault="00000525" w:rsidP="00000525">
      <w:pPr>
        <w:pStyle w:val="afc"/>
        <w:numPr>
          <w:ilvl w:val="0"/>
          <w:numId w:val="6"/>
        </w:numPr>
        <w:ind w:left="812" w:hanging="245"/>
        <w:rPr>
          <w:rFonts w:ascii="TH SarabunPSK" w:hAnsi="TH SarabunPSK" w:cs="TH SarabunPSK"/>
          <w:szCs w:val="32"/>
        </w:rPr>
      </w:pPr>
      <w:r w:rsidRPr="00127097">
        <w:rPr>
          <w:rFonts w:ascii="TH SarabunPSK" w:hAnsi="TH SarabunPSK" w:cs="TH SarabunPSK"/>
          <w:szCs w:val="32"/>
        </w:rPr>
        <w:t xml:space="preserve">CLOs </w:t>
      </w:r>
      <w:r w:rsidRPr="00127097">
        <w:rPr>
          <w:rFonts w:ascii="TH SarabunPSK" w:hAnsi="TH SarabunPSK" w:cs="TH SarabunPSK"/>
          <w:szCs w:val="32"/>
          <w:cs/>
        </w:rPr>
        <w:t xml:space="preserve">ของรายวิชา (ใน มคอ.3) มีประเด็นสอดคล้องกับ </w:t>
      </w:r>
      <w:r w:rsidRPr="00127097">
        <w:rPr>
          <w:rFonts w:ascii="TH SarabunPSK" w:hAnsi="TH SarabunPSK" w:cs="TH SarabunPSK"/>
          <w:szCs w:val="32"/>
        </w:rPr>
        <w:t xml:space="preserve">PLOs </w:t>
      </w:r>
      <w:r w:rsidRPr="00127097">
        <w:rPr>
          <w:rFonts w:ascii="TH SarabunPSK" w:hAnsi="TH SarabunPSK" w:cs="TH SarabunPSK"/>
          <w:szCs w:val="32"/>
          <w:cs/>
        </w:rPr>
        <w:t xml:space="preserve">ที่รองรับครบถ้วนทุก </w:t>
      </w:r>
      <w:r w:rsidRPr="00127097">
        <w:rPr>
          <w:rFonts w:ascii="TH SarabunPSK" w:hAnsi="TH SarabunPSK" w:cs="TH SarabunPSK"/>
          <w:szCs w:val="32"/>
        </w:rPr>
        <w:t>PLOs</w:t>
      </w:r>
    </w:p>
    <w:p w14:paraId="61157482" w14:textId="77777777" w:rsidR="00000525" w:rsidRPr="00127097" w:rsidRDefault="00000525" w:rsidP="00000525">
      <w:pPr>
        <w:pStyle w:val="afc"/>
        <w:numPr>
          <w:ilvl w:val="0"/>
          <w:numId w:val="6"/>
        </w:numPr>
        <w:ind w:left="812" w:hanging="245"/>
        <w:rPr>
          <w:rFonts w:ascii="TH SarabunPSK" w:hAnsi="TH SarabunPSK" w:cs="TH SarabunPSK"/>
          <w:szCs w:val="32"/>
        </w:rPr>
      </w:pPr>
      <w:r w:rsidRPr="00127097">
        <w:rPr>
          <w:rFonts w:ascii="TH SarabunPSK" w:hAnsi="TH SarabunPSK" w:cs="TH SarabunPSK"/>
          <w:szCs w:val="32"/>
          <w:cs/>
        </w:rPr>
        <w:t xml:space="preserve">ทุก </w:t>
      </w:r>
      <w:r w:rsidRPr="00127097">
        <w:rPr>
          <w:rFonts w:ascii="TH SarabunPSK" w:hAnsi="TH SarabunPSK" w:cs="TH SarabunPSK"/>
          <w:szCs w:val="32"/>
        </w:rPr>
        <w:t xml:space="preserve">PLOs </w:t>
      </w:r>
      <w:r w:rsidRPr="00127097">
        <w:rPr>
          <w:rFonts w:ascii="TH SarabunPSK" w:hAnsi="TH SarabunPSK" w:cs="TH SarabunPSK"/>
          <w:szCs w:val="32"/>
          <w:cs/>
        </w:rPr>
        <w:t xml:space="preserve">มีจำนวนรายวิชาบังคับที่ผลักดัน เหมาะสม/เพียงพอ  </w:t>
      </w:r>
    </w:p>
    <w:p w14:paraId="0F238249" w14:textId="77777777" w:rsidR="00000525" w:rsidRPr="00127097" w:rsidRDefault="00000525" w:rsidP="00000525">
      <w:pPr>
        <w:pStyle w:val="afc"/>
        <w:rPr>
          <w:rFonts w:ascii="TH SarabunPSK" w:hAnsi="TH SarabunPSK" w:cs="TH SarabunPSK"/>
          <w:b/>
          <w:bCs/>
          <w:szCs w:val="32"/>
        </w:rPr>
      </w:pPr>
    </w:p>
    <w:p w14:paraId="6049E2F0"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D9408C7"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32169E0"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3E776F7"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1CBAB3D" w14:textId="77777777" w:rsidR="00000525" w:rsidRPr="00127097" w:rsidRDefault="00000525" w:rsidP="00000525">
      <w:pPr>
        <w:pStyle w:val="afc"/>
        <w:rPr>
          <w:rFonts w:ascii="TH SarabunPSK" w:hAnsi="TH SarabunPSK" w:cs="TH SarabunPSK"/>
          <w:b/>
          <w:bCs/>
          <w:szCs w:val="32"/>
        </w:rPr>
      </w:pPr>
    </w:p>
    <w:p w14:paraId="0D7514E9"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AECF6B4"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FAFE8A3"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A7CA5AE"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811CC90"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C11FD9"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EF941B" w14:textId="77777777" w:rsidR="00000525" w:rsidRPr="00127097" w:rsidRDefault="00000525" w:rsidP="00631DF6">
            <w:pPr>
              <w:pStyle w:val="afc"/>
              <w:rPr>
                <w:rFonts w:ascii="TH SarabunPSK" w:hAnsi="TH SarabunPSK" w:cs="TH SarabunPSK"/>
              </w:rPr>
            </w:pPr>
          </w:p>
        </w:tc>
      </w:tr>
      <w:tr w:rsidR="00000525" w:rsidRPr="00127097" w14:paraId="1611A43A"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19AC8"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FBEF22" w14:textId="77777777" w:rsidR="00000525" w:rsidRPr="00127097" w:rsidRDefault="00000525" w:rsidP="00631DF6">
            <w:pPr>
              <w:pStyle w:val="afc"/>
              <w:rPr>
                <w:rFonts w:ascii="TH SarabunPSK" w:hAnsi="TH SarabunPSK" w:cs="TH SarabunPSK"/>
              </w:rPr>
            </w:pPr>
          </w:p>
        </w:tc>
      </w:tr>
      <w:tr w:rsidR="00000525" w:rsidRPr="00127097" w14:paraId="523FFCA3"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D5F361"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E6A475" w14:textId="77777777" w:rsidR="00000525" w:rsidRPr="00127097" w:rsidRDefault="00000525" w:rsidP="00631DF6">
            <w:pPr>
              <w:pStyle w:val="afc"/>
              <w:rPr>
                <w:rFonts w:ascii="TH SarabunPSK" w:hAnsi="TH SarabunPSK" w:cs="TH SarabunPSK"/>
              </w:rPr>
            </w:pPr>
          </w:p>
        </w:tc>
      </w:tr>
    </w:tbl>
    <w:p w14:paraId="57330326" w14:textId="0538B13F" w:rsidR="00C33DAA"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p w14:paraId="3627E14D" w14:textId="2D1DE15D" w:rsidR="00C33DAA" w:rsidRPr="00E66C06" w:rsidRDefault="00C33DAA" w:rsidP="00C33DAA">
      <w:pPr>
        <w:tabs>
          <w:tab w:val="left" w:pos="731"/>
        </w:tabs>
        <w:jc w:val="center"/>
        <w:rPr>
          <w:rFonts w:ascii="TH SarabunPSK" w:eastAsia="TH Sarabun PSK" w:hAnsi="TH SarabunPSK" w:cs="TH SarabunPSK"/>
          <w:b/>
          <w:bCs/>
          <w:color w:val="C00000"/>
          <w:sz w:val="40"/>
          <w:szCs w:val="40"/>
          <w:u w:val="single"/>
        </w:rPr>
      </w:pPr>
      <w:r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Pr="00991BEC">
        <w:rPr>
          <w:rFonts w:ascii="TH SarabunPSK" w:eastAsia="TH Sarabun PSK" w:hAnsi="TH SarabunPSK" w:cs="TH SarabunPSK"/>
          <w:b/>
          <w:bCs/>
          <w:color w:val="C00000"/>
          <w:sz w:val="40"/>
          <w:szCs w:val="40"/>
          <w:u w:val="single"/>
        </w:rPr>
        <w:t xml:space="preserve">SAR </w:t>
      </w:r>
      <w:r>
        <w:rPr>
          <w:rFonts w:ascii="TH SarabunPSK" w:eastAsia="TH Sarabun PSK" w:hAnsi="TH SarabunPSK" w:cs="TH SarabunPSK" w:hint="cs"/>
          <w:b/>
          <w:bCs/>
          <w:color w:val="C00000"/>
          <w:sz w:val="40"/>
          <w:szCs w:val="40"/>
          <w:u w:val="single"/>
          <w:cs/>
        </w:rPr>
        <w:t>2.4</w:t>
      </w:r>
    </w:p>
    <w:p w14:paraId="6AF46CF0" w14:textId="70BA87E7" w:rsidR="00C33DAA" w:rsidRDefault="0047406B" w:rsidP="0047406B">
      <w:pPr>
        <w:ind w:firstLine="720"/>
        <w:rPr>
          <w:rFonts w:ascii="TH SarabunPSK" w:eastAsiaTheme="minorHAnsi" w:hAnsi="TH SarabunPSK" w:cs="TH SarabunPSK"/>
          <w:lang w:val="en-US"/>
        </w:rPr>
      </w:pPr>
      <w:r w:rsidRPr="00CF5248">
        <w:rPr>
          <w:rFonts w:ascii="TH SarabunPSK" w:eastAsia="TH Sarabun PSK" w:hAnsi="TH SarabunPSK" w:cs="TH SarabunPSK"/>
          <w:cs/>
        </w:rPr>
        <w:t xml:space="preserve">คณะกรรมการพัฒนาหลักสูตรได้ออกแบบหลักสูตร โดยคำนึงถึงความสำคัญของรายวิชาบังคับที่มาผลักดันการบรรลุ </w:t>
      </w:r>
      <w:r w:rsidRPr="00CF5248">
        <w:rPr>
          <w:rFonts w:ascii="TH SarabunPSK" w:eastAsia="TH Sarabun PSK" w:hAnsi="TH SarabunPSK" w:cs="TH SarabunPSK"/>
          <w:cs/>
          <w:lang w:bidi="th"/>
        </w:rPr>
        <w:t xml:space="preserve">PLOs </w:t>
      </w:r>
      <w:r w:rsidRPr="00CF5248">
        <w:rPr>
          <w:rFonts w:ascii="TH SarabunPSK" w:eastAsia="TH Sarabun PSK" w:hAnsi="TH SarabunPSK" w:cs="TH SarabunPSK"/>
          <w:cs/>
        </w:rPr>
        <w:t>ของหลักสูตร เพื่อให้ผู้เรียนบรรลุผลลัพธ์การเรียนรู้ของหลักสูตรในระยะเวลาที่กำหนด พิจารณาถึงภาระความรับผิดชอบ</w:t>
      </w:r>
      <w:r w:rsidRPr="00CF5248">
        <w:rPr>
          <w:rFonts w:ascii="TH SarabunPSK" w:eastAsia="TH Sarabun PSK" w:hAnsi="TH SarabunPSK" w:cs="TH SarabunPSK"/>
          <w:b/>
          <w:bCs/>
          <w:cs/>
        </w:rPr>
        <w:t>รายวิชาบังคับ</w:t>
      </w:r>
      <w:r w:rsidRPr="00CF5248">
        <w:rPr>
          <w:rFonts w:ascii="TH SarabunPSK" w:eastAsia="TH Sarabun PSK" w:hAnsi="TH SarabunPSK" w:cs="TH SarabunPSK"/>
          <w:cs/>
        </w:rPr>
        <w:t xml:space="preserve">ทั้งเชิงปริมาณและเชิงคุณภาพ แสดงดังตาราง </w:t>
      </w:r>
      <w:r w:rsidRPr="00CF5248">
        <w:rPr>
          <w:rFonts w:ascii="TH SarabunPSK" w:eastAsia="TH Sarabun PSK" w:hAnsi="TH SarabunPSK" w:cs="TH SarabunPSK"/>
          <w:cs/>
          <w:lang w:bidi="th"/>
        </w:rPr>
        <w:t xml:space="preserve">mapping </w:t>
      </w:r>
      <w:r w:rsidRPr="00CF5248">
        <w:rPr>
          <w:rFonts w:ascii="TH SarabunPSK" w:eastAsia="TH Sarabun PSK" w:hAnsi="TH SarabunPSK" w:cs="TH SarabunPSK"/>
          <w:cs/>
        </w:rPr>
        <w:t xml:space="preserve">รายวิชากับผลลัพธ์การเรียนรู้ </w:t>
      </w:r>
      <w:r w:rsidRPr="00CF5248">
        <w:rPr>
          <w:rFonts w:ascii="TH SarabunPSK" w:eastAsia="TH Sarabun PSK" w:hAnsi="TH SarabunPSK" w:cs="TH SarabunPSK"/>
          <w:highlight w:val="yellow"/>
          <w:cs/>
        </w:rPr>
        <w:t>ในเล่ม มคอ.</w:t>
      </w:r>
      <w:r w:rsidRPr="00CF5248">
        <w:rPr>
          <w:rFonts w:ascii="TH SarabunPSK" w:eastAsia="TH Sarabun PSK" w:hAnsi="TH SarabunPSK" w:cs="TH SarabunPSK"/>
          <w:highlight w:val="yellow"/>
          <w:cs/>
          <w:lang w:bidi="th"/>
        </w:rPr>
        <w:t xml:space="preserve">2 </w:t>
      </w:r>
      <w:r w:rsidRPr="00CF5248">
        <w:rPr>
          <w:rFonts w:ascii="TH SarabunPSK" w:eastAsia="TH Sarabun PSK" w:hAnsi="TH SarabunPSK" w:cs="TH SarabunPSK"/>
          <w:highlight w:val="yellow"/>
          <w:cs/>
        </w:rPr>
        <w:t xml:space="preserve">หน้า........ และแสดงดังตารางที่ </w:t>
      </w:r>
      <w:r w:rsidRPr="00CF5248">
        <w:rPr>
          <w:rFonts w:ascii="TH SarabunPSK" w:eastAsia="TH Sarabun PSK" w:hAnsi="TH SarabunPSK" w:cs="TH SarabunPSK"/>
          <w:highlight w:val="yellow"/>
          <w:cs/>
          <w:lang w:bidi="th"/>
        </w:rPr>
        <w:t>2</w:t>
      </w:r>
      <w:r w:rsidRPr="00CF5248">
        <w:rPr>
          <w:rFonts w:ascii="TH SarabunPSK" w:eastAsia="TH Sarabun PSK" w:hAnsi="TH SarabunPSK" w:cs="TH SarabunPSK"/>
          <w:highlight w:val="yellow"/>
          <w:cs/>
        </w:rPr>
        <w:t>.</w:t>
      </w:r>
      <w:r w:rsidRPr="00CF5248">
        <w:rPr>
          <w:rFonts w:ascii="TH SarabunPSK" w:eastAsia="TH Sarabun PSK" w:hAnsi="TH SarabunPSK" w:cs="TH SarabunPSK"/>
          <w:highlight w:val="yellow"/>
          <w:cs/>
          <w:lang w:bidi="th"/>
        </w:rPr>
        <w:t>3</w:t>
      </w:r>
      <w:r w:rsidRPr="00CF5248">
        <w:rPr>
          <w:rFonts w:ascii="TH SarabunPSK" w:eastAsia="TH Sarabun PSK" w:hAnsi="TH SarabunPSK" w:cs="TH SarabunPSK"/>
          <w:highlight w:val="yellow"/>
          <w:cs/>
        </w:rPr>
        <w:t>-</w:t>
      </w:r>
      <w:r w:rsidRPr="00CF5248">
        <w:rPr>
          <w:rFonts w:ascii="TH SarabunPSK" w:eastAsia="TH Sarabun PSK" w:hAnsi="TH SarabunPSK" w:cs="TH SarabunPSK"/>
          <w:highlight w:val="yellow"/>
          <w:cs/>
          <w:lang w:bidi="th"/>
        </w:rPr>
        <w:t>2</w:t>
      </w:r>
    </w:p>
    <w:p w14:paraId="724EFB95" w14:textId="09A8F3B3" w:rsidR="00C33DAA" w:rsidRDefault="00C33DAA" w:rsidP="00000525">
      <w:pPr>
        <w:rPr>
          <w:rFonts w:ascii="TH SarabunPSK" w:eastAsiaTheme="minorHAnsi" w:hAnsi="TH SarabunPSK" w:cs="TH SarabunPSK"/>
          <w:lang w:val="en-US"/>
        </w:rPr>
      </w:pPr>
    </w:p>
    <w:p w14:paraId="3199C4AA" w14:textId="3D2E1444" w:rsidR="00C33DAA" w:rsidRDefault="00C33DAA" w:rsidP="00000525">
      <w:pPr>
        <w:rPr>
          <w:rFonts w:ascii="TH SarabunPSK" w:eastAsiaTheme="minorHAnsi" w:hAnsi="TH SarabunPSK" w:cs="TH SarabunPSK"/>
          <w:lang w:val="en-US"/>
        </w:rPr>
      </w:pPr>
    </w:p>
    <w:p w14:paraId="2BCC3841" w14:textId="2F1DF7A8" w:rsidR="00C33DAA" w:rsidRDefault="00C33DAA" w:rsidP="00000525">
      <w:pPr>
        <w:rPr>
          <w:rFonts w:ascii="TH SarabunPSK" w:eastAsiaTheme="minorHAnsi" w:hAnsi="TH SarabunPSK" w:cs="TH SarabunPSK"/>
          <w:lang w:val="en-US"/>
        </w:rPr>
      </w:pPr>
    </w:p>
    <w:p w14:paraId="2BB2B163" w14:textId="5B378604" w:rsidR="00C33DAA" w:rsidRDefault="00C33DAA" w:rsidP="00000525">
      <w:pPr>
        <w:rPr>
          <w:rFonts w:ascii="TH SarabunPSK" w:eastAsiaTheme="minorHAnsi" w:hAnsi="TH SarabunPSK" w:cs="TH SarabunPSK"/>
          <w:lang w:val="en-US"/>
        </w:rPr>
      </w:pPr>
    </w:p>
    <w:p w14:paraId="7C1D2C01" w14:textId="4A9B26D0" w:rsidR="00C33DAA" w:rsidRDefault="00C33DAA" w:rsidP="00000525">
      <w:pPr>
        <w:rPr>
          <w:rFonts w:ascii="TH SarabunPSK" w:eastAsiaTheme="minorHAnsi" w:hAnsi="TH SarabunPSK" w:cs="TH SarabunPSK"/>
          <w:lang w:val="en-US"/>
        </w:rPr>
      </w:pPr>
    </w:p>
    <w:p w14:paraId="3D2CE982" w14:textId="6E823E4E" w:rsidR="00C33DAA" w:rsidRDefault="00C33DAA" w:rsidP="00000525">
      <w:pPr>
        <w:rPr>
          <w:rFonts w:ascii="TH SarabunPSK" w:eastAsiaTheme="minorHAnsi" w:hAnsi="TH SarabunPSK" w:cs="TH SarabunPSK"/>
          <w:lang w:val="en-US"/>
        </w:rPr>
      </w:pPr>
    </w:p>
    <w:p w14:paraId="159D23F5" w14:textId="3B43B613" w:rsidR="00C33DAA" w:rsidRDefault="00C33DAA" w:rsidP="00000525">
      <w:pPr>
        <w:rPr>
          <w:rFonts w:ascii="TH SarabunPSK" w:eastAsiaTheme="minorHAnsi" w:hAnsi="TH SarabunPSK" w:cs="TH SarabunPSK"/>
          <w:lang w:val="en-US"/>
        </w:rPr>
      </w:pPr>
    </w:p>
    <w:p w14:paraId="2FACD6BD" w14:textId="3986CDE3" w:rsidR="0047406B" w:rsidRDefault="0047406B" w:rsidP="00000525">
      <w:pPr>
        <w:rPr>
          <w:rFonts w:ascii="TH SarabunPSK" w:eastAsiaTheme="minorHAnsi" w:hAnsi="TH SarabunPSK" w:cs="TH SarabunPSK"/>
          <w:lang w:val="en-US"/>
        </w:rPr>
      </w:pPr>
    </w:p>
    <w:p w14:paraId="03953F08" w14:textId="2E0875F1" w:rsidR="0047406B" w:rsidRDefault="0047406B" w:rsidP="00000525">
      <w:pPr>
        <w:rPr>
          <w:rFonts w:ascii="TH SarabunPSK" w:eastAsiaTheme="minorHAnsi" w:hAnsi="TH SarabunPSK" w:cs="TH SarabunPSK"/>
          <w:lang w:val="en-US"/>
        </w:rPr>
      </w:pPr>
    </w:p>
    <w:p w14:paraId="15A179E4" w14:textId="203E7E1C" w:rsidR="0047406B" w:rsidRDefault="0047406B" w:rsidP="00000525">
      <w:pPr>
        <w:rPr>
          <w:rFonts w:ascii="TH SarabunPSK" w:eastAsiaTheme="minorHAnsi" w:hAnsi="TH SarabunPSK" w:cs="TH SarabunPSK"/>
          <w:lang w:val="en-US"/>
        </w:rPr>
      </w:pPr>
    </w:p>
    <w:p w14:paraId="1878AF06" w14:textId="334DCDAF" w:rsidR="0047406B" w:rsidRDefault="0047406B" w:rsidP="00000525">
      <w:pPr>
        <w:rPr>
          <w:rFonts w:ascii="TH SarabunPSK" w:eastAsiaTheme="minorHAnsi" w:hAnsi="TH SarabunPSK" w:cs="TH SarabunPSK"/>
          <w:lang w:val="en-US"/>
        </w:rPr>
      </w:pPr>
    </w:p>
    <w:p w14:paraId="4AD874A9" w14:textId="780E51A0" w:rsidR="0047406B" w:rsidRDefault="0047406B" w:rsidP="00000525">
      <w:pPr>
        <w:rPr>
          <w:rFonts w:ascii="TH SarabunPSK" w:eastAsiaTheme="minorHAnsi" w:hAnsi="TH SarabunPSK" w:cs="TH SarabunPSK"/>
          <w:lang w:val="en-US"/>
        </w:rPr>
      </w:pPr>
    </w:p>
    <w:p w14:paraId="585E6E25" w14:textId="65D6791F" w:rsidR="0047406B" w:rsidRDefault="0047406B" w:rsidP="00000525">
      <w:pPr>
        <w:rPr>
          <w:rFonts w:ascii="TH SarabunPSK" w:eastAsiaTheme="minorHAnsi" w:hAnsi="TH SarabunPSK" w:cs="TH SarabunPSK"/>
          <w:lang w:val="en-US"/>
        </w:rPr>
      </w:pPr>
    </w:p>
    <w:p w14:paraId="6FF199B6" w14:textId="1DC6E77B" w:rsidR="0047406B" w:rsidRDefault="0047406B" w:rsidP="00000525">
      <w:pPr>
        <w:rPr>
          <w:rFonts w:ascii="TH SarabunPSK" w:eastAsiaTheme="minorHAnsi" w:hAnsi="TH SarabunPSK" w:cs="TH SarabunPSK"/>
          <w:lang w:val="en-US"/>
        </w:rPr>
      </w:pPr>
    </w:p>
    <w:p w14:paraId="72AB1B78" w14:textId="017355F5" w:rsidR="0047406B" w:rsidRDefault="0047406B" w:rsidP="00000525">
      <w:pPr>
        <w:rPr>
          <w:rFonts w:ascii="TH SarabunPSK" w:eastAsiaTheme="minorHAnsi" w:hAnsi="TH SarabunPSK" w:cs="TH SarabunPSK"/>
          <w:lang w:val="en-US"/>
        </w:rPr>
      </w:pPr>
    </w:p>
    <w:p w14:paraId="40B54D81" w14:textId="650400B9" w:rsidR="0047406B" w:rsidRDefault="0047406B" w:rsidP="00000525">
      <w:pPr>
        <w:rPr>
          <w:rFonts w:ascii="TH SarabunPSK" w:eastAsiaTheme="minorHAnsi" w:hAnsi="TH SarabunPSK" w:cs="TH SarabunPSK"/>
          <w:lang w:val="en-US"/>
        </w:rPr>
      </w:pPr>
    </w:p>
    <w:p w14:paraId="659CB0DE" w14:textId="002E89D9" w:rsidR="0047406B" w:rsidRDefault="0047406B" w:rsidP="00000525">
      <w:pPr>
        <w:rPr>
          <w:rFonts w:ascii="TH SarabunPSK" w:eastAsiaTheme="minorHAnsi" w:hAnsi="TH SarabunPSK" w:cs="TH SarabunPSK"/>
          <w:lang w:val="en-US"/>
        </w:rPr>
      </w:pPr>
    </w:p>
    <w:p w14:paraId="146B0B9F" w14:textId="18145BB1" w:rsidR="0047406B" w:rsidRDefault="0047406B" w:rsidP="00000525">
      <w:pPr>
        <w:rPr>
          <w:rFonts w:ascii="TH SarabunPSK" w:eastAsiaTheme="minorHAnsi" w:hAnsi="TH SarabunPSK" w:cs="TH SarabunPSK"/>
          <w:lang w:val="en-US"/>
        </w:rPr>
      </w:pPr>
    </w:p>
    <w:p w14:paraId="600E64B9" w14:textId="67C628B5" w:rsidR="0047406B" w:rsidRDefault="0047406B" w:rsidP="00000525">
      <w:pPr>
        <w:rPr>
          <w:rFonts w:ascii="TH SarabunPSK" w:eastAsiaTheme="minorHAnsi" w:hAnsi="TH SarabunPSK" w:cs="TH SarabunPSK"/>
          <w:lang w:val="en-US"/>
        </w:rPr>
      </w:pPr>
    </w:p>
    <w:p w14:paraId="38149AC5" w14:textId="236FF7EF" w:rsidR="0047406B" w:rsidRDefault="0047406B" w:rsidP="00000525">
      <w:pPr>
        <w:rPr>
          <w:rFonts w:ascii="TH SarabunPSK" w:eastAsiaTheme="minorHAnsi" w:hAnsi="TH SarabunPSK" w:cs="TH SarabunPSK"/>
          <w:lang w:val="en-US"/>
        </w:rPr>
      </w:pPr>
    </w:p>
    <w:p w14:paraId="198754CF" w14:textId="0E43CA37" w:rsidR="0047406B" w:rsidRDefault="0047406B" w:rsidP="00000525">
      <w:pPr>
        <w:rPr>
          <w:rFonts w:ascii="TH SarabunPSK" w:eastAsiaTheme="minorHAnsi" w:hAnsi="TH SarabunPSK" w:cs="TH SarabunPSK"/>
          <w:lang w:val="en-US"/>
        </w:rPr>
      </w:pPr>
    </w:p>
    <w:p w14:paraId="59B16477" w14:textId="762B2DA4" w:rsidR="0047406B" w:rsidRDefault="0047406B" w:rsidP="00000525">
      <w:pPr>
        <w:rPr>
          <w:rFonts w:ascii="TH SarabunPSK" w:eastAsiaTheme="minorHAnsi" w:hAnsi="TH SarabunPSK" w:cs="TH SarabunPSK"/>
          <w:lang w:val="en-US"/>
        </w:rPr>
      </w:pPr>
    </w:p>
    <w:p w14:paraId="7182F4F2" w14:textId="09AA81D6" w:rsidR="0047406B" w:rsidRDefault="0047406B" w:rsidP="00000525">
      <w:pPr>
        <w:rPr>
          <w:rFonts w:ascii="TH SarabunPSK" w:eastAsiaTheme="minorHAnsi" w:hAnsi="TH SarabunPSK" w:cs="TH SarabunPSK"/>
          <w:lang w:val="en-US"/>
        </w:rPr>
      </w:pPr>
    </w:p>
    <w:p w14:paraId="6D4396D4" w14:textId="551CFB17" w:rsidR="0047406B" w:rsidRDefault="0047406B" w:rsidP="00000525">
      <w:pPr>
        <w:rPr>
          <w:rFonts w:ascii="TH SarabunPSK" w:eastAsiaTheme="minorHAnsi" w:hAnsi="TH SarabunPSK" w:cs="TH SarabunPSK"/>
          <w:lang w:val="en-US"/>
        </w:rPr>
      </w:pPr>
    </w:p>
    <w:p w14:paraId="53D99199" w14:textId="23151C91" w:rsidR="0047406B" w:rsidRDefault="0047406B" w:rsidP="00000525">
      <w:pPr>
        <w:rPr>
          <w:rFonts w:ascii="TH SarabunPSK" w:eastAsiaTheme="minorHAnsi" w:hAnsi="TH SarabunPSK" w:cs="TH SarabunPSK"/>
          <w:lang w:val="en-US"/>
        </w:rPr>
      </w:pPr>
    </w:p>
    <w:p w14:paraId="7BF5B127" w14:textId="46DEA3F4" w:rsidR="0047406B" w:rsidRDefault="0047406B" w:rsidP="00000525">
      <w:pPr>
        <w:rPr>
          <w:rFonts w:ascii="TH SarabunPSK" w:eastAsiaTheme="minorHAnsi" w:hAnsi="TH SarabunPSK" w:cs="TH SarabunPSK"/>
          <w:lang w:val="en-US"/>
        </w:rPr>
      </w:pPr>
    </w:p>
    <w:p w14:paraId="6644999C" w14:textId="212ABF3D" w:rsidR="0047406B" w:rsidRDefault="0047406B" w:rsidP="00000525">
      <w:pPr>
        <w:rPr>
          <w:rFonts w:ascii="TH SarabunPSK" w:eastAsiaTheme="minorHAnsi" w:hAnsi="TH SarabunPSK" w:cs="TH SarabunPSK"/>
          <w:lang w:val="en-US"/>
        </w:rPr>
      </w:pPr>
    </w:p>
    <w:p w14:paraId="7FF753E2" w14:textId="5AE99302" w:rsidR="0047406B" w:rsidRDefault="0047406B" w:rsidP="00000525">
      <w:pPr>
        <w:rPr>
          <w:rFonts w:ascii="TH SarabunPSK" w:eastAsiaTheme="minorHAnsi" w:hAnsi="TH SarabunPSK" w:cs="TH SarabunPSK"/>
          <w:lang w:val="en-US"/>
        </w:rPr>
      </w:pPr>
    </w:p>
    <w:p w14:paraId="4DB98ACB" w14:textId="5E324939" w:rsidR="0047406B" w:rsidRDefault="0047406B" w:rsidP="00000525">
      <w:pPr>
        <w:rPr>
          <w:rFonts w:ascii="TH SarabunPSK" w:eastAsiaTheme="minorHAnsi" w:hAnsi="TH SarabunPSK" w:cs="TH SarabunPSK"/>
          <w:lang w:val="en-US"/>
        </w:rPr>
      </w:pPr>
    </w:p>
    <w:p w14:paraId="4A3005B8" w14:textId="6055AF11" w:rsidR="0047406B" w:rsidRDefault="0047406B" w:rsidP="00000525">
      <w:pPr>
        <w:rPr>
          <w:rFonts w:ascii="TH SarabunPSK" w:eastAsiaTheme="minorHAnsi" w:hAnsi="TH SarabunPSK" w:cs="TH SarabunPSK"/>
          <w:lang w:val="en-US"/>
        </w:rPr>
      </w:pPr>
    </w:p>
    <w:p w14:paraId="522A04B4" w14:textId="13467253" w:rsidR="0047406B" w:rsidRDefault="0047406B" w:rsidP="00000525">
      <w:pPr>
        <w:rPr>
          <w:rFonts w:ascii="TH SarabunPSK" w:eastAsiaTheme="minorHAnsi" w:hAnsi="TH SarabunPSK" w:cs="TH SarabunPSK"/>
          <w:lang w:val="en-US"/>
        </w:rPr>
      </w:pPr>
    </w:p>
    <w:p w14:paraId="109C9353" w14:textId="77777777" w:rsidR="0047406B" w:rsidRDefault="0047406B" w:rsidP="00000525">
      <w:pPr>
        <w:rPr>
          <w:rFonts w:ascii="TH SarabunPSK" w:eastAsiaTheme="minorHAnsi" w:hAnsi="TH SarabunPSK" w:cs="TH SarabunPSK"/>
          <w:lang w:val="en-US"/>
        </w:rPr>
      </w:pPr>
    </w:p>
    <w:p w14:paraId="648B095B" w14:textId="3C993BC8" w:rsidR="00C33DAA" w:rsidRDefault="00C33DAA" w:rsidP="00000525">
      <w:pPr>
        <w:rPr>
          <w:rFonts w:ascii="TH SarabunPSK" w:eastAsiaTheme="minorHAnsi" w:hAnsi="TH SarabunPSK" w:cs="TH SarabunPSK"/>
          <w:lang w:val="en-US"/>
        </w:rPr>
      </w:pPr>
    </w:p>
    <w:p w14:paraId="5D974BC2" w14:textId="77777777" w:rsidR="00C33DAA" w:rsidRPr="00127097" w:rsidRDefault="00C33DAA"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66735F68" w14:textId="77777777" w:rsidTr="00631DF6">
        <w:tc>
          <w:tcPr>
            <w:tcW w:w="8955" w:type="dxa"/>
            <w:vMerge w:val="restart"/>
            <w:shd w:val="clear" w:color="auto" w:fill="DAEEF3" w:themeFill="accent5" w:themeFillTint="33"/>
          </w:tcPr>
          <w:p w14:paraId="55AEAEC8"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cs/>
              </w:rPr>
              <w:lastRenderedPageBreak/>
              <w:br w:type="page"/>
            </w:r>
            <w:r w:rsidRPr="00127097">
              <w:rPr>
                <w:rFonts w:ascii="TH SarabunPSK" w:hAnsi="TH SarabunPSK" w:cs="TH SarabunPSK"/>
                <w:b/>
                <w:bCs/>
                <w:sz w:val="32"/>
                <w:szCs w:val="32"/>
              </w:rPr>
              <w:t>2</w:t>
            </w:r>
            <w:r w:rsidRPr="00127097">
              <w:rPr>
                <w:rFonts w:ascii="TH SarabunPSK" w:hAnsi="TH SarabunPSK" w:cs="TH SarabunPSK"/>
                <w:b/>
                <w:bCs/>
                <w:sz w:val="32"/>
                <w:szCs w:val="32"/>
                <w:cs/>
              </w:rPr>
              <w:t>.</w:t>
            </w:r>
            <w:r w:rsidRPr="00127097">
              <w:rPr>
                <w:rFonts w:ascii="TH SarabunPSK" w:hAnsi="TH SarabunPSK" w:cs="TH SarabunPSK"/>
                <w:b/>
                <w:bCs/>
                <w:sz w:val="32"/>
                <w:szCs w:val="32"/>
              </w:rPr>
              <w:t>5 The curriculum to show that all its courses are logically structured, properly</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 xml:space="preserve">sequenced </w:t>
            </w:r>
            <w:r w:rsidRPr="00127097">
              <w:rPr>
                <w:rFonts w:ascii="TH SarabunPSK" w:hAnsi="TH SarabunPSK" w:cs="TH SarabunPSK"/>
                <w:b/>
                <w:bCs/>
                <w:sz w:val="32"/>
                <w:szCs w:val="32"/>
                <w:cs/>
              </w:rPr>
              <w:t>(</w:t>
            </w:r>
            <w:r w:rsidRPr="00127097">
              <w:rPr>
                <w:rFonts w:ascii="TH SarabunPSK" w:hAnsi="TH SarabunPSK" w:cs="TH SarabunPSK"/>
                <w:b/>
                <w:bCs/>
                <w:sz w:val="32"/>
                <w:szCs w:val="32"/>
              </w:rPr>
              <w:t>progression from basic to intermediate to specialised courses</w:t>
            </w:r>
            <w:r w:rsidRPr="00127097">
              <w:rPr>
                <w:rFonts w:ascii="TH SarabunPSK" w:hAnsi="TH SarabunPSK" w:cs="TH SarabunPSK"/>
                <w:b/>
                <w:bCs/>
                <w:sz w:val="32"/>
                <w:szCs w:val="32"/>
                <w:cs/>
              </w:rPr>
              <w:t>)</w:t>
            </w:r>
            <w:r w:rsidRPr="00127097">
              <w:rPr>
                <w:rFonts w:ascii="TH SarabunPSK" w:hAnsi="TH SarabunPSK" w:cs="TH SarabunPSK"/>
                <w:b/>
                <w:bCs/>
                <w:sz w:val="32"/>
                <w:szCs w:val="32"/>
              </w:rPr>
              <w:t>,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are integrated</w:t>
            </w:r>
            <w:r w:rsidRPr="00127097">
              <w:rPr>
                <w:rFonts w:ascii="TH SarabunPSK" w:hAnsi="TH SarabunPSK" w:cs="TH SarabunPSK"/>
                <w:b/>
                <w:bCs/>
                <w:sz w:val="32"/>
                <w:szCs w:val="32"/>
                <w:cs/>
              </w:rPr>
              <w:t>.</w:t>
            </w:r>
          </w:p>
        </w:tc>
        <w:tc>
          <w:tcPr>
            <w:tcW w:w="794" w:type="dxa"/>
            <w:shd w:val="clear" w:color="auto" w:fill="DAEEF3" w:themeFill="accent5" w:themeFillTint="33"/>
          </w:tcPr>
          <w:p w14:paraId="29741C6E"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1FA1FAF" w14:textId="77777777" w:rsidTr="00631DF6">
        <w:tc>
          <w:tcPr>
            <w:tcW w:w="8955" w:type="dxa"/>
            <w:vMerge/>
            <w:shd w:val="clear" w:color="auto" w:fill="DAEEF3" w:themeFill="accent5" w:themeFillTint="33"/>
          </w:tcPr>
          <w:p w14:paraId="73200281"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2E0CF405" w14:textId="77777777" w:rsidR="00000525" w:rsidRPr="00127097" w:rsidRDefault="00000525" w:rsidP="00631DF6">
            <w:pPr>
              <w:pStyle w:val="afc"/>
              <w:jc w:val="center"/>
              <w:rPr>
                <w:rFonts w:ascii="TH SarabunPSK" w:hAnsi="TH SarabunPSK" w:cs="TH SarabunPSK"/>
                <w:sz w:val="32"/>
                <w:szCs w:val="32"/>
              </w:rPr>
            </w:pPr>
          </w:p>
        </w:tc>
      </w:tr>
    </w:tbl>
    <w:p w14:paraId="339E5B6F"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5D268983" w14:textId="77777777" w:rsidR="00000525" w:rsidRPr="00127097" w:rsidRDefault="00000525" w:rsidP="00000525">
      <w:pPr>
        <w:pStyle w:val="afc"/>
        <w:numPr>
          <w:ilvl w:val="0"/>
          <w:numId w:val="7"/>
        </w:numPr>
        <w:ind w:left="784" w:hanging="252"/>
        <w:rPr>
          <w:rFonts w:ascii="TH SarabunPSK" w:hAnsi="TH SarabunPSK" w:cs="TH SarabunPSK"/>
          <w:szCs w:val="32"/>
        </w:rPr>
      </w:pPr>
      <w:r w:rsidRPr="00127097">
        <w:rPr>
          <w:rFonts w:ascii="TH SarabunPSK" w:hAnsi="TH SarabunPSK" w:cs="TH SarabunPSK"/>
          <w:szCs w:val="32"/>
          <w:cs/>
        </w:rPr>
        <w:t xml:space="preserve">อธิบายการจัดเรียงลำดับการเรียนรายวิชาก่อนหลังของหลักสูตร เพื่อจัดเรียงการเรียนเป็นลำดับชั้นปี โดยใช้หลักการ หรือเหตุผลใด ในการจัดเรียงลำดับการเรียนรายวิชาของหลักสูตรเพื่อต่อยอดสู่การบรรลุ </w:t>
      </w:r>
      <w:r w:rsidRPr="00127097">
        <w:rPr>
          <w:rFonts w:ascii="TH SarabunPSK" w:hAnsi="TH SarabunPSK" w:cs="TH SarabunPSK"/>
          <w:szCs w:val="32"/>
        </w:rPr>
        <w:t>PLOs</w:t>
      </w:r>
    </w:p>
    <w:p w14:paraId="2A765EC7" w14:textId="77777777" w:rsidR="00000525" w:rsidRPr="00127097" w:rsidRDefault="00000525" w:rsidP="00000525">
      <w:pPr>
        <w:pStyle w:val="afc"/>
        <w:numPr>
          <w:ilvl w:val="0"/>
          <w:numId w:val="7"/>
        </w:numPr>
        <w:ind w:left="784" w:hanging="252"/>
        <w:rPr>
          <w:rFonts w:ascii="TH SarabunPSK" w:hAnsi="TH SarabunPSK" w:cs="TH SarabunPSK"/>
          <w:szCs w:val="32"/>
        </w:rPr>
      </w:pPr>
      <w:r w:rsidRPr="00127097">
        <w:rPr>
          <w:rFonts w:ascii="TH SarabunPSK" w:hAnsi="TH SarabunPSK" w:cs="TH SarabunPSK"/>
          <w:szCs w:val="32"/>
          <w:cs/>
        </w:rPr>
        <w:t>อธิบาย/แสดงให้เห็นว่าหลักสูตรมีแนวทางจัดการเรียนการสอนเพื่อให้เกิดการบูรณาการระหว่างรายวิชา ที่เรียนมาก่อนกับรายวิชาที่เรียนภายหลัง โดยการนำองค์ความรู้/ทักษะจากการเรียนรายวิชาที่เรียนก่อน มาบูรณาการในการเรียน หรือ การสร้างชิ้นงาน บทความ หรือ ทำงานวิจัย ในรายวิชาที่เรียนในลำดับถัดมา</w:t>
      </w:r>
    </w:p>
    <w:p w14:paraId="1A1EB942" w14:textId="77777777" w:rsidR="00000525" w:rsidRPr="00127097" w:rsidRDefault="00000525" w:rsidP="00000525">
      <w:pPr>
        <w:pStyle w:val="afc"/>
        <w:numPr>
          <w:ilvl w:val="0"/>
          <w:numId w:val="7"/>
        </w:numPr>
        <w:ind w:left="784" w:hanging="252"/>
        <w:rPr>
          <w:rFonts w:ascii="TH SarabunPSK" w:hAnsi="TH SarabunPSK" w:cs="TH SarabunPSK"/>
          <w:szCs w:val="32"/>
        </w:rPr>
      </w:pPr>
      <w:r w:rsidRPr="00127097">
        <w:rPr>
          <w:rFonts w:ascii="TH SarabunPSK" w:hAnsi="TH SarabunPSK" w:cs="TH SarabunPSK"/>
          <w:szCs w:val="32"/>
          <w:cs/>
        </w:rPr>
        <w:t>ยกตัวอย่างรายวิชาที่มีการบูรณาการว่า มีการนำองค์ความรู้หรือทักษะใด มาบูรณาการกับองค์ความรู้หรือทักษะใดจากรายวิชาที่เรียนมาก่อน และทำให้สามารถทำให้เกิดทักษะ ความรู้ หรือ ผลลัพธ์ใดในรายวิชาที่มีการบูรณาการนั้น</w:t>
      </w:r>
    </w:p>
    <w:p w14:paraId="27B5DEF6" w14:textId="77777777" w:rsidR="00000525" w:rsidRPr="00127097" w:rsidRDefault="00000525" w:rsidP="00000525">
      <w:pPr>
        <w:pStyle w:val="afc"/>
        <w:rPr>
          <w:rFonts w:ascii="TH SarabunPSK" w:hAnsi="TH SarabunPSK" w:cs="TH SarabunPSK"/>
          <w:szCs w:val="32"/>
        </w:rPr>
      </w:pPr>
    </w:p>
    <w:p w14:paraId="07374FDF"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6FFFE2F1"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6B23BF3"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EB2B19E"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854DA28" w14:textId="77777777" w:rsidR="00000525" w:rsidRPr="00127097" w:rsidRDefault="00000525" w:rsidP="00000525">
      <w:pPr>
        <w:pStyle w:val="afc"/>
        <w:rPr>
          <w:rFonts w:ascii="TH SarabunPSK" w:hAnsi="TH SarabunPSK" w:cs="TH SarabunPSK"/>
          <w:b/>
          <w:bCs/>
          <w:szCs w:val="32"/>
        </w:rPr>
      </w:pPr>
    </w:p>
    <w:p w14:paraId="1A420F9E"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58BC95B9"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35DE721"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478C8CF"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154D806E"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C8C308"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EEE82B" w14:textId="77777777" w:rsidR="00000525" w:rsidRPr="00127097" w:rsidRDefault="00000525" w:rsidP="00631DF6">
            <w:pPr>
              <w:pStyle w:val="afc"/>
              <w:rPr>
                <w:rFonts w:ascii="TH SarabunPSK" w:hAnsi="TH SarabunPSK" w:cs="TH SarabunPSK"/>
              </w:rPr>
            </w:pPr>
          </w:p>
        </w:tc>
      </w:tr>
      <w:tr w:rsidR="00000525" w:rsidRPr="00127097" w14:paraId="286FB967"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44C863"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C8624B" w14:textId="77777777" w:rsidR="00000525" w:rsidRPr="00127097" w:rsidRDefault="00000525" w:rsidP="00631DF6">
            <w:pPr>
              <w:pStyle w:val="afc"/>
              <w:rPr>
                <w:rFonts w:ascii="TH SarabunPSK" w:hAnsi="TH SarabunPSK" w:cs="TH SarabunPSK"/>
              </w:rPr>
            </w:pPr>
          </w:p>
        </w:tc>
      </w:tr>
      <w:tr w:rsidR="00000525" w:rsidRPr="00127097" w14:paraId="4DEDA789"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287C4F"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35BF02" w14:textId="77777777" w:rsidR="00000525" w:rsidRPr="00127097" w:rsidRDefault="00000525" w:rsidP="00631DF6">
            <w:pPr>
              <w:pStyle w:val="afc"/>
              <w:rPr>
                <w:rFonts w:ascii="TH SarabunPSK" w:hAnsi="TH SarabunPSK" w:cs="TH SarabunPSK"/>
              </w:rPr>
            </w:pPr>
          </w:p>
        </w:tc>
      </w:tr>
    </w:tbl>
    <w:p w14:paraId="31411D9E" w14:textId="40698B39" w:rsidR="00000525" w:rsidRDefault="00000525" w:rsidP="00000525">
      <w:pPr>
        <w:rPr>
          <w:rFonts w:ascii="TH SarabunPSK" w:hAnsi="TH SarabunPSK" w:cs="TH SarabunPSK"/>
        </w:rPr>
      </w:pPr>
      <w:r w:rsidRPr="00127097">
        <w:rPr>
          <w:rFonts w:ascii="TH SarabunPSK" w:hAnsi="TH SarabunPSK" w:cs="TH SarabunPSK"/>
          <w:cs/>
        </w:rPr>
        <w:br w:type="page"/>
      </w:r>
    </w:p>
    <w:p w14:paraId="2990D544" w14:textId="2D936666" w:rsidR="0047406B" w:rsidRPr="00E66C06" w:rsidRDefault="0047406B" w:rsidP="0047406B">
      <w:pPr>
        <w:tabs>
          <w:tab w:val="left" w:pos="731"/>
        </w:tabs>
        <w:jc w:val="center"/>
        <w:rPr>
          <w:rFonts w:ascii="TH SarabunPSK" w:eastAsia="TH Sarabun PSK" w:hAnsi="TH SarabunPSK" w:cs="TH SarabunPSK"/>
          <w:b/>
          <w:bCs/>
          <w:color w:val="C00000"/>
          <w:sz w:val="40"/>
          <w:szCs w:val="40"/>
          <w:u w:val="single"/>
        </w:rPr>
      </w:pPr>
      <w:r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Pr="00991BEC">
        <w:rPr>
          <w:rFonts w:ascii="TH SarabunPSK" w:eastAsia="TH Sarabun PSK" w:hAnsi="TH SarabunPSK" w:cs="TH SarabunPSK"/>
          <w:b/>
          <w:bCs/>
          <w:color w:val="C00000"/>
          <w:sz w:val="40"/>
          <w:szCs w:val="40"/>
          <w:u w:val="single"/>
        </w:rPr>
        <w:t xml:space="preserve">SAR </w:t>
      </w:r>
      <w:r>
        <w:rPr>
          <w:rFonts w:ascii="TH SarabunPSK" w:eastAsia="TH Sarabun PSK" w:hAnsi="TH SarabunPSK" w:cs="TH SarabunPSK" w:hint="cs"/>
          <w:b/>
          <w:bCs/>
          <w:color w:val="C00000"/>
          <w:sz w:val="40"/>
          <w:szCs w:val="40"/>
          <w:u w:val="single"/>
          <w:cs/>
        </w:rPr>
        <w:t>2.5</w:t>
      </w:r>
    </w:p>
    <w:p w14:paraId="2F2B8370" w14:textId="77777777" w:rsidR="0047406B" w:rsidRPr="00CF5248" w:rsidRDefault="0047406B" w:rsidP="0047406B">
      <w:pPr>
        <w:ind w:firstLine="720"/>
        <w:jc w:val="thaiDistribute"/>
        <w:rPr>
          <w:rFonts w:ascii="TH SarabunPSK" w:eastAsia="TH Sarabun PSK" w:hAnsi="TH SarabunPSK" w:cs="TH SarabunPSK"/>
          <w:cs/>
          <w:lang w:bidi="th"/>
        </w:rPr>
      </w:pPr>
      <w:r w:rsidRPr="00CF5248">
        <w:rPr>
          <w:rFonts w:ascii="TH SarabunPSK" w:eastAsia="TH Sarabun PSK" w:hAnsi="TH SarabunPSK" w:cs="TH SarabunPSK"/>
          <w:b/>
          <w:bCs/>
          <w:cs/>
        </w:rPr>
        <w:t>คณะกรรมการบริหารหลักสูตร</w:t>
      </w:r>
      <w:r w:rsidRPr="00CF5248">
        <w:rPr>
          <w:rFonts w:ascii="TH SarabunPSK" w:eastAsia="TH Sarabun PSK" w:hAnsi="TH SarabunPSK" w:cs="TH SarabunPSK"/>
          <w:cs/>
        </w:rPr>
        <w:t xml:space="preserve">ได้กำหนดโครงสร้างหลักสูตรมีรายวิชาครบตามเกณฑ์ ข้อกำหนดของ สป.อว. </w:t>
      </w:r>
      <w:r w:rsidRPr="00CF5248">
        <w:rPr>
          <w:rFonts w:ascii="TH SarabunPSK" w:eastAsia="TH Sarabun PSK" w:hAnsi="TH SarabunPSK" w:cs="TH SarabunPSK"/>
          <w:color w:val="EE0000"/>
          <w:cs/>
        </w:rPr>
        <w:t xml:space="preserve">จำนวน </w:t>
      </w:r>
      <w:r w:rsidRPr="00CF5248">
        <w:rPr>
          <w:rFonts w:ascii="TH SarabunPSK" w:eastAsia="TH Sarabun PSK" w:hAnsi="TH SarabunPSK" w:cs="TH SarabunPSK"/>
          <w:color w:val="EE0000"/>
          <w:cs/>
          <w:lang w:bidi="th"/>
        </w:rPr>
        <w:t xml:space="preserve">48 </w:t>
      </w:r>
      <w:r w:rsidRPr="00CF5248">
        <w:rPr>
          <w:rFonts w:ascii="TH SarabunPSK" w:eastAsia="TH Sarabun PSK" w:hAnsi="TH SarabunPSK" w:cs="TH SarabunPSK"/>
          <w:color w:val="EE0000"/>
          <w:cs/>
        </w:rPr>
        <w:t xml:space="preserve">หน่วยกิต ที่ประกอบไปด้วย หมวดวิชาเฉพาะ </w:t>
      </w:r>
      <w:r w:rsidRPr="00CF5248">
        <w:rPr>
          <w:rFonts w:ascii="TH SarabunPSK" w:eastAsia="TH Sarabun PSK" w:hAnsi="TH SarabunPSK" w:cs="TH SarabunPSK"/>
          <w:color w:val="EE0000"/>
          <w:cs/>
          <w:lang w:bidi="th"/>
        </w:rPr>
        <w:t xml:space="preserve">12 </w:t>
      </w:r>
      <w:r w:rsidRPr="00CF5248">
        <w:rPr>
          <w:rFonts w:ascii="TH SarabunPSK" w:eastAsia="TH Sarabun PSK" w:hAnsi="TH SarabunPSK" w:cs="TH SarabunPSK"/>
          <w:color w:val="EE0000"/>
          <w:cs/>
        </w:rPr>
        <w:t xml:space="preserve">หน่วยกิต (วิชาบังคับ </w:t>
      </w:r>
      <w:r w:rsidRPr="00CF5248">
        <w:rPr>
          <w:rFonts w:ascii="TH SarabunPSK" w:eastAsia="TH Sarabun PSK" w:hAnsi="TH SarabunPSK" w:cs="TH SarabunPSK"/>
          <w:color w:val="EE0000"/>
          <w:cs/>
          <w:lang w:bidi="th"/>
        </w:rPr>
        <w:t xml:space="preserve">9 </w:t>
      </w:r>
      <w:r w:rsidRPr="00CF5248">
        <w:rPr>
          <w:rFonts w:ascii="TH SarabunPSK" w:eastAsia="TH Sarabun PSK" w:hAnsi="TH SarabunPSK" w:cs="TH SarabunPSK"/>
          <w:color w:val="EE0000"/>
          <w:cs/>
        </w:rPr>
        <w:t xml:space="preserve">หน่วยกิต และ วิชาเลือก </w:t>
      </w:r>
      <w:r w:rsidRPr="00CF5248">
        <w:rPr>
          <w:rFonts w:ascii="TH SarabunPSK" w:eastAsia="TH Sarabun PSK" w:hAnsi="TH SarabunPSK" w:cs="TH SarabunPSK"/>
          <w:color w:val="EE0000"/>
          <w:cs/>
          <w:lang w:bidi="th"/>
        </w:rPr>
        <w:t xml:space="preserve">3 </w:t>
      </w:r>
      <w:r w:rsidRPr="00CF5248">
        <w:rPr>
          <w:rFonts w:ascii="TH SarabunPSK" w:eastAsia="TH Sarabun PSK" w:hAnsi="TH SarabunPSK" w:cs="TH SarabunPSK"/>
          <w:color w:val="EE0000"/>
          <w:cs/>
        </w:rPr>
        <w:t xml:space="preserve">หน่วยกิต) และ หมวดวิชาวิทยานิพนธ์ </w:t>
      </w:r>
      <w:r w:rsidRPr="00CF5248">
        <w:rPr>
          <w:rFonts w:ascii="TH SarabunPSK" w:eastAsia="TH Sarabun PSK" w:hAnsi="TH SarabunPSK" w:cs="TH SarabunPSK"/>
          <w:color w:val="EE0000"/>
          <w:cs/>
          <w:lang w:bidi="th"/>
        </w:rPr>
        <w:t xml:space="preserve">36 </w:t>
      </w:r>
      <w:r w:rsidRPr="00CF5248">
        <w:rPr>
          <w:rFonts w:ascii="TH SarabunPSK" w:eastAsia="TH Sarabun PSK" w:hAnsi="TH SarabunPSK" w:cs="TH SarabunPSK"/>
          <w:color w:val="EE0000"/>
          <w:cs/>
        </w:rPr>
        <w:t>หน่วยกิต แสดงในเล่ม มคอ.</w:t>
      </w:r>
      <w:r w:rsidRPr="00CF5248">
        <w:rPr>
          <w:rFonts w:ascii="TH SarabunPSK" w:eastAsia="TH Sarabun PSK" w:hAnsi="TH SarabunPSK" w:cs="TH SarabunPSK"/>
          <w:color w:val="EE0000"/>
          <w:cs/>
          <w:lang w:bidi="th"/>
        </w:rPr>
        <w:t xml:space="preserve">2 </w:t>
      </w:r>
      <w:r w:rsidRPr="00CF5248">
        <w:rPr>
          <w:rFonts w:ascii="TH SarabunPSK" w:eastAsia="TH Sarabun PSK" w:hAnsi="TH SarabunPSK" w:cs="TH SarabunPSK"/>
          <w:color w:val="EE0000"/>
          <w:cs/>
        </w:rPr>
        <w:t xml:space="preserve">หน้า...........  </w:t>
      </w:r>
    </w:p>
    <w:p w14:paraId="335E3029" w14:textId="77777777" w:rsidR="0047406B" w:rsidRPr="00CF5248" w:rsidRDefault="0047406B" w:rsidP="0047406B">
      <w:pPr>
        <w:ind w:firstLine="720"/>
        <w:jc w:val="thaiDistribute"/>
        <w:rPr>
          <w:rFonts w:ascii="TH SarabunPSK" w:eastAsia="TH Sarabun PSK" w:hAnsi="TH SarabunPSK" w:cs="TH SarabunPSK"/>
          <w:color w:val="EE0000"/>
          <w:cs/>
          <w:lang w:bidi="th"/>
        </w:rPr>
      </w:pPr>
      <w:r w:rsidRPr="00CF5248">
        <w:rPr>
          <w:rFonts w:ascii="TH SarabunPSK" w:eastAsia="TH Sarabun PSK" w:hAnsi="TH SarabunPSK" w:cs="TH SarabunPSK"/>
          <w:cs/>
        </w:rPr>
        <w:t>คณะกรรมการบริหารหลักสูตรได้</w:t>
      </w:r>
      <w:r w:rsidRPr="00CF5248">
        <w:rPr>
          <w:rFonts w:ascii="TH SarabunPSK" w:eastAsia="TH Sarabun PSK" w:hAnsi="TH SarabunPSK" w:cs="TH SarabunPSK"/>
          <w:b/>
          <w:bCs/>
          <w:color w:val="FF0000"/>
          <w:cs/>
        </w:rPr>
        <w:t>จัดลำดับรายวิชาตามความยากง่ายของเนื้อหาสาระ</w:t>
      </w:r>
      <w:r w:rsidRPr="00CF5248">
        <w:rPr>
          <w:rFonts w:ascii="TH SarabunPSK" w:eastAsia="TH Sarabun PSK" w:hAnsi="TH SarabunPSK" w:cs="TH SarabunPSK"/>
          <w:color w:val="FF0000"/>
          <w:cs/>
        </w:rPr>
        <w:t xml:space="preserve"> </w:t>
      </w:r>
      <w:r w:rsidRPr="00CF5248">
        <w:rPr>
          <w:rFonts w:ascii="TH SarabunPSK" w:eastAsia="TH Sarabun PSK" w:hAnsi="TH SarabunPSK" w:cs="TH SarabunPSK"/>
          <w:cs/>
        </w:rPr>
        <w:t xml:space="preserve">จากรหัสรายวิชา </w:t>
      </w:r>
      <w:r w:rsidRPr="00CF5248">
        <w:rPr>
          <w:rFonts w:ascii="TH SarabunPSK" w:eastAsia="TH Sarabun PSK" w:hAnsi="TH SarabunPSK" w:cs="TH SarabunPSK"/>
          <w:cs/>
          <w:lang w:bidi="th"/>
        </w:rPr>
        <w:t xml:space="preserve">9 </w:t>
      </w:r>
      <w:r w:rsidRPr="00CF5248">
        <w:rPr>
          <w:rFonts w:ascii="TH SarabunPSK" w:eastAsia="TH Sarabun PSK" w:hAnsi="TH SarabunPSK" w:cs="TH SarabunPSK"/>
          <w:cs/>
        </w:rPr>
        <w:t xml:space="preserve">ตัว </w:t>
      </w:r>
      <w:r w:rsidRPr="00CF5248">
        <w:rPr>
          <w:rFonts w:ascii="TH SarabunPSK" w:eastAsia="TH Sarabun PSK" w:hAnsi="TH SarabunPSK" w:cs="TH SarabunPSK"/>
          <w:color w:val="EE0000"/>
          <w:cs/>
        </w:rPr>
        <w:t xml:space="preserve">จัดเรียงลำดับรายวิชา โดยกำหนดให้รหัสตัวที่ </w:t>
      </w:r>
      <w:r w:rsidRPr="00CF5248">
        <w:rPr>
          <w:rFonts w:ascii="TH SarabunPSK" w:eastAsia="TH Sarabun PSK" w:hAnsi="TH SarabunPSK" w:cs="TH SarabunPSK"/>
          <w:color w:val="EE0000"/>
          <w:cs/>
          <w:lang w:bidi="th"/>
        </w:rPr>
        <w:t xml:space="preserve">3 </w:t>
      </w:r>
      <w:r w:rsidRPr="00CF5248">
        <w:rPr>
          <w:rFonts w:ascii="TH SarabunPSK" w:eastAsia="TH Sarabun PSK" w:hAnsi="TH SarabunPSK" w:cs="TH SarabunPSK"/>
          <w:color w:val="EE0000"/>
          <w:cs/>
        </w:rPr>
        <w:t xml:space="preserve">นับจากด้านหลัง เป็นรหัสที่บ่งบอกความยากง่านที่กำหนดให้ระดับชั้น/ปีที่ควรเรียน </w:t>
      </w:r>
      <w:r w:rsidRPr="00CF5248">
        <w:rPr>
          <w:rFonts w:ascii="TH SarabunPSK" w:eastAsia="TH Sarabun PSK" w:hAnsi="TH SarabunPSK" w:cs="TH SarabunPSK"/>
          <w:b/>
          <w:bCs/>
          <w:color w:val="EE0000"/>
          <w:cs/>
        </w:rPr>
        <w:t xml:space="preserve">แสดงดังเล่ม มคอ. </w:t>
      </w:r>
      <w:r w:rsidRPr="00CF5248">
        <w:rPr>
          <w:rFonts w:ascii="TH SarabunPSK" w:eastAsia="TH Sarabun PSK" w:hAnsi="TH SarabunPSK" w:cs="TH SarabunPSK"/>
          <w:b/>
          <w:bCs/>
          <w:color w:val="EE0000"/>
          <w:cs/>
          <w:lang w:bidi="th"/>
        </w:rPr>
        <w:t xml:space="preserve">2 </w:t>
      </w:r>
      <w:r w:rsidRPr="00CF5248">
        <w:rPr>
          <w:rFonts w:ascii="TH SarabunPSK" w:eastAsia="TH Sarabun PSK" w:hAnsi="TH SarabunPSK" w:cs="TH SarabunPSK"/>
          <w:b/>
          <w:bCs/>
          <w:color w:val="EE0000"/>
          <w:cs/>
        </w:rPr>
        <w:t>หน้า.......</w:t>
      </w:r>
      <w:r w:rsidRPr="00CF5248">
        <w:rPr>
          <w:rFonts w:ascii="TH SarabunPSK" w:eastAsia="TH Sarabun PSK" w:hAnsi="TH SarabunPSK" w:cs="TH SarabunPSK"/>
          <w:color w:val="EE0000"/>
          <w:cs/>
        </w:rPr>
        <w:t xml:space="preserve"> ซึ่งเป็นการบ่งบอกถึง ชั้นปีที่ </w:t>
      </w:r>
      <w:r w:rsidRPr="00CF5248">
        <w:rPr>
          <w:rFonts w:ascii="TH SarabunPSK" w:eastAsia="TH Sarabun PSK" w:hAnsi="TH SarabunPSK" w:cs="TH SarabunPSK"/>
          <w:color w:val="EE0000"/>
          <w:cs/>
          <w:lang w:bidi="th"/>
        </w:rPr>
        <w:t xml:space="preserve">1 </w:t>
      </w:r>
      <w:r w:rsidRPr="00CF5248">
        <w:rPr>
          <w:rFonts w:ascii="TH SarabunPSK" w:eastAsia="TH Sarabun PSK" w:hAnsi="TH SarabunPSK" w:cs="TH SarabunPSK"/>
          <w:color w:val="EE0000"/>
          <w:cs/>
        </w:rPr>
        <w:t xml:space="preserve">เรียนเนื้อหารายวิชาที่ง่าย ชั้นปีที่ </w:t>
      </w:r>
      <w:r w:rsidRPr="00CF5248">
        <w:rPr>
          <w:rFonts w:ascii="TH SarabunPSK" w:eastAsia="TH Sarabun PSK" w:hAnsi="TH SarabunPSK" w:cs="TH SarabunPSK"/>
          <w:color w:val="EE0000"/>
          <w:cs/>
          <w:lang w:bidi="th"/>
        </w:rPr>
        <w:t xml:space="preserve">2 </w:t>
      </w:r>
      <w:r w:rsidRPr="00CF5248">
        <w:rPr>
          <w:rFonts w:ascii="TH SarabunPSK" w:eastAsia="TH Sarabun PSK" w:hAnsi="TH SarabunPSK" w:cs="TH SarabunPSK"/>
          <w:color w:val="EE0000"/>
          <w:cs/>
        </w:rPr>
        <w:t xml:space="preserve">เรียนเนื้อหาที่มีความยากระดับกลาง และชั้นปีที่ </w:t>
      </w:r>
      <w:r w:rsidRPr="00CF5248">
        <w:rPr>
          <w:rFonts w:ascii="TH SarabunPSK" w:eastAsia="TH Sarabun PSK" w:hAnsi="TH SarabunPSK" w:cs="TH SarabunPSK"/>
          <w:color w:val="EE0000"/>
          <w:cs/>
          <w:lang w:bidi="th"/>
        </w:rPr>
        <w:t xml:space="preserve">3 </w:t>
      </w:r>
      <w:r w:rsidRPr="00CF5248">
        <w:rPr>
          <w:rFonts w:ascii="TH SarabunPSK" w:eastAsia="TH Sarabun PSK" w:hAnsi="TH SarabunPSK" w:cs="TH SarabunPSK"/>
          <w:color w:val="EE0000"/>
          <w:cs/>
        </w:rPr>
        <w:t xml:space="preserve">เรียนเนื้อหาที่มีความยากและซับซ้อนมากขึ้น </w:t>
      </w:r>
    </w:p>
    <w:p w14:paraId="3F6A71E2" w14:textId="77777777" w:rsidR="0047406B" w:rsidRPr="00CF5248" w:rsidRDefault="0047406B" w:rsidP="0047406B">
      <w:pPr>
        <w:ind w:firstLine="720"/>
        <w:jc w:val="thaiDistribute"/>
        <w:rPr>
          <w:rFonts w:ascii="TH SarabunPSK" w:eastAsia="TH Sarabun PSK" w:hAnsi="TH SarabunPSK" w:cs="TH SarabunPSK"/>
          <w:color w:val="EE0000"/>
          <w:cs/>
          <w:lang w:bidi="th"/>
        </w:rPr>
      </w:pPr>
      <w:r w:rsidRPr="00CF5248">
        <w:rPr>
          <w:rFonts w:ascii="TH SarabunPSK" w:eastAsia="TH Sarabun PSK" w:hAnsi="TH SarabunPSK" w:cs="TH SarabunPSK"/>
          <w:color w:val="EE0000"/>
          <w:cs/>
        </w:rPr>
        <w:t xml:space="preserve">หลักสูตรจัดให้มีรายวิชาบูรณาการ คือ รหัสวิชา........ชื่อวิชา..............ซึ่งเป็นวิชาบังคับ โดยจัดให้นักศึกษาเรียนในชั้นปีที่..... โดยรายวิชาบูรณาการของหลักสูตร จะเป็นรายวิชาที่เรียนหลักจากที่ผู้เรียนได้เรียนรายวิชาพื้นฐาน และวิชาเฉพาะ มาก่อน แสดงดังตารางที่ </w:t>
      </w:r>
      <w:r w:rsidRPr="00CF5248">
        <w:rPr>
          <w:rFonts w:ascii="TH SarabunPSK" w:eastAsia="TH Sarabun PSK" w:hAnsi="TH SarabunPSK" w:cs="TH SarabunPSK"/>
          <w:color w:val="EE0000"/>
          <w:cs/>
          <w:lang w:bidi="th"/>
        </w:rPr>
        <w:t>2</w:t>
      </w:r>
      <w:r w:rsidRPr="00CF5248">
        <w:rPr>
          <w:rFonts w:ascii="TH SarabunPSK" w:eastAsia="TH Sarabun PSK" w:hAnsi="TH SarabunPSK" w:cs="TH SarabunPSK"/>
          <w:color w:val="EE0000"/>
          <w:cs/>
        </w:rPr>
        <w:t>.</w:t>
      </w:r>
      <w:r w:rsidRPr="00CF5248">
        <w:rPr>
          <w:rFonts w:ascii="TH SarabunPSK" w:eastAsia="TH Sarabun PSK" w:hAnsi="TH SarabunPSK" w:cs="TH SarabunPSK"/>
          <w:color w:val="EE0000"/>
          <w:cs/>
          <w:lang w:bidi="th"/>
        </w:rPr>
        <w:t>5</w:t>
      </w:r>
      <w:r w:rsidRPr="00CF5248">
        <w:rPr>
          <w:rFonts w:ascii="TH SarabunPSK" w:eastAsia="TH Sarabun PSK" w:hAnsi="TH SarabunPSK" w:cs="TH SarabunPSK"/>
          <w:color w:val="EE0000"/>
          <w:cs/>
        </w:rPr>
        <w:t>-</w:t>
      </w:r>
      <w:r w:rsidRPr="00CF5248">
        <w:rPr>
          <w:rFonts w:ascii="TH SarabunPSK" w:eastAsia="TH Sarabun PSK" w:hAnsi="TH SarabunPSK" w:cs="TH SarabunPSK"/>
          <w:color w:val="EE0000"/>
          <w:cs/>
          <w:lang w:bidi="th"/>
        </w:rPr>
        <w:t>1</w:t>
      </w:r>
    </w:p>
    <w:p w14:paraId="719FAE89" w14:textId="77777777" w:rsidR="0047406B" w:rsidRPr="00CF5248" w:rsidRDefault="0047406B" w:rsidP="0047406B">
      <w:pPr>
        <w:ind w:firstLine="720"/>
        <w:jc w:val="both"/>
        <w:rPr>
          <w:rFonts w:ascii="TH SarabunPSK" w:eastAsia="TH Sarabun PSK" w:hAnsi="TH SarabunPSK" w:cs="TH SarabunPSK"/>
          <w:cs/>
          <w:lang w:bidi="th"/>
        </w:rPr>
      </w:pPr>
    </w:p>
    <w:p w14:paraId="15F7A9E5" w14:textId="77777777" w:rsidR="0047406B" w:rsidRPr="00CF5248" w:rsidRDefault="0047406B" w:rsidP="0047406B">
      <w:pPr>
        <w:jc w:val="both"/>
        <w:rPr>
          <w:rFonts w:ascii="TH SarabunPSK" w:eastAsia="TH Sarabun PSK" w:hAnsi="TH SarabunPSK" w:cs="TH SarabunPSK"/>
          <w:cs/>
          <w:lang w:bidi="th"/>
        </w:rPr>
      </w:pPr>
      <w:r w:rsidRPr="00CF5248">
        <w:rPr>
          <w:rFonts w:ascii="TH SarabunPSK" w:eastAsia="TH Sarabun PSK" w:hAnsi="TH SarabunPSK" w:cs="TH SarabunPSK"/>
          <w:b/>
          <w:bCs/>
          <w:cs/>
        </w:rPr>
        <w:t xml:space="preserve">ตารางที่ </w:t>
      </w:r>
      <w:r w:rsidRPr="00CF5248">
        <w:rPr>
          <w:rFonts w:ascii="TH SarabunPSK" w:eastAsia="TH Sarabun PSK" w:hAnsi="TH SarabunPSK" w:cs="TH SarabunPSK"/>
          <w:b/>
          <w:bCs/>
          <w:cs/>
          <w:lang w:bidi="th"/>
        </w:rPr>
        <w:t>2</w:t>
      </w:r>
      <w:r w:rsidRPr="00CF5248">
        <w:rPr>
          <w:rFonts w:ascii="TH SarabunPSK" w:eastAsia="TH Sarabun PSK" w:hAnsi="TH SarabunPSK" w:cs="TH SarabunPSK"/>
          <w:b/>
          <w:bCs/>
          <w:cs/>
        </w:rPr>
        <w:t>.</w:t>
      </w:r>
      <w:r w:rsidRPr="00CF5248">
        <w:rPr>
          <w:rFonts w:ascii="TH SarabunPSK" w:eastAsia="TH Sarabun PSK" w:hAnsi="TH SarabunPSK" w:cs="TH SarabunPSK"/>
          <w:b/>
          <w:bCs/>
          <w:cs/>
          <w:lang w:bidi="th"/>
        </w:rPr>
        <w:t>5</w:t>
      </w:r>
      <w:r w:rsidRPr="00CF5248">
        <w:rPr>
          <w:rFonts w:ascii="TH SarabunPSK" w:eastAsia="TH Sarabun PSK" w:hAnsi="TH SarabunPSK" w:cs="TH SarabunPSK"/>
          <w:b/>
          <w:bCs/>
          <w:cs/>
        </w:rPr>
        <w:t>-</w:t>
      </w:r>
      <w:r w:rsidRPr="00CF5248">
        <w:rPr>
          <w:rFonts w:ascii="TH SarabunPSK" w:eastAsia="TH Sarabun PSK" w:hAnsi="TH SarabunPSK" w:cs="TH SarabunPSK"/>
          <w:b/>
          <w:bCs/>
          <w:cs/>
          <w:lang w:bidi="th"/>
        </w:rPr>
        <w:t>1</w:t>
      </w:r>
      <w:r w:rsidRPr="00CF5248">
        <w:rPr>
          <w:rFonts w:ascii="TH SarabunPSK" w:eastAsia="TH Sarabun PSK" w:hAnsi="TH SarabunPSK" w:cs="TH SarabunPSK"/>
          <w:cs/>
        </w:rPr>
        <w:t xml:space="preserve"> การกำหนดรายวิชาบูรณาการของหลักสูตร</w:t>
      </w:r>
    </w:p>
    <w:tbl>
      <w:tblPr>
        <w:tblStyle w:val="af0"/>
        <w:tblW w:w="968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1528"/>
        <w:gridCol w:w="2885"/>
        <w:gridCol w:w="2844"/>
      </w:tblGrid>
      <w:tr w:rsidR="0047406B" w:rsidRPr="00CF5248" w14:paraId="370A7CF8" w14:textId="77777777" w:rsidTr="00DA3F24">
        <w:tc>
          <w:tcPr>
            <w:tcW w:w="2425" w:type="dxa"/>
          </w:tcPr>
          <w:p w14:paraId="593D6DDD" w14:textId="77777777" w:rsidR="0047406B" w:rsidRPr="00CF5248" w:rsidRDefault="0047406B" w:rsidP="00DA3F24">
            <w:pPr>
              <w:jc w:val="center"/>
              <w:rPr>
                <w:rFonts w:ascii="TH SarabunPSK" w:eastAsia="TH Sarabun PSK" w:hAnsi="TH SarabunPSK" w:cs="TH SarabunPSK"/>
                <w:b/>
                <w:bCs/>
                <w:cs/>
                <w:lang w:bidi="th"/>
              </w:rPr>
            </w:pPr>
            <w:r w:rsidRPr="00CF5248">
              <w:rPr>
                <w:rFonts w:ascii="TH SarabunPSK" w:eastAsia="TH Sarabun PSK" w:hAnsi="TH SarabunPSK" w:cs="TH SarabunPSK"/>
                <w:b/>
                <w:bCs/>
                <w:cs/>
              </w:rPr>
              <w:t>รหัสวิชา/ ชื่อวิชา</w:t>
            </w:r>
          </w:p>
        </w:tc>
        <w:tc>
          <w:tcPr>
            <w:tcW w:w="1528" w:type="dxa"/>
          </w:tcPr>
          <w:p w14:paraId="24AC8F8D" w14:textId="77777777" w:rsidR="0047406B" w:rsidRPr="00CF5248" w:rsidRDefault="0047406B" w:rsidP="00DA3F24">
            <w:pPr>
              <w:jc w:val="center"/>
              <w:rPr>
                <w:rFonts w:ascii="TH SarabunPSK" w:eastAsia="TH Sarabun PSK" w:hAnsi="TH SarabunPSK" w:cs="TH SarabunPSK"/>
                <w:b/>
                <w:bCs/>
                <w:cs/>
                <w:lang w:bidi="th"/>
              </w:rPr>
            </w:pPr>
            <w:r w:rsidRPr="00CF5248">
              <w:rPr>
                <w:rFonts w:ascii="TH SarabunPSK" w:eastAsia="TH Sarabun PSK" w:hAnsi="TH SarabunPSK" w:cs="TH SarabunPSK"/>
                <w:b/>
                <w:bCs/>
                <w:cs/>
              </w:rPr>
              <w:t>ชั้นปีที่เรียน</w:t>
            </w:r>
          </w:p>
        </w:tc>
        <w:tc>
          <w:tcPr>
            <w:tcW w:w="2885" w:type="dxa"/>
          </w:tcPr>
          <w:p w14:paraId="0B0BED04" w14:textId="77777777" w:rsidR="0047406B" w:rsidRPr="00CF5248" w:rsidRDefault="0047406B" w:rsidP="00DA3F24">
            <w:pPr>
              <w:jc w:val="center"/>
              <w:rPr>
                <w:rFonts w:ascii="TH SarabunPSK" w:eastAsia="TH Sarabun PSK" w:hAnsi="TH SarabunPSK" w:cs="TH SarabunPSK"/>
                <w:b/>
                <w:bCs/>
                <w:cs/>
                <w:lang w:bidi="th"/>
              </w:rPr>
            </w:pPr>
            <w:r w:rsidRPr="00CF5248">
              <w:rPr>
                <w:rFonts w:ascii="TH SarabunPSK" w:eastAsia="TH Sarabun PSK" w:hAnsi="TH SarabunPSK" w:cs="TH SarabunPSK"/>
                <w:b/>
                <w:bCs/>
                <w:cs/>
              </w:rPr>
              <w:t>สาระที่เรียน</w:t>
            </w:r>
          </w:p>
        </w:tc>
        <w:tc>
          <w:tcPr>
            <w:tcW w:w="2844" w:type="dxa"/>
          </w:tcPr>
          <w:p w14:paraId="63906F4B" w14:textId="77777777" w:rsidR="0047406B" w:rsidRPr="00CF5248" w:rsidRDefault="0047406B" w:rsidP="00DA3F24">
            <w:pPr>
              <w:jc w:val="center"/>
              <w:rPr>
                <w:rFonts w:ascii="TH SarabunPSK" w:eastAsia="TH Sarabun PSK" w:hAnsi="TH SarabunPSK" w:cs="TH SarabunPSK"/>
                <w:b/>
                <w:bCs/>
                <w:cs/>
                <w:lang w:bidi="th"/>
              </w:rPr>
            </w:pPr>
            <w:r w:rsidRPr="00CF5248">
              <w:rPr>
                <w:rFonts w:ascii="TH SarabunPSK" w:eastAsia="TH Sarabun PSK" w:hAnsi="TH SarabunPSK" w:cs="TH SarabunPSK"/>
                <w:b/>
                <w:bCs/>
                <w:cs/>
              </w:rPr>
              <w:t>วัตถุประสงค์/การบูรณาการ</w:t>
            </w:r>
          </w:p>
        </w:tc>
      </w:tr>
      <w:tr w:rsidR="0047406B" w:rsidRPr="00CF5248" w14:paraId="6D862FCB" w14:textId="77777777" w:rsidTr="00DA3F24">
        <w:tc>
          <w:tcPr>
            <w:tcW w:w="2425" w:type="dxa"/>
          </w:tcPr>
          <w:p w14:paraId="2868FF13" w14:textId="77777777" w:rsidR="0047406B" w:rsidRPr="00CF5248" w:rsidRDefault="0047406B" w:rsidP="00DA3F24">
            <w:pPr>
              <w:jc w:val="both"/>
              <w:rPr>
                <w:rFonts w:ascii="TH SarabunPSK" w:eastAsia="TH Sarabun PSK" w:hAnsi="TH SarabunPSK" w:cs="TH SarabunPSK"/>
                <w:cs/>
                <w:lang w:bidi="th"/>
              </w:rPr>
            </w:pPr>
            <w:r w:rsidRPr="00CF5248">
              <w:rPr>
                <w:rFonts w:ascii="TH SarabunPSK" w:eastAsia="TH Sarabun PSK" w:hAnsi="TH SarabunPSK" w:cs="TH SarabunPSK"/>
                <w:cs/>
                <w:lang w:bidi="th"/>
              </w:rPr>
              <w:t>706790101</w:t>
            </w:r>
          </w:p>
        </w:tc>
        <w:tc>
          <w:tcPr>
            <w:tcW w:w="1528" w:type="dxa"/>
          </w:tcPr>
          <w:p w14:paraId="5F0E5298" w14:textId="77777777" w:rsidR="0047406B" w:rsidRPr="00CF5248" w:rsidRDefault="0047406B" w:rsidP="00DA3F24">
            <w:pPr>
              <w:jc w:val="center"/>
              <w:rPr>
                <w:rFonts w:ascii="TH SarabunPSK" w:eastAsia="TH Sarabun PSK" w:hAnsi="TH SarabunPSK" w:cs="TH SarabunPSK"/>
                <w:cs/>
                <w:lang w:bidi="th"/>
              </w:rPr>
            </w:pPr>
            <w:r w:rsidRPr="00CF5248">
              <w:rPr>
                <w:rFonts w:ascii="TH SarabunPSK" w:eastAsia="TH Sarabun PSK" w:hAnsi="TH SarabunPSK" w:cs="TH SarabunPSK"/>
                <w:cs/>
              </w:rPr>
              <w:t xml:space="preserve">ปีที่ </w:t>
            </w:r>
            <w:r w:rsidRPr="00CF5248">
              <w:rPr>
                <w:rFonts w:ascii="TH SarabunPSK" w:eastAsia="TH Sarabun PSK" w:hAnsi="TH SarabunPSK" w:cs="TH SarabunPSK"/>
                <w:cs/>
                <w:lang w:bidi="th"/>
              </w:rPr>
              <w:t>2</w:t>
            </w:r>
          </w:p>
        </w:tc>
        <w:tc>
          <w:tcPr>
            <w:tcW w:w="2885" w:type="dxa"/>
          </w:tcPr>
          <w:p w14:paraId="43837121" w14:textId="77777777" w:rsidR="0047406B" w:rsidRPr="00CF5248" w:rsidRDefault="0047406B" w:rsidP="00DA3F24">
            <w:pPr>
              <w:jc w:val="both"/>
              <w:rPr>
                <w:rFonts w:ascii="TH SarabunPSK" w:eastAsia="TH Sarabun PSK" w:hAnsi="TH SarabunPSK" w:cs="TH SarabunPSK"/>
                <w:cs/>
                <w:lang w:bidi="th"/>
              </w:rPr>
            </w:pPr>
          </w:p>
        </w:tc>
        <w:tc>
          <w:tcPr>
            <w:tcW w:w="2844" w:type="dxa"/>
          </w:tcPr>
          <w:p w14:paraId="2497C5A6" w14:textId="77777777" w:rsidR="0047406B" w:rsidRPr="00CF5248" w:rsidRDefault="0047406B" w:rsidP="00DA3F24">
            <w:pPr>
              <w:jc w:val="both"/>
              <w:rPr>
                <w:rFonts w:ascii="TH SarabunPSK" w:eastAsia="TH Sarabun PSK" w:hAnsi="TH SarabunPSK" w:cs="TH SarabunPSK"/>
                <w:cs/>
                <w:lang w:bidi="th"/>
              </w:rPr>
            </w:pPr>
          </w:p>
        </w:tc>
      </w:tr>
      <w:tr w:rsidR="0047406B" w:rsidRPr="00CF5248" w14:paraId="23839D9D" w14:textId="77777777" w:rsidTr="00DA3F24">
        <w:tc>
          <w:tcPr>
            <w:tcW w:w="2425" w:type="dxa"/>
          </w:tcPr>
          <w:p w14:paraId="4FE46B51" w14:textId="77777777" w:rsidR="0047406B" w:rsidRPr="00CF5248" w:rsidRDefault="0047406B" w:rsidP="00DA3F24">
            <w:pPr>
              <w:jc w:val="both"/>
              <w:rPr>
                <w:rFonts w:ascii="TH SarabunPSK" w:eastAsia="TH Sarabun PSK" w:hAnsi="TH SarabunPSK" w:cs="TH SarabunPSK"/>
                <w:cs/>
                <w:lang w:bidi="th"/>
              </w:rPr>
            </w:pPr>
            <w:r w:rsidRPr="00CF5248">
              <w:rPr>
                <w:rFonts w:ascii="TH SarabunPSK" w:eastAsia="TH Sarabun PSK" w:hAnsi="TH SarabunPSK" w:cs="TH SarabunPSK"/>
                <w:cs/>
                <w:lang w:bidi="th"/>
              </w:rPr>
              <w:t>706790102</w:t>
            </w:r>
          </w:p>
        </w:tc>
        <w:tc>
          <w:tcPr>
            <w:tcW w:w="1528" w:type="dxa"/>
          </w:tcPr>
          <w:p w14:paraId="08F5E3E9" w14:textId="77777777" w:rsidR="0047406B" w:rsidRPr="00CF5248" w:rsidRDefault="0047406B" w:rsidP="00DA3F24">
            <w:pPr>
              <w:jc w:val="center"/>
              <w:rPr>
                <w:rFonts w:ascii="TH SarabunPSK" w:eastAsia="TH Sarabun PSK" w:hAnsi="TH SarabunPSK" w:cs="TH SarabunPSK"/>
                <w:cs/>
                <w:lang w:bidi="th"/>
              </w:rPr>
            </w:pPr>
            <w:r w:rsidRPr="00CF5248">
              <w:rPr>
                <w:rFonts w:ascii="TH SarabunPSK" w:eastAsia="TH Sarabun PSK" w:hAnsi="TH SarabunPSK" w:cs="TH SarabunPSK"/>
                <w:cs/>
              </w:rPr>
              <w:t xml:space="preserve">ปีที่ </w:t>
            </w:r>
            <w:r w:rsidRPr="00CF5248">
              <w:rPr>
                <w:rFonts w:ascii="TH SarabunPSK" w:eastAsia="TH Sarabun PSK" w:hAnsi="TH SarabunPSK" w:cs="TH SarabunPSK"/>
                <w:cs/>
                <w:lang w:bidi="th"/>
              </w:rPr>
              <w:t>3</w:t>
            </w:r>
          </w:p>
        </w:tc>
        <w:tc>
          <w:tcPr>
            <w:tcW w:w="2885" w:type="dxa"/>
          </w:tcPr>
          <w:p w14:paraId="5C35212F" w14:textId="77777777" w:rsidR="0047406B" w:rsidRPr="00CF5248" w:rsidRDefault="0047406B" w:rsidP="00DA3F24">
            <w:pPr>
              <w:jc w:val="both"/>
              <w:rPr>
                <w:rFonts w:ascii="TH SarabunPSK" w:eastAsia="TH Sarabun PSK" w:hAnsi="TH SarabunPSK" w:cs="TH SarabunPSK"/>
                <w:cs/>
                <w:lang w:bidi="th"/>
              </w:rPr>
            </w:pPr>
          </w:p>
        </w:tc>
        <w:tc>
          <w:tcPr>
            <w:tcW w:w="2844" w:type="dxa"/>
          </w:tcPr>
          <w:p w14:paraId="7D46E31C" w14:textId="77777777" w:rsidR="0047406B" w:rsidRPr="00CF5248" w:rsidRDefault="0047406B" w:rsidP="00DA3F24">
            <w:pPr>
              <w:jc w:val="both"/>
              <w:rPr>
                <w:rFonts w:ascii="TH SarabunPSK" w:eastAsia="TH Sarabun PSK" w:hAnsi="TH SarabunPSK" w:cs="TH SarabunPSK"/>
                <w:cs/>
                <w:lang w:bidi="th"/>
              </w:rPr>
            </w:pPr>
          </w:p>
        </w:tc>
      </w:tr>
      <w:tr w:rsidR="0047406B" w:rsidRPr="00CF5248" w14:paraId="146CE94F" w14:textId="77777777" w:rsidTr="00DA3F24">
        <w:tc>
          <w:tcPr>
            <w:tcW w:w="2425" w:type="dxa"/>
          </w:tcPr>
          <w:p w14:paraId="0B424E01" w14:textId="77777777" w:rsidR="0047406B" w:rsidRPr="00CF5248" w:rsidRDefault="0047406B" w:rsidP="00DA3F24">
            <w:pPr>
              <w:jc w:val="both"/>
              <w:rPr>
                <w:rFonts w:ascii="TH SarabunPSK" w:eastAsia="TH Sarabun PSK" w:hAnsi="TH SarabunPSK" w:cs="TH SarabunPSK"/>
                <w:cs/>
                <w:lang w:bidi="th"/>
              </w:rPr>
            </w:pPr>
            <w:r w:rsidRPr="00CF5248">
              <w:rPr>
                <w:rFonts w:ascii="TH SarabunPSK" w:eastAsia="TH Sarabun PSK" w:hAnsi="TH SarabunPSK" w:cs="TH SarabunPSK"/>
                <w:cs/>
                <w:lang w:bidi="th"/>
              </w:rPr>
              <w:t>706790103</w:t>
            </w:r>
          </w:p>
        </w:tc>
        <w:tc>
          <w:tcPr>
            <w:tcW w:w="1528" w:type="dxa"/>
          </w:tcPr>
          <w:p w14:paraId="09B73829" w14:textId="77777777" w:rsidR="0047406B" w:rsidRPr="00CF5248" w:rsidRDefault="0047406B" w:rsidP="00DA3F24">
            <w:pPr>
              <w:jc w:val="center"/>
              <w:rPr>
                <w:rFonts w:ascii="TH SarabunPSK" w:eastAsia="TH Sarabun PSK" w:hAnsi="TH SarabunPSK" w:cs="TH SarabunPSK"/>
                <w:cs/>
                <w:lang w:bidi="th"/>
              </w:rPr>
            </w:pPr>
            <w:r w:rsidRPr="00CF5248">
              <w:rPr>
                <w:rFonts w:ascii="TH SarabunPSK" w:eastAsia="TH Sarabun PSK" w:hAnsi="TH SarabunPSK" w:cs="TH SarabunPSK"/>
                <w:cs/>
              </w:rPr>
              <w:t xml:space="preserve">ปีที่ </w:t>
            </w:r>
            <w:r w:rsidRPr="00CF5248">
              <w:rPr>
                <w:rFonts w:ascii="TH SarabunPSK" w:eastAsia="TH Sarabun PSK" w:hAnsi="TH SarabunPSK" w:cs="TH SarabunPSK"/>
                <w:cs/>
                <w:lang w:bidi="th"/>
              </w:rPr>
              <w:t>3</w:t>
            </w:r>
          </w:p>
        </w:tc>
        <w:tc>
          <w:tcPr>
            <w:tcW w:w="2885" w:type="dxa"/>
          </w:tcPr>
          <w:p w14:paraId="54F22E6C" w14:textId="77777777" w:rsidR="0047406B" w:rsidRPr="00CF5248" w:rsidRDefault="0047406B" w:rsidP="00DA3F24">
            <w:pPr>
              <w:jc w:val="both"/>
              <w:rPr>
                <w:rFonts w:ascii="TH SarabunPSK" w:eastAsia="TH Sarabun PSK" w:hAnsi="TH SarabunPSK" w:cs="TH SarabunPSK"/>
                <w:cs/>
                <w:lang w:bidi="th"/>
              </w:rPr>
            </w:pPr>
          </w:p>
        </w:tc>
        <w:tc>
          <w:tcPr>
            <w:tcW w:w="2844" w:type="dxa"/>
          </w:tcPr>
          <w:p w14:paraId="69EBC18B" w14:textId="77777777" w:rsidR="0047406B" w:rsidRPr="00CF5248" w:rsidRDefault="0047406B" w:rsidP="00DA3F24">
            <w:pPr>
              <w:jc w:val="both"/>
              <w:rPr>
                <w:rFonts w:ascii="TH SarabunPSK" w:eastAsia="TH Sarabun PSK" w:hAnsi="TH SarabunPSK" w:cs="TH SarabunPSK"/>
                <w:cs/>
                <w:lang w:bidi="th"/>
              </w:rPr>
            </w:pPr>
          </w:p>
        </w:tc>
      </w:tr>
      <w:tr w:rsidR="0047406B" w:rsidRPr="00CF5248" w14:paraId="55A3E633" w14:textId="77777777" w:rsidTr="00DA3F24">
        <w:tc>
          <w:tcPr>
            <w:tcW w:w="2425" w:type="dxa"/>
          </w:tcPr>
          <w:p w14:paraId="313F402F" w14:textId="77777777" w:rsidR="0047406B" w:rsidRPr="00CF5248" w:rsidRDefault="0047406B" w:rsidP="00DA3F24">
            <w:pPr>
              <w:jc w:val="both"/>
              <w:rPr>
                <w:rFonts w:ascii="TH SarabunPSK" w:eastAsia="TH Sarabun PSK" w:hAnsi="TH SarabunPSK" w:cs="TH SarabunPSK"/>
                <w:cs/>
                <w:lang w:bidi="th"/>
              </w:rPr>
            </w:pPr>
            <w:r w:rsidRPr="00CF5248">
              <w:rPr>
                <w:rFonts w:ascii="TH SarabunPSK" w:eastAsia="TH Sarabun PSK" w:hAnsi="TH SarabunPSK" w:cs="TH SarabunPSK"/>
                <w:b/>
                <w:bCs/>
                <w:highlight w:val="yellow"/>
                <w:cs/>
              </w:rPr>
              <w:t>รายวิชาวิทยานิพนธ์</w:t>
            </w:r>
          </w:p>
        </w:tc>
        <w:tc>
          <w:tcPr>
            <w:tcW w:w="1528" w:type="dxa"/>
          </w:tcPr>
          <w:p w14:paraId="628E25A9" w14:textId="77777777" w:rsidR="0047406B" w:rsidRPr="00CF5248" w:rsidRDefault="0047406B" w:rsidP="00DA3F24">
            <w:pPr>
              <w:jc w:val="center"/>
              <w:rPr>
                <w:rFonts w:ascii="TH SarabunPSK" w:eastAsia="TH Sarabun PSK" w:hAnsi="TH SarabunPSK" w:cs="TH SarabunPSK"/>
                <w:cs/>
                <w:lang w:bidi="th"/>
              </w:rPr>
            </w:pPr>
            <w:r w:rsidRPr="00CF5248">
              <w:rPr>
                <w:rFonts w:ascii="TH SarabunPSK" w:eastAsia="TH Sarabun PSK" w:hAnsi="TH SarabunPSK" w:cs="TH SarabunPSK"/>
                <w:cs/>
              </w:rPr>
              <w:t xml:space="preserve">ปีที่ </w:t>
            </w:r>
            <w:r w:rsidRPr="00CF5248">
              <w:rPr>
                <w:rFonts w:ascii="TH SarabunPSK" w:eastAsia="TH Sarabun PSK" w:hAnsi="TH SarabunPSK" w:cs="TH SarabunPSK"/>
                <w:cs/>
                <w:lang w:bidi="th"/>
              </w:rPr>
              <w:t>4</w:t>
            </w:r>
          </w:p>
        </w:tc>
        <w:tc>
          <w:tcPr>
            <w:tcW w:w="2885" w:type="dxa"/>
          </w:tcPr>
          <w:p w14:paraId="0247B564" w14:textId="77777777" w:rsidR="0047406B" w:rsidRPr="00CF5248" w:rsidRDefault="0047406B" w:rsidP="00DA3F24">
            <w:pPr>
              <w:jc w:val="both"/>
              <w:rPr>
                <w:rFonts w:ascii="TH SarabunPSK" w:eastAsia="TH Sarabun PSK" w:hAnsi="TH SarabunPSK" w:cs="TH SarabunPSK"/>
                <w:cs/>
                <w:lang w:bidi="th"/>
              </w:rPr>
            </w:pPr>
          </w:p>
        </w:tc>
        <w:tc>
          <w:tcPr>
            <w:tcW w:w="2844" w:type="dxa"/>
          </w:tcPr>
          <w:p w14:paraId="14066D83" w14:textId="77777777" w:rsidR="0047406B" w:rsidRPr="00CF5248" w:rsidRDefault="0047406B" w:rsidP="00DA3F24">
            <w:pPr>
              <w:jc w:val="both"/>
              <w:rPr>
                <w:rFonts w:ascii="TH SarabunPSK" w:eastAsia="TH Sarabun PSK" w:hAnsi="TH SarabunPSK" w:cs="TH SarabunPSK"/>
                <w:cs/>
                <w:lang w:bidi="th"/>
              </w:rPr>
            </w:pPr>
          </w:p>
        </w:tc>
      </w:tr>
    </w:tbl>
    <w:p w14:paraId="0BC3186F" w14:textId="77777777" w:rsidR="0047406B" w:rsidRPr="00CF5248" w:rsidRDefault="0047406B" w:rsidP="0047406B">
      <w:pPr>
        <w:ind w:firstLine="720"/>
        <w:jc w:val="both"/>
        <w:rPr>
          <w:rFonts w:ascii="TH SarabunPSK" w:eastAsia="TH Sarabun PSK" w:hAnsi="TH SarabunPSK" w:cs="TH SarabunPSK"/>
          <w:cs/>
          <w:lang w:bidi="th"/>
        </w:rPr>
      </w:pPr>
    </w:p>
    <w:p w14:paraId="568D0EFF" w14:textId="77777777" w:rsidR="0047406B" w:rsidRPr="00CF5248" w:rsidRDefault="0047406B" w:rsidP="0047406B">
      <w:pPr>
        <w:ind w:firstLine="720"/>
        <w:jc w:val="thaiDistribute"/>
        <w:rPr>
          <w:rFonts w:ascii="TH SarabunPSK" w:eastAsia="TH Sarabun PSK" w:hAnsi="TH SarabunPSK" w:cs="TH SarabunPSK"/>
          <w:cs/>
          <w:lang w:bidi="th"/>
        </w:rPr>
      </w:pPr>
      <w:r w:rsidRPr="00CF5248">
        <w:rPr>
          <w:rFonts w:ascii="TH SarabunPSK" w:eastAsia="TH Sarabun PSK" w:hAnsi="TH SarabunPSK" w:cs="TH SarabunPSK"/>
          <w:highlight w:val="yellow"/>
          <w:cs/>
        </w:rPr>
        <w:t>ตัวอย่าง.....หลักสูตรจัดให้มีวิชาที่มี</w:t>
      </w:r>
      <w:r w:rsidRPr="00CF5248">
        <w:rPr>
          <w:rFonts w:ascii="TH SarabunPSK" w:eastAsia="TH Sarabun PSK" w:hAnsi="TH SarabunPSK" w:cs="TH SarabunPSK"/>
          <w:b/>
          <w:bCs/>
          <w:color w:val="FF0000"/>
          <w:cs/>
        </w:rPr>
        <w:t>การจัดการเรียนการสอนแบบบูรณาการ</w:t>
      </w:r>
      <w:r w:rsidRPr="00CF5248">
        <w:rPr>
          <w:rFonts w:ascii="TH SarabunPSK" w:eastAsia="TH Sarabun PSK" w:hAnsi="TH SarabunPSK" w:cs="TH SarabunPSK"/>
          <w:color w:val="FF0000"/>
          <w:cs/>
        </w:rPr>
        <w:t xml:space="preserve"> </w:t>
      </w:r>
      <w:r w:rsidRPr="00CF5248">
        <w:rPr>
          <w:rFonts w:ascii="TH SarabunPSK" w:eastAsia="TH Sarabun PSK" w:hAnsi="TH SarabunPSK" w:cs="TH SarabunPSK"/>
          <w:b/>
          <w:bCs/>
          <w:highlight w:val="yellow"/>
          <w:cs/>
        </w:rPr>
        <w:t>ในรายวิชาวิทยานิพนธ์</w:t>
      </w:r>
      <w:r w:rsidRPr="00CF5248">
        <w:rPr>
          <w:rFonts w:ascii="TH SarabunPSK" w:eastAsia="TH Sarabun PSK" w:hAnsi="TH SarabunPSK" w:cs="TH SarabunPSK"/>
          <w:cs/>
        </w:rPr>
        <w:t xml:space="preserve"> ซึ่งจัดในชั้นปีที่ </w:t>
      </w:r>
      <w:r w:rsidRPr="00CF5248">
        <w:rPr>
          <w:rFonts w:ascii="TH SarabunPSK" w:eastAsia="TH Sarabun PSK" w:hAnsi="TH SarabunPSK" w:cs="TH SarabunPSK"/>
          <w:cs/>
          <w:lang w:bidi="th"/>
        </w:rPr>
        <w:t xml:space="preserve">2 </w:t>
      </w:r>
      <w:r w:rsidRPr="00CF5248">
        <w:rPr>
          <w:rFonts w:ascii="TH SarabunPSK" w:eastAsia="TH Sarabun PSK" w:hAnsi="TH SarabunPSK" w:cs="TH SarabunPSK"/>
          <w:cs/>
        </w:rPr>
        <w:t xml:space="preserve">ภาคเรียนที่ </w:t>
      </w:r>
      <w:r w:rsidRPr="00CF5248">
        <w:rPr>
          <w:rFonts w:ascii="TH SarabunPSK" w:eastAsia="TH Sarabun PSK" w:hAnsi="TH SarabunPSK" w:cs="TH SarabunPSK"/>
          <w:cs/>
          <w:lang w:bidi="th"/>
        </w:rPr>
        <w:t xml:space="preserve">1 </w:t>
      </w:r>
      <w:r w:rsidRPr="00CF5248">
        <w:rPr>
          <w:rFonts w:ascii="TH SarabunPSK" w:eastAsia="TH Sarabun PSK" w:hAnsi="TH SarabunPSK" w:cs="TH SarabunPSK"/>
          <w:cs/>
        </w:rPr>
        <w:t xml:space="preserve">หลังจากที่นักศึกษาเรียนรายวิชา </w:t>
      </w:r>
      <w:r w:rsidRPr="00CF5248">
        <w:rPr>
          <w:rFonts w:ascii="TH SarabunPSK" w:eastAsia="TH Sarabun PSK" w:hAnsi="TH SarabunPSK" w:cs="TH SarabunPSK"/>
          <w:cs/>
          <w:lang w:bidi="th"/>
        </w:rPr>
        <w:t xml:space="preserve">706790101 </w:t>
      </w:r>
      <w:r w:rsidRPr="00CF5248">
        <w:rPr>
          <w:rFonts w:ascii="TH SarabunPSK" w:eastAsia="TH Sarabun PSK" w:hAnsi="TH SarabunPSK" w:cs="TH SarabunPSK"/>
          <w:cs/>
        </w:rPr>
        <w:t xml:space="preserve">วิธีวิทยาทางการจัดการเทคโนโลยี </w:t>
      </w:r>
      <w:r w:rsidRPr="00CF5248">
        <w:rPr>
          <w:rFonts w:ascii="TH SarabunPSK" w:eastAsia="TH Sarabun PSK" w:hAnsi="TH SarabunPSK" w:cs="TH SarabunPSK"/>
          <w:cs/>
          <w:lang w:bidi="th"/>
        </w:rPr>
        <w:t xml:space="preserve">706790102 </w:t>
      </w:r>
      <w:r w:rsidRPr="00CF5248">
        <w:rPr>
          <w:rFonts w:ascii="TH SarabunPSK" w:eastAsia="TH Sarabun PSK" w:hAnsi="TH SarabunPSK" w:cs="TH SarabunPSK"/>
          <w:cs/>
        </w:rPr>
        <w:t xml:space="preserve">นวัตกรรมการจัดการเทคโนโลยี และ </w:t>
      </w:r>
      <w:r w:rsidRPr="00CF5248">
        <w:rPr>
          <w:rFonts w:ascii="TH SarabunPSK" w:eastAsia="TH Sarabun PSK" w:hAnsi="TH SarabunPSK" w:cs="TH SarabunPSK"/>
          <w:cs/>
          <w:lang w:bidi="th"/>
        </w:rPr>
        <w:t xml:space="preserve">706790103 </w:t>
      </w:r>
      <w:r w:rsidRPr="00CF5248">
        <w:rPr>
          <w:rFonts w:ascii="TH SarabunPSK" w:eastAsia="TH Sarabun PSK" w:hAnsi="TH SarabunPSK" w:cs="TH SarabunPSK"/>
          <w:cs/>
        </w:rPr>
        <w:t xml:space="preserve">นวัตกรรมการจัดการเทคโนโลยีเพื่อการพัฒนาท้องถิ่นแล้ว </w:t>
      </w:r>
      <w:r w:rsidRPr="00CF5248">
        <w:rPr>
          <w:rFonts w:ascii="TH SarabunPSK" w:eastAsia="TH Sarabun PSK" w:hAnsi="TH SarabunPSK" w:cs="TH SarabunPSK"/>
          <w:b/>
          <w:bCs/>
          <w:color w:val="FF0000"/>
          <w:cs/>
        </w:rPr>
        <w:t>วัตถุประสงค์ของรายวิชาที่มีการบูรณาการ</w:t>
      </w:r>
      <w:r w:rsidRPr="00CF5248">
        <w:rPr>
          <w:rFonts w:ascii="TH SarabunPSK" w:eastAsia="TH Sarabun PSK" w:hAnsi="TH SarabunPSK" w:cs="TH SarabunPSK"/>
          <w:color w:val="FF0000"/>
          <w:cs/>
        </w:rPr>
        <w:t xml:space="preserve"> </w:t>
      </w:r>
      <w:r w:rsidRPr="00CF5248">
        <w:rPr>
          <w:rFonts w:ascii="TH SarabunPSK" w:eastAsia="TH Sarabun PSK" w:hAnsi="TH SarabunPSK" w:cs="TH SarabunPSK"/>
          <w:cs/>
        </w:rPr>
        <w:t>เพื่อให้นักศึกษานำความรู้ทางด้านศาสตร์การจัดการเทคโนโลยี นวัตกรรมการจัดการเทคโนโลยี และ นวัตกรรมการจัดการเทคโนโลยีเพื่อการพัฒนาท้องถิ่น มาบูรณาการกับกระบวนการวิจัย เพื่อนำไปใช้กับชุมชนและท้องถิ่น โดยให้นักศึกษากำหนดประเด็นศาสตร์ที่ใช้ในการบูรณาการใช้ศาสตร์อะไรบ้าง เมื่อนำมาบูรณาการแล้วจะได้อะไร แนวทางการดำเนินการเป็นอย่างไร การออกแบบการวิจัยทำอย่างไร และผลที่ได้เป็นอย่างไร รวมทั้งให้ออกแบบองค์ความรู้ที่ได้จากการบูรณาการและกระบวนการวิจัยจะนำไปสู่การตีพิมพ์เผยแพร่ผลงานวิจัย อย่างไร ซึ่งการดำเนินการดังกล่าวจะอยู่ภายใต้การกำกับดูแลของอาจารย์ผู้สอน</w:t>
      </w:r>
    </w:p>
    <w:p w14:paraId="2C0ED250" w14:textId="428C542B" w:rsidR="0047406B" w:rsidRDefault="0047406B" w:rsidP="00000525">
      <w:pPr>
        <w:rPr>
          <w:rFonts w:ascii="TH SarabunPSK" w:eastAsiaTheme="minorHAnsi" w:hAnsi="TH SarabunPSK" w:cs="TH SarabunPSK"/>
          <w:lang w:val="en-US"/>
        </w:rPr>
      </w:pPr>
    </w:p>
    <w:p w14:paraId="1C85C619" w14:textId="142D591B" w:rsidR="0047406B" w:rsidRDefault="0047406B" w:rsidP="00000525">
      <w:pPr>
        <w:rPr>
          <w:rFonts w:ascii="TH SarabunPSK" w:eastAsiaTheme="minorHAnsi" w:hAnsi="TH SarabunPSK" w:cs="TH SarabunPSK"/>
          <w:lang w:val="en-US"/>
        </w:rPr>
      </w:pPr>
    </w:p>
    <w:p w14:paraId="2AC0109D" w14:textId="448209D6" w:rsidR="0047406B" w:rsidRDefault="0047406B" w:rsidP="00000525">
      <w:pPr>
        <w:rPr>
          <w:rFonts w:ascii="TH SarabunPSK" w:eastAsiaTheme="minorHAnsi" w:hAnsi="TH SarabunPSK" w:cs="TH SarabunPSK"/>
          <w:lang w:val="en-US"/>
        </w:rPr>
      </w:pPr>
    </w:p>
    <w:p w14:paraId="4BC04290" w14:textId="492AF6E6" w:rsidR="0047406B" w:rsidRDefault="0047406B" w:rsidP="00000525">
      <w:pPr>
        <w:rPr>
          <w:rFonts w:ascii="TH SarabunPSK" w:eastAsiaTheme="minorHAnsi" w:hAnsi="TH SarabunPSK" w:cs="TH SarabunPSK"/>
          <w:lang w:val="en-US"/>
        </w:rPr>
      </w:pPr>
    </w:p>
    <w:p w14:paraId="104EA49B" w14:textId="003D4100" w:rsidR="0047406B" w:rsidRDefault="0047406B" w:rsidP="00000525">
      <w:pPr>
        <w:rPr>
          <w:rFonts w:ascii="TH SarabunPSK" w:eastAsiaTheme="minorHAnsi" w:hAnsi="TH SarabunPSK" w:cs="TH SarabunPSK"/>
          <w:lang w:val="en-US"/>
        </w:rPr>
      </w:pPr>
    </w:p>
    <w:p w14:paraId="48F3563F" w14:textId="13D6D457" w:rsidR="0047406B" w:rsidRDefault="0047406B" w:rsidP="00000525">
      <w:pPr>
        <w:rPr>
          <w:rFonts w:ascii="TH SarabunPSK" w:eastAsiaTheme="minorHAnsi" w:hAnsi="TH SarabunPSK" w:cs="TH SarabunPSK"/>
          <w:lang w:val="en-US"/>
        </w:rPr>
      </w:pPr>
    </w:p>
    <w:p w14:paraId="339CB731" w14:textId="744D8AB2" w:rsidR="0047406B" w:rsidRDefault="0047406B" w:rsidP="00000525">
      <w:pPr>
        <w:rPr>
          <w:rFonts w:ascii="TH SarabunPSK" w:eastAsiaTheme="minorHAnsi" w:hAnsi="TH SarabunPSK" w:cs="TH SarabunPSK"/>
          <w:lang w:val="en-US"/>
        </w:rPr>
      </w:pPr>
    </w:p>
    <w:p w14:paraId="5DCEC20D" w14:textId="59F0EC40" w:rsidR="0047406B" w:rsidRDefault="0047406B" w:rsidP="00000525">
      <w:pPr>
        <w:rPr>
          <w:rFonts w:ascii="TH SarabunPSK" w:eastAsiaTheme="minorHAnsi" w:hAnsi="TH SarabunPSK" w:cs="TH SarabunPSK"/>
          <w:lang w:val="en-US"/>
        </w:rPr>
      </w:pPr>
    </w:p>
    <w:p w14:paraId="0AA43A94" w14:textId="77777777" w:rsidR="0047406B" w:rsidRDefault="0047406B" w:rsidP="00000525">
      <w:pPr>
        <w:rPr>
          <w:rFonts w:ascii="TH SarabunPSK" w:eastAsiaTheme="minorHAnsi" w:hAnsi="TH SarabunPSK" w:cs="TH SarabunPSK"/>
          <w:lang w:val="en-US"/>
        </w:rPr>
      </w:pPr>
    </w:p>
    <w:p w14:paraId="493F8516" w14:textId="40DC547E" w:rsidR="0047406B" w:rsidRDefault="0047406B" w:rsidP="00000525">
      <w:pPr>
        <w:rPr>
          <w:rFonts w:ascii="TH SarabunPSK" w:eastAsiaTheme="minorHAnsi" w:hAnsi="TH SarabunPSK" w:cs="TH SarabunPSK"/>
          <w:lang w:val="en-US"/>
        </w:rPr>
      </w:pPr>
    </w:p>
    <w:p w14:paraId="5FA22DEE" w14:textId="77777777" w:rsidR="0047406B" w:rsidRPr="00127097" w:rsidRDefault="0047406B"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64A156D1" w14:textId="77777777" w:rsidTr="00631DF6">
        <w:tc>
          <w:tcPr>
            <w:tcW w:w="8955" w:type="dxa"/>
            <w:vMerge w:val="restart"/>
            <w:shd w:val="clear" w:color="auto" w:fill="DAEEF3" w:themeFill="accent5" w:themeFillTint="33"/>
          </w:tcPr>
          <w:p w14:paraId="2A1A10FD"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2</w:t>
            </w:r>
            <w:r w:rsidRPr="00127097">
              <w:rPr>
                <w:rFonts w:ascii="TH SarabunPSK" w:hAnsi="TH SarabunPSK" w:cs="TH SarabunPSK"/>
                <w:b/>
                <w:bCs/>
                <w:sz w:val="32"/>
                <w:szCs w:val="32"/>
                <w:cs/>
              </w:rPr>
              <w:t>.</w:t>
            </w:r>
            <w:r w:rsidRPr="00127097">
              <w:rPr>
                <w:rFonts w:ascii="TH SarabunPSK" w:hAnsi="TH SarabunPSK" w:cs="TH SarabunPSK"/>
                <w:b/>
                <w:bCs/>
                <w:sz w:val="32"/>
                <w:szCs w:val="32"/>
              </w:rPr>
              <w:t>6 The curriculum to have option</w:t>
            </w:r>
            <w:r w:rsidRPr="00127097">
              <w:rPr>
                <w:rFonts w:ascii="TH SarabunPSK" w:hAnsi="TH SarabunPSK" w:cs="TH SarabunPSK"/>
                <w:b/>
                <w:bCs/>
                <w:sz w:val="32"/>
                <w:szCs w:val="32"/>
                <w:cs/>
              </w:rPr>
              <w:t>(</w:t>
            </w:r>
            <w:r w:rsidRPr="00127097">
              <w:rPr>
                <w:rFonts w:ascii="TH SarabunPSK" w:hAnsi="TH SarabunPSK" w:cs="TH SarabunPSK"/>
                <w:b/>
                <w:bCs/>
                <w:sz w:val="32"/>
                <w:szCs w:val="32"/>
              </w:rPr>
              <w:t>s</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for students to pursue major and</w:t>
            </w:r>
            <w:r w:rsidRPr="00127097">
              <w:rPr>
                <w:rFonts w:ascii="TH SarabunPSK" w:hAnsi="TH SarabunPSK" w:cs="TH SarabunPSK"/>
                <w:b/>
                <w:bCs/>
                <w:sz w:val="32"/>
                <w:szCs w:val="32"/>
                <w:cs/>
              </w:rPr>
              <w:t>/</w:t>
            </w:r>
            <w:r w:rsidRPr="00127097">
              <w:rPr>
                <w:rFonts w:ascii="TH SarabunPSK" w:hAnsi="TH SarabunPSK" w:cs="TH SarabunPSK"/>
                <w:b/>
                <w:bCs/>
                <w:sz w:val="32"/>
                <w:szCs w:val="32"/>
              </w:rPr>
              <w:t>or minor</w:t>
            </w:r>
          </w:p>
          <w:p w14:paraId="450A848A"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specialisations</w:t>
            </w:r>
            <w:r w:rsidRPr="00127097">
              <w:rPr>
                <w:rFonts w:ascii="TH SarabunPSK" w:hAnsi="TH SarabunPSK" w:cs="TH SarabunPSK"/>
                <w:b/>
                <w:bCs/>
                <w:sz w:val="32"/>
                <w:szCs w:val="32"/>
                <w:cs/>
              </w:rPr>
              <w:t>.</w:t>
            </w:r>
          </w:p>
        </w:tc>
        <w:tc>
          <w:tcPr>
            <w:tcW w:w="794" w:type="dxa"/>
            <w:shd w:val="clear" w:color="auto" w:fill="DAEEF3" w:themeFill="accent5" w:themeFillTint="33"/>
          </w:tcPr>
          <w:p w14:paraId="3F8B78AD"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5010AFBF" w14:textId="77777777" w:rsidTr="00631DF6">
        <w:trPr>
          <w:trHeight w:val="410"/>
        </w:trPr>
        <w:tc>
          <w:tcPr>
            <w:tcW w:w="8955" w:type="dxa"/>
            <w:vMerge/>
            <w:shd w:val="clear" w:color="auto" w:fill="DAEEF3" w:themeFill="accent5" w:themeFillTint="33"/>
          </w:tcPr>
          <w:p w14:paraId="1C8C8531"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55DE668A" w14:textId="77777777" w:rsidR="00000525" w:rsidRPr="00127097" w:rsidRDefault="00000525" w:rsidP="00631DF6">
            <w:pPr>
              <w:pStyle w:val="afc"/>
              <w:jc w:val="center"/>
              <w:rPr>
                <w:rFonts w:ascii="TH SarabunPSK" w:hAnsi="TH SarabunPSK" w:cs="TH SarabunPSK"/>
                <w:sz w:val="32"/>
                <w:szCs w:val="32"/>
              </w:rPr>
            </w:pPr>
          </w:p>
        </w:tc>
      </w:tr>
    </w:tbl>
    <w:p w14:paraId="2B3316A4"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61F86CC4" w14:textId="77777777" w:rsidR="00000525" w:rsidRPr="00127097" w:rsidRDefault="00000525" w:rsidP="00000525">
      <w:pPr>
        <w:pStyle w:val="afc"/>
        <w:numPr>
          <w:ilvl w:val="0"/>
          <w:numId w:val="8"/>
        </w:numPr>
        <w:ind w:left="784" w:hanging="238"/>
        <w:rPr>
          <w:rFonts w:ascii="TH SarabunPSK" w:hAnsi="TH SarabunPSK" w:cs="TH SarabunPSK"/>
          <w:szCs w:val="32"/>
        </w:rPr>
      </w:pPr>
      <w:r w:rsidRPr="00127097">
        <w:rPr>
          <w:rFonts w:ascii="TH SarabunPSK" w:hAnsi="TH SarabunPSK" w:cs="TH SarabunPSK"/>
          <w:szCs w:val="32"/>
          <w:cs/>
        </w:rPr>
        <w:t xml:space="preserve">อธิบาย/แสดงให้เห็นว่าหลักสูตรมีรายวิชา/กลุ่มวิชา/สาขาวิชา/แขนงวิชา ให้ผู้เรียนสามารถเลือกเรียนตามความถนัด ความสนใจ และเลือกได้จริงโดยไม่มีเงื่อนไขบังคับ </w:t>
      </w:r>
    </w:p>
    <w:p w14:paraId="12717738" w14:textId="77777777" w:rsidR="00000525" w:rsidRPr="00127097" w:rsidRDefault="00000525" w:rsidP="00000525">
      <w:pPr>
        <w:pStyle w:val="afc"/>
        <w:numPr>
          <w:ilvl w:val="0"/>
          <w:numId w:val="8"/>
        </w:numPr>
        <w:ind w:left="784" w:hanging="238"/>
        <w:rPr>
          <w:rFonts w:ascii="TH SarabunPSK" w:hAnsi="TH SarabunPSK" w:cs="TH SarabunPSK"/>
          <w:szCs w:val="32"/>
        </w:rPr>
      </w:pPr>
      <w:r w:rsidRPr="00127097">
        <w:rPr>
          <w:rFonts w:ascii="TH SarabunPSK" w:hAnsi="TH SarabunPSK" w:cs="TH SarabunPSK"/>
          <w:szCs w:val="32"/>
          <w:cs/>
        </w:rPr>
        <w:t xml:space="preserve">แสดงให้เห็นว่า มีรายวิชา/กลุ่มวิชา ที่ให้เลือก จำนวนหน่วยกิต จำนวนรายวิชา ที่เลือกได้      </w:t>
      </w:r>
    </w:p>
    <w:p w14:paraId="25F754EB" w14:textId="77777777" w:rsidR="00000525" w:rsidRPr="00127097" w:rsidRDefault="00000525" w:rsidP="00000525">
      <w:pPr>
        <w:pStyle w:val="afc"/>
        <w:numPr>
          <w:ilvl w:val="0"/>
          <w:numId w:val="8"/>
        </w:numPr>
        <w:ind w:left="784" w:hanging="238"/>
        <w:rPr>
          <w:rFonts w:ascii="TH SarabunPSK" w:hAnsi="TH SarabunPSK" w:cs="TH SarabunPSK"/>
          <w:szCs w:val="32"/>
        </w:rPr>
      </w:pPr>
      <w:r w:rsidRPr="00127097">
        <w:rPr>
          <w:rFonts w:ascii="TH SarabunPSK" w:hAnsi="TH SarabunPSK" w:cs="TH SarabunPSK"/>
          <w:szCs w:val="32"/>
          <w:cs/>
        </w:rPr>
        <w:t xml:space="preserve">ยกตัวอย่างรายวิชา/กลุ่มวิชาที่ให้ผู้เรียนเลือกเรียน สามารถเสริมความเชี่ยวชาญในสาขาวิชา หรือสาขาวิชาใกล้เคียง </w:t>
      </w:r>
    </w:p>
    <w:p w14:paraId="1C819058" w14:textId="77777777" w:rsidR="00000525" w:rsidRPr="00127097" w:rsidRDefault="00000525" w:rsidP="00000525">
      <w:pPr>
        <w:pStyle w:val="afc"/>
        <w:rPr>
          <w:rFonts w:ascii="TH SarabunPSK" w:hAnsi="TH SarabunPSK" w:cs="TH SarabunPSK"/>
          <w:szCs w:val="32"/>
        </w:rPr>
      </w:pPr>
    </w:p>
    <w:p w14:paraId="318B32B2"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4424AF61"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E68F879"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2C112ACD"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29A3C314" w14:textId="77777777" w:rsidR="00000525" w:rsidRPr="00127097" w:rsidRDefault="00000525" w:rsidP="00000525">
      <w:pPr>
        <w:pStyle w:val="afc"/>
        <w:rPr>
          <w:rFonts w:ascii="TH SarabunPSK" w:hAnsi="TH SarabunPSK" w:cs="TH SarabunPSK"/>
          <w:b/>
          <w:bCs/>
          <w:szCs w:val="32"/>
        </w:rPr>
      </w:pPr>
    </w:p>
    <w:p w14:paraId="0A7FB07C"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46FF5524"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FA22CD5"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B9ED286"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916558C"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7226A9"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420067" w14:textId="77777777" w:rsidR="00000525" w:rsidRPr="00127097" w:rsidRDefault="00000525" w:rsidP="00631DF6">
            <w:pPr>
              <w:pStyle w:val="afc"/>
              <w:rPr>
                <w:rFonts w:ascii="TH SarabunPSK" w:hAnsi="TH SarabunPSK" w:cs="TH SarabunPSK"/>
              </w:rPr>
            </w:pPr>
          </w:p>
        </w:tc>
      </w:tr>
      <w:tr w:rsidR="00000525" w:rsidRPr="00127097" w14:paraId="43219B38"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CA570"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C3A1C3" w14:textId="77777777" w:rsidR="00000525" w:rsidRPr="00127097" w:rsidRDefault="00000525" w:rsidP="00631DF6">
            <w:pPr>
              <w:pStyle w:val="afc"/>
              <w:rPr>
                <w:rFonts w:ascii="TH SarabunPSK" w:hAnsi="TH SarabunPSK" w:cs="TH SarabunPSK"/>
              </w:rPr>
            </w:pPr>
          </w:p>
        </w:tc>
      </w:tr>
      <w:tr w:rsidR="00000525" w:rsidRPr="00127097" w14:paraId="6E67394C"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4C83F7"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6F85A7" w14:textId="77777777" w:rsidR="00000525" w:rsidRPr="00127097" w:rsidRDefault="00000525" w:rsidP="00631DF6">
            <w:pPr>
              <w:pStyle w:val="afc"/>
              <w:rPr>
                <w:rFonts w:ascii="TH SarabunPSK" w:hAnsi="TH SarabunPSK" w:cs="TH SarabunPSK"/>
              </w:rPr>
            </w:pPr>
          </w:p>
        </w:tc>
      </w:tr>
    </w:tbl>
    <w:p w14:paraId="70873914" w14:textId="6D374F3D" w:rsidR="0047406B" w:rsidRPr="00E66C06" w:rsidRDefault="00000525" w:rsidP="0047406B">
      <w:pPr>
        <w:tabs>
          <w:tab w:val="left" w:pos="731"/>
        </w:tabs>
        <w:jc w:val="center"/>
        <w:rPr>
          <w:rFonts w:ascii="TH SarabunPSK" w:eastAsia="TH Sarabun PSK" w:hAnsi="TH SarabunPSK" w:cs="TH SarabunPSK"/>
          <w:b/>
          <w:bCs/>
          <w:color w:val="C00000"/>
          <w:sz w:val="40"/>
          <w:szCs w:val="40"/>
          <w:u w:val="single"/>
        </w:rPr>
      </w:pPr>
      <w:r w:rsidRPr="00127097">
        <w:rPr>
          <w:rFonts w:ascii="TH SarabunPSK" w:hAnsi="TH SarabunPSK" w:cs="TH SarabunPSK"/>
          <w:cs/>
        </w:rPr>
        <w:br w:type="page"/>
      </w:r>
      <w:r w:rsidR="0047406B"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47406B" w:rsidRPr="00991BEC">
        <w:rPr>
          <w:rFonts w:ascii="TH SarabunPSK" w:eastAsia="TH Sarabun PSK" w:hAnsi="TH SarabunPSK" w:cs="TH SarabunPSK"/>
          <w:b/>
          <w:bCs/>
          <w:color w:val="C00000"/>
          <w:sz w:val="40"/>
          <w:szCs w:val="40"/>
          <w:u w:val="single"/>
        </w:rPr>
        <w:t xml:space="preserve">SAR </w:t>
      </w:r>
      <w:r w:rsidR="0047406B">
        <w:rPr>
          <w:rFonts w:ascii="TH SarabunPSK" w:eastAsia="TH Sarabun PSK" w:hAnsi="TH SarabunPSK" w:cs="TH SarabunPSK" w:hint="cs"/>
          <w:b/>
          <w:bCs/>
          <w:color w:val="C00000"/>
          <w:sz w:val="40"/>
          <w:szCs w:val="40"/>
          <w:u w:val="single"/>
          <w:cs/>
        </w:rPr>
        <w:t>2.6</w:t>
      </w:r>
    </w:p>
    <w:p w14:paraId="78A9EA6A" w14:textId="77777777" w:rsidR="0047406B" w:rsidRPr="00CF5248" w:rsidRDefault="0047406B" w:rsidP="0047406B">
      <w:pPr>
        <w:ind w:firstLine="720"/>
        <w:jc w:val="thaiDistribute"/>
        <w:rPr>
          <w:rFonts w:ascii="TH SarabunPSK" w:eastAsia="TH Sarabun PSK" w:hAnsi="TH SarabunPSK" w:cs="TH SarabunPSK"/>
          <w:color w:val="EE0000"/>
          <w:cs/>
          <w:lang w:bidi="th"/>
        </w:rPr>
      </w:pPr>
      <w:r w:rsidRPr="00CF5248">
        <w:rPr>
          <w:rFonts w:ascii="TH SarabunPSK" w:eastAsia="TH Sarabun PSK" w:hAnsi="TH SarabunPSK" w:cs="TH SarabunPSK"/>
          <w:color w:val="000000"/>
          <w:cs/>
        </w:rPr>
        <w:t xml:space="preserve">หลักสูตรมีรายวิชาบังคับและรายวิชาเลือก </w:t>
      </w:r>
      <w:r w:rsidRPr="00CF5248">
        <w:rPr>
          <w:rFonts w:ascii="TH SarabunPSK" w:eastAsia="TH Sarabun PSK" w:hAnsi="TH SarabunPSK" w:cs="TH SarabunPSK"/>
          <w:color w:val="EE0000"/>
          <w:cs/>
        </w:rPr>
        <w:t>แสดงใน มคอ.</w:t>
      </w:r>
      <w:r w:rsidRPr="00CF5248">
        <w:rPr>
          <w:rFonts w:ascii="TH SarabunPSK" w:eastAsia="TH Sarabun PSK" w:hAnsi="TH SarabunPSK" w:cs="TH SarabunPSK"/>
          <w:color w:val="EE0000"/>
          <w:cs/>
          <w:lang w:bidi="th"/>
        </w:rPr>
        <w:t xml:space="preserve">2 </w:t>
      </w:r>
      <w:r w:rsidRPr="00CF5248">
        <w:rPr>
          <w:rFonts w:ascii="TH SarabunPSK" w:eastAsia="TH Sarabun PSK" w:hAnsi="TH SarabunPSK" w:cs="TH SarabunPSK"/>
          <w:color w:val="EE0000"/>
          <w:cs/>
        </w:rPr>
        <w:t xml:space="preserve">หน้า.....โดยมีรายวิชาบังคับ </w:t>
      </w:r>
      <w:r w:rsidRPr="00CF5248">
        <w:rPr>
          <w:rFonts w:ascii="TH SarabunPSK" w:eastAsia="TH Sarabun PSK" w:hAnsi="TH SarabunPSK" w:cs="TH SarabunPSK"/>
          <w:color w:val="EE0000"/>
          <w:cs/>
          <w:lang w:bidi="th"/>
        </w:rPr>
        <w:t xml:space="preserve">9 </w:t>
      </w:r>
      <w:r w:rsidRPr="00CF5248">
        <w:rPr>
          <w:rFonts w:ascii="TH SarabunPSK" w:eastAsia="TH Sarabun PSK" w:hAnsi="TH SarabunPSK" w:cs="TH SarabunPSK"/>
          <w:color w:val="EE0000"/>
          <w:cs/>
        </w:rPr>
        <w:t xml:space="preserve">หน่วยกิต รวมจำนวน </w:t>
      </w:r>
      <w:r w:rsidRPr="00CF5248">
        <w:rPr>
          <w:rFonts w:ascii="TH SarabunPSK" w:eastAsia="TH Sarabun PSK" w:hAnsi="TH SarabunPSK" w:cs="TH SarabunPSK"/>
          <w:color w:val="EE0000"/>
          <w:cs/>
          <w:lang w:bidi="th"/>
        </w:rPr>
        <w:t xml:space="preserve">3 </w:t>
      </w:r>
      <w:r w:rsidRPr="00CF5248">
        <w:rPr>
          <w:rFonts w:ascii="TH SarabunPSK" w:eastAsia="TH Sarabun PSK" w:hAnsi="TH SarabunPSK" w:cs="TH SarabunPSK"/>
          <w:color w:val="EE0000"/>
          <w:cs/>
        </w:rPr>
        <w:t>วิชา และมี</w:t>
      </w:r>
      <w:r w:rsidRPr="00CF5248">
        <w:rPr>
          <w:rFonts w:ascii="TH SarabunPSK" w:eastAsia="TH Sarabun PSK" w:hAnsi="TH SarabunPSK" w:cs="TH SarabunPSK"/>
          <w:b/>
          <w:bCs/>
          <w:color w:val="EE0000"/>
          <w:cs/>
        </w:rPr>
        <w:t xml:space="preserve">รายวิชาให้เลือก </w:t>
      </w:r>
      <w:r w:rsidRPr="00CF5248">
        <w:rPr>
          <w:rFonts w:ascii="TH SarabunPSK" w:eastAsia="TH Sarabun PSK" w:hAnsi="TH SarabunPSK" w:cs="TH SarabunPSK"/>
          <w:b/>
          <w:bCs/>
          <w:color w:val="EE0000"/>
          <w:cs/>
          <w:lang w:bidi="th"/>
        </w:rPr>
        <w:t xml:space="preserve">3 </w:t>
      </w:r>
      <w:r w:rsidRPr="00CF5248">
        <w:rPr>
          <w:rFonts w:ascii="TH SarabunPSK" w:eastAsia="TH Sarabun PSK" w:hAnsi="TH SarabunPSK" w:cs="TH SarabunPSK"/>
          <w:b/>
          <w:bCs/>
          <w:color w:val="EE0000"/>
          <w:cs/>
        </w:rPr>
        <w:t xml:space="preserve">หน่วยกิต จำนวน </w:t>
      </w:r>
      <w:r w:rsidRPr="00CF5248">
        <w:rPr>
          <w:rFonts w:ascii="TH SarabunPSK" w:eastAsia="TH Sarabun PSK" w:hAnsi="TH SarabunPSK" w:cs="TH SarabunPSK"/>
          <w:b/>
          <w:bCs/>
          <w:color w:val="EE0000"/>
          <w:cs/>
          <w:lang w:bidi="th"/>
        </w:rPr>
        <w:t xml:space="preserve">1 </w:t>
      </w:r>
      <w:r w:rsidRPr="00CF5248">
        <w:rPr>
          <w:rFonts w:ascii="TH SarabunPSK" w:eastAsia="TH Sarabun PSK" w:hAnsi="TH SarabunPSK" w:cs="TH SarabunPSK"/>
          <w:b/>
          <w:bCs/>
          <w:color w:val="EE0000"/>
          <w:cs/>
        </w:rPr>
        <w:t>วิชา</w:t>
      </w:r>
      <w:r w:rsidRPr="00CF5248">
        <w:rPr>
          <w:rFonts w:ascii="TH SarabunPSK" w:eastAsia="TH Sarabun PSK" w:hAnsi="TH SarabunPSK" w:cs="TH SarabunPSK"/>
          <w:color w:val="EE0000"/>
          <w:cs/>
        </w:rPr>
        <w:t xml:space="preserve"> จากรายวิชาเลือกที่กำหนดไว้ทั้งหมด จำนวน </w:t>
      </w:r>
      <w:r w:rsidRPr="00CF5248">
        <w:rPr>
          <w:rFonts w:ascii="TH SarabunPSK" w:eastAsia="TH Sarabun PSK" w:hAnsi="TH SarabunPSK" w:cs="TH SarabunPSK"/>
          <w:color w:val="EE0000"/>
          <w:cs/>
          <w:lang w:bidi="th"/>
        </w:rPr>
        <w:t xml:space="preserve">4 </w:t>
      </w:r>
      <w:r w:rsidRPr="00CF5248">
        <w:rPr>
          <w:rFonts w:ascii="TH SarabunPSK" w:eastAsia="TH Sarabun PSK" w:hAnsi="TH SarabunPSK" w:cs="TH SarabunPSK"/>
          <w:color w:val="EE0000"/>
          <w:cs/>
        </w:rPr>
        <w:t xml:space="preserve">วิชา </w:t>
      </w:r>
    </w:p>
    <w:p w14:paraId="2992D98C" w14:textId="77777777" w:rsidR="0047406B" w:rsidRPr="00CF5248" w:rsidRDefault="0047406B" w:rsidP="0047406B">
      <w:pPr>
        <w:ind w:firstLine="720"/>
        <w:jc w:val="thaiDistribute"/>
        <w:rPr>
          <w:rFonts w:ascii="TH SarabunPSK" w:eastAsia="TH Sarabun PSK" w:hAnsi="TH SarabunPSK" w:cs="TH SarabunPSK"/>
          <w:color w:val="000000"/>
          <w:cs/>
          <w:lang w:bidi="th"/>
        </w:rPr>
      </w:pPr>
      <w:r w:rsidRPr="00CF5248">
        <w:rPr>
          <w:rFonts w:ascii="TH SarabunPSK" w:eastAsia="TH Sarabun PSK" w:hAnsi="TH SarabunPSK" w:cs="TH SarabunPSK"/>
          <w:color w:val="000000"/>
          <w:cs/>
        </w:rPr>
        <w:t xml:space="preserve">จากการดำเนินงานที่ผ่านมา นักศึกษาชั้นปีที่ </w:t>
      </w:r>
      <w:r w:rsidRPr="00CF5248">
        <w:rPr>
          <w:rFonts w:ascii="TH SarabunPSK" w:eastAsia="TH Sarabun PSK" w:hAnsi="TH SarabunPSK" w:cs="TH SarabunPSK"/>
          <w:color w:val="000000"/>
          <w:cs/>
          <w:lang w:bidi="th"/>
        </w:rPr>
        <w:t xml:space="preserve">1 </w:t>
      </w:r>
      <w:r w:rsidRPr="00CF5248">
        <w:rPr>
          <w:rFonts w:ascii="TH SarabunPSK" w:eastAsia="TH Sarabun PSK" w:hAnsi="TH SarabunPSK" w:cs="TH SarabunPSK"/>
          <w:color w:val="000000"/>
          <w:cs/>
        </w:rPr>
        <w:t xml:space="preserve">ของหลักสูตรปรับปรุง </w:t>
      </w:r>
      <w:r w:rsidRPr="00CF5248">
        <w:rPr>
          <w:rFonts w:ascii="TH SarabunPSK" w:eastAsia="TH Sarabun PSK" w:hAnsi="TH SarabunPSK" w:cs="TH SarabunPSK"/>
          <w:color w:val="000000"/>
          <w:cs/>
          <w:lang w:bidi="th"/>
        </w:rPr>
        <w:t xml:space="preserve">2567 </w:t>
      </w:r>
      <w:r w:rsidRPr="00CF5248">
        <w:rPr>
          <w:rFonts w:ascii="TH SarabunPSK" w:eastAsia="TH Sarabun PSK" w:hAnsi="TH SarabunPSK" w:cs="TH SarabunPSK"/>
          <w:b/>
          <w:bCs/>
          <w:color w:val="FF0000"/>
          <w:cs/>
        </w:rPr>
        <w:t>ได้เลือกรายวิชาเลือกอย่างเสรี</w:t>
      </w:r>
      <w:r w:rsidRPr="00CF5248">
        <w:rPr>
          <w:rFonts w:ascii="TH SarabunPSK" w:eastAsia="TH Sarabun PSK" w:hAnsi="TH SarabunPSK" w:cs="TH SarabunPSK"/>
          <w:color w:val="FF0000"/>
          <w:cs/>
        </w:rPr>
        <w:t xml:space="preserve"> </w:t>
      </w:r>
      <w:r w:rsidRPr="00CF5248">
        <w:rPr>
          <w:rFonts w:ascii="TH SarabunPSK" w:eastAsia="TH Sarabun PSK" w:hAnsi="TH SarabunPSK" w:cs="TH SarabunPSK"/>
          <w:color w:val="000000"/>
          <w:cs/>
        </w:rPr>
        <w:t xml:space="preserve">โดยหลักสูตรได้สอบถามความต้องการของผู้เรียน ในการเรียนรายวิชา และนำมาจัดแผนการเรียนส่งให้กับสำนักส่งเสริมวิชาการและงานทะเบียน เพื่อจัดทำแผนการเรียนให้นักศึกษาลงทะเบียน  สำหรับนักศึกษาชั้นปีที่ </w:t>
      </w:r>
      <w:r w:rsidRPr="00CF5248">
        <w:rPr>
          <w:rFonts w:ascii="TH SarabunPSK" w:eastAsia="TH Sarabun PSK" w:hAnsi="TH SarabunPSK" w:cs="TH SarabunPSK"/>
          <w:color w:val="000000"/>
          <w:cs/>
          <w:lang w:bidi="th"/>
        </w:rPr>
        <w:t xml:space="preserve">2 </w:t>
      </w:r>
      <w:r w:rsidRPr="00CF5248">
        <w:rPr>
          <w:rFonts w:ascii="TH SarabunPSK" w:eastAsia="TH Sarabun PSK" w:hAnsi="TH SarabunPSK" w:cs="TH SarabunPSK"/>
          <w:color w:val="000000"/>
          <w:cs/>
        </w:rPr>
        <w:t xml:space="preserve">และปีที่ </w:t>
      </w:r>
      <w:r w:rsidRPr="00CF5248">
        <w:rPr>
          <w:rFonts w:ascii="TH SarabunPSK" w:eastAsia="TH Sarabun PSK" w:hAnsi="TH SarabunPSK" w:cs="TH SarabunPSK"/>
          <w:color w:val="000000"/>
          <w:cs/>
          <w:lang w:bidi="th"/>
        </w:rPr>
        <w:t xml:space="preserve">3 </w:t>
      </w:r>
      <w:r w:rsidRPr="00CF5248">
        <w:rPr>
          <w:rFonts w:ascii="TH SarabunPSK" w:eastAsia="TH Sarabun PSK" w:hAnsi="TH SarabunPSK" w:cs="TH SarabunPSK"/>
          <w:color w:val="000000"/>
          <w:cs/>
        </w:rPr>
        <w:t xml:space="preserve">เป็นนักศึกษาหลักสูตรปรับปรุง </w:t>
      </w:r>
      <w:r w:rsidRPr="00CF5248">
        <w:rPr>
          <w:rFonts w:ascii="TH SarabunPSK" w:eastAsia="TH Sarabun PSK" w:hAnsi="TH SarabunPSK" w:cs="TH SarabunPSK"/>
          <w:color w:val="000000"/>
          <w:cs/>
          <w:lang w:bidi="th"/>
        </w:rPr>
        <w:t xml:space="preserve">2565 </w:t>
      </w:r>
      <w:r w:rsidRPr="00CF5248">
        <w:rPr>
          <w:rFonts w:ascii="TH SarabunPSK" w:eastAsia="TH Sarabun PSK" w:hAnsi="TH SarabunPSK" w:cs="TH SarabunPSK"/>
          <w:color w:val="000000"/>
          <w:cs/>
        </w:rPr>
        <w:t>ซึ่งเรียนรายวิชาครบแล้วจึงไม่ได้เลือกรายวิชา</w:t>
      </w:r>
    </w:p>
    <w:p w14:paraId="090E0C74" w14:textId="29F1BB35" w:rsidR="00000525" w:rsidRDefault="00000525" w:rsidP="00000525">
      <w:pPr>
        <w:rPr>
          <w:rFonts w:ascii="TH SarabunPSK" w:eastAsiaTheme="minorHAnsi" w:hAnsi="TH SarabunPSK" w:cs="TH SarabunPSK"/>
          <w:lang w:val="en-US"/>
        </w:rPr>
      </w:pPr>
    </w:p>
    <w:p w14:paraId="39A7B17A" w14:textId="051D0469" w:rsidR="0047406B" w:rsidRDefault="0047406B" w:rsidP="00000525">
      <w:pPr>
        <w:rPr>
          <w:rFonts w:ascii="TH SarabunPSK" w:eastAsiaTheme="minorHAnsi" w:hAnsi="TH SarabunPSK" w:cs="TH SarabunPSK"/>
          <w:lang w:val="en-US"/>
        </w:rPr>
      </w:pPr>
    </w:p>
    <w:p w14:paraId="453EDFB9" w14:textId="14C7381D" w:rsidR="0047406B" w:rsidRDefault="0047406B" w:rsidP="00000525">
      <w:pPr>
        <w:rPr>
          <w:rFonts w:ascii="TH SarabunPSK" w:eastAsiaTheme="minorHAnsi" w:hAnsi="TH SarabunPSK" w:cs="TH SarabunPSK"/>
          <w:lang w:val="en-US"/>
        </w:rPr>
      </w:pPr>
    </w:p>
    <w:p w14:paraId="39C07F96" w14:textId="72A54A38" w:rsidR="0047406B" w:rsidRDefault="0047406B" w:rsidP="00000525">
      <w:pPr>
        <w:rPr>
          <w:rFonts w:ascii="TH SarabunPSK" w:eastAsiaTheme="minorHAnsi" w:hAnsi="TH SarabunPSK" w:cs="TH SarabunPSK"/>
          <w:lang w:val="en-US"/>
        </w:rPr>
      </w:pPr>
    </w:p>
    <w:p w14:paraId="4A1D322A" w14:textId="646FB510" w:rsidR="0047406B" w:rsidRDefault="0047406B" w:rsidP="00000525">
      <w:pPr>
        <w:rPr>
          <w:rFonts w:ascii="TH SarabunPSK" w:eastAsiaTheme="minorHAnsi" w:hAnsi="TH SarabunPSK" w:cs="TH SarabunPSK"/>
          <w:lang w:val="en-US"/>
        </w:rPr>
      </w:pPr>
    </w:p>
    <w:p w14:paraId="2C8200A7" w14:textId="5AFC6679" w:rsidR="0047406B" w:rsidRDefault="0047406B" w:rsidP="00000525">
      <w:pPr>
        <w:rPr>
          <w:rFonts w:ascii="TH SarabunPSK" w:eastAsiaTheme="minorHAnsi" w:hAnsi="TH SarabunPSK" w:cs="TH SarabunPSK"/>
          <w:lang w:val="en-US"/>
        </w:rPr>
      </w:pPr>
    </w:p>
    <w:p w14:paraId="1FF411F7" w14:textId="64EB78BF" w:rsidR="0047406B" w:rsidRDefault="0047406B" w:rsidP="00000525">
      <w:pPr>
        <w:rPr>
          <w:rFonts w:ascii="TH SarabunPSK" w:eastAsiaTheme="minorHAnsi" w:hAnsi="TH SarabunPSK" w:cs="TH SarabunPSK"/>
          <w:lang w:val="en-US"/>
        </w:rPr>
      </w:pPr>
    </w:p>
    <w:p w14:paraId="3884235C" w14:textId="4F17168D" w:rsidR="0047406B" w:rsidRDefault="0047406B" w:rsidP="00000525">
      <w:pPr>
        <w:rPr>
          <w:rFonts w:ascii="TH SarabunPSK" w:eastAsiaTheme="minorHAnsi" w:hAnsi="TH SarabunPSK" w:cs="TH SarabunPSK"/>
          <w:lang w:val="en-US"/>
        </w:rPr>
      </w:pPr>
    </w:p>
    <w:p w14:paraId="43C8F71D" w14:textId="7890FFD0" w:rsidR="0047406B" w:rsidRDefault="0047406B" w:rsidP="00000525">
      <w:pPr>
        <w:rPr>
          <w:rFonts w:ascii="TH SarabunPSK" w:eastAsiaTheme="minorHAnsi" w:hAnsi="TH SarabunPSK" w:cs="TH SarabunPSK"/>
          <w:lang w:val="en-US"/>
        </w:rPr>
      </w:pPr>
    </w:p>
    <w:p w14:paraId="6DB2BFED" w14:textId="1DFEAB7B" w:rsidR="0047406B" w:rsidRDefault="0047406B" w:rsidP="00000525">
      <w:pPr>
        <w:rPr>
          <w:rFonts w:ascii="TH SarabunPSK" w:eastAsiaTheme="minorHAnsi" w:hAnsi="TH SarabunPSK" w:cs="TH SarabunPSK"/>
          <w:lang w:val="en-US"/>
        </w:rPr>
      </w:pPr>
    </w:p>
    <w:p w14:paraId="4E05517E" w14:textId="598354EB" w:rsidR="0047406B" w:rsidRDefault="0047406B" w:rsidP="00000525">
      <w:pPr>
        <w:rPr>
          <w:rFonts w:ascii="TH SarabunPSK" w:eastAsiaTheme="minorHAnsi" w:hAnsi="TH SarabunPSK" w:cs="TH SarabunPSK"/>
          <w:lang w:val="en-US"/>
        </w:rPr>
      </w:pPr>
    </w:p>
    <w:p w14:paraId="1E5DA566" w14:textId="33FB169B" w:rsidR="0047406B" w:rsidRDefault="0047406B" w:rsidP="00000525">
      <w:pPr>
        <w:rPr>
          <w:rFonts w:ascii="TH SarabunPSK" w:eastAsiaTheme="minorHAnsi" w:hAnsi="TH SarabunPSK" w:cs="TH SarabunPSK"/>
          <w:lang w:val="en-US"/>
        </w:rPr>
      </w:pPr>
    </w:p>
    <w:p w14:paraId="429F173E" w14:textId="32ADB995" w:rsidR="0047406B" w:rsidRDefault="0047406B" w:rsidP="00000525">
      <w:pPr>
        <w:rPr>
          <w:rFonts w:ascii="TH SarabunPSK" w:eastAsiaTheme="minorHAnsi" w:hAnsi="TH SarabunPSK" w:cs="TH SarabunPSK"/>
          <w:lang w:val="en-US"/>
        </w:rPr>
      </w:pPr>
    </w:p>
    <w:p w14:paraId="4DB555A1" w14:textId="5DF9F3DA" w:rsidR="0047406B" w:rsidRDefault="0047406B" w:rsidP="00000525">
      <w:pPr>
        <w:rPr>
          <w:rFonts w:ascii="TH SarabunPSK" w:eastAsiaTheme="minorHAnsi" w:hAnsi="TH SarabunPSK" w:cs="TH SarabunPSK"/>
          <w:lang w:val="en-US"/>
        </w:rPr>
      </w:pPr>
    </w:p>
    <w:p w14:paraId="590CD506" w14:textId="580607DE" w:rsidR="0047406B" w:rsidRDefault="0047406B" w:rsidP="00000525">
      <w:pPr>
        <w:rPr>
          <w:rFonts w:ascii="TH SarabunPSK" w:eastAsiaTheme="minorHAnsi" w:hAnsi="TH SarabunPSK" w:cs="TH SarabunPSK"/>
          <w:lang w:val="en-US"/>
        </w:rPr>
      </w:pPr>
    </w:p>
    <w:p w14:paraId="7A68C210" w14:textId="48E94AFC" w:rsidR="0047406B" w:rsidRDefault="0047406B" w:rsidP="00000525">
      <w:pPr>
        <w:rPr>
          <w:rFonts w:ascii="TH SarabunPSK" w:eastAsiaTheme="minorHAnsi" w:hAnsi="TH SarabunPSK" w:cs="TH SarabunPSK"/>
          <w:lang w:val="en-US"/>
        </w:rPr>
      </w:pPr>
    </w:p>
    <w:p w14:paraId="38EE720D" w14:textId="315E4CE7" w:rsidR="0047406B" w:rsidRDefault="0047406B" w:rsidP="00000525">
      <w:pPr>
        <w:rPr>
          <w:rFonts w:ascii="TH SarabunPSK" w:eastAsiaTheme="minorHAnsi" w:hAnsi="TH SarabunPSK" w:cs="TH SarabunPSK"/>
          <w:lang w:val="en-US"/>
        </w:rPr>
      </w:pPr>
    </w:p>
    <w:p w14:paraId="09B90D51" w14:textId="3C001B22" w:rsidR="0047406B" w:rsidRDefault="0047406B" w:rsidP="00000525">
      <w:pPr>
        <w:rPr>
          <w:rFonts w:ascii="TH SarabunPSK" w:eastAsiaTheme="minorHAnsi" w:hAnsi="TH SarabunPSK" w:cs="TH SarabunPSK"/>
          <w:lang w:val="en-US"/>
        </w:rPr>
      </w:pPr>
    </w:p>
    <w:p w14:paraId="6B1DAE75" w14:textId="53A277E3" w:rsidR="0047406B" w:rsidRDefault="0047406B" w:rsidP="00000525">
      <w:pPr>
        <w:rPr>
          <w:rFonts w:ascii="TH SarabunPSK" w:eastAsiaTheme="minorHAnsi" w:hAnsi="TH SarabunPSK" w:cs="TH SarabunPSK"/>
          <w:lang w:val="en-US"/>
        </w:rPr>
      </w:pPr>
    </w:p>
    <w:p w14:paraId="1ADE315C" w14:textId="6889682F" w:rsidR="0047406B" w:rsidRDefault="0047406B" w:rsidP="00000525">
      <w:pPr>
        <w:rPr>
          <w:rFonts w:ascii="TH SarabunPSK" w:eastAsiaTheme="minorHAnsi" w:hAnsi="TH SarabunPSK" w:cs="TH SarabunPSK"/>
          <w:lang w:val="en-US"/>
        </w:rPr>
      </w:pPr>
    </w:p>
    <w:p w14:paraId="7A6EBBAC" w14:textId="2B3B649A" w:rsidR="0047406B" w:rsidRDefault="0047406B" w:rsidP="00000525">
      <w:pPr>
        <w:rPr>
          <w:rFonts w:ascii="TH SarabunPSK" w:eastAsiaTheme="minorHAnsi" w:hAnsi="TH SarabunPSK" w:cs="TH SarabunPSK"/>
          <w:lang w:val="en-US"/>
        </w:rPr>
      </w:pPr>
    </w:p>
    <w:p w14:paraId="208F4469" w14:textId="0848F1C3" w:rsidR="0047406B" w:rsidRDefault="0047406B" w:rsidP="00000525">
      <w:pPr>
        <w:rPr>
          <w:rFonts w:ascii="TH SarabunPSK" w:eastAsiaTheme="minorHAnsi" w:hAnsi="TH SarabunPSK" w:cs="TH SarabunPSK"/>
          <w:lang w:val="en-US"/>
        </w:rPr>
      </w:pPr>
    </w:p>
    <w:p w14:paraId="716F8514" w14:textId="038C78B3" w:rsidR="0047406B" w:rsidRDefault="0047406B" w:rsidP="00000525">
      <w:pPr>
        <w:rPr>
          <w:rFonts w:ascii="TH SarabunPSK" w:eastAsiaTheme="minorHAnsi" w:hAnsi="TH SarabunPSK" w:cs="TH SarabunPSK"/>
          <w:lang w:val="en-US"/>
        </w:rPr>
      </w:pPr>
    </w:p>
    <w:p w14:paraId="3EFF234D" w14:textId="35B0B422" w:rsidR="0047406B" w:rsidRDefault="0047406B" w:rsidP="00000525">
      <w:pPr>
        <w:rPr>
          <w:rFonts w:ascii="TH SarabunPSK" w:eastAsiaTheme="minorHAnsi" w:hAnsi="TH SarabunPSK" w:cs="TH SarabunPSK"/>
          <w:lang w:val="en-US"/>
        </w:rPr>
      </w:pPr>
    </w:p>
    <w:p w14:paraId="56FB5D28" w14:textId="78955A50" w:rsidR="0047406B" w:rsidRDefault="0047406B" w:rsidP="00000525">
      <w:pPr>
        <w:rPr>
          <w:rFonts w:ascii="TH SarabunPSK" w:eastAsiaTheme="minorHAnsi" w:hAnsi="TH SarabunPSK" w:cs="TH SarabunPSK"/>
          <w:lang w:val="en-US"/>
        </w:rPr>
      </w:pPr>
    </w:p>
    <w:p w14:paraId="14B69EC9" w14:textId="4448E9A0" w:rsidR="0047406B" w:rsidRDefault="0047406B" w:rsidP="00000525">
      <w:pPr>
        <w:rPr>
          <w:rFonts w:ascii="TH SarabunPSK" w:eastAsiaTheme="minorHAnsi" w:hAnsi="TH SarabunPSK" w:cs="TH SarabunPSK"/>
          <w:lang w:val="en-US"/>
        </w:rPr>
      </w:pPr>
    </w:p>
    <w:p w14:paraId="3C377F2F" w14:textId="2FAB78A3" w:rsidR="0047406B" w:rsidRDefault="0047406B" w:rsidP="00000525">
      <w:pPr>
        <w:rPr>
          <w:rFonts w:ascii="TH SarabunPSK" w:eastAsiaTheme="minorHAnsi" w:hAnsi="TH SarabunPSK" w:cs="TH SarabunPSK"/>
          <w:lang w:val="en-US"/>
        </w:rPr>
      </w:pPr>
    </w:p>
    <w:p w14:paraId="603FC2E1" w14:textId="3424CFD0" w:rsidR="0047406B" w:rsidRDefault="0047406B" w:rsidP="00000525">
      <w:pPr>
        <w:rPr>
          <w:rFonts w:ascii="TH SarabunPSK" w:eastAsiaTheme="minorHAnsi" w:hAnsi="TH SarabunPSK" w:cs="TH SarabunPSK"/>
          <w:lang w:val="en-US"/>
        </w:rPr>
      </w:pPr>
    </w:p>
    <w:p w14:paraId="034528AC" w14:textId="77777777" w:rsidR="0047406B" w:rsidRDefault="0047406B" w:rsidP="00000525">
      <w:pPr>
        <w:rPr>
          <w:rFonts w:ascii="TH SarabunPSK" w:eastAsiaTheme="minorHAnsi" w:hAnsi="TH SarabunPSK" w:cs="TH SarabunPSK"/>
          <w:lang w:val="en-US"/>
        </w:rPr>
      </w:pPr>
    </w:p>
    <w:p w14:paraId="026916B2" w14:textId="09479DC7" w:rsidR="0047406B" w:rsidRDefault="0047406B" w:rsidP="00000525">
      <w:pPr>
        <w:rPr>
          <w:rFonts w:ascii="TH SarabunPSK" w:eastAsiaTheme="minorHAnsi" w:hAnsi="TH SarabunPSK" w:cs="TH SarabunPSK"/>
          <w:lang w:val="en-US"/>
        </w:rPr>
      </w:pPr>
    </w:p>
    <w:p w14:paraId="1B7C9D75" w14:textId="7671595E" w:rsidR="0047406B" w:rsidRDefault="0047406B" w:rsidP="00000525">
      <w:pPr>
        <w:rPr>
          <w:rFonts w:ascii="TH SarabunPSK" w:eastAsiaTheme="minorHAnsi" w:hAnsi="TH SarabunPSK" w:cs="TH SarabunPSK"/>
          <w:lang w:val="en-US"/>
        </w:rPr>
      </w:pPr>
    </w:p>
    <w:p w14:paraId="757E61C2" w14:textId="77777777" w:rsidR="0047406B" w:rsidRPr="00127097" w:rsidRDefault="0047406B" w:rsidP="00000525">
      <w:pPr>
        <w:rPr>
          <w:rFonts w:ascii="TH SarabunPSK" w:eastAsiaTheme="minorHAnsi" w:hAnsi="TH SarabunPSK" w:cs="TH SarabunPSK"/>
          <w:lang w:val="en-US"/>
        </w:rPr>
      </w:pPr>
    </w:p>
    <w:tbl>
      <w:tblPr>
        <w:tblStyle w:val="afa"/>
        <w:tblW w:w="9918" w:type="dxa"/>
        <w:tblLayout w:type="fixed"/>
        <w:tblLook w:val="04A0" w:firstRow="1" w:lastRow="0" w:firstColumn="1" w:lastColumn="0" w:noHBand="0" w:noVBand="1"/>
      </w:tblPr>
      <w:tblGrid>
        <w:gridCol w:w="8955"/>
        <w:gridCol w:w="963"/>
      </w:tblGrid>
      <w:tr w:rsidR="00000525" w:rsidRPr="00127097" w14:paraId="76A35A22" w14:textId="77777777" w:rsidTr="00631DF6">
        <w:tc>
          <w:tcPr>
            <w:tcW w:w="8955" w:type="dxa"/>
            <w:vMerge w:val="restart"/>
            <w:shd w:val="clear" w:color="auto" w:fill="DAEEF3" w:themeFill="accent5" w:themeFillTint="33"/>
          </w:tcPr>
          <w:p w14:paraId="7B006AB8"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2</w:t>
            </w:r>
            <w:r w:rsidRPr="00127097">
              <w:rPr>
                <w:rFonts w:ascii="TH SarabunPSK" w:hAnsi="TH SarabunPSK" w:cs="TH SarabunPSK"/>
                <w:b/>
                <w:bCs/>
                <w:sz w:val="32"/>
                <w:szCs w:val="32"/>
                <w:cs/>
              </w:rPr>
              <w:t>.</w:t>
            </w:r>
            <w:r w:rsidRPr="00127097">
              <w:rPr>
                <w:rFonts w:ascii="TH SarabunPSK" w:hAnsi="TH SarabunPSK" w:cs="TH SarabunPSK"/>
                <w:b/>
                <w:bCs/>
                <w:sz w:val="32"/>
                <w:szCs w:val="32"/>
              </w:rPr>
              <w:t>7 The programme to show that its curriculum is reviewed periodically following</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an established procedure and that it remains up</w:t>
            </w:r>
            <w:r w:rsidRPr="00127097">
              <w:rPr>
                <w:rFonts w:ascii="TH SarabunPSK" w:hAnsi="TH SarabunPSK" w:cs="TH SarabunPSK"/>
                <w:b/>
                <w:bCs/>
                <w:sz w:val="32"/>
                <w:szCs w:val="32"/>
                <w:cs/>
              </w:rPr>
              <w:t>-</w:t>
            </w:r>
            <w:r w:rsidRPr="00127097">
              <w:rPr>
                <w:rFonts w:ascii="TH SarabunPSK" w:hAnsi="TH SarabunPSK" w:cs="TH SarabunPSK"/>
                <w:b/>
                <w:bCs/>
                <w:sz w:val="32"/>
                <w:szCs w:val="32"/>
              </w:rPr>
              <w:t>to</w:t>
            </w:r>
            <w:r w:rsidRPr="00127097">
              <w:rPr>
                <w:rFonts w:ascii="TH SarabunPSK" w:hAnsi="TH SarabunPSK" w:cs="TH SarabunPSK"/>
                <w:b/>
                <w:bCs/>
                <w:sz w:val="32"/>
                <w:szCs w:val="32"/>
                <w:cs/>
              </w:rPr>
              <w:t>-</w:t>
            </w:r>
            <w:r w:rsidRPr="00127097">
              <w:rPr>
                <w:rFonts w:ascii="TH SarabunPSK" w:hAnsi="TH SarabunPSK" w:cs="TH SarabunPSK"/>
                <w:b/>
                <w:bCs/>
                <w:sz w:val="32"/>
                <w:szCs w:val="32"/>
              </w:rPr>
              <w:t>date and relevant to</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industry</w:t>
            </w:r>
            <w:r w:rsidRPr="00127097">
              <w:rPr>
                <w:rFonts w:ascii="TH SarabunPSK" w:hAnsi="TH SarabunPSK" w:cs="TH SarabunPSK"/>
                <w:b/>
                <w:bCs/>
                <w:sz w:val="32"/>
                <w:szCs w:val="32"/>
                <w:cs/>
              </w:rPr>
              <w:t>.</w:t>
            </w:r>
          </w:p>
        </w:tc>
        <w:tc>
          <w:tcPr>
            <w:tcW w:w="963" w:type="dxa"/>
            <w:shd w:val="clear" w:color="auto" w:fill="DAEEF3" w:themeFill="accent5" w:themeFillTint="33"/>
          </w:tcPr>
          <w:p w14:paraId="5A0B17F8" w14:textId="77777777" w:rsidR="00000525" w:rsidRPr="00127097" w:rsidRDefault="00000525" w:rsidP="00631DF6">
            <w:pPr>
              <w:pStyle w:val="afc"/>
              <w:jc w:val="center"/>
              <w:rPr>
                <w:rFonts w:ascii="TH SarabunPSK" w:hAnsi="TH SarabunPSK" w:cs="TH SarabunPSK"/>
                <w:b/>
                <w:bCs/>
                <w:sz w:val="32"/>
                <w:szCs w:val="32"/>
              </w:rPr>
            </w:pPr>
            <w:r w:rsidRPr="00127097">
              <w:rPr>
                <w:rFonts w:ascii="TH SarabunPSK" w:hAnsi="TH SarabunPSK" w:cs="TH SarabunPSK"/>
                <w:b/>
                <w:bCs/>
                <w:sz w:val="32"/>
                <w:szCs w:val="32"/>
              </w:rPr>
              <w:t xml:space="preserve">SAR Rating </w:t>
            </w:r>
          </w:p>
        </w:tc>
      </w:tr>
      <w:tr w:rsidR="00000525" w:rsidRPr="00127097" w14:paraId="6977811B" w14:textId="77777777" w:rsidTr="00631DF6">
        <w:tc>
          <w:tcPr>
            <w:tcW w:w="8955" w:type="dxa"/>
            <w:vMerge/>
            <w:shd w:val="clear" w:color="auto" w:fill="DAEEF3" w:themeFill="accent5" w:themeFillTint="33"/>
          </w:tcPr>
          <w:p w14:paraId="73C5D0C5" w14:textId="77777777" w:rsidR="00000525" w:rsidRPr="00127097" w:rsidRDefault="00000525" w:rsidP="00631DF6">
            <w:pPr>
              <w:pStyle w:val="afc"/>
              <w:rPr>
                <w:rFonts w:ascii="TH SarabunPSK" w:hAnsi="TH SarabunPSK" w:cs="TH SarabunPSK"/>
                <w:sz w:val="32"/>
                <w:szCs w:val="32"/>
              </w:rPr>
            </w:pPr>
          </w:p>
        </w:tc>
        <w:tc>
          <w:tcPr>
            <w:tcW w:w="963" w:type="dxa"/>
            <w:shd w:val="clear" w:color="auto" w:fill="DAEEF3" w:themeFill="accent5" w:themeFillTint="33"/>
          </w:tcPr>
          <w:p w14:paraId="06E710AD" w14:textId="77777777" w:rsidR="00000525" w:rsidRPr="00127097" w:rsidRDefault="00000525" w:rsidP="00631DF6">
            <w:pPr>
              <w:pStyle w:val="afc"/>
              <w:jc w:val="center"/>
              <w:rPr>
                <w:rFonts w:ascii="TH SarabunPSK" w:hAnsi="TH SarabunPSK" w:cs="TH SarabunPSK"/>
                <w:sz w:val="32"/>
                <w:szCs w:val="32"/>
              </w:rPr>
            </w:pPr>
          </w:p>
        </w:tc>
      </w:tr>
    </w:tbl>
    <w:p w14:paraId="28A0D4DB"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3D12AC8D" w14:textId="77777777" w:rsidR="00000525" w:rsidRPr="00127097" w:rsidRDefault="00000525" w:rsidP="00000525">
      <w:pPr>
        <w:pStyle w:val="afc"/>
        <w:numPr>
          <w:ilvl w:val="0"/>
          <w:numId w:val="9"/>
        </w:numPr>
        <w:ind w:left="714" w:hanging="224"/>
        <w:rPr>
          <w:rFonts w:ascii="TH SarabunPSK" w:hAnsi="TH SarabunPSK" w:cs="TH SarabunPSK"/>
          <w:szCs w:val="32"/>
        </w:rPr>
      </w:pPr>
      <w:r w:rsidRPr="00127097">
        <w:rPr>
          <w:rFonts w:ascii="TH SarabunPSK" w:eastAsia="Chulabhorn Likit Text Light" w:hAnsi="TH SarabunPSK" w:cs="TH SarabunPSK"/>
          <w:szCs w:val="32"/>
          <w:cs/>
        </w:rPr>
        <w:t>อธิบายวิธีการและ</w:t>
      </w:r>
      <w:r w:rsidRPr="00127097">
        <w:rPr>
          <w:rFonts w:ascii="TH SarabunPSK" w:hAnsi="TH SarabunPSK" w:cs="TH SarabunPSK"/>
          <w:szCs w:val="32"/>
          <w:cs/>
        </w:rPr>
        <w:t>รอบเวลาในการทบทวน/ปรับปรุง/แก้ไขหลักสูตร โดยการกำหนดเป็นระยะๆ หรือ รอบเวลาตามเกณฑ์มาตรฐานหลักสูตรของ สป.อว. หรือ นโยบายของหลักสูตร หรือ คณะ หรือ มหาวิทยาลัย เพื่อให้ทันต่อสถานการณ์และความก้าวหน้าทางวิชาการ และภาคการทำงานในปัจจุบัน</w:t>
      </w:r>
    </w:p>
    <w:p w14:paraId="107272A5" w14:textId="77777777" w:rsidR="00000525" w:rsidRPr="00127097" w:rsidRDefault="00000525" w:rsidP="00000525">
      <w:pPr>
        <w:pStyle w:val="afc"/>
        <w:numPr>
          <w:ilvl w:val="0"/>
          <w:numId w:val="9"/>
        </w:numPr>
        <w:ind w:left="714" w:hanging="224"/>
        <w:rPr>
          <w:rFonts w:ascii="TH SarabunPSK" w:hAnsi="TH SarabunPSK" w:cs="TH SarabunPSK"/>
          <w:szCs w:val="32"/>
        </w:rPr>
      </w:pPr>
      <w:r w:rsidRPr="00127097">
        <w:rPr>
          <w:rFonts w:ascii="TH SarabunPSK" w:hAnsi="TH SarabunPSK" w:cs="TH SarabunPSK"/>
          <w:szCs w:val="32"/>
          <w:cs/>
        </w:rPr>
        <w:t xml:space="preserve">อธิบายขั้นตอนในการทบทวน/ปรับปรุงหลักสูตร (อาจแสดงเป็น </w:t>
      </w:r>
      <w:r w:rsidRPr="00127097">
        <w:rPr>
          <w:rFonts w:ascii="TH SarabunPSK" w:hAnsi="TH SarabunPSK" w:cs="TH SarabunPSK"/>
          <w:szCs w:val="32"/>
        </w:rPr>
        <w:t>Flow Chart</w:t>
      </w:r>
      <w:r w:rsidRPr="00127097">
        <w:rPr>
          <w:rFonts w:ascii="TH SarabunPSK" w:hAnsi="TH SarabunPSK" w:cs="TH SarabunPSK"/>
          <w:szCs w:val="32"/>
          <w:cs/>
        </w:rPr>
        <w:t>) และอธิบายรายละเอียดเกี่ยวกับ</w:t>
      </w:r>
    </w:p>
    <w:p w14:paraId="11A4DA1E" w14:textId="77777777" w:rsidR="00000525" w:rsidRPr="00127097" w:rsidRDefault="00000525" w:rsidP="00000525">
      <w:pPr>
        <w:pStyle w:val="afc"/>
        <w:ind w:left="1022" w:hanging="142"/>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ผู้รับผิดชอบในกระบวนการทบทวน/ปรับปรุงหลักสูตร</w:t>
      </w:r>
    </w:p>
    <w:p w14:paraId="7C5070E2" w14:textId="77777777" w:rsidR="00000525" w:rsidRPr="00127097" w:rsidRDefault="00000525" w:rsidP="00000525">
      <w:pPr>
        <w:pStyle w:val="afc"/>
        <w:ind w:left="1022" w:hanging="142"/>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รายละเอียดขั้นตอนกระบวนการทบทวน/ปรับปรุงหลักสูตร (ใช้ขั้นตอนตามประกาศมหาวิทยาลัย)</w:t>
      </w:r>
    </w:p>
    <w:p w14:paraId="350792F3" w14:textId="77777777" w:rsidR="00000525" w:rsidRPr="00127097" w:rsidRDefault="00000525" w:rsidP="00000525">
      <w:pPr>
        <w:pStyle w:val="afc"/>
        <w:ind w:left="1022" w:hanging="142"/>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อธิบายการดำเนินการในแต่ละขั้นตอน โดยระบุเวลา และการดำเนินงานในแต่ขั้นตอน</w:t>
      </w:r>
    </w:p>
    <w:p w14:paraId="7E9D5010" w14:textId="77777777" w:rsidR="00000525" w:rsidRPr="00127097" w:rsidRDefault="00000525" w:rsidP="00000525">
      <w:pPr>
        <w:pStyle w:val="afc"/>
        <w:numPr>
          <w:ilvl w:val="0"/>
          <w:numId w:val="10"/>
        </w:numPr>
        <w:ind w:left="728" w:hanging="224"/>
        <w:rPr>
          <w:rFonts w:ascii="TH SarabunPSK" w:hAnsi="TH SarabunPSK" w:cs="TH SarabunPSK"/>
          <w:szCs w:val="32"/>
        </w:rPr>
      </w:pPr>
      <w:r w:rsidRPr="00127097">
        <w:rPr>
          <w:rFonts w:ascii="TH SarabunPSK" w:hAnsi="TH SarabunPSK" w:cs="TH SarabunPSK"/>
          <w:szCs w:val="32"/>
          <w:cs/>
        </w:rPr>
        <w:t>อธิบายถึงการรวบรวม/ใช้ข้อมูลความก้าวหน้า (เช่น จากการประชุมวิชาการ)/ทันสมัยทางวิชาการ/เทคโนโลยีที่เกี่ยวข้อง (เพื่อเป็นข้อมูลในการทบทวน/ปรับปรุงหลักสูตร) เช่น สอบถาม สำรวจจากผู้ใช้บัณฑิต บุคคลากรในหน่วยงานที่นักศึกษาไปฝึกงาน/ ฝึกประสบการณ์/ ฝึกสหกิจศึกษา</w:t>
      </w:r>
    </w:p>
    <w:p w14:paraId="74156334" w14:textId="77777777" w:rsidR="00000525" w:rsidRPr="00127097" w:rsidRDefault="00000525" w:rsidP="00000525">
      <w:pPr>
        <w:pStyle w:val="afc"/>
        <w:numPr>
          <w:ilvl w:val="0"/>
          <w:numId w:val="10"/>
        </w:numPr>
        <w:ind w:left="756" w:hanging="266"/>
        <w:rPr>
          <w:rFonts w:ascii="TH SarabunPSK" w:hAnsi="TH SarabunPSK" w:cs="TH SarabunPSK"/>
          <w:szCs w:val="32"/>
        </w:rPr>
      </w:pPr>
      <w:r w:rsidRPr="00127097">
        <w:rPr>
          <w:rFonts w:ascii="TH SarabunPSK" w:hAnsi="TH SarabunPSK" w:cs="TH SarabunPSK"/>
          <w:szCs w:val="32"/>
          <w:cs/>
        </w:rPr>
        <w:t>อธิบายถึงการรวบรวม/ใช้ข้อมูลความต้องการ/ความจำเป็น จากภาคการทำงาน/สภาพการทำงานจริง (การประกอบอาชีพ) หรือไม่ย่างไร (เพื่อเป็นข้อมูลในการทบทวน/ปรับปรุงหลักสูตร)</w:t>
      </w:r>
    </w:p>
    <w:p w14:paraId="738BC995" w14:textId="77777777" w:rsidR="00000525" w:rsidRPr="00127097" w:rsidRDefault="00000525" w:rsidP="00000525">
      <w:pPr>
        <w:pStyle w:val="afc"/>
        <w:numPr>
          <w:ilvl w:val="0"/>
          <w:numId w:val="10"/>
        </w:numPr>
        <w:ind w:left="756" w:hanging="266"/>
        <w:rPr>
          <w:rFonts w:ascii="TH SarabunPSK" w:hAnsi="TH SarabunPSK" w:cs="TH SarabunPSK"/>
          <w:szCs w:val="32"/>
        </w:rPr>
      </w:pPr>
      <w:r w:rsidRPr="00127097">
        <w:rPr>
          <w:rFonts w:ascii="TH SarabunPSK" w:hAnsi="TH SarabunPSK" w:cs="TH SarabunPSK"/>
          <w:szCs w:val="32"/>
          <w:cs/>
        </w:rPr>
        <w:t xml:space="preserve">แสดงให้เห็นว่ามีผลการจากทบทวน/ปรับปรุงหลักสูตร อธิบายส่วนใดบ้างที่มีการเปลี่ยนแปลง/ปรับปรุง  </w:t>
      </w:r>
    </w:p>
    <w:p w14:paraId="54C15788" w14:textId="77777777" w:rsidR="00000525" w:rsidRPr="00127097" w:rsidRDefault="00000525" w:rsidP="00000525">
      <w:pPr>
        <w:pStyle w:val="afc"/>
        <w:numPr>
          <w:ilvl w:val="0"/>
          <w:numId w:val="10"/>
        </w:numPr>
        <w:ind w:left="756" w:hanging="266"/>
        <w:rPr>
          <w:rFonts w:ascii="TH SarabunPSK" w:hAnsi="TH SarabunPSK" w:cs="TH SarabunPSK"/>
          <w:szCs w:val="32"/>
        </w:rPr>
      </w:pPr>
      <w:r w:rsidRPr="00127097">
        <w:rPr>
          <w:rFonts w:ascii="TH SarabunPSK" w:hAnsi="TH SarabunPSK" w:cs="TH SarabunPSK"/>
          <w:szCs w:val="32"/>
          <w:cs/>
        </w:rPr>
        <w:t>แสดงข้อมูลเปรียบเทียบก่อน/หลัง การปรับปรุงทบทวนหลักสูตร เช่น ตารางเปรียบเทียบการเปลี่ยนแปลงหลักสูตร ในภาคผนวกของเล่มหนักสูตร</w:t>
      </w:r>
    </w:p>
    <w:p w14:paraId="1847E6BB" w14:textId="77777777" w:rsidR="00000525" w:rsidRPr="00127097" w:rsidRDefault="00000525" w:rsidP="00000525">
      <w:pPr>
        <w:pStyle w:val="afc"/>
        <w:rPr>
          <w:rFonts w:ascii="TH SarabunPSK" w:hAnsi="TH SarabunPSK" w:cs="TH SarabunPSK"/>
          <w:szCs w:val="32"/>
        </w:rPr>
      </w:pPr>
    </w:p>
    <w:p w14:paraId="196B641C"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47EC4749"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E778F70"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BC6A64F"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EE710BE" w14:textId="77777777" w:rsidR="00000525" w:rsidRPr="00127097" w:rsidRDefault="00000525" w:rsidP="00000525">
      <w:pPr>
        <w:pStyle w:val="afc"/>
        <w:rPr>
          <w:rFonts w:ascii="TH SarabunPSK" w:hAnsi="TH SarabunPSK" w:cs="TH SarabunPSK"/>
          <w:b/>
          <w:bCs/>
          <w:szCs w:val="32"/>
        </w:rPr>
      </w:pPr>
    </w:p>
    <w:p w14:paraId="317A4661"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5A867BEB"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AEACCBB"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CBD0570"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22B70C06"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CC53A"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740A0" w14:textId="77777777" w:rsidR="00000525" w:rsidRPr="00127097" w:rsidRDefault="00000525" w:rsidP="00631DF6">
            <w:pPr>
              <w:pStyle w:val="afc"/>
              <w:rPr>
                <w:rFonts w:ascii="TH SarabunPSK" w:hAnsi="TH SarabunPSK" w:cs="TH SarabunPSK"/>
              </w:rPr>
            </w:pPr>
          </w:p>
        </w:tc>
      </w:tr>
      <w:tr w:rsidR="00000525" w:rsidRPr="00127097" w14:paraId="365561EF"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550A1C"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71BC65" w14:textId="77777777" w:rsidR="00000525" w:rsidRPr="00127097" w:rsidRDefault="00000525" w:rsidP="00631DF6">
            <w:pPr>
              <w:pStyle w:val="afc"/>
              <w:rPr>
                <w:rFonts w:ascii="TH SarabunPSK" w:hAnsi="TH SarabunPSK" w:cs="TH SarabunPSK"/>
              </w:rPr>
            </w:pPr>
          </w:p>
        </w:tc>
      </w:tr>
      <w:tr w:rsidR="00000525" w:rsidRPr="00127097" w14:paraId="0CA81AFF"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9ACF3E"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D2097" w14:textId="77777777" w:rsidR="00000525" w:rsidRPr="00127097" w:rsidRDefault="00000525" w:rsidP="00631DF6">
            <w:pPr>
              <w:pStyle w:val="afc"/>
              <w:rPr>
                <w:rFonts w:ascii="TH SarabunPSK" w:hAnsi="TH SarabunPSK" w:cs="TH SarabunPSK"/>
              </w:rPr>
            </w:pPr>
          </w:p>
        </w:tc>
      </w:tr>
    </w:tbl>
    <w:p w14:paraId="28206FD2" w14:textId="3FDAD660" w:rsidR="00000525" w:rsidRDefault="00000525" w:rsidP="005F172D">
      <w:pPr>
        <w:jc w:val="center"/>
        <w:rPr>
          <w:rFonts w:ascii="TH SarabunPSK" w:eastAsiaTheme="minorHAnsi" w:hAnsi="TH SarabunPSK" w:cs="TH SarabunPSK"/>
          <w:lang w:val="en-US"/>
        </w:rPr>
      </w:pPr>
      <w:r w:rsidRPr="00127097">
        <w:rPr>
          <w:rFonts w:ascii="TH SarabunPSK" w:hAnsi="TH SarabunPSK" w:cs="TH SarabunPSK"/>
          <w:cs/>
        </w:rPr>
        <w:br w:type="page"/>
      </w:r>
      <w:r w:rsidR="005F172D"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5F172D" w:rsidRPr="00991BEC">
        <w:rPr>
          <w:rFonts w:ascii="TH SarabunPSK" w:eastAsia="TH Sarabun PSK" w:hAnsi="TH SarabunPSK" w:cs="TH SarabunPSK"/>
          <w:b/>
          <w:bCs/>
          <w:color w:val="C00000"/>
          <w:sz w:val="40"/>
          <w:szCs w:val="40"/>
          <w:u w:val="single"/>
        </w:rPr>
        <w:t xml:space="preserve">SAR </w:t>
      </w:r>
      <w:r w:rsidR="005F172D">
        <w:rPr>
          <w:rFonts w:ascii="TH SarabunPSK" w:eastAsia="TH Sarabun PSK" w:hAnsi="TH SarabunPSK" w:cs="TH SarabunPSK" w:hint="cs"/>
          <w:b/>
          <w:bCs/>
          <w:color w:val="C00000"/>
          <w:sz w:val="40"/>
          <w:szCs w:val="40"/>
          <w:u w:val="single"/>
          <w:cs/>
        </w:rPr>
        <w:t>2.7</w:t>
      </w:r>
    </w:p>
    <w:p w14:paraId="4615AE83" w14:textId="77777777" w:rsidR="005F172D" w:rsidRPr="00CF5248" w:rsidRDefault="005F172D" w:rsidP="005F172D">
      <w:pPr>
        <w:ind w:firstLine="720"/>
        <w:jc w:val="thaiDistribute"/>
        <w:rPr>
          <w:rFonts w:ascii="TH SarabunPSK" w:eastAsia="TH Sarabun PSK" w:hAnsi="TH SarabunPSK" w:cs="TH SarabunPSK"/>
          <w:cs/>
          <w:lang w:bidi="th"/>
        </w:rPr>
      </w:pPr>
      <w:r w:rsidRPr="00CF5248">
        <w:rPr>
          <w:rFonts w:ascii="TH SarabunPSK" w:eastAsia="TH Sarabun PSK" w:hAnsi="TH SarabunPSK" w:cs="TH SarabunPSK"/>
          <w:cs/>
        </w:rPr>
        <w:t xml:space="preserve">คณะกรรมการบริหารหลักสูตรกำหนดให้มีการทบทวนและปรับปรุงหลักสูตร ระยะเวลา </w:t>
      </w:r>
      <w:r w:rsidRPr="00CF5248">
        <w:rPr>
          <w:rFonts w:ascii="TH SarabunPSK" w:eastAsia="TH Sarabun PSK" w:hAnsi="TH SarabunPSK" w:cs="TH SarabunPSK"/>
          <w:cs/>
          <w:lang w:bidi="th"/>
        </w:rPr>
        <w:t xml:space="preserve">5 </w:t>
      </w:r>
      <w:r w:rsidRPr="00CF5248">
        <w:rPr>
          <w:rFonts w:ascii="TH SarabunPSK" w:eastAsia="TH Sarabun PSK" w:hAnsi="TH SarabunPSK" w:cs="TH SarabunPSK"/>
          <w:cs/>
        </w:rPr>
        <w:t xml:space="preserve">ปี ตามที่ สป.อว. กำหนด โดยใช้กระบวนการปรับปรุงและพัฒนาหลักสูตรตามกระบวนการของมหาวิทยาลัย นำส่ง สป.อว. และนำเข้าระบบ </w:t>
      </w:r>
      <w:r w:rsidRPr="00CF5248">
        <w:rPr>
          <w:rFonts w:ascii="TH SarabunPSK" w:eastAsia="TH Sarabun PSK" w:hAnsi="TH SarabunPSK" w:cs="TH SarabunPSK"/>
          <w:cs/>
          <w:lang w:bidi="th"/>
        </w:rPr>
        <w:t>CHE</w:t>
      </w:r>
      <w:r w:rsidRPr="00CF5248">
        <w:rPr>
          <w:rFonts w:ascii="TH SarabunPSK" w:eastAsia="TH Sarabun PSK" w:hAnsi="TH SarabunPSK" w:cs="TH SarabunPSK"/>
          <w:cs/>
        </w:rPr>
        <w:t>-</w:t>
      </w:r>
      <w:r w:rsidRPr="00CF5248">
        <w:rPr>
          <w:rFonts w:ascii="TH SarabunPSK" w:eastAsia="TH Sarabun PSK" w:hAnsi="TH SarabunPSK" w:cs="TH SarabunPSK"/>
          <w:cs/>
          <w:lang w:bidi="th"/>
        </w:rPr>
        <w:t xml:space="preserve">CO </w:t>
      </w:r>
      <w:r w:rsidRPr="00CF5248">
        <w:rPr>
          <w:rFonts w:ascii="TH SarabunPSK" w:eastAsia="TH Sarabun PSK" w:hAnsi="TH SarabunPSK" w:cs="TH SarabunPSK"/>
          <w:cs/>
        </w:rPr>
        <w:t xml:space="preserve">ต่อไป หลักสูตรนำกระบวนการสู่การปฏิบัติ โดยมอบหมายให้ประธานหลักสูตร ดำเนินการวางแผนการปรับปรุงหลักสูตร ดังนี้ </w:t>
      </w:r>
    </w:p>
    <w:p w14:paraId="48D4ADE9" w14:textId="77777777" w:rsidR="005F172D" w:rsidRPr="00CF5248" w:rsidRDefault="005F172D" w:rsidP="005F172D">
      <w:pPr>
        <w:ind w:firstLine="720"/>
        <w:jc w:val="thaiDistribute"/>
        <w:rPr>
          <w:rFonts w:ascii="TH SarabunPSK" w:eastAsia="TH Sarabun PSK" w:hAnsi="TH SarabunPSK" w:cs="TH SarabunPSK"/>
          <w:cs/>
          <w:lang w:bidi="th"/>
        </w:rPr>
      </w:pPr>
      <w:r w:rsidRPr="00CF5248">
        <w:rPr>
          <w:rFonts w:ascii="TH SarabunPSK" w:eastAsia="TH Sarabun PSK" w:hAnsi="TH SarabunPSK" w:cs="TH SarabunPSK"/>
          <w:cs/>
          <w:lang w:bidi="th"/>
        </w:rPr>
        <w:t>1</w:t>
      </w:r>
      <w:r w:rsidRPr="00CF5248">
        <w:rPr>
          <w:rFonts w:ascii="TH SarabunPSK" w:eastAsia="TH Sarabun PSK" w:hAnsi="TH SarabunPSK" w:cs="TH SarabunPSK"/>
          <w:cs/>
        </w:rPr>
        <w:t xml:space="preserve">) แต่งตั้งคณะกรรมการทบทวนและปรับปรุงหลักสูตร ประกอบด้วยอาจารย์ผู้รับผิดชอบหลักสูตร อาจารย์ประจำหลักสูตรและอาจารย์ผู้สอน ทำหน้าที่จัดทำแผนการดำเนินงาน ประชุมคณะกรรมการเพื่อกำหนด </w:t>
      </w:r>
      <w:r w:rsidRPr="00CF5248">
        <w:rPr>
          <w:rFonts w:ascii="TH SarabunPSK" w:eastAsia="TH Sarabun PSK" w:hAnsi="TH SarabunPSK" w:cs="TH SarabunPSK"/>
          <w:cs/>
          <w:lang w:bidi="th"/>
        </w:rPr>
        <w:t xml:space="preserve">SHs </w:t>
      </w:r>
      <w:r w:rsidRPr="00CF5248">
        <w:rPr>
          <w:rFonts w:ascii="TH SarabunPSK" w:eastAsia="TH Sarabun PSK" w:hAnsi="TH SarabunPSK" w:cs="TH SarabunPSK"/>
          <w:cs/>
        </w:rPr>
        <w:t xml:space="preserve">ที่เกี่ยวข้อง และมอบหมายให้มีอาจารย์ผู้รับผิดชอบหลักสูตร เก็บรวบรวมข้อมูลจาก </w:t>
      </w:r>
      <w:r w:rsidRPr="00CF5248">
        <w:rPr>
          <w:rFonts w:ascii="TH SarabunPSK" w:eastAsia="TH Sarabun PSK" w:hAnsi="TH SarabunPSK" w:cs="TH SarabunPSK"/>
          <w:cs/>
          <w:lang w:bidi="th"/>
        </w:rPr>
        <w:t xml:space="preserve">SHs </w:t>
      </w:r>
      <w:r w:rsidRPr="00CF5248">
        <w:rPr>
          <w:rFonts w:ascii="TH SarabunPSK" w:eastAsia="TH Sarabun PSK" w:hAnsi="TH SarabunPSK" w:cs="TH SarabunPSK"/>
          <w:cs/>
        </w:rPr>
        <w:t xml:space="preserve">โดยการสัมภาษณ์ </w:t>
      </w:r>
    </w:p>
    <w:p w14:paraId="222097B7" w14:textId="77777777" w:rsidR="005F172D" w:rsidRPr="00CF5248" w:rsidRDefault="005F172D" w:rsidP="005F172D">
      <w:pPr>
        <w:ind w:firstLine="720"/>
        <w:jc w:val="thaiDistribute"/>
        <w:rPr>
          <w:rFonts w:ascii="TH SarabunPSK" w:eastAsia="TH Sarabun PSK" w:hAnsi="TH SarabunPSK" w:cs="TH SarabunPSK"/>
          <w:cs/>
          <w:lang w:bidi="th"/>
        </w:rPr>
      </w:pPr>
      <w:r w:rsidRPr="00CF5248">
        <w:rPr>
          <w:rFonts w:ascii="TH SarabunPSK" w:eastAsia="TH Sarabun PSK" w:hAnsi="TH SarabunPSK" w:cs="TH SarabunPSK"/>
          <w:cs/>
          <w:lang w:bidi="th"/>
        </w:rPr>
        <w:t>2</w:t>
      </w:r>
      <w:r w:rsidRPr="00CF5248">
        <w:rPr>
          <w:rFonts w:ascii="TH SarabunPSK" w:eastAsia="TH Sarabun PSK" w:hAnsi="TH SarabunPSK" w:cs="TH SarabunPSK"/>
          <w:cs/>
        </w:rPr>
        <w:t>) รวบรวมข้อมูลผู้มีส่วนได้ส่วนเสียที่รวบรวมมา พร้อมกับข้อมูลใน</w:t>
      </w:r>
      <w:r w:rsidRPr="00CF5248">
        <w:rPr>
          <w:rFonts w:ascii="TH SarabunPSK" w:eastAsia="TH Sarabun PSK" w:hAnsi="TH SarabunPSK" w:cs="TH SarabunPSK"/>
          <w:color w:val="FF0000"/>
          <w:cs/>
        </w:rPr>
        <w:t xml:space="preserve">ระหว่างการจัดการเรียนการสอนในแต่ละปีการศึกษาที่ได้มีการทบทวนรายวิชาของหลักสูตรให้มีความทันสมัย </w:t>
      </w:r>
      <w:r w:rsidRPr="00CF5248">
        <w:rPr>
          <w:rFonts w:ascii="TH SarabunPSK" w:eastAsia="TH Sarabun PSK" w:hAnsi="TH SarabunPSK" w:cs="TH SarabunPSK"/>
          <w:cs/>
        </w:rPr>
        <w:t xml:space="preserve">สอดคล้องกับความต้องการของผู้เรียน หน่วยงาน และสถานศึกษา ที่จะส่งนักศึกษาเข้ามาเรียนให้ตรงตามความต้องการ นำเสนอในที่ประชุมคณะกรรมการบริหารหลักสูตร เพื่อนำมาเป็นข้อมูลประกอบการกลั่นกรอง เพื่อนำมาจัดทำ </w:t>
      </w:r>
      <w:r w:rsidRPr="00CF5248">
        <w:rPr>
          <w:rFonts w:ascii="TH SarabunPSK" w:eastAsia="TH Sarabun PSK" w:hAnsi="TH SarabunPSK" w:cs="TH SarabunPSK"/>
          <w:cs/>
          <w:lang w:bidi="th"/>
        </w:rPr>
        <w:t xml:space="preserve">PLOs </w:t>
      </w:r>
      <w:r w:rsidRPr="00CF5248">
        <w:rPr>
          <w:rFonts w:ascii="TH SarabunPSK" w:eastAsia="TH Sarabun PSK" w:hAnsi="TH SarabunPSK" w:cs="TH SarabunPSK"/>
          <w:cs/>
        </w:rPr>
        <w:t>ของหลักสูตร</w:t>
      </w:r>
    </w:p>
    <w:p w14:paraId="576919AD" w14:textId="77777777" w:rsidR="005F172D" w:rsidRPr="00CF5248" w:rsidRDefault="005F172D" w:rsidP="005F172D">
      <w:pPr>
        <w:ind w:firstLine="720"/>
        <w:jc w:val="thaiDistribute"/>
        <w:rPr>
          <w:rFonts w:ascii="TH SarabunPSK" w:eastAsia="TH Sarabun PSK" w:hAnsi="TH SarabunPSK" w:cs="TH SarabunPSK"/>
          <w:cs/>
          <w:lang w:bidi="th"/>
        </w:rPr>
      </w:pPr>
      <w:r w:rsidRPr="00CF5248">
        <w:rPr>
          <w:rFonts w:ascii="TH SarabunPSK" w:eastAsia="TH Sarabun PSK" w:hAnsi="TH SarabunPSK" w:cs="TH SarabunPSK"/>
          <w:cs/>
          <w:lang w:bidi="th"/>
        </w:rPr>
        <w:t>3</w:t>
      </w:r>
      <w:r w:rsidRPr="00CF5248">
        <w:rPr>
          <w:rFonts w:ascii="TH SarabunPSK" w:eastAsia="TH Sarabun PSK" w:hAnsi="TH SarabunPSK" w:cs="TH SarabunPSK"/>
          <w:cs/>
        </w:rPr>
        <w:t>) จัดทำเล่ม มคอ.</w:t>
      </w:r>
      <w:r w:rsidRPr="00CF5248">
        <w:rPr>
          <w:rFonts w:ascii="TH SarabunPSK" w:eastAsia="TH Sarabun PSK" w:hAnsi="TH SarabunPSK" w:cs="TH SarabunPSK"/>
          <w:cs/>
          <w:lang w:bidi="th"/>
        </w:rPr>
        <w:t xml:space="preserve">2 </w:t>
      </w:r>
      <w:r w:rsidRPr="00CF5248">
        <w:rPr>
          <w:rFonts w:ascii="TH SarabunPSK" w:eastAsia="TH Sarabun PSK" w:hAnsi="TH SarabunPSK" w:cs="TH SarabunPSK"/>
          <w:cs/>
        </w:rPr>
        <w:t xml:space="preserve">และส่วนต่าง ๆ ของหลักสูตร ได้แก่ รายวิชาและคำอธิบายรายวิชา ตาราง </w:t>
      </w:r>
      <w:r w:rsidRPr="00CF5248">
        <w:rPr>
          <w:rFonts w:ascii="TH SarabunPSK" w:eastAsia="TH Sarabun PSK" w:hAnsi="TH SarabunPSK" w:cs="TH SarabunPSK"/>
          <w:cs/>
          <w:lang w:bidi="th"/>
        </w:rPr>
        <w:t xml:space="preserve">Mapping </w:t>
      </w:r>
      <w:r w:rsidRPr="00CF5248">
        <w:rPr>
          <w:rFonts w:ascii="TH SarabunPSK" w:eastAsia="TH Sarabun PSK" w:hAnsi="TH SarabunPSK" w:cs="TH SarabunPSK"/>
          <w:cs/>
        </w:rPr>
        <w:t>แผนการเรียน และรายละเอียดหลักสูตรตามแบบฟอร์ม มคอ.</w:t>
      </w:r>
      <w:r w:rsidRPr="00CF5248">
        <w:rPr>
          <w:rFonts w:ascii="TH SarabunPSK" w:eastAsia="TH Sarabun PSK" w:hAnsi="TH SarabunPSK" w:cs="TH SarabunPSK"/>
          <w:cs/>
          <w:lang w:bidi="th"/>
        </w:rPr>
        <w:t xml:space="preserve">2 </w:t>
      </w:r>
      <w:r w:rsidRPr="00CF5248">
        <w:rPr>
          <w:rFonts w:ascii="TH SarabunPSK" w:eastAsia="TH Sarabun PSK" w:hAnsi="TH SarabunPSK" w:cs="TH SarabunPSK"/>
          <w:cs/>
        </w:rPr>
        <w:t xml:space="preserve">ที่มหาวิทยาลัยกำหนด </w:t>
      </w:r>
    </w:p>
    <w:p w14:paraId="760AE5A6" w14:textId="77777777" w:rsidR="005F172D" w:rsidRPr="00CF5248" w:rsidRDefault="005F172D" w:rsidP="005F172D">
      <w:pPr>
        <w:ind w:firstLine="720"/>
        <w:jc w:val="thaiDistribute"/>
        <w:rPr>
          <w:rFonts w:ascii="TH SarabunPSK" w:eastAsia="TH Sarabun PSK" w:hAnsi="TH SarabunPSK" w:cs="TH SarabunPSK"/>
          <w:cs/>
          <w:lang w:bidi="th"/>
        </w:rPr>
      </w:pPr>
      <w:r w:rsidRPr="00CF5248">
        <w:rPr>
          <w:rFonts w:ascii="TH SarabunPSK" w:eastAsia="TH Sarabun PSK" w:hAnsi="TH SarabunPSK" w:cs="TH SarabunPSK"/>
          <w:cs/>
          <w:lang w:bidi="th"/>
        </w:rPr>
        <w:t>4</w:t>
      </w:r>
      <w:r w:rsidRPr="00CF5248">
        <w:rPr>
          <w:rFonts w:ascii="TH SarabunPSK" w:eastAsia="TH Sarabun PSK" w:hAnsi="TH SarabunPSK" w:cs="TH SarabunPSK"/>
          <w:cs/>
        </w:rPr>
        <w:t xml:space="preserve">) วิพากษ์หลักสูตร โดยผู้ทรงคุณวุฒิและคณะกรรมการที่คณะแต่งตั้ง จำนวน </w:t>
      </w:r>
      <w:r w:rsidRPr="00CF5248">
        <w:rPr>
          <w:rFonts w:ascii="TH SarabunPSK" w:eastAsia="TH Sarabun PSK" w:hAnsi="TH SarabunPSK" w:cs="TH SarabunPSK"/>
          <w:cs/>
          <w:lang w:bidi="th"/>
        </w:rPr>
        <w:t xml:space="preserve">3 </w:t>
      </w:r>
      <w:r w:rsidRPr="00CF5248">
        <w:rPr>
          <w:rFonts w:ascii="TH SarabunPSK" w:eastAsia="TH Sarabun PSK" w:hAnsi="TH SarabunPSK" w:cs="TH SarabunPSK"/>
          <w:cs/>
        </w:rPr>
        <w:t>คน ทำการปรับปรุงตามคำแนะนำของคณะกรรมการวิพากษ์หลักสูตร</w:t>
      </w:r>
    </w:p>
    <w:p w14:paraId="1B190F69" w14:textId="77777777" w:rsidR="005F172D" w:rsidRPr="00CF5248" w:rsidRDefault="005F172D" w:rsidP="005F172D">
      <w:pPr>
        <w:ind w:firstLine="720"/>
        <w:jc w:val="thaiDistribute"/>
        <w:rPr>
          <w:rFonts w:ascii="TH SarabunPSK" w:eastAsia="TH Sarabun PSK" w:hAnsi="TH SarabunPSK" w:cs="TH SarabunPSK"/>
          <w:cs/>
          <w:lang w:bidi="th"/>
        </w:rPr>
      </w:pPr>
      <w:r w:rsidRPr="00CF5248">
        <w:rPr>
          <w:rFonts w:ascii="TH SarabunPSK" w:eastAsia="TH Sarabun PSK" w:hAnsi="TH SarabunPSK" w:cs="TH SarabunPSK"/>
          <w:cs/>
          <w:lang w:bidi="th"/>
        </w:rPr>
        <w:t>5</w:t>
      </w:r>
      <w:r w:rsidRPr="00CF5248">
        <w:rPr>
          <w:rFonts w:ascii="TH SarabunPSK" w:eastAsia="TH Sarabun PSK" w:hAnsi="TH SarabunPSK" w:cs="TH SarabunPSK"/>
          <w:cs/>
        </w:rPr>
        <w:t>) นำเสนอหลักสูตรต่อคณะกรรมการประจำคณะ คณะกรรมการบัณฑิตศึกษา สภาวิชาการและสภามหาวิทยาลัย พิจารณาให้ความเห็นชอบและอนุมัติหลักสูตร</w:t>
      </w:r>
    </w:p>
    <w:p w14:paraId="2B70FD99" w14:textId="77777777" w:rsidR="005F172D" w:rsidRPr="00CF5248" w:rsidRDefault="005F172D" w:rsidP="005F172D">
      <w:pPr>
        <w:ind w:firstLine="720"/>
        <w:jc w:val="thaiDistribute"/>
        <w:rPr>
          <w:rFonts w:ascii="TH SarabunPSK" w:eastAsia="TH Sarabun PSK" w:hAnsi="TH SarabunPSK" w:cs="TH SarabunPSK"/>
          <w:cs/>
          <w:lang w:bidi="th"/>
        </w:rPr>
      </w:pPr>
      <w:r w:rsidRPr="00CF5248">
        <w:rPr>
          <w:rFonts w:ascii="TH SarabunPSK" w:eastAsia="TH Sarabun PSK" w:hAnsi="TH SarabunPSK" w:cs="TH SarabunPSK"/>
          <w:cs/>
          <w:lang w:bidi="th"/>
        </w:rPr>
        <w:t>6</w:t>
      </w:r>
      <w:r w:rsidRPr="00CF5248">
        <w:rPr>
          <w:rFonts w:ascii="TH SarabunPSK" w:eastAsia="TH Sarabun PSK" w:hAnsi="TH SarabunPSK" w:cs="TH SarabunPSK"/>
          <w:cs/>
        </w:rPr>
        <w:t xml:space="preserve">) นำหลักสูตรส่ง สป.อว. และนำเข้าระบบ </w:t>
      </w:r>
      <w:r w:rsidRPr="00CF5248">
        <w:rPr>
          <w:rFonts w:ascii="TH SarabunPSK" w:eastAsia="TH Sarabun PSK" w:hAnsi="TH SarabunPSK" w:cs="TH SarabunPSK"/>
          <w:cs/>
          <w:lang w:bidi="th"/>
        </w:rPr>
        <w:t>CHE</w:t>
      </w:r>
      <w:r w:rsidRPr="00CF5248">
        <w:rPr>
          <w:rFonts w:ascii="TH SarabunPSK" w:eastAsia="TH Sarabun PSK" w:hAnsi="TH SarabunPSK" w:cs="TH SarabunPSK"/>
          <w:cs/>
        </w:rPr>
        <w:t>-</w:t>
      </w:r>
      <w:r w:rsidRPr="00CF5248">
        <w:rPr>
          <w:rFonts w:ascii="TH SarabunPSK" w:eastAsia="TH Sarabun PSK" w:hAnsi="TH SarabunPSK" w:cs="TH SarabunPSK"/>
          <w:cs/>
          <w:lang w:bidi="th"/>
        </w:rPr>
        <w:t xml:space="preserve">CO </w:t>
      </w:r>
    </w:p>
    <w:p w14:paraId="28BD90E1" w14:textId="77777777" w:rsidR="005F172D" w:rsidRPr="00CF5248" w:rsidRDefault="005F172D" w:rsidP="005F172D">
      <w:pPr>
        <w:ind w:firstLine="720"/>
        <w:jc w:val="thaiDistribute"/>
        <w:rPr>
          <w:rFonts w:ascii="TH SarabunPSK" w:eastAsia="TH Sarabun PSK" w:hAnsi="TH SarabunPSK" w:cs="TH SarabunPSK"/>
          <w:cs/>
          <w:lang w:bidi="th"/>
        </w:rPr>
      </w:pPr>
      <w:r w:rsidRPr="00CF5248">
        <w:rPr>
          <w:rFonts w:ascii="TH SarabunPSK" w:eastAsia="TH Sarabun PSK" w:hAnsi="TH SarabunPSK" w:cs="TH SarabunPSK"/>
          <w:cs/>
          <w:lang w:bidi="th"/>
        </w:rPr>
        <w:t>7</w:t>
      </w:r>
      <w:r w:rsidRPr="00CF5248">
        <w:rPr>
          <w:rFonts w:ascii="TH SarabunPSK" w:eastAsia="TH Sarabun PSK" w:hAnsi="TH SarabunPSK" w:cs="TH SarabunPSK"/>
          <w:cs/>
        </w:rPr>
        <w:t xml:space="preserve">) นำหลักสูตรสู่การจัดการเรียนการสอน และเผยแพร่หลักสูตร ที่เว็บไซต์ของหลักสูตร คณะ บัณฑิตวิทยาลัยและมหาวิทยาลัย ต่อไป  </w:t>
      </w:r>
    </w:p>
    <w:p w14:paraId="0B6BC75B" w14:textId="77777777" w:rsidR="005F172D" w:rsidRPr="00CF5248" w:rsidRDefault="005F172D" w:rsidP="005F172D">
      <w:pPr>
        <w:rPr>
          <w:rFonts w:ascii="TH SarabunPSK" w:eastAsia="TH Sarabun PSK" w:hAnsi="TH SarabunPSK" w:cs="TH SarabunPSK"/>
          <w:cs/>
          <w:lang w:bidi="th"/>
        </w:rPr>
      </w:pPr>
    </w:p>
    <w:p w14:paraId="40CBA9B4" w14:textId="77777777" w:rsidR="005F172D" w:rsidRPr="00CF5248" w:rsidRDefault="005F172D" w:rsidP="005F172D">
      <w:pPr>
        <w:rPr>
          <w:rFonts w:ascii="TH SarabunPSK" w:eastAsia="TH Sarabun PSK" w:hAnsi="TH SarabunPSK" w:cs="TH SarabunPSK"/>
          <w:b/>
          <w:bCs/>
          <w:cs/>
          <w:lang w:bidi="th"/>
        </w:rPr>
      </w:pPr>
      <w:r w:rsidRPr="00CF5248">
        <w:rPr>
          <w:rFonts w:ascii="TH SarabunPSK" w:eastAsia="TH Sarabun PSK" w:hAnsi="TH SarabunPSK" w:cs="TH SarabunPSK"/>
          <w:b/>
          <w:bCs/>
          <w:cs/>
        </w:rPr>
        <w:t>หลักฐานแสดงผลการดำเนินงาน</w:t>
      </w:r>
    </w:p>
    <w:tbl>
      <w:tblPr>
        <w:tblStyle w:val="af3"/>
        <w:tblW w:w="96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8640"/>
      </w:tblGrid>
      <w:tr w:rsidR="005F172D" w:rsidRPr="00CF5248" w14:paraId="27C39161" w14:textId="77777777" w:rsidTr="00DA3F24">
        <w:trPr>
          <w:trHeight w:val="206"/>
        </w:trPr>
        <w:tc>
          <w:tcPr>
            <w:tcW w:w="985" w:type="dxa"/>
            <w:shd w:val="clear" w:color="auto" w:fill="BFBFBF"/>
          </w:tcPr>
          <w:p w14:paraId="603A2858" w14:textId="77777777" w:rsidR="005F172D" w:rsidRPr="00CF5248" w:rsidRDefault="005F172D" w:rsidP="00DA3F24">
            <w:pPr>
              <w:jc w:val="center"/>
              <w:rPr>
                <w:rFonts w:ascii="TH SarabunPSK" w:eastAsia="TH Sarabun PSK" w:hAnsi="TH SarabunPSK" w:cs="TH SarabunPSK"/>
                <w:b/>
                <w:bCs/>
                <w:cs/>
                <w:lang w:bidi="th"/>
              </w:rPr>
            </w:pPr>
            <w:r w:rsidRPr="00CF5248">
              <w:rPr>
                <w:rFonts w:ascii="TH SarabunPSK" w:eastAsia="TH Sarabun PSK" w:hAnsi="TH SarabunPSK" w:cs="TH SarabunPSK"/>
                <w:b/>
                <w:bCs/>
                <w:cs/>
              </w:rPr>
              <w:t>ลำดับ</w:t>
            </w:r>
          </w:p>
        </w:tc>
        <w:tc>
          <w:tcPr>
            <w:tcW w:w="8640" w:type="dxa"/>
            <w:shd w:val="clear" w:color="auto" w:fill="BFBFBF"/>
          </w:tcPr>
          <w:p w14:paraId="322A9C86" w14:textId="77777777" w:rsidR="005F172D" w:rsidRPr="00CF5248" w:rsidRDefault="005F172D" w:rsidP="00DA3F24">
            <w:pPr>
              <w:jc w:val="center"/>
              <w:rPr>
                <w:rFonts w:ascii="TH SarabunPSK" w:eastAsia="TH Sarabun PSK" w:hAnsi="TH SarabunPSK" w:cs="TH SarabunPSK"/>
                <w:b/>
                <w:bCs/>
                <w:cs/>
                <w:lang w:bidi="th"/>
              </w:rPr>
            </w:pPr>
            <w:r w:rsidRPr="00CF5248">
              <w:rPr>
                <w:rFonts w:ascii="TH SarabunPSK" w:eastAsia="TH Sarabun PSK" w:hAnsi="TH SarabunPSK" w:cs="TH SarabunPSK"/>
                <w:b/>
                <w:bCs/>
                <w:cs/>
              </w:rPr>
              <w:t>ชื่อหลักฐาน</w:t>
            </w:r>
          </w:p>
        </w:tc>
      </w:tr>
      <w:tr w:rsidR="005F172D" w:rsidRPr="00CF5248" w14:paraId="72F7EF75" w14:textId="77777777" w:rsidTr="00DA3F24">
        <w:tc>
          <w:tcPr>
            <w:tcW w:w="985" w:type="dxa"/>
          </w:tcPr>
          <w:p w14:paraId="14AD01C5" w14:textId="77777777" w:rsidR="005F172D" w:rsidRPr="00CF5248" w:rsidRDefault="005F172D" w:rsidP="00DA3F24">
            <w:pPr>
              <w:jc w:val="cente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lang w:bidi="th"/>
              </w:rPr>
              <w:t>2</w:t>
            </w:r>
            <w:r w:rsidRPr="00CF5248">
              <w:rPr>
                <w:rFonts w:ascii="TH SarabunPSK" w:eastAsia="TH Sarabun PSK" w:hAnsi="TH SarabunPSK" w:cs="TH SarabunPSK"/>
                <w:color w:val="EE0000"/>
                <w:sz w:val="30"/>
                <w:szCs w:val="30"/>
                <w:cs/>
              </w:rPr>
              <w:t>-</w:t>
            </w:r>
            <w:r w:rsidRPr="00CF5248">
              <w:rPr>
                <w:rFonts w:ascii="TH SarabunPSK" w:eastAsia="TH Sarabun PSK" w:hAnsi="TH SarabunPSK" w:cs="TH SarabunPSK"/>
                <w:color w:val="EE0000"/>
                <w:sz w:val="30"/>
                <w:szCs w:val="30"/>
                <w:cs/>
                <w:lang w:bidi="th"/>
              </w:rPr>
              <w:t>1</w:t>
            </w:r>
          </w:p>
        </w:tc>
        <w:tc>
          <w:tcPr>
            <w:tcW w:w="8640" w:type="dxa"/>
          </w:tcPr>
          <w:p w14:paraId="4C2999A3" w14:textId="77777777" w:rsidR="005F172D" w:rsidRPr="00CF5248" w:rsidRDefault="005F172D" w:rsidP="00DA3F24">
            <w:pP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rPr>
              <w:t>รายละเอียดหลักสูตร มคอ.</w:t>
            </w:r>
            <w:r w:rsidRPr="00CF5248">
              <w:rPr>
                <w:rFonts w:ascii="TH SarabunPSK" w:eastAsia="TH Sarabun PSK" w:hAnsi="TH SarabunPSK" w:cs="TH SarabunPSK"/>
                <w:color w:val="EE0000"/>
                <w:sz w:val="30"/>
                <w:szCs w:val="30"/>
                <w:cs/>
                <w:lang w:bidi="th"/>
              </w:rPr>
              <w:t xml:space="preserve">2 </w:t>
            </w:r>
            <w:r w:rsidRPr="00CF5248">
              <w:rPr>
                <w:rFonts w:ascii="TH SarabunPSK" w:eastAsia="TH Sarabun PSK" w:hAnsi="TH SarabunPSK" w:cs="TH SarabunPSK"/>
                <w:color w:val="EE0000"/>
                <w:sz w:val="30"/>
                <w:szCs w:val="30"/>
                <w:cs/>
              </w:rPr>
              <w:t xml:space="preserve">หลักสูตรปรับปรุง </w:t>
            </w:r>
            <w:r w:rsidRPr="00CF5248">
              <w:rPr>
                <w:rFonts w:ascii="TH SarabunPSK" w:eastAsia="TH Sarabun PSK" w:hAnsi="TH SarabunPSK" w:cs="TH SarabunPSK"/>
                <w:color w:val="EE0000"/>
                <w:sz w:val="30"/>
                <w:szCs w:val="30"/>
                <w:cs/>
                <w:lang w:bidi="th"/>
              </w:rPr>
              <w:t>2567</w:t>
            </w:r>
            <w:r w:rsidRPr="00CF5248">
              <w:rPr>
                <w:rFonts w:ascii="TH SarabunPSK" w:eastAsia="TH Sarabun PSK" w:hAnsi="TH SarabunPSK" w:cs="TH SarabunPSK"/>
                <w:color w:val="EE0000"/>
                <w:sz w:val="30"/>
                <w:szCs w:val="30"/>
                <w:cs/>
              </w:rPr>
              <w:t xml:space="preserve">-หลักสูตร- </w:t>
            </w:r>
            <w:r w:rsidRPr="00CF5248">
              <w:rPr>
                <w:rFonts w:ascii="TH SarabunPSK" w:eastAsia="TH Sarabun PSK" w:hAnsi="TH SarabunPSK" w:cs="TH SarabunPSK"/>
                <w:color w:val="EE0000"/>
                <w:sz w:val="30"/>
                <w:szCs w:val="30"/>
                <w:cs/>
                <w:lang w:bidi="th"/>
              </w:rPr>
              <w:t>XXXXXXXXXXX</w:t>
            </w:r>
          </w:p>
        </w:tc>
      </w:tr>
      <w:tr w:rsidR="005F172D" w:rsidRPr="00CF5248" w14:paraId="16B17C43" w14:textId="77777777" w:rsidTr="00DA3F24">
        <w:tc>
          <w:tcPr>
            <w:tcW w:w="985" w:type="dxa"/>
          </w:tcPr>
          <w:p w14:paraId="2CAA5544" w14:textId="77777777" w:rsidR="005F172D" w:rsidRPr="00CF5248" w:rsidRDefault="005F172D" w:rsidP="00DA3F24">
            <w:pPr>
              <w:jc w:val="cente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lang w:bidi="th"/>
              </w:rPr>
              <w:t>2</w:t>
            </w:r>
            <w:r w:rsidRPr="00CF5248">
              <w:rPr>
                <w:rFonts w:ascii="TH SarabunPSK" w:eastAsia="TH Sarabun PSK" w:hAnsi="TH SarabunPSK" w:cs="TH SarabunPSK"/>
                <w:color w:val="EE0000"/>
                <w:sz w:val="30"/>
                <w:szCs w:val="30"/>
                <w:cs/>
              </w:rPr>
              <w:t>-</w:t>
            </w:r>
            <w:r w:rsidRPr="00CF5248">
              <w:rPr>
                <w:rFonts w:ascii="TH SarabunPSK" w:eastAsia="TH Sarabun PSK" w:hAnsi="TH SarabunPSK" w:cs="TH SarabunPSK"/>
                <w:color w:val="EE0000"/>
                <w:sz w:val="30"/>
                <w:szCs w:val="30"/>
                <w:cs/>
                <w:lang w:bidi="th"/>
              </w:rPr>
              <w:t>2</w:t>
            </w:r>
          </w:p>
        </w:tc>
        <w:tc>
          <w:tcPr>
            <w:tcW w:w="8640" w:type="dxa"/>
          </w:tcPr>
          <w:p w14:paraId="1D95CBA0" w14:textId="77777777" w:rsidR="005F172D" w:rsidRPr="00CF5248" w:rsidRDefault="005F172D" w:rsidP="00DA3F24">
            <w:pP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rPr>
              <w:t>รายละเอียดรายวิชา มคอ.</w:t>
            </w:r>
            <w:r w:rsidRPr="00CF5248">
              <w:rPr>
                <w:rFonts w:ascii="TH SarabunPSK" w:eastAsia="TH Sarabun PSK" w:hAnsi="TH SarabunPSK" w:cs="TH SarabunPSK"/>
                <w:color w:val="EE0000"/>
                <w:sz w:val="30"/>
                <w:szCs w:val="30"/>
                <w:cs/>
                <w:lang w:bidi="th"/>
              </w:rPr>
              <w:t xml:space="preserve">3 </w:t>
            </w:r>
            <w:r w:rsidRPr="00CF5248">
              <w:rPr>
                <w:rFonts w:ascii="TH SarabunPSK" w:eastAsia="TH Sarabun PSK" w:hAnsi="TH SarabunPSK" w:cs="TH SarabunPSK"/>
                <w:color w:val="EE0000"/>
                <w:sz w:val="30"/>
                <w:szCs w:val="30"/>
                <w:cs/>
              </w:rPr>
              <w:t xml:space="preserve">รายวิชา </w:t>
            </w:r>
            <w:r w:rsidRPr="00CF5248">
              <w:rPr>
                <w:rFonts w:ascii="TH SarabunPSK" w:eastAsia="TH Sarabun PSK" w:hAnsi="TH SarabunPSK" w:cs="TH SarabunPSK"/>
                <w:color w:val="EE0000"/>
                <w:sz w:val="30"/>
                <w:szCs w:val="30"/>
                <w:cs/>
                <w:lang w:bidi="th"/>
              </w:rPr>
              <w:t xml:space="preserve">706790101 </w:t>
            </w:r>
            <w:r w:rsidRPr="00CF5248">
              <w:rPr>
                <w:rFonts w:ascii="TH SarabunPSK" w:eastAsia="TH Sarabun PSK" w:hAnsi="TH SarabunPSK" w:cs="TH SarabunPSK"/>
                <w:color w:val="EE0000"/>
                <w:sz w:val="30"/>
                <w:szCs w:val="30"/>
                <w:cs/>
              </w:rPr>
              <w:t>วิธีวิทยาทางการจัดการเทคโนโลยี</w:t>
            </w:r>
          </w:p>
        </w:tc>
      </w:tr>
      <w:tr w:rsidR="005F172D" w:rsidRPr="00CF5248" w14:paraId="50B824FC" w14:textId="77777777" w:rsidTr="00DA3F24">
        <w:tc>
          <w:tcPr>
            <w:tcW w:w="985" w:type="dxa"/>
          </w:tcPr>
          <w:p w14:paraId="31F8E697" w14:textId="77777777" w:rsidR="005F172D" w:rsidRPr="00CF5248" w:rsidRDefault="005F172D" w:rsidP="00DA3F24">
            <w:pPr>
              <w:jc w:val="cente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lang w:bidi="th"/>
              </w:rPr>
              <w:t>2</w:t>
            </w:r>
            <w:r w:rsidRPr="00CF5248">
              <w:rPr>
                <w:rFonts w:ascii="TH SarabunPSK" w:eastAsia="TH Sarabun PSK" w:hAnsi="TH SarabunPSK" w:cs="TH SarabunPSK"/>
                <w:color w:val="EE0000"/>
                <w:sz w:val="30"/>
                <w:szCs w:val="30"/>
                <w:cs/>
              </w:rPr>
              <w:t>-</w:t>
            </w:r>
            <w:r w:rsidRPr="00CF5248">
              <w:rPr>
                <w:rFonts w:ascii="TH SarabunPSK" w:eastAsia="TH Sarabun PSK" w:hAnsi="TH SarabunPSK" w:cs="TH SarabunPSK"/>
                <w:color w:val="EE0000"/>
                <w:sz w:val="30"/>
                <w:szCs w:val="30"/>
                <w:cs/>
                <w:lang w:bidi="th"/>
              </w:rPr>
              <w:t>3</w:t>
            </w:r>
          </w:p>
        </w:tc>
        <w:tc>
          <w:tcPr>
            <w:tcW w:w="8640" w:type="dxa"/>
          </w:tcPr>
          <w:p w14:paraId="34B2F6F0" w14:textId="77777777" w:rsidR="005F172D" w:rsidRPr="00CF5248" w:rsidRDefault="005F172D" w:rsidP="00DA3F24">
            <w:pP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rPr>
              <w:t>รายละเอียดรายวิชา มคอ.</w:t>
            </w:r>
            <w:r w:rsidRPr="00CF5248">
              <w:rPr>
                <w:rFonts w:ascii="TH SarabunPSK" w:eastAsia="TH Sarabun PSK" w:hAnsi="TH SarabunPSK" w:cs="TH SarabunPSK"/>
                <w:color w:val="EE0000"/>
                <w:sz w:val="30"/>
                <w:szCs w:val="30"/>
                <w:cs/>
                <w:lang w:bidi="th"/>
              </w:rPr>
              <w:t xml:space="preserve">3 </w:t>
            </w:r>
            <w:r w:rsidRPr="00CF5248">
              <w:rPr>
                <w:rFonts w:ascii="TH SarabunPSK" w:eastAsia="TH Sarabun PSK" w:hAnsi="TH SarabunPSK" w:cs="TH SarabunPSK"/>
                <w:color w:val="EE0000"/>
                <w:sz w:val="30"/>
                <w:szCs w:val="30"/>
                <w:cs/>
              </w:rPr>
              <w:t xml:space="preserve">รายวิชา </w:t>
            </w:r>
            <w:r w:rsidRPr="00CF5248">
              <w:rPr>
                <w:rFonts w:ascii="TH SarabunPSK" w:eastAsia="TH Sarabun PSK" w:hAnsi="TH SarabunPSK" w:cs="TH SarabunPSK"/>
                <w:color w:val="EE0000"/>
                <w:sz w:val="30"/>
                <w:szCs w:val="30"/>
                <w:cs/>
                <w:lang w:bidi="th"/>
              </w:rPr>
              <w:t xml:space="preserve">706790102 </w:t>
            </w:r>
            <w:r w:rsidRPr="00CF5248">
              <w:rPr>
                <w:rFonts w:ascii="TH SarabunPSK" w:eastAsia="TH Sarabun PSK" w:hAnsi="TH SarabunPSK" w:cs="TH SarabunPSK"/>
                <w:color w:val="EE0000"/>
                <w:sz w:val="30"/>
                <w:szCs w:val="30"/>
                <w:cs/>
              </w:rPr>
              <w:t>นวัตกรรมการจัดการเทคโนโลยี</w:t>
            </w:r>
          </w:p>
        </w:tc>
      </w:tr>
      <w:tr w:rsidR="005F172D" w:rsidRPr="00CF5248" w14:paraId="2B56A391" w14:textId="77777777" w:rsidTr="00DA3F24">
        <w:tc>
          <w:tcPr>
            <w:tcW w:w="985" w:type="dxa"/>
          </w:tcPr>
          <w:p w14:paraId="436FC28B" w14:textId="77777777" w:rsidR="005F172D" w:rsidRPr="00CF5248" w:rsidRDefault="005F172D" w:rsidP="00DA3F24">
            <w:pPr>
              <w:jc w:val="cente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lang w:bidi="th"/>
              </w:rPr>
              <w:t>2</w:t>
            </w:r>
            <w:r w:rsidRPr="00CF5248">
              <w:rPr>
                <w:rFonts w:ascii="TH SarabunPSK" w:eastAsia="TH Sarabun PSK" w:hAnsi="TH SarabunPSK" w:cs="TH SarabunPSK"/>
                <w:color w:val="EE0000"/>
                <w:sz w:val="30"/>
                <w:szCs w:val="30"/>
                <w:cs/>
              </w:rPr>
              <w:t>-</w:t>
            </w:r>
            <w:r w:rsidRPr="00CF5248">
              <w:rPr>
                <w:rFonts w:ascii="TH SarabunPSK" w:eastAsia="TH Sarabun PSK" w:hAnsi="TH SarabunPSK" w:cs="TH SarabunPSK"/>
                <w:color w:val="EE0000"/>
                <w:sz w:val="30"/>
                <w:szCs w:val="30"/>
                <w:cs/>
                <w:lang w:bidi="th"/>
              </w:rPr>
              <w:t>4</w:t>
            </w:r>
          </w:p>
        </w:tc>
        <w:tc>
          <w:tcPr>
            <w:tcW w:w="8640" w:type="dxa"/>
          </w:tcPr>
          <w:p w14:paraId="31873706" w14:textId="77777777" w:rsidR="005F172D" w:rsidRPr="00CF5248" w:rsidRDefault="005F172D" w:rsidP="00DA3F24">
            <w:pP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rPr>
              <w:t>รายละเอียดรายวิชา มคอ.</w:t>
            </w:r>
            <w:r w:rsidRPr="00CF5248">
              <w:rPr>
                <w:rFonts w:ascii="TH SarabunPSK" w:eastAsia="TH Sarabun PSK" w:hAnsi="TH SarabunPSK" w:cs="TH SarabunPSK"/>
                <w:color w:val="EE0000"/>
                <w:sz w:val="30"/>
                <w:szCs w:val="30"/>
                <w:cs/>
                <w:lang w:bidi="th"/>
              </w:rPr>
              <w:t xml:space="preserve">3 </w:t>
            </w:r>
            <w:r w:rsidRPr="00CF5248">
              <w:rPr>
                <w:rFonts w:ascii="TH SarabunPSK" w:eastAsia="TH Sarabun PSK" w:hAnsi="TH SarabunPSK" w:cs="TH SarabunPSK"/>
                <w:color w:val="EE0000"/>
                <w:sz w:val="30"/>
                <w:szCs w:val="30"/>
                <w:cs/>
              </w:rPr>
              <w:t xml:space="preserve">รายวิชา </w:t>
            </w:r>
            <w:r w:rsidRPr="00CF5248">
              <w:rPr>
                <w:rFonts w:ascii="TH SarabunPSK" w:eastAsia="TH Sarabun PSK" w:hAnsi="TH SarabunPSK" w:cs="TH SarabunPSK"/>
                <w:color w:val="EE0000"/>
                <w:sz w:val="30"/>
                <w:szCs w:val="30"/>
                <w:cs/>
                <w:lang w:bidi="th"/>
              </w:rPr>
              <w:t xml:space="preserve">706790103 </w:t>
            </w:r>
            <w:r w:rsidRPr="00CF5248">
              <w:rPr>
                <w:rFonts w:ascii="TH SarabunPSK" w:eastAsia="TH Sarabun PSK" w:hAnsi="TH SarabunPSK" w:cs="TH SarabunPSK"/>
                <w:color w:val="EE0000"/>
                <w:sz w:val="30"/>
                <w:szCs w:val="30"/>
                <w:cs/>
              </w:rPr>
              <w:t>นวัตกรรมการจัดการเทคโนโลยีเพื่อการพัฒนาท้องถิ่น</w:t>
            </w:r>
          </w:p>
        </w:tc>
      </w:tr>
      <w:tr w:rsidR="005F172D" w:rsidRPr="00CF5248" w14:paraId="49CBBB3B" w14:textId="77777777" w:rsidTr="00DA3F24">
        <w:tc>
          <w:tcPr>
            <w:tcW w:w="985" w:type="dxa"/>
          </w:tcPr>
          <w:p w14:paraId="35CDC8F8" w14:textId="77777777" w:rsidR="005F172D" w:rsidRPr="00CF5248" w:rsidRDefault="005F172D" w:rsidP="00DA3F24">
            <w:pPr>
              <w:jc w:val="cente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lang w:bidi="th"/>
              </w:rPr>
              <w:t>2</w:t>
            </w:r>
            <w:r w:rsidRPr="00CF5248">
              <w:rPr>
                <w:rFonts w:ascii="TH SarabunPSK" w:eastAsia="TH Sarabun PSK" w:hAnsi="TH SarabunPSK" w:cs="TH SarabunPSK"/>
                <w:color w:val="EE0000"/>
                <w:sz w:val="30"/>
                <w:szCs w:val="30"/>
                <w:cs/>
              </w:rPr>
              <w:t>-</w:t>
            </w:r>
            <w:r w:rsidRPr="00CF5248">
              <w:rPr>
                <w:rFonts w:ascii="TH SarabunPSK" w:eastAsia="TH Sarabun PSK" w:hAnsi="TH SarabunPSK" w:cs="TH SarabunPSK"/>
                <w:color w:val="EE0000"/>
                <w:sz w:val="30"/>
                <w:szCs w:val="30"/>
                <w:cs/>
                <w:lang w:bidi="th"/>
              </w:rPr>
              <w:t>5</w:t>
            </w:r>
          </w:p>
        </w:tc>
        <w:tc>
          <w:tcPr>
            <w:tcW w:w="8640" w:type="dxa"/>
          </w:tcPr>
          <w:p w14:paraId="32A39D06" w14:textId="77777777" w:rsidR="005F172D" w:rsidRPr="00CF5248" w:rsidRDefault="005F172D" w:rsidP="00DA3F24">
            <w:pP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rPr>
              <w:t>รายละเอียดรายวิชา มคอ.</w:t>
            </w:r>
            <w:r w:rsidRPr="00CF5248">
              <w:rPr>
                <w:rFonts w:ascii="TH SarabunPSK" w:eastAsia="TH Sarabun PSK" w:hAnsi="TH SarabunPSK" w:cs="TH SarabunPSK"/>
                <w:color w:val="EE0000"/>
                <w:sz w:val="30"/>
                <w:szCs w:val="30"/>
                <w:cs/>
                <w:lang w:bidi="th"/>
              </w:rPr>
              <w:t xml:space="preserve">5 </w:t>
            </w:r>
            <w:r w:rsidRPr="00CF5248">
              <w:rPr>
                <w:rFonts w:ascii="TH SarabunPSK" w:eastAsia="TH Sarabun PSK" w:hAnsi="TH SarabunPSK" w:cs="TH SarabunPSK"/>
                <w:color w:val="EE0000"/>
                <w:sz w:val="30"/>
                <w:szCs w:val="30"/>
                <w:cs/>
              </w:rPr>
              <w:t xml:space="preserve">รายวิชา </w:t>
            </w:r>
            <w:r w:rsidRPr="00CF5248">
              <w:rPr>
                <w:rFonts w:ascii="TH SarabunPSK" w:eastAsia="TH Sarabun PSK" w:hAnsi="TH SarabunPSK" w:cs="TH SarabunPSK"/>
                <w:color w:val="EE0000"/>
                <w:sz w:val="30"/>
                <w:szCs w:val="30"/>
                <w:cs/>
                <w:lang w:bidi="th"/>
              </w:rPr>
              <w:t xml:space="preserve">706790101 </w:t>
            </w:r>
            <w:r w:rsidRPr="00CF5248">
              <w:rPr>
                <w:rFonts w:ascii="TH SarabunPSK" w:eastAsia="TH Sarabun PSK" w:hAnsi="TH SarabunPSK" w:cs="TH SarabunPSK"/>
                <w:color w:val="EE0000"/>
                <w:sz w:val="30"/>
                <w:szCs w:val="30"/>
                <w:cs/>
              </w:rPr>
              <w:t>วิธีวิทยาทางการจัดการเทคโนโลยี</w:t>
            </w:r>
          </w:p>
        </w:tc>
      </w:tr>
      <w:tr w:rsidR="005F172D" w:rsidRPr="00CF5248" w14:paraId="08796B64" w14:textId="77777777" w:rsidTr="00DA3F24">
        <w:tc>
          <w:tcPr>
            <w:tcW w:w="985" w:type="dxa"/>
          </w:tcPr>
          <w:p w14:paraId="27DAAE49" w14:textId="77777777" w:rsidR="005F172D" w:rsidRPr="00CF5248" w:rsidRDefault="005F172D" w:rsidP="00DA3F24">
            <w:pPr>
              <w:jc w:val="cente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lang w:bidi="th"/>
              </w:rPr>
              <w:t>2</w:t>
            </w:r>
            <w:r w:rsidRPr="00CF5248">
              <w:rPr>
                <w:rFonts w:ascii="TH SarabunPSK" w:eastAsia="TH Sarabun PSK" w:hAnsi="TH SarabunPSK" w:cs="TH SarabunPSK"/>
                <w:color w:val="EE0000"/>
                <w:sz w:val="30"/>
                <w:szCs w:val="30"/>
                <w:cs/>
              </w:rPr>
              <w:t>-</w:t>
            </w:r>
            <w:r w:rsidRPr="00CF5248">
              <w:rPr>
                <w:rFonts w:ascii="TH SarabunPSK" w:eastAsia="TH Sarabun PSK" w:hAnsi="TH SarabunPSK" w:cs="TH SarabunPSK"/>
                <w:color w:val="EE0000"/>
                <w:sz w:val="30"/>
                <w:szCs w:val="30"/>
                <w:cs/>
                <w:lang w:bidi="th"/>
              </w:rPr>
              <w:t>6</w:t>
            </w:r>
          </w:p>
        </w:tc>
        <w:tc>
          <w:tcPr>
            <w:tcW w:w="8640" w:type="dxa"/>
          </w:tcPr>
          <w:p w14:paraId="0B5CF6EC" w14:textId="77777777" w:rsidR="005F172D" w:rsidRPr="00CF5248" w:rsidRDefault="005F172D" w:rsidP="00DA3F24">
            <w:pP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rPr>
              <w:t>รายละเอียดรายวิชา มคอ.</w:t>
            </w:r>
            <w:r w:rsidRPr="00CF5248">
              <w:rPr>
                <w:rFonts w:ascii="TH SarabunPSK" w:eastAsia="TH Sarabun PSK" w:hAnsi="TH SarabunPSK" w:cs="TH SarabunPSK"/>
                <w:color w:val="EE0000"/>
                <w:sz w:val="30"/>
                <w:szCs w:val="30"/>
                <w:cs/>
                <w:lang w:bidi="th"/>
              </w:rPr>
              <w:t xml:space="preserve">5 </w:t>
            </w:r>
            <w:r w:rsidRPr="00CF5248">
              <w:rPr>
                <w:rFonts w:ascii="TH SarabunPSK" w:eastAsia="TH Sarabun PSK" w:hAnsi="TH SarabunPSK" w:cs="TH SarabunPSK"/>
                <w:color w:val="EE0000"/>
                <w:sz w:val="30"/>
                <w:szCs w:val="30"/>
                <w:cs/>
              </w:rPr>
              <w:t xml:space="preserve">รายวิชา </w:t>
            </w:r>
            <w:r w:rsidRPr="00CF5248">
              <w:rPr>
                <w:rFonts w:ascii="TH SarabunPSK" w:eastAsia="TH Sarabun PSK" w:hAnsi="TH SarabunPSK" w:cs="TH SarabunPSK"/>
                <w:color w:val="EE0000"/>
                <w:sz w:val="30"/>
                <w:szCs w:val="30"/>
                <w:cs/>
                <w:lang w:bidi="th"/>
              </w:rPr>
              <w:t>706790102</w:t>
            </w:r>
            <w:r w:rsidRPr="00CF5248">
              <w:rPr>
                <w:rFonts w:ascii="TH SarabunPSK" w:eastAsia="TH Sarabun PSK" w:hAnsi="TH SarabunPSK" w:cs="TH SarabunPSK"/>
                <w:color w:val="EE0000"/>
                <w:sz w:val="30"/>
                <w:szCs w:val="30"/>
                <w:cs/>
              </w:rPr>
              <w:t xml:space="preserve"> นวัตกรรมการจัดการเทคโนโลยี</w:t>
            </w:r>
          </w:p>
        </w:tc>
      </w:tr>
      <w:tr w:rsidR="005F172D" w:rsidRPr="00CF5248" w14:paraId="68BC9D50" w14:textId="77777777" w:rsidTr="00DA3F24">
        <w:tc>
          <w:tcPr>
            <w:tcW w:w="985" w:type="dxa"/>
          </w:tcPr>
          <w:p w14:paraId="3519A2E3" w14:textId="77777777" w:rsidR="005F172D" w:rsidRPr="00CF5248" w:rsidRDefault="005F172D" w:rsidP="00DA3F24">
            <w:pPr>
              <w:jc w:val="cente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lang w:bidi="th"/>
              </w:rPr>
              <w:t>2</w:t>
            </w:r>
            <w:r w:rsidRPr="00CF5248">
              <w:rPr>
                <w:rFonts w:ascii="TH SarabunPSK" w:eastAsia="TH Sarabun PSK" w:hAnsi="TH SarabunPSK" w:cs="TH SarabunPSK"/>
                <w:color w:val="EE0000"/>
                <w:sz w:val="30"/>
                <w:szCs w:val="30"/>
                <w:cs/>
              </w:rPr>
              <w:t>-</w:t>
            </w:r>
            <w:r w:rsidRPr="00CF5248">
              <w:rPr>
                <w:rFonts w:ascii="TH SarabunPSK" w:eastAsia="TH Sarabun PSK" w:hAnsi="TH SarabunPSK" w:cs="TH SarabunPSK"/>
                <w:color w:val="EE0000"/>
                <w:sz w:val="30"/>
                <w:szCs w:val="30"/>
                <w:cs/>
                <w:lang w:bidi="th"/>
              </w:rPr>
              <w:t>7</w:t>
            </w:r>
          </w:p>
        </w:tc>
        <w:tc>
          <w:tcPr>
            <w:tcW w:w="8640" w:type="dxa"/>
          </w:tcPr>
          <w:p w14:paraId="338AA3D9" w14:textId="77777777" w:rsidR="005F172D" w:rsidRPr="00CF5248" w:rsidRDefault="005F172D" w:rsidP="00DA3F24">
            <w:pP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rPr>
              <w:t>รายละเอียดรายวิชา มคอ.</w:t>
            </w:r>
            <w:r w:rsidRPr="00CF5248">
              <w:rPr>
                <w:rFonts w:ascii="TH SarabunPSK" w:eastAsia="TH Sarabun PSK" w:hAnsi="TH SarabunPSK" w:cs="TH SarabunPSK"/>
                <w:color w:val="EE0000"/>
                <w:sz w:val="30"/>
                <w:szCs w:val="30"/>
                <w:cs/>
                <w:lang w:bidi="th"/>
              </w:rPr>
              <w:t xml:space="preserve">5 </w:t>
            </w:r>
            <w:r w:rsidRPr="00CF5248">
              <w:rPr>
                <w:rFonts w:ascii="TH SarabunPSK" w:eastAsia="TH Sarabun PSK" w:hAnsi="TH SarabunPSK" w:cs="TH SarabunPSK"/>
                <w:color w:val="EE0000"/>
                <w:sz w:val="30"/>
                <w:szCs w:val="30"/>
                <w:cs/>
              </w:rPr>
              <w:t xml:space="preserve">รายวิชา </w:t>
            </w:r>
            <w:r w:rsidRPr="00CF5248">
              <w:rPr>
                <w:rFonts w:ascii="TH SarabunPSK" w:eastAsia="TH Sarabun PSK" w:hAnsi="TH SarabunPSK" w:cs="TH SarabunPSK"/>
                <w:color w:val="EE0000"/>
                <w:sz w:val="30"/>
                <w:szCs w:val="30"/>
                <w:cs/>
                <w:lang w:bidi="th"/>
              </w:rPr>
              <w:t xml:space="preserve">706790103 </w:t>
            </w:r>
            <w:r w:rsidRPr="00CF5248">
              <w:rPr>
                <w:rFonts w:ascii="TH SarabunPSK" w:eastAsia="TH Sarabun PSK" w:hAnsi="TH SarabunPSK" w:cs="TH SarabunPSK"/>
                <w:color w:val="EE0000"/>
                <w:sz w:val="30"/>
                <w:szCs w:val="30"/>
                <w:cs/>
              </w:rPr>
              <w:t>นวัตกรรมการจัดการเทคโนโลยีเพื่อการพัฒนาท้องถิ่น</w:t>
            </w:r>
          </w:p>
        </w:tc>
      </w:tr>
      <w:tr w:rsidR="005F172D" w:rsidRPr="00CF5248" w14:paraId="73F67CA4" w14:textId="77777777" w:rsidTr="00DA3F24">
        <w:tc>
          <w:tcPr>
            <w:tcW w:w="985" w:type="dxa"/>
          </w:tcPr>
          <w:p w14:paraId="26EBEBF8" w14:textId="77777777" w:rsidR="005F172D" w:rsidRPr="00CF5248" w:rsidRDefault="005F172D" w:rsidP="00DA3F24">
            <w:pPr>
              <w:jc w:val="cente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lang w:bidi="th"/>
              </w:rPr>
              <w:t>2</w:t>
            </w:r>
            <w:r w:rsidRPr="00CF5248">
              <w:rPr>
                <w:rFonts w:ascii="TH SarabunPSK" w:eastAsia="TH Sarabun PSK" w:hAnsi="TH SarabunPSK" w:cs="TH SarabunPSK"/>
                <w:color w:val="EE0000"/>
                <w:sz w:val="30"/>
                <w:szCs w:val="30"/>
                <w:cs/>
              </w:rPr>
              <w:t>-</w:t>
            </w:r>
            <w:r w:rsidRPr="00CF5248">
              <w:rPr>
                <w:rFonts w:ascii="TH SarabunPSK" w:eastAsia="TH Sarabun PSK" w:hAnsi="TH SarabunPSK" w:cs="TH SarabunPSK"/>
                <w:color w:val="EE0000"/>
                <w:sz w:val="30"/>
                <w:szCs w:val="30"/>
                <w:cs/>
                <w:lang w:bidi="th"/>
              </w:rPr>
              <w:t>8</w:t>
            </w:r>
          </w:p>
        </w:tc>
        <w:tc>
          <w:tcPr>
            <w:tcW w:w="8640" w:type="dxa"/>
          </w:tcPr>
          <w:p w14:paraId="43C83DC5" w14:textId="77777777" w:rsidR="005F172D" w:rsidRPr="00CF5248" w:rsidRDefault="005F172D" w:rsidP="00DA3F24">
            <w:pP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rPr>
              <w:t>รายงานการประชุมคณะกรรมการ</w:t>
            </w:r>
          </w:p>
        </w:tc>
      </w:tr>
      <w:tr w:rsidR="005F172D" w:rsidRPr="00CF5248" w14:paraId="7C7CD5AA" w14:textId="77777777" w:rsidTr="00DA3F24">
        <w:tc>
          <w:tcPr>
            <w:tcW w:w="985" w:type="dxa"/>
          </w:tcPr>
          <w:p w14:paraId="521883C2" w14:textId="77777777" w:rsidR="005F172D" w:rsidRPr="00CF5248" w:rsidRDefault="005F172D" w:rsidP="00DA3F24">
            <w:pPr>
              <w:jc w:val="cente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lang w:bidi="th"/>
              </w:rPr>
              <w:t>2</w:t>
            </w:r>
            <w:r w:rsidRPr="00CF5248">
              <w:rPr>
                <w:rFonts w:ascii="TH SarabunPSK" w:eastAsia="TH Sarabun PSK" w:hAnsi="TH SarabunPSK" w:cs="TH SarabunPSK"/>
                <w:color w:val="EE0000"/>
                <w:sz w:val="30"/>
                <w:szCs w:val="30"/>
                <w:cs/>
              </w:rPr>
              <w:t>-</w:t>
            </w:r>
            <w:r w:rsidRPr="00CF5248">
              <w:rPr>
                <w:rFonts w:ascii="TH SarabunPSK" w:eastAsia="TH Sarabun PSK" w:hAnsi="TH SarabunPSK" w:cs="TH SarabunPSK"/>
                <w:color w:val="EE0000"/>
                <w:sz w:val="30"/>
                <w:szCs w:val="30"/>
                <w:cs/>
                <w:lang w:bidi="th"/>
              </w:rPr>
              <w:t>9</w:t>
            </w:r>
          </w:p>
        </w:tc>
        <w:tc>
          <w:tcPr>
            <w:tcW w:w="8640" w:type="dxa"/>
          </w:tcPr>
          <w:p w14:paraId="11837DC6" w14:textId="77777777" w:rsidR="005F172D" w:rsidRPr="00CF5248" w:rsidRDefault="005F172D" w:rsidP="00DA3F24">
            <w:pP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rPr>
              <w:t>ลิงก์สำนักส่งเสริมวิชาการและงานทะเบียน (มคอ.</w:t>
            </w:r>
            <w:r w:rsidRPr="00CF5248">
              <w:rPr>
                <w:rFonts w:ascii="TH SarabunPSK" w:eastAsia="TH Sarabun PSK" w:hAnsi="TH SarabunPSK" w:cs="TH SarabunPSK"/>
                <w:color w:val="EE0000"/>
                <w:sz w:val="30"/>
                <w:szCs w:val="30"/>
                <w:cs/>
                <w:lang w:bidi="th"/>
              </w:rPr>
              <w:t>2</w:t>
            </w:r>
            <w:r w:rsidRPr="00CF5248">
              <w:rPr>
                <w:rFonts w:ascii="TH SarabunPSK" w:eastAsia="TH Sarabun PSK" w:hAnsi="TH SarabunPSK" w:cs="TH SarabunPSK"/>
                <w:color w:val="EE0000"/>
                <w:sz w:val="30"/>
                <w:szCs w:val="30"/>
                <w:cs/>
              </w:rPr>
              <w:t xml:space="preserve">) </w:t>
            </w:r>
            <w:hyperlink r:id="rId21">
              <w:r w:rsidRPr="00CF5248">
                <w:rPr>
                  <w:rFonts w:ascii="TH SarabunPSK" w:eastAsia="TH Sarabun PSK" w:hAnsi="TH SarabunPSK" w:cs="TH SarabunPSK"/>
                  <w:color w:val="0000FF"/>
                  <w:u w:val="single"/>
                  <w:cs/>
                  <w:lang w:bidi="th"/>
                </w:rPr>
                <w:t>https</w:t>
              </w:r>
              <w:r w:rsidRPr="00CF5248">
                <w:rPr>
                  <w:rFonts w:ascii="TH SarabunPSK" w:eastAsia="TH Sarabun PSK" w:hAnsi="TH SarabunPSK" w:cs="TH SarabunPSK"/>
                  <w:color w:val="0000FF"/>
                  <w:u w:val="single"/>
                  <w:cs/>
                </w:rPr>
                <w:t>://</w:t>
              </w:r>
              <w:r w:rsidRPr="00CF5248">
                <w:rPr>
                  <w:rFonts w:ascii="TH SarabunPSK" w:eastAsia="TH Sarabun PSK" w:hAnsi="TH SarabunPSK" w:cs="TH SarabunPSK"/>
                  <w:color w:val="0000FF"/>
                  <w:u w:val="single"/>
                  <w:cs/>
                  <w:lang w:bidi="th"/>
                </w:rPr>
                <w:t>tabian</w:t>
              </w:r>
              <w:r w:rsidRPr="00CF5248">
                <w:rPr>
                  <w:rFonts w:ascii="TH SarabunPSK" w:eastAsia="TH Sarabun PSK" w:hAnsi="TH SarabunPSK" w:cs="TH SarabunPSK"/>
                  <w:color w:val="0000FF"/>
                  <w:u w:val="single"/>
                  <w:cs/>
                </w:rPr>
                <w:t>.</w:t>
              </w:r>
              <w:r w:rsidRPr="00CF5248">
                <w:rPr>
                  <w:rFonts w:ascii="TH SarabunPSK" w:eastAsia="TH Sarabun PSK" w:hAnsi="TH SarabunPSK" w:cs="TH SarabunPSK"/>
                  <w:color w:val="0000FF"/>
                  <w:u w:val="single"/>
                  <w:cs/>
                  <w:lang w:bidi="th"/>
                </w:rPr>
                <w:t>snru</w:t>
              </w:r>
              <w:r w:rsidRPr="00CF5248">
                <w:rPr>
                  <w:rFonts w:ascii="TH SarabunPSK" w:eastAsia="TH Sarabun PSK" w:hAnsi="TH SarabunPSK" w:cs="TH SarabunPSK"/>
                  <w:color w:val="0000FF"/>
                  <w:u w:val="single"/>
                  <w:cs/>
                </w:rPr>
                <w:t>.</w:t>
              </w:r>
              <w:r w:rsidRPr="00CF5248">
                <w:rPr>
                  <w:rFonts w:ascii="TH SarabunPSK" w:eastAsia="TH Sarabun PSK" w:hAnsi="TH SarabunPSK" w:cs="TH SarabunPSK"/>
                  <w:color w:val="0000FF"/>
                  <w:u w:val="single"/>
                  <w:cs/>
                  <w:lang w:bidi="th"/>
                </w:rPr>
                <w:t>ac</w:t>
              </w:r>
              <w:r w:rsidRPr="00CF5248">
                <w:rPr>
                  <w:rFonts w:ascii="TH SarabunPSK" w:eastAsia="TH Sarabun PSK" w:hAnsi="TH SarabunPSK" w:cs="TH SarabunPSK"/>
                  <w:color w:val="0000FF"/>
                  <w:u w:val="single"/>
                  <w:cs/>
                </w:rPr>
                <w:t>.</w:t>
              </w:r>
              <w:r w:rsidRPr="00CF5248">
                <w:rPr>
                  <w:rFonts w:ascii="TH SarabunPSK" w:eastAsia="TH Sarabun PSK" w:hAnsi="TH SarabunPSK" w:cs="TH SarabunPSK"/>
                  <w:color w:val="0000FF"/>
                  <w:u w:val="single"/>
                  <w:cs/>
                  <w:lang w:bidi="th"/>
                </w:rPr>
                <w:t>th</w:t>
              </w:r>
              <w:r w:rsidRPr="00CF5248">
                <w:rPr>
                  <w:rFonts w:ascii="TH SarabunPSK" w:eastAsia="TH Sarabun PSK" w:hAnsi="TH SarabunPSK" w:cs="TH SarabunPSK"/>
                  <w:color w:val="0000FF"/>
                  <w:u w:val="single"/>
                  <w:cs/>
                </w:rPr>
                <w:t>/</w:t>
              </w:r>
              <w:r w:rsidRPr="00CF5248">
                <w:rPr>
                  <w:rFonts w:ascii="TH SarabunPSK" w:eastAsia="TH Sarabun PSK" w:hAnsi="TH SarabunPSK" w:cs="TH SarabunPSK"/>
                  <w:color w:val="0000FF"/>
                  <w:u w:val="single"/>
                  <w:cs/>
                  <w:lang w:bidi="th"/>
                </w:rPr>
                <w:t>curr</w:t>
              </w:r>
              <w:r w:rsidRPr="00CF5248">
                <w:rPr>
                  <w:rFonts w:ascii="TH SarabunPSK" w:eastAsia="TH Sarabun PSK" w:hAnsi="TH SarabunPSK" w:cs="TH SarabunPSK"/>
                  <w:color w:val="0000FF"/>
                  <w:u w:val="single"/>
                  <w:cs/>
                </w:rPr>
                <w:t>/</w:t>
              </w:r>
            </w:hyperlink>
          </w:p>
        </w:tc>
      </w:tr>
      <w:tr w:rsidR="005F172D" w:rsidRPr="00CF5248" w14:paraId="16ACB965" w14:textId="77777777" w:rsidTr="00DA3F24">
        <w:tc>
          <w:tcPr>
            <w:tcW w:w="985" w:type="dxa"/>
          </w:tcPr>
          <w:p w14:paraId="5C1DD890" w14:textId="77777777" w:rsidR="005F172D" w:rsidRPr="00CF5248" w:rsidRDefault="005F172D" w:rsidP="00DA3F24">
            <w:pPr>
              <w:jc w:val="cente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lang w:bidi="th"/>
              </w:rPr>
              <w:t>2</w:t>
            </w:r>
            <w:r w:rsidRPr="00CF5248">
              <w:rPr>
                <w:rFonts w:ascii="TH SarabunPSK" w:eastAsia="TH Sarabun PSK" w:hAnsi="TH SarabunPSK" w:cs="TH SarabunPSK"/>
                <w:color w:val="EE0000"/>
                <w:sz w:val="30"/>
                <w:szCs w:val="30"/>
                <w:cs/>
              </w:rPr>
              <w:t>-</w:t>
            </w:r>
            <w:r w:rsidRPr="00CF5248">
              <w:rPr>
                <w:rFonts w:ascii="TH SarabunPSK" w:eastAsia="TH Sarabun PSK" w:hAnsi="TH SarabunPSK" w:cs="TH SarabunPSK"/>
                <w:color w:val="EE0000"/>
                <w:sz w:val="30"/>
                <w:szCs w:val="30"/>
                <w:cs/>
                <w:lang w:bidi="th"/>
              </w:rPr>
              <w:t>10</w:t>
            </w:r>
          </w:p>
        </w:tc>
        <w:tc>
          <w:tcPr>
            <w:tcW w:w="8640" w:type="dxa"/>
          </w:tcPr>
          <w:p w14:paraId="0009E542" w14:textId="77777777" w:rsidR="005F172D" w:rsidRPr="00CF5248" w:rsidRDefault="005F172D" w:rsidP="00DA3F24">
            <w:pPr>
              <w:rPr>
                <w:rFonts w:ascii="TH SarabunPSK" w:eastAsia="TH Sarabun PSK" w:hAnsi="TH SarabunPSK" w:cs="TH SarabunPSK"/>
                <w:color w:val="EE0000"/>
                <w:sz w:val="30"/>
                <w:szCs w:val="30"/>
                <w:cs/>
                <w:lang w:bidi="th"/>
              </w:rPr>
            </w:pPr>
            <w:r w:rsidRPr="00CF5248">
              <w:rPr>
                <w:rFonts w:ascii="TH SarabunPSK" w:eastAsia="TH Sarabun PSK" w:hAnsi="TH SarabunPSK" w:cs="TH SarabunPSK"/>
                <w:color w:val="EE0000"/>
                <w:sz w:val="30"/>
                <w:szCs w:val="30"/>
                <w:cs/>
              </w:rPr>
              <w:t>ลิงก์รายละเอียดรายวิชาบังคับ (มคอ.</w:t>
            </w:r>
            <w:r w:rsidRPr="00CF5248">
              <w:rPr>
                <w:rFonts w:ascii="TH SarabunPSK" w:eastAsia="TH Sarabun PSK" w:hAnsi="TH SarabunPSK" w:cs="TH SarabunPSK"/>
                <w:color w:val="EE0000"/>
                <w:sz w:val="30"/>
                <w:szCs w:val="30"/>
                <w:cs/>
                <w:lang w:bidi="th"/>
              </w:rPr>
              <w:t>3</w:t>
            </w:r>
            <w:r w:rsidRPr="00CF5248">
              <w:rPr>
                <w:rFonts w:ascii="TH SarabunPSK" w:eastAsia="TH Sarabun PSK" w:hAnsi="TH SarabunPSK" w:cs="TH SarabunPSK"/>
                <w:color w:val="EE0000"/>
                <w:sz w:val="30"/>
                <w:szCs w:val="30"/>
                <w:cs/>
              </w:rPr>
              <w:t xml:space="preserve">) </w:t>
            </w:r>
            <w:hyperlink r:id="rId22">
              <w:r w:rsidRPr="00CF5248">
                <w:rPr>
                  <w:rFonts w:ascii="TH SarabunPSK" w:eastAsia="TH Sarabun PSK" w:hAnsi="TH SarabunPSK" w:cs="TH SarabunPSK"/>
                  <w:color w:val="0000FF"/>
                  <w:sz w:val="30"/>
                  <w:szCs w:val="30"/>
                  <w:u w:val="single"/>
                  <w:cs/>
                  <w:lang w:bidi="th"/>
                </w:rPr>
                <w:t>https</w:t>
              </w:r>
              <w:r w:rsidRPr="00CF5248">
                <w:rPr>
                  <w:rFonts w:ascii="TH SarabunPSK" w:eastAsia="TH Sarabun PSK" w:hAnsi="TH SarabunPSK" w:cs="TH SarabunPSK"/>
                  <w:color w:val="0000FF"/>
                  <w:sz w:val="30"/>
                  <w:szCs w:val="30"/>
                  <w:u w:val="single"/>
                  <w:cs/>
                </w:rPr>
                <w:t>://</w:t>
              </w:r>
              <w:r w:rsidRPr="00CF5248">
                <w:rPr>
                  <w:rFonts w:ascii="TH SarabunPSK" w:eastAsia="TH Sarabun PSK" w:hAnsi="TH SarabunPSK" w:cs="TH SarabunPSK"/>
                  <w:color w:val="0000FF"/>
                  <w:sz w:val="30"/>
                  <w:szCs w:val="30"/>
                  <w:u w:val="single"/>
                  <w:cs/>
                  <w:lang w:bidi="th"/>
                </w:rPr>
                <w:t>tqf</w:t>
              </w:r>
              <w:r w:rsidRPr="00CF5248">
                <w:rPr>
                  <w:rFonts w:ascii="TH SarabunPSK" w:eastAsia="TH Sarabun PSK" w:hAnsi="TH SarabunPSK" w:cs="TH SarabunPSK"/>
                  <w:color w:val="0000FF"/>
                  <w:sz w:val="30"/>
                  <w:szCs w:val="30"/>
                  <w:u w:val="single"/>
                  <w:cs/>
                </w:rPr>
                <w:t>.</w:t>
              </w:r>
              <w:r w:rsidRPr="00CF5248">
                <w:rPr>
                  <w:rFonts w:ascii="TH SarabunPSK" w:eastAsia="TH Sarabun PSK" w:hAnsi="TH SarabunPSK" w:cs="TH SarabunPSK"/>
                  <w:color w:val="0000FF"/>
                  <w:sz w:val="30"/>
                  <w:szCs w:val="30"/>
                  <w:u w:val="single"/>
                  <w:cs/>
                  <w:lang w:bidi="th"/>
                </w:rPr>
                <w:t>snru</w:t>
              </w:r>
              <w:r w:rsidRPr="00CF5248">
                <w:rPr>
                  <w:rFonts w:ascii="TH SarabunPSK" w:eastAsia="TH Sarabun PSK" w:hAnsi="TH SarabunPSK" w:cs="TH SarabunPSK"/>
                  <w:color w:val="0000FF"/>
                  <w:sz w:val="30"/>
                  <w:szCs w:val="30"/>
                  <w:u w:val="single"/>
                  <w:cs/>
                </w:rPr>
                <w:t>.</w:t>
              </w:r>
              <w:r w:rsidRPr="00CF5248">
                <w:rPr>
                  <w:rFonts w:ascii="TH SarabunPSK" w:eastAsia="TH Sarabun PSK" w:hAnsi="TH SarabunPSK" w:cs="TH SarabunPSK"/>
                  <w:color w:val="0000FF"/>
                  <w:sz w:val="30"/>
                  <w:szCs w:val="30"/>
                  <w:u w:val="single"/>
                  <w:cs/>
                  <w:lang w:bidi="th"/>
                </w:rPr>
                <w:t>ac</w:t>
              </w:r>
              <w:r w:rsidRPr="00CF5248">
                <w:rPr>
                  <w:rFonts w:ascii="TH SarabunPSK" w:eastAsia="TH Sarabun PSK" w:hAnsi="TH SarabunPSK" w:cs="TH SarabunPSK"/>
                  <w:color w:val="0000FF"/>
                  <w:sz w:val="30"/>
                  <w:szCs w:val="30"/>
                  <w:u w:val="single"/>
                  <w:cs/>
                </w:rPr>
                <w:t>.</w:t>
              </w:r>
              <w:r w:rsidRPr="00CF5248">
                <w:rPr>
                  <w:rFonts w:ascii="TH SarabunPSK" w:eastAsia="TH Sarabun PSK" w:hAnsi="TH SarabunPSK" w:cs="TH SarabunPSK"/>
                  <w:color w:val="0000FF"/>
                  <w:sz w:val="30"/>
                  <w:szCs w:val="30"/>
                  <w:u w:val="single"/>
                  <w:cs/>
                  <w:lang w:bidi="th"/>
                </w:rPr>
                <w:t>th</w:t>
              </w:r>
              <w:r w:rsidRPr="00CF5248">
                <w:rPr>
                  <w:rFonts w:ascii="TH SarabunPSK" w:eastAsia="TH Sarabun PSK" w:hAnsi="TH SarabunPSK" w:cs="TH SarabunPSK"/>
                  <w:color w:val="0000FF"/>
                  <w:sz w:val="30"/>
                  <w:szCs w:val="30"/>
                  <w:u w:val="single"/>
                  <w:cs/>
                </w:rPr>
                <w:t>/</w:t>
              </w:r>
              <w:r w:rsidRPr="00CF5248">
                <w:rPr>
                  <w:rFonts w:ascii="TH SarabunPSK" w:eastAsia="TH Sarabun PSK" w:hAnsi="TH SarabunPSK" w:cs="TH SarabunPSK"/>
                  <w:color w:val="0000FF"/>
                  <w:sz w:val="30"/>
                  <w:szCs w:val="30"/>
                  <w:u w:val="single"/>
                  <w:cs/>
                  <w:lang w:bidi="th"/>
                </w:rPr>
                <w:t>tqf</w:t>
              </w:r>
              <w:r w:rsidRPr="00CF5248">
                <w:rPr>
                  <w:rFonts w:ascii="TH SarabunPSK" w:eastAsia="TH Sarabun PSK" w:hAnsi="TH SarabunPSK" w:cs="TH SarabunPSK"/>
                  <w:color w:val="0000FF"/>
                  <w:sz w:val="30"/>
                  <w:szCs w:val="30"/>
                  <w:u w:val="single"/>
                  <w:cs/>
                </w:rPr>
                <w:t>/</w:t>
              </w:r>
              <w:r w:rsidRPr="00CF5248">
                <w:rPr>
                  <w:rFonts w:ascii="TH SarabunPSK" w:eastAsia="TH Sarabun PSK" w:hAnsi="TH SarabunPSK" w:cs="TH SarabunPSK"/>
                  <w:color w:val="0000FF"/>
                  <w:sz w:val="30"/>
                  <w:szCs w:val="30"/>
                  <w:u w:val="single"/>
                  <w:cs/>
                  <w:lang w:bidi="th"/>
                </w:rPr>
                <w:t>tqf3curr</w:t>
              </w:r>
              <w:r w:rsidRPr="00CF5248">
                <w:rPr>
                  <w:rFonts w:ascii="TH SarabunPSK" w:eastAsia="TH Sarabun PSK" w:hAnsi="TH SarabunPSK" w:cs="TH SarabunPSK"/>
                  <w:color w:val="0000FF"/>
                  <w:sz w:val="30"/>
                  <w:szCs w:val="30"/>
                  <w:u w:val="single"/>
                  <w:cs/>
                </w:rPr>
                <w:t>.</w:t>
              </w:r>
              <w:r w:rsidRPr="00CF5248">
                <w:rPr>
                  <w:rFonts w:ascii="TH SarabunPSK" w:eastAsia="TH Sarabun PSK" w:hAnsi="TH SarabunPSK" w:cs="TH SarabunPSK"/>
                  <w:color w:val="0000FF"/>
                  <w:sz w:val="30"/>
                  <w:szCs w:val="30"/>
                  <w:u w:val="single"/>
                  <w:cs/>
                  <w:lang w:bidi="th"/>
                </w:rPr>
                <w:t>aspx</w:t>
              </w:r>
            </w:hyperlink>
          </w:p>
        </w:tc>
      </w:tr>
    </w:tbl>
    <w:p w14:paraId="182988FE" w14:textId="0059FDAF" w:rsidR="005F172D" w:rsidRDefault="005F172D" w:rsidP="00000525">
      <w:pPr>
        <w:rPr>
          <w:rFonts w:ascii="TH SarabunPSK" w:eastAsiaTheme="minorHAnsi" w:hAnsi="TH SarabunPSK" w:cs="TH SarabunPSK"/>
          <w:lang w:val="en-US" w:bidi="th"/>
        </w:rPr>
      </w:pPr>
    </w:p>
    <w:p w14:paraId="1765C74B" w14:textId="3B7FFA6C" w:rsidR="005F172D" w:rsidRDefault="005F172D" w:rsidP="00000525">
      <w:pPr>
        <w:rPr>
          <w:rFonts w:ascii="TH SarabunPSK" w:eastAsiaTheme="minorHAnsi" w:hAnsi="TH SarabunPSK" w:cs="TH SarabunPSK"/>
          <w:lang w:val="en-US"/>
        </w:rPr>
      </w:pPr>
    </w:p>
    <w:p w14:paraId="37B6DE72" w14:textId="25BE7984" w:rsidR="005F172D" w:rsidRDefault="005F172D" w:rsidP="00000525">
      <w:pPr>
        <w:rPr>
          <w:rFonts w:ascii="TH SarabunPSK" w:eastAsiaTheme="minorHAnsi" w:hAnsi="TH SarabunPSK" w:cs="TH SarabunPSK"/>
          <w:lang w:val="en-US"/>
        </w:rPr>
      </w:pPr>
    </w:p>
    <w:p w14:paraId="17487AEC" w14:textId="77777777" w:rsidR="005F172D" w:rsidRDefault="005F172D" w:rsidP="00000525">
      <w:pPr>
        <w:rPr>
          <w:rFonts w:ascii="TH SarabunPSK" w:eastAsiaTheme="minorHAnsi" w:hAnsi="TH SarabunPSK" w:cs="TH SarabunPSK"/>
          <w:lang w:val="en-US"/>
        </w:rPr>
      </w:pPr>
    </w:p>
    <w:p w14:paraId="37A49C69" w14:textId="034BDFFE" w:rsidR="005F172D" w:rsidRDefault="005F172D" w:rsidP="00000525">
      <w:pPr>
        <w:rPr>
          <w:rFonts w:ascii="TH SarabunPSK" w:eastAsiaTheme="minorHAnsi" w:hAnsi="TH SarabunPSK" w:cs="TH SarabunPSK"/>
          <w:lang w:val="en-US"/>
        </w:rPr>
      </w:pPr>
    </w:p>
    <w:p w14:paraId="10DCD297" w14:textId="77777777" w:rsidR="005F172D" w:rsidRPr="00127097" w:rsidRDefault="005F172D" w:rsidP="00000525">
      <w:pPr>
        <w:rPr>
          <w:rFonts w:ascii="TH SarabunPSK" w:eastAsiaTheme="minorHAnsi" w:hAnsi="TH SarabunPSK" w:cs="TH SarabunPSK"/>
          <w:lang w:val="en-US"/>
        </w:rPr>
      </w:pPr>
    </w:p>
    <w:p w14:paraId="7F6E9431" w14:textId="77777777" w:rsidR="00000525" w:rsidRPr="00127097" w:rsidRDefault="00000525" w:rsidP="00000525">
      <w:pPr>
        <w:pStyle w:val="afc"/>
        <w:shd w:val="clear" w:color="auto" w:fill="CCC0D9" w:themeFill="accent4" w:themeFillTint="66"/>
        <w:rPr>
          <w:rFonts w:ascii="TH SarabunPSK" w:hAnsi="TH SarabunPSK" w:cs="TH SarabunPSK"/>
          <w:b/>
          <w:bCs/>
          <w:szCs w:val="32"/>
        </w:rPr>
      </w:pPr>
      <w:r w:rsidRPr="00127097">
        <w:rPr>
          <w:rFonts w:ascii="TH SarabunPSK" w:hAnsi="TH SarabunPSK" w:cs="TH SarabunPSK"/>
          <w:b/>
          <w:bCs/>
          <w:szCs w:val="32"/>
        </w:rPr>
        <w:lastRenderedPageBreak/>
        <w:t>AUN</w:t>
      </w:r>
      <w:r w:rsidRPr="00127097">
        <w:rPr>
          <w:rFonts w:ascii="TH SarabunPSK" w:hAnsi="TH SarabunPSK" w:cs="TH SarabunPSK"/>
          <w:b/>
          <w:bCs/>
          <w:szCs w:val="32"/>
          <w:cs/>
        </w:rPr>
        <w:t>-</w:t>
      </w:r>
      <w:r w:rsidRPr="00127097">
        <w:rPr>
          <w:rFonts w:ascii="TH SarabunPSK" w:hAnsi="TH SarabunPSK" w:cs="TH SarabunPSK"/>
          <w:b/>
          <w:bCs/>
          <w:szCs w:val="32"/>
        </w:rPr>
        <w:t xml:space="preserve">QA Criterion 3 </w:t>
      </w:r>
      <w:r w:rsidRPr="00127097">
        <w:rPr>
          <w:rFonts w:ascii="TH SarabunPSK" w:hAnsi="TH SarabunPSK" w:cs="TH SarabunPSK"/>
          <w:b/>
          <w:bCs/>
          <w:szCs w:val="32"/>
          <w:cs/>
        </w:rPr>
        <w:t xml:space="preserve">– </w:t>
      </w:r>
      <w:r w:rsidRPr="00127097">
        <w:rPr>
          <w:rFonts w:ascii="TH SarabunPSK" w:hAnsi="TH SarabunPSK" w:cs="TH SarabunPSK"/>
          <w:b/>
          <w:bCs/>
          <w:szCs w:val="32"/>
        </w:rPr>
        <w:t>Teaching and Learning Approach</w:t>
      </w:r>
    </w:p>
    <w:p w14:paraId="503811E3" w14:textId="77777777" w:rsidR="00000525" w:rsidRPr="00127097" w:rsidRDefault="00000525" w:rsidP="00000525">
      <w:pPr>
        <w:pStyle w:val="afc"/>
        <w:rPr>
          <w:rFonts w:ascii="TH SarabunPSK" w:hAnsi="TH SarabunPSK" w:cs="TH SarabunPSK"/>
          <w:szCs w:val="32"/>
        </w:rPr>
      </w:pPr>
    </w:p>
    <w:tbl>
      <w:tblPr>
        <w:tblStyle w:val="afa"/>
        <w:tblW w:w="9776" w:type="dxa"/>
        <w:tblLayout w:type="fixed"/>
        <w:tblLook w:val="04A0" w:firstRow="1" w:lastRow="0" w:firstColumn="1" w:lastColumn="0" w:noHBand="0" w:noVBand="1"/>
      </w:tblPr>
      <w:tblGrid>
        <w:gridCol w:w="8926"/>
        <w:gridCol w:w="850"/>
      </w:tblGrid>
      <w:tr w:rsidR="00000525" w:rsidRPr="00127097" w14:paraId="20BB4440" w14:textId="77777777" w:rsidTr="00631DF6">
        <w:tc>
          <w:tcPr>
            <w:tcW w:w="8926" w:type="dxa"/>
            <w:vMerge w:val="restart"/>
            <w:shd w:val="clear" w:color="auto" w:fill="DAEEF3" w:themeFill="accent5" w:themeFillTint="33"/>
          </w:tcPr>
          <w:p w14:paraId="1213157F"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3</w:t>
            </w:r>
            <w:r w:rsidRPr="00127097">
              <w:rPr>
                <w:rFonts w:ascii="TH SarabunPSK" w:hAnsi="TH SarabunPSK" w:cs="TH SarabunPSK"/>
                <w:b/>
                <w:bCs/>
                <w:sz w:val="32"/>
                <w:szCs w:val="32"/>
                <w:cs/>
              </w:rPr>
              <w:t>.</w:t>
            </w:r>
            <w:r w:rsidRPr="00127097">
              <w:rPr>
                <w:rFonts w:ascii="TH SarabunPSK" w:hAnsi="TH SarabunPSK" w:cs="TH SarabunPSK"/>
                <w:b/>
                <w:bCs/>
                <w:sz w:val="32"/>
                <w:szCs w:val="32"/>
              </w:rPr>
              <w:t>1 The educational philosophy is shown to be articulated and communicated to</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all stakeholders</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It is also shown to be reflected in the teaching and learning</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activities</w:t>
            </w:r>
            <w:r w:rsidRPr="00127097">
              <w:rPr>
                <w:rFonts w:ascii="TH SarabunPSK" w:hAnsi="TH SarabunPSK" w:cs="TH SarabunPSK"/>
                <w:b/>
                <w:bCs/>
                <w:sz w:val="32"/>
                <w:szCs w:val="32"/>
                <w:cs/>
              </w:rPr>
              <w:t>.</w:t>
            </w:r>
          </w:p>
        </w:tc>
        <w:tc>
          <w:tcPr>
            <w:tcW w:w="850" w:type="dxa"/>
            <w:shd w:val="clear" w:color="auto" w:fill="DAEEF3" w:themeFill="accent5" w:themeFillTint="33"/>
          </w:tcPr>
          <w:p w14:paraId="012C6F6C" w14:textId="77777777" w:rsidR="00000525" w:rsidRPr="00127097" w:rsidRDefault="00000525" w:rsidP="00631DF6">
            <w:pPr>
              <w:pStyle w:val="afc"/>
              <w:jc w:val="center"/>
              <w:rPr>
                <w:rFonts w:ascii="TH SarabunPSK" w:hAnsi="TH SarabunPSK" w:cs="TH SarabunPSK"/>
                <w:b/>
                <w:bCs/>
                <w:sz w:val="32"/>
                <w:szCs w:val="32"/>
              </w:rPr>
            </w:pPr>
            <w:r w:rsidRPr="00127097">
              <w:rPr>
                <w:rFonts w:ascii="TH SarabunPSK" w:hAnsi="TH SarabunPSK" w:cs="TH SarabunPSK"/>
                <w:b/>
                <w:bCs/>
                <w:sz w:val="32"/>
                <w:szCs w:val="32"/>
              </w:rPr>
              <w:t xml:space="preserve">SAR Rating </w:t>
            </w:r>
          </w:p>
        </w:tc>
      </w:tr>
      <w:tr w:rsidR="00000525" w:rsidRPr="00127097" w14:paraId="0A5B7BAE" w14:textId="77777777" w:rsidTr="00631DF6">
        <w:tc>
          <w:tcPr>
            <w:tcW w:w="8926" w:type="dxa"/>
            <w:vMerge/>
            <w:shd w:val="clear" w:color="auto" w:fill="DAEEF3" w:themeFill="accent5" w:themeFillTint="33"/>
          </w:tcPr>
          <w:p w14:paraId="4B35FFB3" w14:textId="77777777" w:rsidR="00000525" w:rsidRPr="00127097" w:rsidRDefault="00000525" w:rsidP="00631DF6">
            <w:pPr>
              <w:pStyle w:val="afc"/>
              <w:rPr>
                <w:rFonts w:ascii="TH SarabunPSK" w:hAnsi="TH SarabunPSK" w:cs="TH SarabunPSK"/>
                <w:sz w:val="32"/>
                <w:szCs w:val="32"/>
              </w:rPr>
            </w:pPr>
          </w:p>
        </w:tc>
        <w:tc>
          <w:tcPr>
            <w:tcW w:w="850" w:type="dxa"/>
            <w:shd w:val="clear" w:color="auto" w:fill="DAEEF3" w:themeFill="accent5" w:themeFillTint="33"/>
          </w:tcPr>
          <w:p w14:paraId="719F610F" w14:textId="77777777" w:rsidR="00000525" w:rsidRPr="00127097" w:rsidRDefault="00000525" w:rsidP="00631DF6">
            <w:pPr>
              <w:pStyle w:val="afc"/>
              <w:jc w:val="center"/>
              <w:rPr>
                <w:rFonts w:ascii="TH SarabunPSK" w:hAnsi="TH SarabunPSK" w:cs="TH SarabunPSK"/>
                <w:sz w:val="32"/>
                <w:szCs w:val="32"/>
              </w:rPr>
            </w:pPr>
          </w:p>
        </w:tc>
      </w:tr>
    </w:tbl>
    <w:p w14:paraId="72A4862B"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2CBC1629" w14:textId="77777777" w:rsidR="00000525" w:rsidRPr="00127097" w:rsidRDefault="00000525" w:rsidP="00000525">
      <w:pPr>
        <w:pStyle w:val="afc"/>
        <w:numPr>
          <w:ilvl w:val="0"/>
          <w:numId w:val="11"/>
        </w:numPr>
        <w:ind w:left="784" w:hanging="238"/>
        <w:rPr>
          <w:rFonts w:ascii="TH SarabunPSK" w:hAnsi="TH SarabunPSK" w:cs="TH SarabunPSK"/>
          <w:szCs w:val="32"/>
        </w:rPr>
      </w:pPr>
      <w:r w:rsidRPr="00127097">
        <w:rPr>
          <w:rFonts w:ascii="TH SarabunPSK" w:hAnsi="TH SarabunPSK" w:cs="TH SarabunPSK"/>
          <w:szCs w:val="32"/>
          <w:cs/>
        </w:rPr>
        <w:t xml:space="preserve">หลักสูตรแสดง ปรัชญาการศึกษาของมหาวิทยาลัย ให้ข้อมูลปรัชญาการศึกษา </w:t>
      </w:r>
    </w:p>
    <w:p w14:paraId="46AAE428" w14:textId="77777777" w:rsidR="00000525" w:rsidRPr="00127097" w:rsidRDefault="00000525" w:rsidP="00000525">
      <w:pPr>
        <w:pStyle w:val="afc"/>
        <w:numPr>
          <w:ilvl w:val="0"/>
          <w:numId w:val="11"/>
        </w:numPr>
        <w:ind w:left="784" w:hanging="238"/>
        <w:rPr>
          <w:rFonts w:ascii="TH SarabunPSK" w:hAnsi="TH SarabunPSK" w:cs="TH SarabunPSK"/>
          <w:szCs w:val="32"/>
        </w:rPr>
      </w:pPr>
      <w:r w:rsidRPr="00127097">
        <w:rPr>
          <w:rFonts w:ascii="TH SarabunPSK" w:hAnsi="TH SarabunPSK" w:cs="TH SarabunPSK"/>
          <w:szCs w:val="32"/>
          <w:cs/>
        </w:rPr>
        <w:t xml:space="preserve">ระบุกลุ่มของ </w:t>
      </w:r>
      <w:r w:rsidRPr="00127097">
        <w:rPr>
          <w:rFonts w:ascii="TH SarabunPSK" w:hAnsi="TH SarabunPSK" w:cs="TH SarabunPSK"/>
          <w:szCs w:val="32"/>
        </w:rPr>
        <w:t xml:space="preserve">SHs </w:t>
      </w:r>
      <w:r w:rsidRPr="00127097">
        <w:rPr>
          <w:rFonts w:ascii="TH SarabunPSK" w:hAnsi="TH SarabunPSK" w:cs="TH SarabunPSK"/>
          <w:szCs w:val="32"/>
          <w:cs/>
        </w:rPr>
        <w:t xml:space="preserve">ที่ต้องรับรู้ปรัชญาการศึกษาของมหาวิทยาลัย </w:t>
      </w:r>
    </w:p>
    <w:p w14:paraId="24FFB464" w14:textId="77777777" w:rsidR="00000525" w:rsidRPr="00127097" w:rsidRDefault="00000525" w:rsidP="00000525">
      <w:pPr>
        <w:pStyle w:val="afc"/>
        <w:numPr>
          <w:ilvl w:val="0"/>
          <w:numId w:val="11"/>
        </w:numPr>
        <w:ind w:left="784" w:hanging="238"/>
        <w:rPr>
          <w:rFonts w:ascii="TH SarabunPSK" w:hAnsi="TH SarabunPSK" w:cs="TH SarabunPSK"/>
          <w:szCs w:val="32"/>
        </w:rPr>
      </w:pPr>
      <w:r w:rsidRPr="00127097">
        <w:rPr>
          <w:rFonts w:ascii="TH SarabunPSK" w:hAnsi="TH SarabunPSK" w:cs="TH SarabunPSK"/>
          <w:szCs w:val="32"/>
          <w:cs/>
        </w:rPr>
        <w:t xml:space="preserve">อธิบายวิธีการ และช่องทางในสื่อสารปรัชญาการศึกษาของมหาวิทยาลัยไปยัง </w:t>
      </w:r>
      <w:r w:rsidRPr="00127097">
        <w:rPr>
          <w:rFonts w:ascii="TH SarabunPSK" w:hAnsi="TH SarabunPSK" w:cs="TH SarabunPSK"/>
          <w:szCs w:val="32"/>
        </w:rPr>
        <w:t xml:space="preserve">SHs </w:t>
      </w:r>
      <w:r w:rsidRPr="00127097">
        <w:rPr>
          <w:rFonts w:ascii="TH SarabunPSK" w:hAnsi="TH SarabunPSK" w:cs="TH SarabunPSK"/>
          <w:szCs w:val="32"/>
          <w:cs/>
        </w:rPr>
        <w:t>แต่ละกลุ่มที่กำหนด</w:t>
      </w:r>
    </w:p>
    <w:p w14:paraId="00B81C5A" w14:textId="77777777" w:rsidR="00000525" w:rsidRPr="00127097" w:rsidRDefault="00000525" w:rsidP="00000525">
      <w:pPr>
        <w:pStyle w:val="afc"/>
        <w:numPr>
          <w:ilvl w:val="0"/>
          <w:numId w:val="11"/>
        </w:numPr>
        <w:ind w:left="784" w:hanging="238"/>
        <w:rPr>
          <w:rFonts w:ascii="TH SarabunPSK" w:hAnsi="TH SarabunPSK" w:cs="TH SarabunPSK"/>
          <w:szCs w:val="32"/>
        </w:rPr>
      </w:pPr>
      <w:r w:rsidRPr="00127097">
        <w:rPr>
          <w:rFonts w:ascii="TH SarabunPSK" w:hAnsi="TH SarabunPSK" w:cs="TH SarabunPSK"/>
          <w:szCs w:val="32"/>
          <w:cs/>
        </w:rPr>
        <w:t>หลักสูตรระบุประเด็นของปรัชญาการศึกษาฯ ที่หลักสูตรนำไปสะท้อนในกิจกรรมการเรียนการสอนในรายวิชา ที่สอน (ถอดให้ครบถ้วนทุกประเด็นที่สามารถนำไปสะท้อนในกิจกรรมการเรียนการสอน)</w:t>
      </w:r>
    </w:p>
    <w:p w14:paraId="322448C4" w14:textId="77777777" w:rsidR="00000525" w:rsidRPr="00127097" w:rsidRDefault="00000525" w:rsidP="00000525">
      <w:pPr>
        <w:pStyle w:val="afc"/>
        <w:numPr>
          <w:ilvl w:val="0"/>
          <w:numId w:val="11"/>
        </w:numPr>
        <w:ind w:left="784" w:hanging="238"/>
        <w:rPr>
          <w:rFonts w:ascii="TH SarabunPSK" w:hAnsi="TH SarabunPSK" w:cs="TH SarabunPSK"/>
          <w:szCs w:val="32"/>
        </w:rPr>
      </w:pPr>
      <w:r w:rsidRPr="00127097">
        <w:rPr>
          <w:rFonts w:ascii="TH SarabunPSK" w:hAnsi="TH SarabunPSK" w:cs="TH SarabunPSK"/>
          <w:szCs w:val="32"/>
          <w:cs/>
        </w:rPr>
        <w:t xml:space="preserve">อธิบายให้เห็นว่า อาจารย์ผู้สอนนำปรัชญาการศึกษาแต่ละประเด็นไปสะท้อนในการเรียนการสอนในรายวิชาของหลักสูตร และแสดงให้เห็นถึงกิจกรรมการเรียนการสอนในรายวิชาของแต่ละประเด็น (บางวิชาอาจไม่สะท้อน บางวิชาสะท้อนมากกว่าหนึ่งประเด็น เมื่อรวมแล้วในหลักสูตรต้องสะท้อนปรัชญาการศึกษาได้ครบทุกประเด็น) </w:t>
      </w:r>
    </w:p>
    <w:p w14:paraId="35085727" w14:textId="77777777" w:rsidR="00000525" w:rsidRPr="00127097" w:rsidRDefault="00000525" w:rsidP="00000525">
      <w:pPr>
        <w:pStyle w:val="afc"/>
        <w:rPr>
          <w:rFonts w:ascii="TH SarabunPSK" w:hAnsi="TH SarabunPSK" w:cs="TH SarabunPSK"/>
          <w:szCs w:val="32"/>
        </w:rPr>
      </w:pPr>
    </w:p>
    <w:p w14:paraId="1C04513E"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6CAD8017"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717DC44"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96A0022"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293F39E" w14:textId="77777777" w:rsidR="00000525" w:rsidRPr="00127097" w:rsidRDefault="00000525" w:rsidP="00000525">
      <w:pPr>
        <w:pStyle w:val="afc"/>
        <w:rPr>
          <w:rFonts w:ascii="TH SarabunPSK" w:hAnsi="TH SarabunPSK" w:cs="TH SarabunPSK"/>
          <w:b/>
          <w:bCs/>
          <w:szCs w:val="32"/>
        </w:rPr>
      </w:pPr>
    </w:p>
    <w:p w14:paraId="00F5B105"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3990FA9E"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C94BE45"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1544969"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50044AED"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EB3F17"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E017F8" w14:textId="77777777" w:rsidR="00000525" w:rsidRPr="00127097" w:rsidRDefault="00000525" w:rsidP="00631DF6">
            <w:pPr>
              <w:pStyle w:val="afc"/>
              <w:rPr>
                <w:rFonts w:ascii="TH SarabunPSK" w:hAnsi="TH SarabunPSK" w:cs="TH SarabunPSK"/>
              </w:rPr>
            </w:pPr>
          </w:p>
        </w:tc>
      </w:tr>
      <w:tr w:rsidR="00000525" w:rsidRPr="00127097" w14:paraId="52D32821"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BB4B07"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3A18B8" w14:textId="77777777" w:rsidR="00000525" w:rsidRPr="00127097" w:rsidRDefault="00000525" w:rsidP="00631DF6">
            <w:pPr>
              <w:pStyle w:val="afc"/>
              <w:rPr>
                <w:rFonts w:ascii="TH SarabunPSK" w:hAnsi="TH SarabunPSK" w:cs="TH SarabunPSK"/>
              </w:rPr>
            </w:pPr>
          </w:p>
        </w:tc>
      </w:tr>
      <w:tr w:rsidR="00000525" w:rsidRPr="00127097" w14:paraId="70E91458"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7594D"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E9943F" w14:textId="77777777" w:rsidR="00000525" w:rsidRPr="00127097" w:rsidRDefault="00000525" w:rsidP="00631DF6">
            <w:pPr>
              <w:pStyle w:val="afc"/>
              <w:rPr>
                <w:rFonts w:ascii="TH SarabunPSK" w:hAnsi="TH SarabunPSK" w:cs="TH SarabunPSK"/>
              </w:rPr>
            </w:pPr>
          </w:p>
        </w:tc>
      </w:tr>
    </w:tbl>
    <w:p w14:paraId="38BE5D8B" w14:textId="0606FEF4" w:rsidR="00000525"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p w14:paraId="556F88C4" w14:textId="35E9F0D4" w:rsidR="005F172D" w:rsidRDefault="005F172D" w:rsidP="005F172D">
      <w:pPr>
        <w:jc w:val="center"/>
        <w:rPr>
          <w:rFonts w:ascii="TH SarabunPSK" w:eastAsiaTheme="minorHAnsi" w:hAnsi="TH SarabunPSK" w:cs="TH SarabunPSK"/>
          <w:lang w:val="en-US"/>
        </w:rPr>
      </w:pPr>
      <w:r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Pr="00991BEC">
        <w:rPr>
          <w:rFonts w:ascii="TH SarabunPSK" w:eastAsia="TH Sarabun PSK" w:hAnsi="TH SarabunPSK" w:cs="TH SarabunPSK"/>
          <w:b/>
          <w:bCs/>
          <w:color w:val="C00000"/>
          <w:sz w:val="40"/>
          <w:szCs w:val="40"/>
          <w:u w:val="single"/>
        </w:rPr>
        <w:t xml:space="preserve">SAR </w:t>
      </w:r>
      <w:r>
        <w:rPr>
          <w:rFonts w:ascii="TH SarabunPSK" w:eastAsia="TH Sarabun PSK" w:hAnsi="TH SarabunPSK" w:cs="TH SarabunPSK" w:hint="cs"/>
          <w:b/>
          <w:bCs/>
          <w:color w:val="C00000"/>
          <w:sz w:val="40"/>
          <w:szCs w:val="40"/>
          <w:u w:val="single"/>
          <w:cs/>
        </w:rPr>
        <w:t>3.1</w:t>
      </w:r>
    </w:p>
    <w:p w14:paraId="0ADD7D01" w14:textId="77777777" w:rsidR="005F172D" w:rsidRPr="002E1640" w:rsidRDefault="005F172D" w:rsidP="005F172D">
      <w:pPr>
        <w:ind w:firstLine="720"/>
        <w:jc w:val="thaiDistribute"/>
        <w:rPr>
          <w:rFonts w:ascii="TH SarabunPSK" w:eastAsia="TH Sarabun PSK" w:hAnsi="TH SarabunPSK" w:cs="TH SarabunPSK"/>
          <w:color w:val="000000"/>
          <w:cs/>
          <w:lang w:bidi="th"/>
        </w:rPr>
      </w:pPr>
      <w:r w:rsidRPr="002E1640">
        <w:rPr>
          <w:rFonts w:ascii="TH SarabunPSK" w:eastAsia="TH Sarabun PSK" w:hAnsi="TH SarabunPSK" w:cs="TH SarabunPSK"/>
          <w:cs/>
        </w:rPr>
        <w:t>มหาวิทยาลัยราชภัฏสกลนคร</w:t>
      </w:r>
      <w:r w:rsidRPr="002E1640">
        <w:rPr>
          <w:rFonts w:ascii="TH SarabunPSK" w:eastAsia="TH Sarabun PSK" w:hAnsi="TH SarabunPSK" w:cs="TH SarabunPSK"/>
          <w:color w:val="000000"/>
          <w:cs/>
        </w:rPr>
        <w:t xml:space="preserve">ได้กำหนดปรัชญาการศึกษา คือ </w:t>
      </w:r>
      <w:r w:rsidRPr="002E1640">
        <w:rPr>
          <w:rFonts w:ascii="TH SarabunPSK" w:eastAsia="TH Sarabun PSK" w:hAnsi="TH SarabunPSK" w:cs="TH SarabunPSK"/>
          <w:b/>
          <w:bCs/>
          <w:color w:val="000000"/>
          <w:cs/>
        </w:rPr>
        <w:t>"การจัดการศึกษาที่มุ่งเน้นผลลัพธ์การเรียนรู้ เน้นผู้เรียนใช้ความรู้ควบคู่กับการปฏิบัติ เพื่อพัฒนาท้องถิ่นอย่างสร้างสรรค์"</w:t>
      </w:r>
      <w:r w:rsidRPr="002E1640">
        <w:rPr>
          <w:rFonts w:ascii="TH SarabunPSK" w:eastAsia="TH Sarabun PSK" w:hAnsi="TH SarabunPSK" w:cs="TH SarabunPSK"/>
          <w:color w:val="000000"/>
          <w:cs/>
        </w:rPr>
        <w:t xml:space="preserve"> มหาวิทยาลัยได้เผยแพร่ปรัชญาการศึกษาของมหาวิทยาลัยแก่อาจารย์ผู้รับผิดชอบหลักสูตร และอาจารย์ประจำหลักสูตร ผ่านบันทึกข้อความและแสดงไว้ที่เว็บไซต์ของสำนักส่งเสริมวิชาการและงานทะเบียน และหลักสูตรได้มอบหมายให้อาจารย์ผู้สอนนำปรัชญาการศึกษาไปใช้ในการจัดการเรียนการสอน </w:t>
      </w:r>
    </w:p>
    <w:p w14:paraId="6E113D97" w14:textId="77777777" w:rsidR="005F172D" w:rsidRPr="002E1640" w:rsidRDefault="005F172D" w:rsidP="005F172D">
      <w:pPr>
        <w:ind w:firstLine="720"/>
        <w:jc w:val="thaiDistribute"/>
        <w:rPr>
          <w:rFonts w:ascii="TH SarabunPSK" w:eastAsia="TH Sarabun PSK" w:hAnsi="TH SarabunPSK" w:cs="TH SarabunPSK"/>
          <w:color w:val="000000"/>
          <w:cs/>
          <w:lang w:bidi="th"/>
        </w:rPr>
      </w:pPr>
      <w:r w:rsidRPr="002E1640">
        <w:rPr>
          <w:rFonts w:ascii="TH SarabunPSK" w:eastAsia="TH Sarabun PSK" w:hAnsi="TH SarabunPSK" w:cs="TH SarabunPSK"/>
          <w:color w:val="000000"/>
          <w:cs/>
        </w:rPr>
        <w:t xml:space="preserve">หลักสูตรกำหนดกลุ่ม </w:t>
      </w:r>
      <w:r w:rsidRPr="002E1640">
        <w:rPr>
          <w:rFonts w:ascii="TH SarabunPSK" w:eastAsia="TH Sarabun PSK" w:hAnsi="TH SarabunPSK" w:cs="TH SarabunPSK"/>
          <w:color w:val="000000"/>
          <w:cs/>
          <w:lang w:bidi="th"/>
        </w:rPr>
        <w:t xml:space="preserve">SHs </w:t>
      </w:r>
      <w:r w:rsidRPr="002E1640">
        <w:rPr>
          <w:rFonts w:ascii="TH SarabunPSK" w:eastAsia="TH Sarabun PSK" w:hAnsi="TH SarabunPSK" w:cs="TH SarabunPSK"/>
          <w:color w:val="000000"/>
          <w:cs/>
        </w:rPr>
        <w:t xml:space="preserve">ที่จะต้องรับรู้ปรัชญาการศึกษาได้แก่ </w:t>
      </w:r>
      <w:r w:rsidRPr="002E1640">
        <w:rPr>
          <w:rFonts w:ascii="TH SarabunPSK" w:eastAsia="TH Sarabun PSK" w:hAnsi="TH SarabunPSK" w:cs="TH SarabunPSK"/>
          <w:color w:val="EE0000"/>
          <w:cs/>
        </w:rPr>
        <w:t xml:space="preserve">อาจารย์ผู้สอน นักศึกษา และผู้ใช้บัณฑิต </w:t>
      </w:r>
      <w:r w:rsidRPr="002E1640">
        <w:rPr>
          <w:rFonts w:ascii="TH SarabunPSK" w:eastAsia="TH Sarabun PSK" w:hAnsi="TH SarabunPSK" w:cs="TH SarabunPSK"/>
          <w:color w:val="000000"/>
          <w:cs/>
        </w:rPr>
        <w:t>หลักสูตรได้เผยแพร่ปรัชญาการศึกษาให้</w:t>
      </w:r>
      <w:r w:rsidRPr="002E1640">
        <w:rPr>
          <w:rFonts w:ascii="TH SarabunPSK" w:eastAsia="TH Sarabun PSK" w:hAnsi="TH SarabunPSK" w:cs="TH SarabunPSK"/>
          <w:color w:val="EE0000"/>
          <w:cs/>
        </w:rPr>
        <w:t>อาจารย์ผู้สอนในการประชุมคณะกรรมการและมอบหมายให้ผู้สอนสื่อสาร</w:t>
      </w:r>
      <w:r w:rsidRPr="002E1640">
        <w:rPr>
          <w:rFonts w:ascii="TH SarabunPSK" w:eastAsia="TH Sarabun PSK" w:hAnsi="TH SarabunPSK" w:cs="TH SarabunPSK"/>
          <w:color w:val="000000"/>
          <w:cs/>
        </w:rPr>
        <w:t>กับ</w:t>
      </w:r>
      <w:r w:rsidRPr="002E1640">
        <w:rPr>
          <w:rFonts w:ascii="TH SarabunPSK" w:eastAsia="TH Sarabun PSK" w:hAnsi="TH SarabunPSK" w:cs="TH SarabunPSK"/>
          <w:color w:val="EE0000"/>
          <w:cs/>
        </w:rPr>
        <w:t>นักศึกษาที่เรียนในรายวิชาที่รับผิดชอบและแจ้ง</w:t>
      </w:r>
      <w:r w:rsidRPr="002E1640">
        <w:rPr>
          <w:rFonts w:ascii="TH SarabunPSK" w:eastAsia="TH Sarabun PSK" w:hAnsi="TH SarabunPSK" w:cs="TH SarabunPSK"/>
          <w:color w:val="000000"/>
          <w:cs/>
        </w:rPr>
        <w:t>ให้นักศึกษาทราบก่อนการเรียนในแต่ละภาคเรียน และมอบหมายให้อาจารย์นิเทศแจ้งและสื่อสารให้</w:t>
      </w:r>
      <w:r w:rsidRPr="002E1640">
        <w:rPr>
          <w:rFonts w:ascii="TH SarabunPSK" w:eastAsia="TH Sarabun PSK" w:hAnsi="TH SarabunPSK" w:cs="TH SarabunPSK"/>
          <w:color w:val="EE0000"/>
          <w:cs/>
        </w:rPr>
        <w:t>ผู้ใช้บัณฑิตทราบถึงปรัชญา</w:t>
      </w:r>
      <w:r w:rsidRPr="002E1640">
        <w:rPr>
          <w:rFonts w:ascii="TH SarabunPSK" w:eastAsia="TH Sarabun PSK" w:hAnsi="TH SarabunPSK" w:cs="TH SarabunPSK"/>
          <w:color w:val="000000"/>
          <w:cs/>
        </w:rPr>
        <w:t>การศึกษาเมื่อลงพื้นที่นิเทศนักศึกษาฝึกประสบการณ์ในสถานประกอบการโดยแจ้งให้ทราบผ่านแผนพับและแบบบันทึกการนิเทศนักศึกษา</w:t>
      </w:r>
    </w:p>
    <w:p w14:paraId="2674CCD5" w14:textId="77777777" w:rsidR="005F172D" w:rsidRPr="002E1640" w:rsidRDefault="005F172D" w:rsidP="005F172D">
      <w:pPr>
        <w:ind w:firstLine="720"/>
        <w:jc w:val="thaiDistribute"/>
        <w:rPr>
          <w:rFonts w:ascii="TH SarabunPSK" w:eastAsia="TH Sarabun PSK" w:hAnsi="TH SarabunPSK" w:cs="TH SarabunPSK"/>
          <w:color w:val="000000"/>
          <w:cs/>
          <w:lang w:bidi="th"/>
        </w:rPr>
      </w:pPr>
      <w:r w:rsidRPr="002E1640">
        <w:rPr>
          <w:rFonts w:ascii="TH SarabunPSK" w:eastAsia="TH Sarabun PSK" w:hAnsi="TH SarabunPSK" w:cs="TH SarabunPSK"/>
          <w:color w:val="000000"/>
          <w:cs/>
        </w:rPr>
        <w:t>หลักสูตรได้กำหนดและมอบหมายให้อาจารย์ผู้สอน นำปรัชญาการศึกษาของมหาวิทยาลัยสอดแทรกไปใช้ในการเรียนการสอนโดย</w:t>
      </w:r>
      <w:r w:rsidRPr="002E1640">
        <w:rPr>
          <w:rFonts w:ascii="TH SarabunPSK" w:eastAsia="TH Sarabun PSK" w:hAnsi="TH SarabunPSK" w:cs="TH SarabunPSK"/>
          <w:b/>
          <w:bCs/>
          <w:color w:val="000000"/>
          <w:cs/>
        </w:rPr>
        <w:t xml:space="preserve">การจัดการศึกษาที่มุ่งเน้นผลลัพธ์การเรียนรู้ ทุกรายวิชา </w:t>
      </w:r>
      <w:r w:rsidRPr="002E1640">
        <w:rPr>
          <w:rFonts w:ascii="TH SarabunPSK" w:eastAsia="TH Sarabun PSK" w:hAnsi="TH SarabunPSK" w:cs="TH SarabunPSK"/>
          <w:color w:val="000000"/>
          <w:cs/>
        </w:rPr>
        <w:t xml:space="preserve">และมอบหมายให้.... ดังตาราง </w:t>
      </w:r>
      <w:r w:rsidRPr="002E1640">
        <w:rPr>
          <w:rFonts w:ascii="TH SarabunPSK" w:eastAsia="TH Sarabun PSK" w:hAnsi="TH SarabunPSK" w:cs="TH SarabunPSK"/>
          <w:color w:val="000000"/>
          <w:cs/>
          <w:lang w:bidi="th"/>
        </w:rPr>
        <w:t>3</w:t>
      </w:r>
      <w:r w:rsidRPr="002E1640">
        <w:rPr>
          <w:rFonts w:ascii="TH SarabunPSK" w:eastAsia="TH Sarabun PSK" w:hAnsi="TH SarabunPSK" w:cs="TH SarabunPSK"/>
          <w:color w:val="000000"/>
          <w:cs/>
        </w:rPr>
        <w:t>.</w:t>
      </w:r>
      <w:r w:rsidRPr="002E1640">
        <w:rPr>
          <w:rFonts w:ascii="TH SarabunPSK" w:eastAsia="TH Sarabun PSK" w:hAnsi="TH SarabunPSK" w:cs="TH SarabunPSK"/>
          <w:color w:val="000000"/>
          <w:cs/>
          <w:lang w:bidi="th"/>
        </w:rPr>
        <w:t>1</w:t>
      </w:r>
      <w:r w:rsidRPr="002E1640">
        <w:rPr>
          <w:rFonts w:ascii="TH SarabunPSK" w:eastAsia="TH Sarabun PSK" w:hAnsi="TH SarabunPSK" w:cs="TH SarabunPSK"/>
          <w:color w:val="000000"/>
          <w:cs/>
        </w:rPr>
        <w:t>-</w:t>
      </w:r>
      <w:r w:rsidRPr="002E1640">
        <w:rPr>
          <w:rFonts w:ascii="TH SarabunPSK" w:eastAsia="TH Sarabun PSK" w:hAnsi="TH SarabunPSK" w:cs="TH SarabunPSK"/>
          <w:color w:val="000000"/>
          <w:cs/>
          <w:lang w:bidi="th"/>
        </w:rPr>
        <w:t>1</w:t>
      </w:r>
    </w:p>
    <w:p w14:paraId="69E2CE55" w14:textId="77777777" w:rsidR="005F172D" w:rsidRPr="002E1640" w:rsidRDefault="005F172D" w:rsidP="005F172D">
      <w:pPr>
        <w:ind w:firstLine="720"/>
        <w:jc w:val="both"/>
        <w:rPr>
          <w:rFonts w:ascii="TH SarabunPSK" w:eastAsia="TH Sarabun PSK" w:hAnsi="TH SarabunPSK" w:cs="TH SarabunPSK"/>
          <w:color w:val="000000"/>
          <w:cs/>
          <w:lang w:bidi="th"/>
        </w:rPr>
      </w:pPr>
    </w:p>
    <w:tbl>
      <w:tblPr>
        <w:tblStyle w:val="a7"/>
        <w:tblW w:w="92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1800"/>
        <w:gridCol w:w="5850"/>
      </w:tblGrid>
      <w:tr w:rsidR="005F172D" w:rsidRPr="002E1640" w14:paraId="57D7B46E" w14:textId="77777777" w:rsidTr="00DA3F24">
        <w:tc>
          <w:tcPr>
            <w:tcW w:w="1615" w:type="dxa"/>
            <w:shd w:val="clear" w:color="auto" w:fill="BDD7EE"/>
          </w:tcPr>
          <w:p w14:paraId="3D12939B" w14:textId="77777777" w:rsidR="005F172D" w:rsidRPr="002E1640" w:rsidRDefault="005F172D" w:rsidP="00DA3F24">
            <w:pPr>
              <w:jc w:val="center"/>
              <w:rPr>
                <w:rFonts w:ascii="TH SarabunPSK" w:eastAsia="TH Sarabun PSK" w:hAnsi="TH SarabunPSK" w:cs="TH SarabunPSK"/>
                <w:color w:val="000000"/>
                <w:sz w:val="28"/>
                <w:szCs w:val="28"/>
                <w:cs/>
                <w:lang w:bidi="th"/>
              </w:rPr>
            </w:pPr>
            <w:r w:rsidRPr="002E1640">
              <w:rPr>
                <w:rFonts w:ascii="TH SarabunPSK" w:eastAsia="TH Sarabun PSK" w:hAnsi="TH SarabunPSK" w:cs="TH SarabunPSK"/>
                <w:color w:val="000000"/>
                <w:sz w:val="28"/>
                <w:szCs w:val="28"/>
                <w:cs/>
              </w:rPr>
              <w:t>รายวิชา</w:t>
            </w:r>
          </w:p>
        </w:tc>
        <w:tc>
          <w:tcPr>
            <w:tcW w:w="1800" w:type="dxa"/>
            <w:shd w:val="clear" w:color="auto" w:fill="BDD7EE"/>
          </w:tcPr>
          <w:p w14:paraId="0CB57D66" w14:textId="77777777" w:rsidR="005F172D" w:rsidRPr="002E1640" w:rsidRDefault="005F172D" w:rsidP="00DA3F24">
            <w:pPr>
              <w:jc w:val="center"/>
              <w:rPr>
                <w:rFonts w:ascii="TH SarabunPSK" w:eastAsia="TH Sarabun PSK" w:hAnsi="TH SarabunPSK" w:cs="TH SarabunPSK"/>
                <w:color w:val="000000"/>
                <w:sz w:val="28"/>
                <w:szCs w:val="28"/>
                <w:cs/>
                <w:lang w:bidi="th"/>
              </w:rPr>
            </w:pPr>
            <w:r w:rsidRPr="002E1640">
              <w:rPr>
                <w:rFonts w:ascii="TH SarabunPSK" w:eastAsia="TH Sarabun PSK" w:hAnsi="TH SarabunPSK" w:cs="TH SarabunPSK"/>
                <w:color w:val="000000"/>
                <w:sz w:val="28"/>
                <w:szCs w:val="28"/>
                <w:cs/>
              </w:rPr>
              <w:t>ประเด็นของปรัชญาการศึกษา</w:t>
            </w:r>
          </w:p>
        </w:tc>
        <w:tc>
          <w:tcPr>
            <w:tcW w:w="5850" w:type="dxa"/>
            <w:shd w:val="clear" w:color="auto" w:fill="BDD7EE"/>
          </w:tcPr>
          <w:p w14:paraId="29986E99" w14:textId="77777777" w:rsidR="005F172D" w:rsidRPr="002E1640" w:rsidRDefault="005F172D" w:rsidP="00DA3F24">
            <w:pPr>
              <w:jc w:val="center"/>
              <w:rPr>
                <w:rFonts w:ascii="TH SarabunPSK" w:eastAsia="TH Sarabun PSK" w:hAnsi="TH SarabunPSK" w:cs="TH SarabunPSK"/>
                <w:color w:val="000000"/>
                <w:sz w:val="28"/>
                <w:szCs w:val="28"/>
                <w:cs/>
                <w:lang w:bidi="th"/>
              </w:rPr>
            </w:pPr>
            <w:r w:rsidRPr="002E1640">
              <w:rPr>
                <w:rFonts w:ascii="TH SarabunPSK" w:eastAsia="TH Sarabun PSK" w:hAnsi="TH SarabunPSK" w:cs="TH SarabunPSK"/>
                <w:color w:val="000000"/>
                <w:sz w:val="28"/>
                <w:szCs w:val="28"/>
                <w:cs/>
              </w:rPr>
              <w:t>กิจกรรม</w:t>
            </w:r>
          </w:p>
        </w:tc>
      </w:tr>
      <w:tr w:rsidR="005F172D" w:rsidRPr="002E1640" w14:paraId="0CC77398" w14:textId="77777777" w:rsidTr="00DA3F24">
        <w:tc>
          <w:tcPr>
            <w:tcW w:w="1615" w:type="dxa"/>
          </w:tcPr>
          <w:p w14:paraId="0931B96E" w14:textId="77777777" w:rsidR="005F172D" w:rsidRPr="002E1640" w:rsidRDefault="005F172D" w:rsidP="00DA3F24">
            <w:pPr>
              <w:rPr>
                <w:rFonts w:ascii="TH SarabunPSK" w:eastAsia="TH Sarabun PSK" w:hAnsi="TH SarabunPSK" w:cs="TH SarabunPSK"/>
                <w:b/>
                <w:bCs/>
                <w:color w:val="000000"/>
                <w:sz w:val="28"/>
                <w:szCs w:val="28"/>
                <w:highlight w:val="yellow"/>
                <w:cs/>
                <w:lang w:bidi="th"/>
              </w:rPr>
            </w:pPr>
            <w:r w:rsidRPr="002E1640">
              <w:rPr>
                <w:rFonts w:ascii="TH SarabunPSK" w:eastAsia="TH Sarabun PSK" w:hAnsi="TH SarabunPSK" w:cs="TH SarabunPSK"/>
                <w:b/>
                <w:bCs/>
                <w:color w:val="000000"/>
                <w:sz w:val="28"/>
                <w:szCs w:val="28"/>
                <w:highlight w:val="yellow"/>
                <w:cs/>
              </w:rPr>
              <w:t>ทุกรายวิชา</w:t>
            </w:r>
          </w:p>
        </w:tc>
        <w:tc>
          <w:tcPr>
            <w:tcW w:w="1800" w:type="dxa"/>
          </w:tcPr>
          <w:p w14:paraId="53A35FCA" w14:textId="77777777" w:rsidR="005F172D" w:rsidRPr="002E1640" w:rsidRDefault="005F172D" w:rsidP="00DA3F24">
            <w:pPr>
              <w:rPr>
                <w:rFonts w:ascii="TH SarabunPSK" w:eastAsia="TH Sarabun PSK" w:hAnsi="TH SarabunPSK" w:cs="TH SarabunPSK"/>
                <w:b/>
                <w:bCs/>
                <w:color w:val="000000"/>
                <w:sz w:val="28"/>
                <w:szCs w:val="28"/>
                <w:highlight w:val="yellow"/>
                <w:cs/>
                <w:lang w:bidi="th"/>
              </w:rPr>
            </w:pPr>
            <w:r w:rsidRPr="002E1640">
              <w:rPr>
                <w:rFonts w:ascii="TH SarabunPSK" w:eastAsia="TH Sarabun PSK" w:hAnsi="TH SarabunPSK" w:cs="TH SarabunPSK"/>
                <w:b/>
                <w:bCs/>
                <w:color w:val="000000"/>
                <w:sz w:val="28"/>
                <w:szCs w:val="28"/>
                <w:highlight w:val="yellow"/>
                <w:cs/>
              </w:rPr>
              <w:t>ประเด็นอะไร</w:t>
            </w:r>
          </w:p>
        </w:tc>
        <w:tc>
          <w:tcPr>
            <w:tcW w:w="5850" w:type="dxa"/>
          </w:tcPr>
          <w:p w14:paraId="3D9EB661" w14:textId="77777777" w:rsidR="005F172D" w:rsidRPr="002E1640" w:rsidRDefault="005F172D" w:rsidP="00DA3F24">
            <w:pPr>
              <w:rPr>
                <w:rFonts w:ascii="TH SarabunPSK" w:eastAsia="TH Sarabun PSK" w:hAnsi="TH SarabunPSK" w:cs="TH SarabunPSK"/>
                <w:b/>
                <w:bCs/>
                <w:color w:val="000000"/>
                <w:sz w:val="28"/>
                <w:szCs w:val="28"/>
                <w:highlight w:val="yellow"/>
                <w:cs/>
                <w:lang w:bidi="th"/>
              </w:rPr>
            </w:pPr>
            <w:r w:rsidRPr="002E1640">
              <w:rPr>
                <w:rFonts w:ascii="TH SarabunPSK" w:eastAsia="TH Sarabun PSK" w:hAnsi="TH SarabunPSK" w:cs="TH SarabunPSK"/>
                <w:b/>
                <w:bCs/>
                <w:color w:val="000000"/>
                <w:sz w:val="28"/>
                <w:szCs w:val="28"/>
                <w:highlight w:val="yellow"/>
                <w:cs/>
              </w:rPr>
              <w:t xml:space="preserve">ออกแบบการเรียนการสอน โดยกำหนด </w:t>
            </w:r>
            <w:r w:rsidRPr="002E1640">
              <w:rPr>
                <w:rFonts w:ascii="TH SarabunPSK" w:eastAsia="TH Sarabun PSK" w:hAnsi="TH SarabunPSK" w:cs="TH SarabunPSK"/>
                <w:b/>
                <w:bCs/>
                <w:color w:val="000000"/>
                <w:sz w:val="28"/>
                <w:szCs w:val="28"/>
                <w:highlight w:val="yellow"/>
                <w:cs/>
                <w:lang w:bidi="th"/>
              </w:rPr>
              <w:t xml:space="preserve">CLOs </w:t>
            </w:r>
            <w:r w:rsidRPr="002E1640">
              <w:rPr>
                <w:rFonts w:ascii="TH SarabunPSK" w:eastAsia="TH Sarabun PSK" w:hAnsi="TH SarabunPSK" w:cs="TH SarabunPSK"/>
                <w:b/>
                <w:bCs/>
                <w:color w:val="000000"/>
                <w:sz w:val="28"/>
                <w:szCs w:val="28"/>
                <w:highlight w:val="yellow"/>
                <w:cs/>
              </w:rPr>
              <w:t xml:space="preserve">ที่สอดคล้องกับ </w:t>
            </w:r>
            <w:r w:rsidRPr="002E1640">
              <w:rPr>
                <w:rFonts w:ascii="TH SarabunPSK" w:eastAsia="TH Sarabun PSK" w:hAnsi="TH SarabunPSK" w:cs="TH SarabunPSK"/>
                <w:b/>
                <w:bCs/>
                <w:color w:val="000000"/>
                <w:sz w:val="28"/>
                <w:szCs w:val="28"/>
                <w:highlight w:val="yellow"/>
                <w:cs/>
                <w:lang w:bidi="th"/>
              </w:rPr>
              <w:t xml:space="preserve">PLOs </w:t>
            </w:r>
            <w:r w:rsidRPr="002E1640">
              <w:rPr>
                <w:rFonts w:ascii="TH SarabunPSK" w:eastAsia="TH Sarabun PSK" w:hAnsi="TH SarabunPSK" w:cs="TH SarabunPSK"/>
                <w:b/>
                <w:bCs/>
                <w:color w:val="000000"/>
                <w:sz w:val="28"/>
                <w:szCs w:val="28"/>
                <w:highlight w:val="yellow"/>
                <w:cs/>
              </w:rPr>
              <w:t xml:space="preserve">และนำ </w:t>
            </w:r>
            <w:r w:rsidRPr="002E1640">
              <w:rPr>
                <w:rFonts w:ascii="TH SarabunPSK" w:eastAsia="TH Sarabun PSK" w:hAnsi="TH SarabunPSK" w:cs="TH SarabunPSK"/>
                <w:b/>
                <w:bCs/>
                <w:color w:val="000000"/>
                <w:sz w:val="28"/>
                <w:szCs w:val="28"/>
                <w:highlight w:val="yellow"/>
                <w:cs/>
                <w:lang w:bidi="th"/>
              </w:rPr>
              <w:t xml:space="preserve">CLOs </w:t>
            </w:r>
            <w:r w:rsidRPr="002E1640">
              <w:rPr>
                <w:rFonts w:ascii="TH SarabunPSK" w:eastAsia="TH Sarabun PSK" w:hAnsi="TH SarabunPSK" w:cs="TH SarabunPSK"/>
                <w:b/>
                <w:bCs/>
                <w:color w:val="000000"/>
                <w:sz w:val="28"/>
                <w:szCs w:val="28"/>
                <w:highlight w:val="yellow"/>
                <w:cs/>
              </w:rPr>
              <w:t xml:space="preserve">มาออกแบบ </w:t>
            </w:r>
            <w:r w:rsidRPr="002E1640">
              <w:rPr>
                <w:rFonts w:ascii="TH SarabunPSK" w:eastAsia="TH Sarabun PSK" w:hAnsi="TH SarabunPSK" w:cs="TH SarabunPSK"/>
                <w:b/>
                <w:bCs/>
                <w:color w:val="000000"/>
                <w:sz w:val="28"/>
                <w:szCs w:val="28"/>
                <w:highlight w:val="yellow"/>
                <w:cs/>
                <w:lang w:bidi="th"/>
              </w:rPr>
              <w:t xml:space="preserve">LOs </w:t>
            </w:r>
            <w:r w:rsidRPr="002E1640">
              <w:rPr>
                <w:rFonts w:ascii="TH SarabunPSK" w:eastAsia="TH Sarabun PSK" w:hAnsi="TH SarabunPSK" w:cs="TH SarabunPSK"/>
                <w:b/>
                <w:bCs/>
                <w:color w:val="000000"/>
                <w:sz w:val="28"/>
                <w:szCs w:val="28"/>
                <w:highlight w:val="yellow"/>
                <w:cs/>
              </w:rPr>
              <w:t xml:space="preserve">เพื่อนำมาสู่การจัดกิจกรรมการเรียนการสอนแบบ </w:t>
            </w:r>
            <w:r w:rsidRPr="002E1640">
              <w:rPr>
                <w:rFonts w:ascii="TH SarabunPSK" w:eastAsia="TH Sarabun PSK" w:hAnsi="TH SarabunPSK" w:cs="TH SarabunPSK"/>
                <w:b/>
                <w:bCs/>
                <w:color w:val="000000"/>
                <w:sz w:val="28"/>
                <w:szCs w:val="28"/>
                <w:highlight w:val="yellow"/>
                <w:cs/>
                <w:lang w:bidi="th"/>
              </w:rPr>
              <w:t>Active Learning</w:t>
            </w:r>
          </w:p>
        </w:tc>
      </w:tr>
      <w:tr w:rsidR="005F172D" w:rsidRPr="002E1640" w14:paraId="78FEA744" w14:textId="77777777" w:rsidTr="00DA3F24">
        <w:tc>
          <w:tcPr>
            <w:tcW w:w="1615" w:type="dxa"/>
          </w:tcPr>
          <w:p w14:paraId="5AAA4537" w14:textId="77777777" w:rsidR="005F172D" w:rsidRPr="002E1640" w:rsidRDefault="005F172D" w:rsidP="00DA3F24">
            <w:pPr>
              <w:rPr>
                <w:rFonts w:ascii="TH SarabunPSK" w:eastAsia="TH Sarabun PSK" w:hAnsi="TH SarabunPSK" w:cs="TH SarabunPSK"/>
                <w:color w:val="000000"/>
                <w:sz w:val="28"/>
                <w:szCs w:val="28"/>
                <w:cs/>
                <w:lang w:bidi="th"/>
              </w:rPr>
            </w:pPr>
            <w:r w:rsidRPr="002E1640">
              <w:rPr>
                <w:rFonts w:ascii="TH SarabunPSK" w:eastAsia="TH Sarabun PSK" w:hAnsi="TH SarabunPSK" w:cs="TH SarabunPSK"/>
                <w:color w:val="FF0000"/>
                <w:sz w:val="28"/>
                <w:szCs w:val="28"/>
                <w:cs/>
                <w:lang w:bidi="th"/>
              </w:rPr>
              <w:t xml:space="preserve">706790103 </w:t>
            </w:r>
            <w:r w:rsidRPr="002E1640">
              <w:rPr>
                <w:rFonts w:ascii="TH SarabunPSK" w:eastAsia="TH Sarabun PSK" w:hAnsi="TH SarabunPSK" w:cs="TH SarabunPSK"/>
                <w:color w:val="FF0000"/>
                <w:sz w:val="28"/>
                <w:szCs w:val="28"/>
                <w:cs/>
              </w:rPr>
              <w:t>นวัตกรรมการจัดการเทคโนโลยีเพื่อการพัฒนาท้องถิ่น</w:t>
            </w:r>
          </w:p>
        </w:tc>
        <w:tc>
          <w:tcPr>
            <w:tcW w:w="1800" w:type="dxa"/>
          </w:tcPr>
          <w:p w14:paraId="512E3542" w14:textId="77777777" w:rsidR="005F172D" w:rsidRPr="002E1640" w:rsidRDefault="005F172D" w:rsidP="00DA3F24">
            <w:pPr>
              <w:rPr>
                <w:rFonts w:ascii="TH SarabunPSK" w:eastAsia="TH Sarabun PSK" w:hAnsi="TH SarabunPSK" w:cs="TH SarabunPSK"/>
                <w:b/>
                <w:bCs/>
                <w:color w:val="EE0000"/>
                <w:sz w:val="28"/>
                <w:szCs w:val="28"/>
                <w:cs/>
                <w:lang w:bidi="th"/>
              </w:rPr>
            </w:pPr>
          </w:p>
          <w:p w14:paraId="74BDFC7D" w14:textId="77777777" w:rsidR="005F172D" w:rsidRPr="002E1640" w:rsidRDefault="005F172D" w:rsidP="00DA3F24">
            <w:pPr>
              <w:rPr>
                <w:rFonts w:ascii="TH SarabunPSK" w:eastAsia="TH Sarabun PSK" w:hAnsi="TH SarabunPSK" w:cs="TH SarabunPSK"/>
                <w:b/>
                <w:bCs/>
                <w:color w:val="EE0000"/>
                <w:sz w:val="28"/>
                <w:szCs w:val="28"/>
                <w:cs/>
                <w:lang w:bidi="th"/>
              </w:rPr>
            </w:pPr>
            <w:r w:rsidRPr="002E1640">
              <w:rPr>
                <w:rFonts w:ascii="TH SarabunPSK" w:eastAsia="TH Sarabun PSK" w:hAnsi="TH SarabunPSK" w:cs="TH SarabunPSK"/>
                <w:b/>
                <w:bCs/>
                <w:color w:val="EE0000"/>
                <w:sz w:val="28"/>
                <w:szCs w:val="28"/>
                <w:cs/>
              </w:rPr>
              <w:t xml:space="preserve">เน้นผู้เรียนใช้ความรู้ควบคู่กับการปฏิบัติ </w:t>
            </w:r>
          </w:p>
          <w:p w14:paraId="378C4D9C" w14:textId="77777777" w:rsidR="005F172D" w:rsidRPr="002E1640" w:rsidRDefault="005F172D" w:rsidP="00DA3F24">
            <w:pPr>
              <w:rPr>
                <w:rFonts w:ascii="TH SarabunPSK" w:eastAsia="TH Sarabun PSK" w:hAnsi="TH SarabunPSK" w:cs="TH SarabunPSK"/>
                <w:color w:val="EE0000"/>
                <w:sz w:val="28"/>
                <w:szCs w:val="28"/>
                <w:cs/>
                <w:lang w:bidi="th"/>
              </w:rPr>
            </w:pPr>
          </w:p>
        </w:tc>
        <w:tc>
          <w:tcPr>
            <w:tcW w:w="5850" w:type="dxa"/>
          </w:tcPr>
          <w:p w14:paraId="1C8A1970" w14:textId="77777777" w:rsidR="005F172D" w:rsidRPr="002E1640" w:rsidRDefault="005F172D" w:rsidP="00DA3F24">
            <w:pPr>
              <w:rPr>
                <w:rFonts w:ascii="TH SarabunPSK" w:eastAsia="TH Sarabun PSK" w:hAnsi="TH SarabunPSK" w:cs="TH SarabunPSK"/>
                <w:sz w:val="28"/>
                <w:szCs w:val="28"/>
                <w:cs/>
                <w:lang w:bidi="th"/>
              </w:rPr>
            </w:pPr>
            <w:r w:rsidRPr="002E1640">
              <w:rPr>
                <w:rFonts w:ascii="TH SarabunPSK" w:eastAsia="TH Sarabun PSK" w:hAnsi="TH SarabunPSK" w:cs="TH SarabunPSK"/>
                <w:color w:val="FF0000"/>
                <w:sz w:val="28"/>
                <w:szCs w:val="28"/>
                <w:cs/>
              </w:rPr>
              <w:t xml:space="preserve">เป็นการศึกษาเรื่องเทคโนโลยีที่มีในชุมชน การจัดการเทคโนโลยีในชุมชน ผู้สอนได้มอบหมายให้นักศึกษาเลือกประเด็นการศึกษาด้านเทคโนโลยีและการจัดการเทคโนโลยีในชุมชน เป้าหมายให้ศึกษาการทำงานขององค์กร หรือหน่วยงานภาครัฐ หรือเอกชนในชุมชน </w:t>
            </w:r>
          </w:p>
        </w:tc>
      </w:tr>
      <w:tr w:rsidR="005F172D" w:rsidRPr="002E1640" w14:paraId="106F4FBC" w14:textId="77777777" w:rsidTr="00DA3F24">
        <w:tc>
          <w:tcPr>
            <w:tcW w:w="1615" w:type="dxa"/>
          </w:tcPr>
          <w:p w14:paraId="5C63C3C7" w14:textId="77777777" w:rsidR="005F172D" w:rsidRPr="002E1640" w:rsidRDefault="005F172D" w:rsidP="00DA3F24">
            <w:pPr>
              <w:rPr>
                <w:rFonts w:ascii="TH SarabunPSK" w:eastAsia="TH Sarabun PSK" w:hAnsi="TH SarabunPSK" w:cs="TH SarabunPSK"/>
                <w:color w:val="FF0000"/>
                <w:sz w:val="28"/>
                <w:szCs w:val="28"/>
                <w:cs/>
                <w:lang w:bidi="th"/>
              </w:rPr>
            </w:pPr>
            <w:r w:rsidRPr="002E1640">
              <w:rPr>
                <w:rFonts w:ascii="TH SarabunPSK" w:eastAsia="TH Sarabun PSK" w:hAnsi="TH SarabunPSK" w:cs="TH SarabunPSK"/>
                <w:color w:val="FF0000"/>
                <w:sz w:val="28"/>
                <w:szCs w:val="28"/>
                <w:cs/>
                <w:lang w:bidi="th"/>
              </w:rPr>
              <w:t xml:space="preserve">706790103 </w:t>
            </w:r>
            <w:r w:rsidRPr="002E1640">
              <w:rPr>
                <w:rFonts w:ascii="TH SarabunPSK" w:eastAsia="TH Sarabun PSK" w:hAnsi="TH SarabunPSK" w:cs="TH SarabunPSK"/>
                <w:color w:val="FF0000"/>
                <w:sz w:val="28"/>
                <w:szCs w:val="28"/>
                <w:cs/>
              </w:rPr>
              <w:t>นวัตกรรมการจัดการเทคโนโลยีเพื่อการพัฒนาท้องถิ่น</w:t>
            </w:r>
          </w:p>
        </w:tc>
        <w:tc>
          <w:tcPr>
            <w:tcW w:w="1800" w:type="dxa"/>
          </w:tcPr>
          <w:p w14:paraId="7A5A8EAB" w14:textId="77777777" w:rsidR="005F172D" w:rsidRPr="002E1640" w:rsidRDefault="005F172D" w:rsidP="00DA3F24">
            <w:pPr>
              <w:rPr>
                <w:rFonts w:ascii="TH SarabunPSK" w:eastAsia="TH Sarabun PSK" w:hAnsi="TH SarabunPSK" w:cs="TH SarabunPSK"/>
                <w:b/>
                <w:bCs/>
                <w:color w:val="EE0000"/>
                <w:sz w:val="28"/>
                <w:szCs w:val="28"/>
                <w:cs/>
                <w:lang w:bidi="th"/>
              </w:rPr>
            </w:pPr>
            <w:r w:rsidRPr="002E1640">
              <w:rPr>
                <w:rFonts w:ascii="TH SarabunPSK" w:eastAsia="TH Sarabun PSK" w:hAnsi="TH SarabunPSK" w:cs="TH SarabunPSK"/>
                <w:b/>
                <w:bCs/>
                <w:color w:val="EE0000"/>
                <w:sz w:val="28"/>
                <w:szCs w:val="28"/>
                <w:cs/>
              </w:rPr>
              <w:t>พัฒนาท้องถิ่นอย่างสร้างสรรค์</w:t>
            </w:r>
          </w:p>
        </w:tc>
        <w:tc>
          <w:tcPr>
            <w:tcW w:w="5850" w:type="dxa"/>
          </w:tcPr>
          <w:p w14:paraId="7F202D1B" w14:textId="77777777" w:rsidR="005F172D" w:rsidRPr="002E1640" w:rsidRDefault="005F172D" w:rsidP="00DA3F24">
            <w:pPr>
              <w:rPr>
                <w:rFonts w:ascii="TH SarabunPSK" w:eastAsia="TH Sarabun PSK" w:hAnsi="TH SarabunPSK" w:cs="TH SarabunPSK"/>
                <w:color w:val="FF0000"/>
                <w:sz w:val="28"/>
                <w:szCs w:val="28"/>
                <w:cs/>
                <w:lang w:bidi="th"/>
              </w:rPr>
            </w:pPr>
            <w:r w:rsidRPr="002E1640">
              <w:rPr>
                <w:rFonts w:ascii="TH SarabunPSK" w:eastAsia="TH Sarabun PSK" w:hAnsi="TH SarabunPSK" w:cs="TH SarabunPSK"/>
                <w:color w:val="FF0000"/>
                <w:sz w:val="28"/>
                <w:szCs w:val="28"/>
                <w:cs/>
              </w:rPr>
              <w:t xml:space="preserve">เป็นการเรียนรู้แบบบูรณาการสู่การทำงาน โดยร่วมกับ หน่วยงาน หรือโรงเรียน................. ในการทำกิจกรรม....... ที่บูรณาการ......อะไรกับ อะไร อย่างไร </w:t>
            </w:r>
          </w:p>
        </w:tc>
      </w:tr>
      <w:tr w:rsidR="005F172D" w:rsidRPr="002E1640" w14:paraId="02E34ABA" w14:textId="77777777" w:rsidTr="00DA3F24">
        <w:tc>
          <w:tcPr>
            <w:tcW w:w="1615" w:type="dxa"/>
          </w:tcPr>
          <w:p w14:paraId="19529A91" w14:textId="77777777" w:rsidR="005F172D" w:rsidRPr="002E1640" w:rsidRDefault="005F172D" w:rsidP="00DA3F24">
            <w:pPr>
              <w:rPr>
                <w:rFonts w:ascii="TH SarabunPSK" w:eastAsia="TH Sarabun PSK" w:hAnsi="TH SarabunPSK" w:cs="TH SarabunPSK"/>
                <w:color w:val="FF0000"/>
                <w:sz w:val="28"/>
                <w:szCs w:val="28"/>
                <w:cs/>
                <w:lang w:bidi="th"/>
              </w:rPr>
            </w:pPr>
          </w:p>
        </w:tc>
        <w:tc>
          <w:tcPr>
            <w:tcW w:w="1800" w:type="dxa"/>
          </w:tcPr>
          <w:p w14:paraId="11007A28" w14:textId="77777777" w:rsidR="005F172D" w:rsidRPr="002E1640" w:rsidRDefault="005F172D" w:rsidP="00DA3F24">
            <w:pPr>
              <w:rPr>
                <w:rFonts w:ascii="TH SarabunPSK" w:eastAsia="TH Sarabun PSK" w:hAnsi="TH SarabunPSK" w:cs="TH SarabunPSK"/>
                <w:b/>
                <w:bCs/>
                <w:color w:val="EE0000"/>
                <w:sz w:val="28"/>
                <w:szCs w:val="28"/>
                <w:cs/>
                <w:lang w:bidi="th"/>
              </w:rPr>
            </w:pPr>
            <w:r w:rsidRPr="002E1640">
              <w:rPr>
                <w:rFonts w:ascii="TH SarabunPSK" w:eastAsia="TH Sarabun PSK" w:hAnsi="TH SarabunPSK" w:cs="TH SarabunPSK"/>
                <w:b/>
                <w:bCs/>
                <w:color w:val="EE0000"/>
                <w:sz w:val="28"/>
                <w:szCs w:val="28"/>
                <w:cs/>
              </w:rPr>
              <w:t xml:space="preserve">เน้นผู้เรียนใช้ความรู้ควบคู่กับการปฏิบัติ </w:t>
            </w:r>
          </w:p>
          <w:p w14:paraId="5A5AFCF6" w14:textId="77777777" w:rsidR="005F172D" w:rsidRPr="002E1640" w:rsidRDefault="005F172D" w:rsidP="00DA3F24">
            <w:pPr>
              <w:rPr>
                <w:rFonts w:ascii="TH SarabunPSK" w:eastAsia="TH Sarabun PSK" w:hAnsi="TH SarabunPSK" w:cs="TH SarabunPSK"/>
                <w:b/>
                <w:bCs/>
                <w:color w:val="EE0000"/>
                <w:sz w:val="28"/>
                <w:szCs w:val="28"/>
                <w:cs/>
                <w:lang w:bidi="th"/>
              </w:rPr>
            </w:pPr>
            <w:r w:rsidRPr="002E1640">
              <w:rPr>
                <w:rFonts w:ascii="TH SarabunPSK" w:eastAsia="TH Sarabun PSK" w:hAnsi="TH SarabunPSK" w:cs="TH SarabunPSK"/>
                <w:b/>
                <w:bCs/>
                <w:color w:val="EE0000"/>
                <w:sz w:val="28"/>
                <w:szCs w:val="28"/>
                <w:cs/>
              </w:rPr>
              <w:t>พัฒนาท้องถิ่นอย่างสร้างสรรค์</w:t>
            </w:r>
          </w:p>
        </w:tc>
        <w:tc>
          <w:tcPr>
            <w:tcW w:w="5850" w:type="dxa"/>
          </w:tcPr>
          <w:p w14:paraId="6FA75E8D" w14:textId="77777777" w:rsidR="005F172D" w:rsidRPr="002E1640" w:rsidRDefault="005F172D" w:rsidP="00DA3F24">
            <w:pPr>
              <w:rPr>
                <w:rFonts w:ascii="TH SarabunPSK" w:eastAsia="TH Sarabun PSK" w:hAnsi="TH SarabunPSK" w:cs="TH SarabunPSK"/>
                <w:color w:val="FF0000"/>
                <w:sz w:val="28"/>
                <w:szCs w:val="28"/>
                <w:cs/>
                <w:lang w:bidi="th"/>
              </w:rPr>
            </w:pPr>
            <w:r w:rsidRPr="002E1640">
              <w:rPr>
                <w:rFonts w:ascii="TH SarabunPSK" w:eastAsia="TH Sarabun PSK" w:hAnsi="TH SarabunPSK" w:cs="TH SarabunPSK"/>
                <w:color w:val="FF0000"/>
                <w:sz w:val="28"/>
                <w:szCs w:val="28"/>
                <w:cs/>
              </w:rPr>
              <w:t>ในรายวิชา..... ผู้สอนได้มอบหมายให้นักศึกษาเลือกประเด็นการศึกษาชุมชน.....เทคโนโลยีในชุมชน นำมาใช้ในชีวิตประจำวัน...</w:t>
            </w:r>
          </w:p>
        </w:tc>
      </w:tr>
      <w:tr w:rsidR="005F172D" w:rsidRPr="002E1640" w14:paraId="7422466B" w14:textId="77777777" w:rsidTr="00DA3F24">
        <w:tc>
          <w:tcPr>
            <w:tcW w:w="1615" w:type="dxa"/>
          </w:tcPr>
          <w:p w14:paraId="64B66CA7" w14:textId="77777777" w:rsidR="005F172D" w:rsidRPr="002E1640" w:rsidRDefault="005F172D" w:rsidP="00DA3F24">
            <w:pPr>
              <w:rPr>
                <w:rFonts w:ascii="TH SarabunPSK" w:eastAsia="TH Sarabun PSK" w:hAnsi="TH SarabunPSK" w:cs="TH SarabunPSK"/>
                <w:color w:val="FF0000"/>
                <w:sz w:val="28"/>
                <w:szCs w:val="28"/>
                <w:cs/>
                <w:lang w:bidi="th"/>
              </w:rPr>
            </w:pPr>
          </w:p>
        </w:tc>
        <w:tc>
          <w:tcPr>
            <w:tcW w:w="1800" w:type="dxa"/>
          </w:tcPr>
          <w:p w14:paraId="45732D85" w14:textId="77777777" w:rsidR="005F172D" w:rsidRPr="002E1640" w:rsidRDefault="005F172D" w:rsidP="00DA3F24">
            <w:pPr>
              <w:rPr>
                <w:rFonts w:ascii="TH SarabunPSK" w:eastAsia="TH Sarabun PSK" w:hAnsi="TH SarabunPSK" w:cs="TH SarabunPSK"/>
                <w:color w:val="000000"/>
                <w:sz w:val="28"/>
                <w:szCs w:val="28"/>
                <w:cs/>
                <w:lang w:bidi="th"/>
              </w:rPr>
            </w:pPr>
          </w:p>
        </w:tc>
        <w:tc>
          <w:tcPr>
            <w:tcW w:w="5850" w:type="dxa"/>
          </w:tcPr>
          <w:p w14:paraId="6EA6128B" w14:textId="77777777" w:rsidR="005F172D" w:rsidRPr="002E1640" w:rsidRDefault="005F172D" w:rsidP="00DA3F24">
            <w:pPr>
              <w:rPr>
                <w:rFonts w:ascii="TH SarabunPSK" w:eastAsia="TH Sarabun PSK" w:hAnsi="TH SarabunPSK" w:cs="TH SarabunPSK"/>
                <w:color w:val="FF0000"/>
                <w:sz w:val="28"/>
                <w:szCs w:val="28"/>
                <w:cs/>
                <w:lang w:bidi="th"/>
              </w:rPr>
            </w:pPr>
            <w:r w:rsidRPr="002E1640">
              <w:rPr>
                <w:rFonts w:ascii="TH SarabunPSK" w:eastAsia="TH Sarabun PSK" w:hAnsi="TH SarabunPSK" w:cs="TH SarabunPSK"/>
                <w:color w:val="FF0000"/>
                <w:sz w:val="28"/>
                <w:szCs w:val="28"/>
                <w:cs/>
              </w:rPr>
              <w:t xml:space="preserve">ในรายวิชา ผู้สอน.... ได้จัดกิจกรรม การเผยแพร่ความรู้ให้ชุมชน ในด้าน.....การใช้ไอซีทีในชีวิตประจำวัน ธรรมะกับไอซีที คุณธรรมกับการใช้ชีวิตในยุคดิจิทัล </w:t>
            </w:r>
          </w:p>
        </w:tc>
      </w:tr>
      <w:tr w:rsidR="005F172D" w:rsidRPr="002E1640" w14:paraId="4A5FCA86" w14:textId="77777777" w:rsidTr="00DA3F24">
        <w:tc>
          <w:tcPr>
            <w:tcW w:w="1615" w:type="dxa"/>
          </w:tcPr>
          <w:p w14:paraId="61F474AD" w14:textId="77777777" w:rsidR="005F172D" w:rsidRPr="002E1640" w:rsidRDefault="005F172D" w:rsidP="00DA3F24">
            <w:pPr>
              <w:rPr>
                <w:rFonts w:ascii="TH SarabunPSK" w:eastAsia="TH Sarabun PSK" w:hAnsi="TH SarabunPSK" w:cs="TH SarabunPSK"/>
                <w:color w:val="FF0000"/>
                <w:sz w:val="28"/>
                <w:szCs w:val="28"/>
                <w:cs/>
                <w:lang w:bidi="th"/>
              </w:rPr>
            </w:pPr>
          </w:p>
        </w:tc>
        <w:tc>
          <w:tcPr>
            <w:tcW w:w="1800" w:type="dxa"/>
          </w:tcPr>
          <w:p w14:paraId="7A2CE9C9" w14:textId="77777777" w:rsidR="005F172D" w:rsidRPr="002E1640" w:rsidRDefault="005F172D" w:rsidP="00DA3F24">
            <w:pPr>
              <w:rPr>
                <w:rFonts w:ascii="TH SarabunPSK" w:eastAsia="TH Sarabun PSK" w:hAnsi="TH SarabunPSK" w:cs="TH SarabunPSK"/>
                <w:color w:val="000000"/>
                <w:sz w:val="28"/>
                <w:szCs w:val="28"/>
                <w:cs/>
                <w:lang w:bidi="th"/>
              </w:rPr>
            </w:pPr>
          </w:p>
        </w:tc>
        <w:tc>
          <w:tcPr>
            <w:tcW w:w="5850" w:type="dxa"/>
          </w:tcPr>
          <w:p w14:paraId="2811B52A" w14:textId="77777777" w:rsidR="005F172D" w:rsidRPr="002E1640" w:rsidRDefault="005F172D" w:rsidP="00DA3F24">
            <w:pPr>
              <w:rPr>
                <w:rFonts w:ascii="TH SarabunPSK" w:eastAsia="TH Sarabun PSK" w:hAnsi="TH SarabunPSK" w:cs="TH SarabunPSK"/>
                <w:color w:val="FF0000"/>
                <w:sz w:val="28"/>
                <w:szCs w:val="28"/>
                <w:cs/>
                <w:lang w:bidi="th"/>
              </w:rPr>
            </w:pPr>
            <w:r w:rsidRPr="002E1640">
              <w:rPr>
                <w:rFonts w:ascii="TH SarabunPSK" w:eastAsia="TH Sarabun PSK" w:hAnsi="TH SarabunPSK" w:cs="TH SarabunPSK"/>
                <w:color w:val="FF0000"/>
                <w:sz w:val="28"/>
                <w:szCs w:val="28"/>
                <w:cs/>
              </w:rPr>
              <w:t xml:space="preserve">ในสัปดาห์ที่ </w:t>
            </w:r>
            <w:r w:rsidRPr="002E1640">
              <w:rPr>
                <w:rFonts w:ascii="TH SarabunPSK" w:eastAsia="TH Sarabun PSK" w:hAnsi="TH SarabunPSK" w:cs="TH SarabunPSK"/>
                <w:color w:val="FF0000"/>
                <w:sz w:val="28"/>
                <w:szCs w:val="28"/>
                <w:cs/>
                <w:lang w:bidi="th"/>
              </w:rPr>
              <w:t>10</w:t>
            </w:r>
            <w:r w:rsidRPr="002E1640">
              <w:rPr>
                <w:rFonts w:ascii="TH SarabunPSK" w:eastAsia="TH Sarabun PSK" w:hAnsi="TH SarabunPSK" w:cs="TH SarabunPSK"/>
                <w:color w:val="FF0000"/>
                <w:sz w:val="28"/>
                <w:szCs w:val="28"/>
                <w:cs/>
              </w:rPr>
              <w:t>-</w:t>
            </w:r>
            <w:r w:rsidRPr="002E1640">
              <w:rPr>
                <w:rFonts w:ascii="TH SarabunPSK" w:eastAsia="TH Sarabun PSK" w:hAnsi="TH SarabunPSK" w:cs="TH SarabunPSK"/>
                <w:color w:val="FF0000"/>
                <w:sz w:val="28"/>
                <w:szCs w:val="28"/>
                <w:cs/>
                <w:lang w:bidi="th"/>
              </w:rPr>
              <w:t xml:space="preserve">12 </w:t>
            </w:r>
            <w:r w:rsidRPr="002E1640">
              <w:rPr>
                <w:rFonts w:ascii="TH SarabunPSK" w:eastAsia="TH Sarabun PSK" w:hAnsi="TH SarabunPSK" w:cs="TH SarabunPSK"/>
                <w:color w:val="FF0000"/>
                <w:sz w:val="28"/>
                <w:szCs w:val="28"/>
                <w:cs/>
              </w:rPr>
              <w:t>ผู้สอนให้ผู้เรียนได้ลงพื้นที่บริการ คือ..... เพื่อศึกษา.....</w:t>
            </w:r>
          </w:p>
        </w:tc>
      </w:tr>
    </w:tbl>
    <w:p w14:paraId="57E94E58" w14:textId="77777777" w:rsidR="005F172D" w:rsidRDefault="005F172D" w:rsidP="005F172D">
      <w:pPr>
        <w:rPr>
          <w:rFonts w:ascii="TH SarabunPSK" w:eastAsia="TH Sarabun PSK" w:hAnsi="TH SarabunPSK" w:cs="TH SarabunPSK"/>
          <w:b/>
          <w:bCs/>
          <w:cs/>
          <w:lang w:bidi="th"/>
        </w:rPr>
      </w:pPr>
    </w:p>
    <w:p w14:paraId="7C35760C" w14:textId="7C26B3BD" w:rsidR="005F172D" w:rsidRDefault="005F172D" w:rsidP="005F172D">
      <w:pPr>
        <w:rPr>
          <w:rFonts w:ascii="TH SarabunPSK" w:eastAsiaTheme="minorHAnsi" w:hAnsi="TH SarabunPSK" w:cs="TH SarabunPSK"/>
          <w:lang w:val="en-US"/>
        </w:rPr>
      </w:pPr>
    </w:p>
    <w:p w14:paraId="73CA46E7" w14:textId="653A54D5" w:rsidR="005F172D" w:rsidRDefault="005F172D" w:rsidP="005F172D">
      <w:pPr>
        <w:rPr>
          <w:rFonts w:ascii="TH SarabunPSK" w:eastAsiaTheme="minorHAnsi" w:hAnsi="TH SarabunPSK" w:cs="TH SarabunPSK"/>
          <w:lang w:val="en-US"/>
        </w:rPr>
      </w:pPr>
    </w:p>
    <w:p w14:paraId="09D55210" w14:textId="77777777" w:rsidR="005F172D" w:rsidRDefault="005F172D" w:rsidP="005F172D">
      <w:pPr>
        <w:rPr>
          <w:rFonts w:ascii="TH SarabunPSK" w:eastAsiaTheme="minorHAnsi" w:hAnsi="TH SarabunPSK" w:cs="TH SarabunPSK"/>
          <w:lang w:val="en-US"/>
        </w:rPr>
      </w:pPr>
    </w:p>
    <w:p w14:paraId="5FDB1779" w14:textId="77777777" w:rsidR="005F172D" w:rsidRPr="00127097" w:rsidRDefault="005F172D"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019D1977" w14:textId="77777777" w:rsidTr="00631DF6">
        <w:tc>
          <w:tcPr>
            <w:tcW w:w="8955" w:type="dxa"/>
            <w:vMerge w:val="restart"/>
            <w:shd w:val="clear" w:color="auto" w:fill="DAEEF3" w:themeFill="accent5" w:themeFillTint="33"/>
          </w:tcPr>
          <w:p w14:paraId="7A1774C9"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3</w:t>
            </w:r>
            <w:r w:rsidRPr="00127097">
              <w:rPr>
                <w:rFonts w:ascii="TH SarabunPSK" w:hAnsi="TH SarabunPSK" w:cs="TH SarabunPSK"/>
                <w:b/>
                <w:bCs/>
                <w:sz w:val="32"/>
                <w:szCs w:val="32"/>
                <w:cs/>
              </w:rPr>
              <w:t>.</w:t>
            </w:r>
            <w:r w:rsidRPr="00127097">
              <w:rPr>
                <w:rFonts w:ascii="TH SarabunPSK" w:hAnsi="TH SarabunPSK" w:cs="TH SarabunPSK"/>
                <w:b/>
                <w:bCs/>
                <w:sz w:val="32"/>
                <w:szCs w:val="32"/>
              </w:rPr>
              <w:t>2 The teaching and learning activities are shown to allow students to participate</w:t>
            </w:r>
          </w:p>
          <w:p w14:paraId="70E8344F"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responsibly in the learning process</w:t>
            </w:r>
            <w:r w:rsidRPr="00127097">
              <w:rPr>
                <w:rFonts w:ascii="TH SarabunPSK" w:hAnsi="TH SarabunPSK" w:cs="TH SarabunPSK"/>
                <w:b/>
                <w:bCs/>
                <w:sz w:val="32"/>
                <w:szCs w:val="32"/>
                <w:cs/>
              </w:rPr>
              <w:t>.</w:t>
            </w:r>
          </w:p>
        </w:tc>
        <w:tc>
          <w:tcPr>
            <w:tcW w:w="794" w:type="dxa"/>
            <w:shd w:val="clear" w:color="auto" w:fill="DAEEF3" w:themeFill="accent5" w:themeFillTint="33"/>
          </w:tcPr>
          <w:p w14:paraId="172BAD1E"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5B4C6618" w14:textId="77777777" w:rsidTr="00631DF6">
        <w:trPr>
          <w:trHeight w:val="466"/>
        </w:trPr>
        <w:tc>
          <w:tcPr>
            <w:tcW w:w="8955" w:type="dxa"/>
            <w:vMerge/>
            <w:shd w:val="clear" w:color="auto" w:fill="DAEEF3" w:themeFill="accent5" w:themeFillTint="33"/>
          </w:tcPr>
          <w:p w14:paraId="02E69B3D"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63DE1EB1" w14:textId="77777777" w:rsidR="00000525" w:rsidRPr="00127097" w:rsidRDefault="00000525" w:rsidP="00631DF6">
            <w:pPr>
              <w:pStyle w:val="afc"/>
              <w:jc w:val="center"/>
              <w:rPr>
                <w:rFonts w:ascii="TH SarabunPSK" w:hAnsi="TH SarabunPSK" w:cs="TH SarabunPSK"/>
                <w:b/>
                <w:bCs/>
                <w:sz w:val="36"/>
                <w:szCs w:val="36"/>
              </w:rPr>
            </w:pPr>
          </w:p>
        </w:tc>
      </w:tr>
    </w:tbl>
    <w:p w14:paraId="1CF586A1"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123A9526" w14:textId="77777777" w:rsidR="00000525" w:rsidRPr="00127097" w:rsidRDefault="00000525" w:rsidP="00000525">
      <w:pPr>
        <w:pStyle w:val="afc"/>
        <w:numPr>
          <w:ilvl w:val="0"/>
          <w:numId w:val="12"/>
        </w:numPr>
        <w:ind w:left="784" w:hanging="238"/>
        <w:rPr>
          <w:rFonts w:ascii="TH SarabunPSK" w:hAnsi="TH SarabunPSK" w:cs="TH SarabunPSK"/>
          <w:szCs w:val="32"/>
        </w:rPr>
      </w:pPr>
      <w:r w:rsidRPr="00127097">
        <w:rPr>
          <w:rFonts w:ascii="TH SarabunPSK" w:hAnsi="TH SarabunPSK" w:cs="TH SarabunPSK"/>
          <w:szCs w:val="32"/>
          <w:cs/>
        </w:rPr>
        <w:t>อธิบายถึงการจัดกระบวนการเรียนการสอนที่ให้นักศึกษาได้มีส่วนร่วมในกิจกรรมการเรียนการสอนอย่างมีความรับผิดชอบ โดยระบุกิจกรรม/วิธีการเรียนการสอน ยกตัวอย่างรายวิชาที่ชัดเจน</w:t>
      </w:r>
    </w:p>
    <w:p w14:paraId="6C78914B" w14:textId="77777777" w:rsidR="00000525" w:rsidRPr="00127097" w:rsidRDefault="00000525" w:rsidP="00000525">
      <w:pPr>
        <w:pStyle w:val="afc"/>
        <w:numPr>
          <w:ilvl w:val="0"/>
          <w:numId w:val="12"/>
        </w:numPr>
        <w:ind w:left="784" w:hanging="238"/>
        <w:rPr>
          <w:rFonts w:ascii="TH SarabunPSK" w:hAnsi="TH SarabunPSK" w:cs="TH SarabunPSK"/>
          <w:szCs w:val="32"/>
        </w:rPr>
      </w:pPr>
      <w:r w:rsidRPr="00127097">
        <w:rPr>
          <w:rFonts w:ascii="TH SarabunPSK" w:hAnsi="TH SarabunPSK" w:cs="TH SarabunPSK"/>
          <w:szCs w:val="32"/>
          <w:cs/>
        </w:rPr>
        <w:t xml:space="preserve">ยกตัวอย่างรายวิชาที่เปิดโอกาสให้ผู้เรียนมีส่วนร่วมอย่างรับผิดชอบในกิจกรรมการเรียนการสอนการเรียนการสอน และการวัดประเมินผลของรายวิชา โดยยกตัวอย่างสิ่งที่ผู้เรียนได้มีส่วนร่วมอย่างรับผิดชอบในรายวิชานั้น และสิ่งที่ผู้เรียนได้มีส่วนร่วมอย่างรับผิดชอบในรายวิชานั้น สอดคล้องกับ </w:t>
      </w:r>
      <w:r w:rsidRPr="00127097">
        <w:rPr>
          <w:rFonts w:ascii="TH SarabunPSK" w:hAnsi="TH SarabunPSK" w:cs="TH SarabunPSK"/>
          <w:szCs w:val="32"/>
        </w:rPr>
        <w:t xml:space="preserve">CLOs </w:t>
      </w:r>
      <w:r w:rsidRPr="00127097">
        <w:rPr>
          <w:rFonts w:ascii="TH SarabunPSK" w:hAnsi="TH SarabunPSK" w:cs="TH SarabunPSK"/>
          <w:szCs w:val="32"/>
          <w:cs/>
        </w:rPr>
        <w:t xml:space="preserve">ของรายวิชาหรือไม่ อย่างไร </w:t>
      </w:r>
    </w:p>
    <w:p w14:paraId="686AD6D1" w14:textId="77777777" w:rsidR="00000525" w:rsidRPr="00127097" w:rsidRDefault="00000525" w:rsidP="00000525">
      <w:pPr>
        <w:pStyle w:val="afc"/>
        <w:numPr>
          <w:ilvl w:val="0"/>
          <w:numId w:val="12"/>
        </w:numPr>
        <w:ind w:left="784" w:hanging="238"/>
        <w:rPr>
          <w:rFonts w:ascii="TH SarabunPSK" w:hAnsi="TH SarabunPSK" w:cs="TH SarabunPSK"/>
          <w:szCs w:val="32"/>
        </w:rPr>
      </w:pPr>
      <w:r w:rsidRPr="00127097">
        <w:rPr>
          <w:rFonts w:ascii="TH SarabunPSK" w:hAnsi="TH SarabunPSK" w:cs="TH SarabunPSK"/>
          <w:szCs w:val="32"/>
          <w:cs/>
        </w:rPr>
        <w:t>อธิบายถึงการเปิดโอกาสให้ผู้เรียนมีส่วนร่วมอย่างรับผิดชอบในกระบวนการเรียนการสอนของรายวิชานั้น ไม่กระทบต่อคุณภาพการศึกษาของรายวิชา/หลักสูตร (หากจำเป็นต้องชี้แจง)</w:t>
      </w:r>
    </w:p>
    <w:p w14:paraId="65BFF168" w14:textId="77777777" w:rsidR="00000525" w:rsidRPr="00127097" w:rsidRDefault="00000525" w:rsidP="00000525">
      <w:pPr>
        <w:pStyle w:val="afc"/>
        <w:rPr>
          <w:rFonts w:ascii="TH SarabunPSK" w:hAnsi="TH SarabunPSK" w:cs="TH SarabunPSK"/>
          <w:szCs w:val="32"/>
        </w:rPr>
      </w:pPr>
    </w:p>
    <w:p w14:paraId="0F9D08B0"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662FC9D"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E81E11C"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7A5D35B"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FA9F7FC" w14:textId="77777777" w:rsidR="00000525" w:rsidRPr="00127097" w:rsidRDefault="00000525" w:rsidP="00000525">
      <w:pPr>
        <w:pStyle w:val="afc"/>
        <w:rPr>
          <w:rFonts w:ascii="TH SarabunPSK" w:hAnsi="TH SarabunPSK" w:cs="TH SarabunPSK"/>
          <w:b/>
          <w:bCs/>
          <w:szCs w:val="32"/>
        </w:rPr>
      </w:pPr>
    </w:p>
    <w:p w14:paraId="369B8C03"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2240293E"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8572689"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26E0846"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B174456"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7AF1C3"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998F33" w14:textId="77777777" w:rsidR="00000525" w:rsidRPr="00127097" w:rsidRDefault="00000525" w:rsidP="00631DF6">
            <w:pPr>
              <w:pStyle w:val="afc"/>
              <w:rPr>
                <w:rFonts w:ascii="TH SarabunPSK" w:hAnsi="TH SarabunPSK" w:cs="TH SarabunPSK"/>
              </w:rPr>
            </w:pPr>
          </w:p>
        </w:tc>
      </w:tr>
      <w:tr w:rsidR="00000525" w:rsidRPr="00127097" w14:paraId="38859893"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A5628B"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C25D64" w14:textId="77777777" w:rsidR="00000525" w:rsidRPr="00127097" w:rsidRDefault="00000525" w:rsidP="00631DF6">
            <w:pPr>
              <w:pStyle w:val="afc"/>
              <w:rPr>
                <w:rFonts w:ascii="TH SarabunPSK" w:hAnsi="TH SarabunPSK" w:cs="TH SarabunPSK"/>
              </w:rPr>
            </w:pPr>
          </w:p>
        </w:tc>
      </w:tr>
      <w:tr w:rsidR="00000525" w:rsidRPr="00127097" w14:paraId="67585DAB"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3B11AC"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21DE43" w14:textId="77777777" w:rsidR="00000525" w:rsidRPr="00127097" w:rsidRDefault="00000525" w:rsidP="00631DF6">
            <w:pPr>
              <w:pStyle w:val="afc"/>
              <w:rPr>
                <w:rFonts w:ascii="TH SarabunPSK" w:hAnsi="TH SarabunPSK" w:cs="TH SarabunPSK"/>
              </w:rPr>
            </w:pPr>
          </w:p>
        </w:tc>
      </w:tr>
    </w:tbl>
    <w:p w14:paraId="3BDD796C" w14:textId="41E73A2A" w:rsidR="005F172D" w:rsidRDefault="00000525" w:rsidP="005F172D">
      <w:pPr>
        <w:jc w:val="center"/>
        <w:rPr>
          <w:rFonts w:ascii="TH SarabunPSK" w:eastAsiaTheme="minorHAnsi" w:hAnsi="TH SarabunPSK" w:cs="TH SarabunPSK"/>
          <w:lang w:val="en-US"/>
        </w:rPr>
      </w:pPr>
      <w:r w:rsidRPr="00127097">
        <w:rPr>
          <w:rFonts w:ascii="TH SarabunPSK" w:hAnsi="TH SarabunPSK" w:cs="TH SarabunPSK"/>
          <w:cs/>
        </w:rPr>
        <w:br w:type="page"/>
      </w:r>
      <w:r w:rsidR="005F172D"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5F172D" w:rsidRPr="00991BEC">
        <w:rPr>
          <w:rFonts w:ascii="TH SarabunPSK" w:eastAsia="TH Sarabun PSK" w:hAnsi="TH SarabunPSK" w:cs="TH SarabunPSK"/>
          <w:b/>
          <w:bCs/>
          <w:color w:val="C00000"/>
          <w:sz w:val="40"/>
          <w:szCs w:val="40"/>
          <w:u w:val="single"/>
        </w:rPr>
        <w:t xml:space="preserve">SAR </w:t>
      </w:r>
      <w:r w:rsidR="005F172D">
        <w:rPr>
          <w:rFonts w:ascii="TH SarabunPSK" w:eastAsia="TH Sarabun PSK" w:hAnsi="TH SarabunPSK" w:cs="TH SarabunPSK" w:hint="cs"/>
          <w:b/>
          <w:bCs/>
          <w:color w:val="C00000"/>
          <w:sz w:val="40"/>
          <w:szCs w:val="40"/>
          <w:u w:val="single"/>
          <w:cs/>
        </w:rPr>
        <w:t>3.2</w:t>
      </w:r>
    </w:p>
    <w:p w14:paraId="1A3364E0" w14:textId="77777777" w:rsidR="005F172D" w:rsidRPr="002E1640" w:rsidRDefault="005F172D" w:rsidP="005F172D">
      <w:pPr>
        <w:ind w:firstLine="720"/>
        <w:jc w:val="thaiDistribute"/>
        <w:rPr>
          <w:rFonts w:ascii="TH SarabunPSK" w:eastAsia="TH Sarabun PSK" w:hAnsi="TH SarabunPSK" w:cs="TH SarabunPSK"/>
          <w:cs/>
          <w:lang w:bidi="th"/>
        </w:rPr>
      </w:pPr>
      <w:r w:rsidRPr="002E1640">
        <w:rPr>
          <w:rFonts w:ascii="TH SarabunPSK" w:eastAsia="TH Sarabun PSK" w:hAnsi="TH SarabunPSK" w:cs="TH SarabunPSK"/>
          <w:cs/>
        </w:rPr>
        <w:t>คณะกรรมการบริหารหลักสูตรกำหนดให้การจัดการเรียนการสอน</w:t>
      </w:r>
      <w:r w:rsidRPr="002E1640">
        <w:rPr>
          <w:rFonts w:ascii="TH SarabunPSK" w:eastAsia="TH Sarabun PSK" w:hAnsi="TH SarabunPSK" w:cs="TH SarabunPSK"/>
          <w:b/>
          <w:bCs/>
          <w:highlight w:val="yellow"/>
          <w:cs/>
        </w:rPr>
        <w:t>รายวิชาบังคับทุกรายวิชา</w:t>
      </w:r>
      <w:r w:rsidRPr="002E1640">
        <w:rPr>
          <w:rFonts w:ascii="TH SarabunPSK" w:eastAsia="TH Sarabun PSK" w:hAnsi="TH SarabunPSK" w:cs="TH SarabunPSK"/>
          <w:cs/>
        </w:rPr>
        <w:t xml:space="preserve"> ให้ผู้สอนเปิดโอกาสให้นักศึกษาเข้ามามีส่วนร่วมในกระบวนการจัดการเรียนการสอน</w:t>
      </w:r>
      <w:r w:rsidRPr="002E1640">
        <w:rPr>
          <w:rFonts w:ascii="TH SarabunPSK" w:eastAsia="TH Sarabun PSK" w:hAnsi="TH SarabunPSK" w:cs="TH SarabunPSK"/>
          <w:b/>
          <w:bCs/>
          <w:color w:val="EE0000"/>
          <w:cs/>
        </w:rPr>
        <w:t>อย่างรับผิดชอบ</w:t>
      </w:r>
      <w:r w:rsidRPr="002E1640">
        <w:rPr>
          <w:rFonts w:ascii="TH SarabunPSK" w:eastAsia="TH Sarabun PSK" w:hAnsi="TH SarabunPSK" w:cs="TH SarabunPSK"/>
          <w:color w:val="EE0000"/>
          <w:cs/>
        </w:rPr>
        <w:t xml:space="preserve"> </w:t>
      </w:r>
    </w:p>
    <w:p w14:paraId="40B1A777" w14:textId="77777777" w:rsidR="005F172D" w:rsidRPr="002E1640" w:rsidRDefault="005F172D" w:rsidP="005F172D">
      <w:pPr>
        <w:ind w:firstLine="720"/>
        <w:jc w:val="thaiDistribute"/>
        <w:rPr>
          <w:rFonts w:ascii="TH SarabunPSK" w:eastAsia="TH Sarabun PSK" w:hAnsi="TH SarabunPSK" w:cs="TH SarabunPSK"/>
          <w:cs/>
          <w:lang w:bidi="th"/>
        </w:rPr>
      </w:pPr>
      <w:r w:rsidRPr="002E1640">
        <w:rPr>
          <w:rFonts w:ascii="TH SarabunPSK" w:eastAsia="TH Sarabun PSK" w:hAnsi="TH SarabunPSK" w:cs="TH SarabunPSK"/>
          <w:cs/>
        </w:rPr>
        <w:t xml:space="preserve">ในปีการศึกษา </w:t>
      </w:r>
      <w:r w:rsidRPr="002E1640">
        <w:rPr>
          <w:rFonts w:ascii="TH SarabunPSK" w:eastAsia="TH Sarabun PSK" w:hAnsi="TH SarabunPSK" w:cs="TH SarabunPSK"/>
          <w:cs/>
          <w:lang w:bidi="th"/>
        </w:rPr>
        <w:t xml:space="preserve">2568 </w:t>
      </w:r>
      <w:r w:rsidRPr="002E1640">
        <w:rPr>
          <w:rFonts w:ascii="TH SarabunPSK" w:eastAsia="TH Sarabun PSK" w:hAnsi="TH SarabunPSK" w:cs="TH SarabunPSK"/>
          <w:highlight w:val="yellow"/>
          <w:cs/>
        </w:rPr>
        <w:t>หลักสูตรจัดการเรียน</w:t>
      </w:r>
      <w:r w:rsidRPr="002E1640">
        <w:rPr>
          <w:rFonts w:ascii="TH SarabunPSK" w:eastAsia="TH Sarabun PSK" w:hAnsi="TH SarabunPSK" w:cs="TH SarabunPSK"/>
          <w:b/>
          <w:bCs/>
          <w:highlight w:val="yellow"/>
          <w:cs/>
        </w:rPr>
        <w:t xml:space="preserve">การสอน </w:t>
      </w:r>
      <w:r w:rsidRPr="002E1640">
        <w:rPr>
          <w:rFonts w:ascii="TH SarabunPSK" w:eastAsia="TH Sarabun PSK" w:hAnsi="TH SarabunPSK" w:cs="TH SarabunPSK"/>
          <w:b/>
          <w:bCs/>
          <w:highlight w:val="yellow"/>
          <w:cs/>
          <w:lang w:bidi="th"/>
        </w:rPr>
        <w:t xml:space="preserve">10 </w:t>
      </w:r>
      <w:r w:rsidRPr="002E1640">
        <w:rPr>
          <w:rFonts w:ascii="TH SarabunPSK" w:eastAsia="TH Sarabun PSK" w:hAnsi="TH SarabunPSK" w:cs="TH SarabunPSK"/>
          <w:b/>
          <w:bCs/>
          <w:highlight w:val="yellow"/>
          <w:cs/>
        </w:rPr>
        <w:t>รายวิชา</w:t>
      </w:r>
      <w:r w:rsidRPr="002E1640">
        <w:rPr>
          <w:rFonts w:ascii="TH SarabunPSK" w:eastAsia="TH Sarabun PSK" w:hAnsi="TH SarabunPSK" w:cs="TH SarabunPSK"/>
          <w:b/>
          <w:bCs/>
          <w:cs/>
        </w:rPr>
        <w:t xml:space="preserve"> มีจำนวน</w:t>
      </w:r>
      <w:r w:rsidRPr="002E1640">
        <w:rPr>
          <w:rFonts w:ascii="TH SarabunPSK" w:eastAsia="TH Sarabun PSK" w:hAnsi="TH SarabunPSK" w:cs="TH SarabunPSK"/>
          <w:cs/>
          <w:lang w:bidi="th"/>
        </w:rPr>
        <w:t xml:space="preserve"> 3 </w:t>
      </w:r>
      <w:r w:rsidRPr="002E1640">
        <w:rPr>
          <w:rFonts w:ascii="TH SarabunPSK" w:eastAsia="TH Sarabun PSK" w:hAnsi="TH SarabunPSK" w:cs="TH SarabunPSK"/>
          <w:cs/>
        </w:rPr>
        <w:t xml:space="preserve">รายวิชาเปิดโอกาสให้นักศึกษามีส่วนร่วมในการเรียนการสอนอย่างมีความรับผิดชอบ ในการศึกษา วิเคราะห์ สรุป และนำเสนอต่อผู้สอน แสดงดังตารางที่ </w:t>
      </w:r>
      <w:r w:rsidRPr="002E1640">
        <w:rPr>
          <w:rFonts w:ascii="TH SarabunPSK" w:eastAsia="TH Sarabun PSK" w:hAnsi="TH SarabunPSK" w:cs="TH SarabunPSK"/>
          <w:cs/>
          <w:lang w:bidi="th"/>
        </w:rPr>
        <w:t>3</w:t>
      </w:r>
      <w:r w:rsidRPr="002E1640">
        <w:rPr>
          <w:rFonts w:ascii="TH SarabunPSK" w:eastAsia="TH Sarabun PSK" w:hAnsi="TH SarabunPSK" w:cs="TH SarabunPSK"/>
          <w:cs/>
        </w:rPr>
        <w:t>.</w:t>
      </w:r>
      <w:r w:rsidRPr="002E1640">
        <w:rPr>
          <w:rFonts w:ascii="TH SarabunPSK" w:eastAsia="TH Sarabun PSK" w:hAnsi="TH SarabunPSK" w:cs="TH SarabunPSK"/>
          <w:cs/>
          <w:lang w:bidi="th"/>
        </w:rPr>
        <w:t>2</w:t>
      </w:r>
      <w:r w:rsidRPr="002E1640">
        <w:rPr>
          <w:rFonts w:ascii="TH SarabunPSK" w:eastAsia="TH Sarabun PSK" w:hAnsi="TH SarabunPSK" w:cs="TH SarabunPSK"/>
          <w:cs/>
        </w:rPr>
        <w:t>-</w:t>
      </w:r>
      <w:r w:rsidRPr="002E1640">
        <w:rPr>
          <w:rFonts w:ascii="TH SarabunPSK" w:eastAsia="TH Sarabun PSK" w:hAnsi="TH SarabunPSK" w:cs="TH SarabunPSK"/>
          <w:cs/>
          <w:lang w:bidi="th"/>
        </w:rPr>
        <w:t>1</w:t>
      </w:r>
    </w:p>
    <w:p w14:paraId="7A7252A6" w14:textId="77777777" w:rsidR="005F172D" w:rsidRPr="002E1640" w:rsidRDefault="005F172D" w:rsidP="005F172D">
      <w:pPr>
        <w:ind w:firstLine="720"/>
        <w:jc w:val="both"/>
        <w:rPr>
          <w:rFonts w:ascii="TH SarabunPSK" w:hAnsi="TH SarabunPSK" w:cs="TH SarabunPSK"/>
          <w:cs/>
          <w:lang w:bidi="th"/>
        </w:rPr>
      </w:pPr>
      <w:r w:rsidRPr="002E1640">
        <w:rPr>
          <w:rFonts w:ascii="TH SarabunPSK" w:hAnsi="TH SarabunPSK" w:cs="TH SarabunPSK"/>
          <w:cs/>
        </w:rPr>
        <w:t xml:space="preserve"> </w:t>
      </w:r>
    </w:p>
    <w:tbl>
      <w:tblPr>
        <w:tblStyle w:val="a9"/>
        <w:tblW w:w="93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5"/>
        <w:gridCol w:w="2160"/>
        <w:gridCol w:w="5040"/>
      </w:tblGrid>
      <w:tr w:rsidR="005F172D" w:rsidRPr="002E1640" w14:paraId="734035C0" w14:textId="77777777" w:rsidTr="00DA3F24">
        <w:tc>
          <w:tcPr>
            <w:tcW w:w="2155" w:type="dxa"/>
            <w:shd w:val="clear" w:color="auto" w:fill="F7CBAC"/>
          </w:tcPr>
          <w:p w14:paraId="0ED9A304" w14:textId="77777777" w:rsidR="005F172D" w:rsidRPr="002E1640" w:rsidRDefault="005F172D" w:rsidP="00DA3F24">
            <w:pPr>
              <w:jc w:val="center"/>
              <w:rPr>
                <w:rFonts w:ascii="TH SarabunPSK" w:eastAsia="TH Sarabun PSK" w:hAnsi="TH SarabunPSK" w:cs="TH SarabunPSK"/>
                <w:b/>
                <w:bCs/>
                <w:sz w:val="28"/>
                <w:szCs w:val="28"/>
                <w:cs/>
                <w:lang w:bidi="th"/>
              </w:rPr>
            </w:pPr>
            <w:r w:rsidRPr="002E1640">
              <w:rPr>
                <w:rFonts w:ascii="TH SarabunPSK" w:eastAsia="TH Sarabun PSK" w:hAnsi="TH SarabunPSK" w:cs="TH SarabunPSK"/>
                <w:b/>
                <w:bCs/>
                <w:sz w:val="28"/>
                <w:szCs w:val="28"/>
                <w:cs/>
              </w:rPr>
              <w:t>วิชา</w:t>
            </w:r>
          </w:p>
        </w:tc>
        <w:tc>
          <w:tcPr>
            <w:tcW w:w="2160" w:type="dxa"/>
            <w:shd w:val="clear" w:color="auto" w:fill="F7CBAC"/>
          </w:tcPr>
          <w:p w14:paraId="4E4F9BE8" w14:textId="77777777" w:rsidR="005F172D" w:rsidRPr="002E1640" w:rsidRDefault="005F172D" w:rsidP="00DA3F24">
            <w:pPr>
              <w:jc w:val="center"/>
              <w:rPr>
                <w:rFonts w:ascii="TH SarabunPSK" w:eastAsia="TH Sarabun PSK" w:hAnsi="TH SarabunPSK" w:cs="TH SarabunPSK"/>
                <w:b/>
                <w:bCs/>
                <w:color w:val="000000"/>
                <w:sz w:val="28"/>
                <w:szCs w:val="28"/>
                <w:cs/>
                <w:lang w:bidi="th"/>
              </w:rPr>
            </w:pPr>
            <w:r w:rsidRPr="002E1640">
              <w:rPr>
                <w:rFonts w:ascii="TH SarabunPSK" w:eastAsia="TH Sarabun PSK" w:hAnsi="TH SarabunPSK" w:cs="TH SarabunPSK"/>
                <w:b/>
                <w:bCs/>
                <w:color w:val="000000"/>
                <w:sz w:val="28"/>
                <w:szCs w:val="28"/>
                <w:cs/>
              </w:rPr>
              <w:t>ผู้สอน</w:t>
            </w:r>
          </w:p>
        </w:tc>
        <w:tc>
          <w:tcPr>
            <w:tcW w:w="5040" w:type="dxa"/>
            <w:shd w:val="clear" w:color="auto" w:fill="F7CBAC"/>
          </w:tcPr>
          <w:p w14:paraId="5F1CE9BF" w14:textId="77777777" w:rsidR="005F172D" w:rsidRPr="002E1640" w:rsidRDefault="005F172D" w:rsidP="00DA3F24">
            <w:pPr>
              <w:jc w:val="center"/>
              <w:rPr>
                <w:rFonts w:ascii="TH SarabunPSK" w:eastAsia="TH Sarabun PSK" w:hAnsi="TH SarabunPSK" w:cs="TH SarabunPSK"/>
                <w:b/>
                <w:bCs/>
                <w:color w:val="000000"/>
                <w:sz w:val="28"/>
                <w:szCs w:val="28"/>
                <w:cs/>
                <w:lang w:bidi="th"/>
              </w:rPr>
            </w:pPr>
            <w:r w:rsidRPr="002E1640">
              <w:rPr>
                <w:rFonts w:ascii="TH SarabunPSK" w:eastAsia="TH Sarabun PSK" w:hAnsi="TH SarabunPSK" w:cs="TH SarabunPSK"/>
                <w:b/>
                <w:bCs/>
                <w:color w:val="000000"/>
                <w:sz w:val="28"/>
                <w:szCs w:val="28"/>
                <w:cs/>
              </w:rPr>
              <w:t>กิจกรรมการมีส่วนร่วม</w:t>
            </w:r>
          </w:p>
        </w:tc>
      </w:tr>
      <w:tr w:rsidR="005F172D" w:rsidRPr="002E1640" w14:paraId="795E876A" w14:textId="77777777" w:rsidTr="00DA3F24">
        <w:tc>
          <w:tcPr>
            <w:tcW w:w="2155" w:type="dxa"/>
          </w:tcPr>
          <w:p w14:paraId="015B0023" w14:textId="77777777" w:rsidR="005F172D" w:rsidRPr="002E1640" w:rsidRDefault="005F172D" w:rsidP="00DA3F24">
            <w:pPr>
              <w:rPr>
                <w:rFonts w:ascii="TH SarabunPSK" w:eastAsia="TH Sarabun PSK" w:hAnsi="TH SarabunPSK" w:cs="TH SarabunPSK"/>
                <w:color w:val="000000"/>
                <w:sz w:val="28"/>
                <w:szCs w:val="28"/>
                <w:cs/>
                <w:lang w:bidi="th"/>
              </w:rPr>
            </w:pPr>
            <w:r w:rsidRPr="002E1640">
              <w:rPr>
                <w:rFonts w:ascii="TH SarabunPSK" w:eastAsia="TH Sarabun PSK" w:hAnsi="TH SarabunPSK" w:cs="TH SarabunPSK"/>
                <w:color w:val="000000"/>
                <w:sz w:val="28"/>
                <w:szCs w:val="28"/>
                <w:cs/>
                <w:lang w:bidi="th"/>
              </w:rPr>
              <w:t xml:space="preserve">706790101 </w:t>
            </w:r>
            <w:r w:rsidRPr="002E1640">
              <w:rPr>
                <w:rFonts w:ascii="TH SarabunPSK" w:eastAsia="TH Sarabun PSK" w:hAnsi="TH SarabunPSK" w:cs="TH SarabunPSK"/>
                <w:color w:val="000000"/>
                <w:sz w:val="28"/>
                <w:szCs w:val="28"/>
                <w:cs/>
              </w:rPr>
              <w:t>วิธีวิทยาทางการจัดการเทคโนโลยี</w:t>
            </w:r>
          </w:p>
        </w:tc>
        <w:tc>
          <w:tcPr>
            <w:tcW w:w="2160" w:type="dxa"/>
          </w:tcPr>
          <w:p w14:paraId="1B20FC15" w14:textId="77777777" w:rsidR="005F172D" w:rsidRPr="002E1640" w:rsidRDefault="005F172D" w:rsidP="00DA3F24">
            <w:pPr>
              <w:rPr>
                <w:rFonts w:ascii="TH SarabunPSK" w:eastAsia="TH Sarabun PSK" w:hAnsi="TH SarabunPSK" w:cs="TH SarabunPSK"/>
                <w:color w:val="000000"/>
                <w:sz w:val="28"/>
                <w:szCs w:val="28"/>
                <w:cs/>
                <w:lang w:bidi="th"/>
              </w:rPr>
            </w:pPr>
            <w:r w:rsidRPr="002E1640">
              <w:rPr>
                <w:rFonts w:ascii="TH SarabunPSK" w:eastAsia="TH Sarabun PSK" w:hAnsi="TH SarabunPSK" w:cs="TH SarabunPSK"/>
                <w:color w:val="000000"/>
                <w:sz w:val="28"/>
                <w:szCs w:val="28"/>
                <w:cs/>
              </w:rPr>
              <w:t>ผศ.ดร.</w:t>
            </w:r>
            <w:r w:rsidRPr="002E1640">
              <w:rPr>
                <w:rFonts w:ascii="TH SarabunPSK" w:eastAsia="TH Sarabun PSK" w:hAnsi="TH SarabunPSK" w:cs="TH SarabunPSK"/>
                <w:color w:val="FF0000"/>
                <w:sz w:val="28"/>
                <w:szCs w:val="28"/>
                <w:cs/>
                <w:lang w:bidi="th"/>
              </w:rPr>
              <w:t xml:space="preserve"> XXXXXXXXXXX </w:t>
            </w:r>
            <w:r w:rsidRPr="002E1640">
              <w:rPr>
                <w:rFonts w:ascii="TH SarabunPSK" w:eastAsia="TH Sarabun PSK" w:hAnsi="TH SarabunPSK" w:cs="TH SarabunPSK"/>
                <w:color w:val="000000"/>
                <w:sz w:val="28"/>
                <w:szCs w:val="28"/>
                <w:cs/>
              </w:rPr>
              <w:t>และคณะ</w:t>
            </w:r>
          </w:p>
        </w:tc>
        <w:tc>
          <w:tcPr>
            <w:tcW w:w="5040" w:type="dxa"/>
          </w:tcPr>
          <w:p w14:paraId="5B738267" w14:textId="77777777" w:rsidR="005F172D" w:rsidRPr="002E1640" w:rsidRDefault="005F172D" w:rsidP="00DA3F24">
            <w:pPr>
              <w:rPr>
                <w:rFonts w:ascii="TH SarabunPSK" w:eastAsia="TH Sarabun PSK" w:hAnsi="TH SarabunPSK" w:cs="TH SarabunPSK"/>
                <w:color w:val="000000"/>
                <w:sz w:val="28"/>
                <w:szCs w:val="28"/>
                <w:cs/>
                <w:lang w:bidi="th"/>
              </w:rPr>
            </w:pPr>
            <w:r w:rsidRPr="002E1640">
              <w:rPr>
                <w:rFonts w:ascii="TH SarabunPSK" w:eastAsia="TH Sarabun PSK" w:hAnsi="TH SarabunPSK" w:cs="TH SarabunPSK"/>
                <w:color w:val="000000"/>
                <w:sz w:val="28"/>
                <w:szCs w:val="28"/>
                <w:cs/>
              </w:rPr>
              <w:t>สัปดาห์ที่..........จัดการเรียนการสอนโดยให้นักศึกษาเลือกหัวข้อ หรือประเด็นงานวิจัยที่สนใจ ดำเนินการศึกษาค้นคว้างานวิจัย วิเคราะห์ สรุป และนำเสนอ ต่อผู้สอน</w:t>
            </w:r>
          </w:p>
        </w:tc>
      </w:tr>
      <w:tr w:rsidR="005F172D" w:rsidRPr="002E1640" w14:paraId="2811DEAA" w14:textId="77777777" w:rsidTr="00DA3F24">
        <w:tc>
          <w:tcPr>
            <w:tcW w:w="2155" w:type="dxa"/>
          </w:tcPr>
          <w:p w14:paraId="3A7DD582" w14:textId="77777777" w:rsidR="005F172D" w:rsidRPr="002E1640" w:rsidRDefault="005F172D" w:rsidP="00DA3F24">
            <w:pPr>
              <w:jc w:val="both"/>
              <w:rPr>
                <w:rFonts w:ascii="TH SarabunPSK" w:eastAsia="TH Sarabun PSK" w:hAnsi="TH SarabunPSK" w:cs="TH SarabunPSK"/>
                <w:sz w:val="28"/>
                <w:szCs w:val="28"/>
                <w:cs/>
                <w:lang w:bidi="th"/>
              </w:rPr>
            </w:pPr>
            <w:r w:rsidRPr="002E1640">
              <w:rPr>
                <w:rFonts w:ascii="TH SarabunPSK" w:eastAsia="TH Sarabun PSK" w:hAnsi="TH SarabunPSK" w:cs="TH SarabunPSK"/>
                <w:sz w:val="28"/>
                <w:szCs w:val="28"/>
                <w:cs/>
                <w:lang w:bidi="th"/>
              </w:rPr>
              <w:t xml:space="preserve">706790102 </w:t>
            </w:r>
            <w:r w:rsidRPr="002E1640">
              <w:rPr>
                <w:rFonts w:ascii="TH SarabunPSK" w:eastAsia="TH Sarabun PSK" w:hAnsi="TH SarabunPSK" w:cs="TH SarabunPSK"/>
                <w:sz w:val="28"/>
                <w:szCs w:val="28"/>
                <w:cs/>
              </w:rPr>
              <w:t>นวัตกรรมการจัดการเทคโนโลยี</w:t>
            </w:r>
          </w:p>
        </w:tc>
        <w:tc>
          <w:tcPr>
            <w:tcW w:w="2160" w:type="dxa"/>
          </w:tcPr>
          <w:p w14:paraId="0874BA91" w14:textId="77777777" w:rsidR="005F172D" w:rsidRPr="002E1640" w:rsidRDefault="005F172D" w:rsidP="00DA3F24">
            <w:pPr>
              <w:jc w:val="both"/>
              <w:rPr>
                <w:rFonts w:ascii="TH SarabunPSK" w:eastAsia="TH Sarabun PSK" w:hAnsi="TH SarabunPSK" w:cs="TH SarabunPSK"/>
                <w:sz w:val="28"/>
                <w:szCs w:val="28"/>
                <w:cs/>
                <w:lang w:bidi="th"/>
              </w:rPr>
            </w:pPr>
            <w:r w:rsidRPr="002E1640">
              <w:rPr>
                <w:rFonts w:ascii="TH SarabunPSK" w:eastAsia="TH Sarabun PSK" w:hAnsi="TH SarabunPSK" w:cs="TH SarabunPSK"/>
                <w:color w:val="000000"/>
                <w:sz w:val="28"/>
                <w:szCs w:val="28"/>
                <w:cs/>
              </w:rPr>
              <w:t>ผศ.ดร.</w:t>
            </w:r>
            <w:r w:rsidRPr="002E1640">
              <w:rPr>
                <w:rFonts w:ascii="TH SarabunPSK" w:eastAsia="TH Sarabun PSK" w:hAnsi="TH SarabunPSK" w:cs="TH SarabunPSK"/>
                <w:color w:val="FF0000"/>
                <w:sz w:val="28"/>
                <w:szCs w:val="28"/>
                <w:cs/>
                <w:lang w:bidi="th"/>
              </w:rPr>
              <w:t xml:space="preserve"> XXXXXXXXXXX </w:t>
            </w:r>
            <w:r w:rsidRPr="002E1640">
              <w:rPr>
                <w:rFonts w:ascii="TH SarabunPSK" w:eastAsia="TH Sarabun PSK" w:hAnsi="TH SarabunPSK" w:cs="TH SarabunPSK"/>
                <w:color w:val="000000"/>
                <w:sz w:val="28"/>
                <w:szCs w:val="28"/>
                <w:cs/>
              </w:rPr>
              <w:t>และคณะ</w:t>
            </w:r>
          </w:p>
        </w:tc>
        <w:tc>
          <w:tcPr>
            <w:tcW w:w="5040" w:type="dxa"/>
          </w:tcPr>
          <w:p w14:paraId="0125F418" w14:textId="77777777" w:rsidR="005F172D" w:rsidRPr="002E1640" w:rsidRDefault="005F172D" w:rsidP="00DA3F24">
            <w:pPr>
              <w:jc w:val="both"/>
              <w:rPr>
                <w:rFonts w:ascii="TH SarabunPSK" w:eastAsia="TH Sarabun PSK" w:hAnsi="TH SarabunPSK" w:cs="TH SarabunPSK"/>
                <w:sz w:val="28"/>
                <w:szCs w:val="28"/>
                <w:cs/>
                <w:lang w:bidi="th"/>
              </w:rPr>
            </w:pPr>
            <w:r w:rsidRPr="002E1640">
              <w:rPr>
                <w:rFonts w:ascii="TH SarabunPSK" w:eastAsia="TH Sarabun PSK" w:hAnsi="TH SarabunPSK" w:cs="TH SarabunPSK"/>
                <w:color w:val="000000"/>
                <w:sz w:val="28"/>
                <w:szCs w:val="28"/>
                <w:cs/>
              </w:rPr>
              <w:t>สัปดาห์ที่..........</w:t>
            </w:r>
            <w:r w:rsidRPr="002E1640">
              <w:rPr>
                <w:rFonts w:ascii="TH SarabunPSK" w:eastAsia="TH Sarabun PSK" w:hAnsi="TH SarabunPSK" w:cs="TH SarabunPSK"/>
                <w:sz w:val="28"/>
                <w:szCs w:val="28"/>
                <w:cs/>
              </w:rPr>
              <w:t xml:space="preserve">จัดการเรียนการสอนโดยให้นักศึกษาเลือกเทคโนโลยีที่สนใจศึกษา ทำการศึกษา ค้นคว้า เรียบเรียง สรุปและนำเสนอต่อผู้สอน </w:t>
            </w:r>
          </w:p>
        </w:tc>
      </w:tr>
      <w:tr w:rsidR="005F172D" w:rsidRPr="002E1640" w14:paraId="6E129779" w14:textId="77777777" w:rsidTr="00DA3F24">
        <w:tc>
          <w:tcPr>
            <w:tcW w:w="2155" w:type="dxa"/>
          </w:tcPr>
          <w:p w14:paraId="5097DE19" w14:textId="77777777" w:rsidR="005F172D" w:rsidRPr="002E1640" w:rsidRDefault="005F172D" w:rsidP="00DA3F24">
            <w:pPr>
              <w:jc w:val="both"/>
              <w:rPr>
                <w:rFonts w:ascii="TH SarabunPSK" w:eastAsia="TH Sarabun PSK" w:hAnsi="TH SarabunPSK" w:cs="TH SarabunPSK"/>
                <w:sz w:val="28"/>
                <w:szCs w:val="28"/>
                <w:cs/>
                <w:lang w:bidi="th"/>
              </w:rPr>
            </w:pPr>
            <w:r w:rsidRPr="002E1640">
              <w:rPr>
                <w:rFonts w:ascii="TH SarabunPSK" w:eastAsia="TH Sarabun PSK" w:hAnsi="TH SarabunPSK" w:cs="TH SarabunPSK"/>
                <w:sz w:val="28"/>
                <w:szCs w:val="28"/>
                <w:cs/>
                <w:lang w:bidi="th"/>
              </w:rPr>
              <w:t xml:space="preserve">706790103 </w:t>
            </w:r>
            <w:r w:rsidRPr="002E1640">
              <w:rPr>
                <w:rFonts w:ascii="TH SarabunPSK" w:eastAsia="TH Sarabun PSK" w:hAnsi="TH SarabunPSK" w:cs="TH SarabunPSK"/>
                <w:sz w:val="28"/>
                <w:szCs w:val="28"/>
                <w:cs/>
              </w:rPr>
              <w:t>นวัตกรรมการจัดการเทคโนโลยีเพื่อการพัฒนาท้องถิ่น</w:t>
            </w:r>
          </w:p>
        </w:tc>
        <w:tc>
          <w:tcPr>
            <w:tcW w:w="2160" w:type="dxa"/>
          </w:tcPr>
          <w:p w14:paraId="6D304F37" w14:textId="77777777" w:rsidR="005F172D" w:rsidRPr="002E1640" w:rsidRDefault="005F172D" w:rsidP="00DA3F24">
            <w:pPr>
              <w:jc w:val="both"/>
              <w:rPr>
                <w:rFonts w:ascii="TH SarabunPSK" w:eastAsia="TH Sarabun PSK" w:hAnsi="TH SarabunPSK" w:cs="TH SarabunPSK"/>
                <w:sz w:val="28"/>
                <w:szCs w:val="28"/>
                <w:cs/>
                <w:lang w:bidi="th"/>
              </w:rPr>
            </w:pPr>
            <w:r w:rsidRPr="002E1640">
              <w:rPr>
                <w:rFonts w:ascii="TH SarabunPSK" w:eastAsia="TH Sarabun PSK" w:hAnsi="TH SarabunPSK" w:cs="TH SarabunPSK"/>
                <w:color w:val="000000"/>
                <w:sz w:val="28"/>
                <w:szCs w:val="28"/>
                <w:cs/>
              </w:rPr>
              <w:t>ผศ.ดร.</w:t>
            </w:r>
            <w:r w:rsidRPr="002E1640">
              <w:rPr>
                <w:rFonts w:ascii="TH SarabunPSK" w:eastAsia="TH Sarabun PSK" w:hAnsi="TH SarabunPSK" w:cs="TH SarabunPSK"/>
                <w:color w:val="FF0000"/>
                <w:sz w:val="28"/>
                <w:szCs w:val="28"/>
                <w:cs/>
                <w:lang w:bidi="th"/>
              </w:rPr>
              <w:t xml:space="preserve"> XXXXXXXXXXX </w:t>
            </w:r>
            <w:r w:rsidRPr="002E1640">
              <w:rPr>
                <w:rFonts w:ascii="TH SarabunPSK" w:eastAsia="TH Sarabun PSK" w:hAnsi="TH SarabunPSK" w:cs="TH SarabunPSK"/>
                <w:color w:val="000000"/>
                <w:sz w:val="28"/>
                <w:szCs w:val="28"/>
                <w:cs/>
              </w:rPr>
              <w:t>และคณะ</w:t>
            </w:r>
          </w:p>
        </w:tc>
        <w:tc>
          <w:tcPr>
            <w:tcW w:w="5040" w:type="dxa"/>
          </w:tcPr>
          <w:p w14:paraId="715BE950" w14:textId="77777777" w:rsidR="005F172D" w:rsidRPr="002E1640" w:rsidRDefault="005F172D" w:rsidP="00DA3F24">
            <w:pPr>
              <w:jc w:val="both"/>
              <w:rPr>
                <w:rFonts w:ascii="TH SarabunPSK" w:eastAsia="TH Sarabun PSK" w:hAnsi="TH SarabunPSK" w:cs="TH SarabunPSK"/>
                <w:sz w:val="28"/>
                <w:szCs w:val="28"/>
                <w:cs/>
                <w:lang w:bidi="th"/>
              </w:rPr>
            </w:pPr>
            <w:r w:rsidRPr="002E1640">
              <w:rPr>
                <w:rFonts w:ascii="TH SarabunPSK" w:eastAsia="TH Sarabun PSK" w:hAnsi="TH SarabunPSK" w:cs="TH SarabunPSK"/>
                <w:color w:val="000000"/>
                <w:sz w:val="28"/>
                <w:szCs w:val="28"/>
                <w:cs/>
              </w:rPr>
              <w:t>สัปดาห์ที่..........</w:t>
            </w:r>
            <w:r w:rsidRPr="002E1640">
              <w:rPr>
                <w:rFonts w:ascii="TH SarabunPSK" w:eastAsia="TH Sarabun PSK" w:hAnsi="TH SarabunPSK" w:cs="TH SarabunPSK"/>
                <w:sz w:val="28"/>
                <w:szCs w:val="28"/>
                <w:cs/>
              </w:rPr>
              <w:t xml:space="preserve">จัดการเรียนการสอนโดยให้นักศึกษาเลือกประเด็นการศึกษาด้านเทคโนโลยีและการจัดการเทคโนโลยีในชุมชน โดยเลือกชุมชนที่สนใจ ลงพื้นที่และทำการศึกษา วิเคราะห์ จัดทำรายงานและนำเสนอต่อผู้สอน  </w:t>
            </w:r>
          </w:p>
        </w:tc>
      </w:tr>
    </w:tbl>
    <w:p w14:paraId="440E6534" w14:textId="6E4D8C8D" w:rsidR="00000525" w:rsidRDefault="00000525" w:rsidP="00000525">
      <w:pPr>
        <w:rPr>
          <w:rFonts w:ascii="TH SarabunPSK" w:eastAsiaTheme="minorHAnsi" w:hAnsi="TH SarabunPSK" w:cs="TH SarabunPSK"/>
          <w:lang w:val="en-US" w:bidi="th"/>
        </w:rPr>
      </w:pPr>
    </w:p>
    <w:p w14:paraId="3015E3E0" w14:textId="00D1CF31" w:rsidR="005F172D" w:rsidRDefault="005F172D" w:rsidP="00000525">
      <w:pPr>
        <w:rPr>
          <w:rFonts w:ascii="TH SarabunPSK" w:eastAsiaTheme="minorHAnsi" w:hAnsi="TH SarabunPSK" w:cs="TH SarabunPSK"/>
          <w:lang w:val="en-US"/>
        </w:rPr>
      </w:pPr>
    </w:p>
    <w:p w14:paraId="0C062CE6" w14:textId="534AC5AD" w:rsidR="005F172D" w:rsidRDefault="005F172D" w:rsidP="00000525">
      <w:pPr>
        <w:rPr>
          <w:rFonts w:ascii="TH SarabunPSK" w:eastAsiaTheme="minorHAnsi" w:hAnsi="TH SarabunPSK" w:cs="TH SarabunPSK"/>
          <w:lang w:val="en-US"/>
        </w:rPr>
      </w:pPr>
    </w:p>
    <w:p w14:paraId="768E695E" w14:textId="42DD52AE" w:rsidR="005F172D" w:rsidRDefault="005F172D" w:rsidP="00000525">
      <w:pPr>
        <w:rPr>
          <w:rFonts w:ascii="TH SarabunPSK" w:eastAsiaTheme="minorHAnsi" w:hAnsi="TH SarabunPSK" w:cs="TH SarabunPSK"/>
          <w:lang w:val="en-US"/>
        </w:rPr>
      </w:pPr>
    </w:p>
    <w:p w14:paraId="3FB9A72A" w14:textId="681B6ED0" w:rsidR="005F172D" w:rsidRDefault="005F172D" w:rsidP="00000525">
      <w:pPr>
        <w:rPr>
          <w:rFonts w:ascii="TH SarabunPSK" w:eastAsiaTheme="minorHAnsi" w:hAnsi="TH SarabunPSK" w:cs="TH SarabunPSK"/>
          <w:lang w:val="en-US"/>
        </w:rPr>
      </w:pPr>
    </w:p>
    <w:p w14:paraId="7F771493" w14:textId="26F14154" w:rsidR="005F172D" w:rsidRDefault="005F172D" w:rsidP="00000525">
      <w:pPr>
        <w:rPr>
          <w:rFonts w:ascii="TH SarabunPSK" w:eastAsiaTheme="minorHAnsi" w:hAnsi="TH SarabunPSK" w:cs="TH SarabunPSK"/>
          <w:lang w:val="en-US"/>
        </w:rPr>
      </w:pPr>
    </w:p>
    <w:p w14:paraId="1063EF76" w14:textId="3D280288" w:rsidR="005F172D" w:rsidRDefault="005F172D" w:rsidP="00000525">
      <w:pPr>
        <w:rPr>
          <w:rFonts w:ascii="TH SarabunPSK" w:eastAsiaTheme="minorHAnsi" w:hAnsi="TH SarabunPSK" w:cs="TH SarabunPSK"/>
          <w:lang w:val="en-US"/>
        </w:rPr>
      </w:pPr>
    </w:p>
    <w:p w14:paraId="42F6025C" w14:textId="350189C2" w:rsidR="005F172D" w:rsidRDefault="005F172D" w:rsidP="00000525">
      <w:pPr>
        <w:rPr>
          <w:rFonts w:ascii="TH SarabunPSK" w:eastAsiaTheme="minorHAnsi" w:hAnsi="TH SarabunPSK" w:cs="TH SarabunPSK"/>
          <w:lang w:val="en-US"/>
        </w:rPr>
      </w:pPr>
    </w:p>
    <w:p w14:paraId="170EADF2" w14:textId="7059A677" w:rsidR="005F172D" w:rsidRDefault="005F172D" w:rsidP="00000525">
      <w:pPr>
        <w:rPr>
          <w:rFonts w:ascii="TH SarabunPSK" w:eastAsiaTheme="minorHAnsi" w:hAnsi="TH SarabunPSK" w:cs="TH SarabunPSK"/>
          <w:lang w:val="en-US"/>
        </w:rPr>
      </w:pPr>
    </w:p>
    <w:p w14:paraId="3A542109" w14:textId="575A71FA" w:rsidR="005F172D" w:rsidRDefault="005F172D" w:rsidP="00000525">
      <w:pPr>
        <w:rPr>
          <w:rFonts w:ascii="TH SarabunPSK" w:eastAsiaTheme="minorHAnsi" w:hAnsi="TH SarabunPSK" w:cs="TH SarabunPSK"/>
          <w:lang w:val="en-US"/>
        </w:rPr>
      </w:pPr>
    </w:p>
    <w:p w14:paraId="43D376C3" w14:textId="256B687B" w:rsidR="005F172D" w:rsidRDefault="005F172D" w:rsidP="00000525">
      <w:pPr>
        <w:rPr>
          <w:rFonts w:ascii="TH SarabunPSK" w:eastAsiaTheme="minorHAnsi" w:hAnsi="TH SarabunPSK" w:cs="TH SarabunPSK"/>
          <w:lang w:val="en-US"/>
        </w:rPr>
      </w:pPr>
    </w:p>
    <w:p w14:paraId="2493F1F4" w14:textId="00E638CF" w:rsidR="005F172D" w:rsidRDefault="005F172D" w:rsidP="00000525">
      <w:pPr>
        <w:rPr>
          <w:rFonts w:ascii="TH SarabunPSK" w:eastAsiaTheme="minorHAnsi" w:hAnsi="TH SarabunPSK" w:cs="TH SarabunPSK"/>
          <w:lang w:val="en-US"/>
        </w:rPr>
      </w:pPr>
    </w:p>
    <w:p w14:paraId="1B1E1B05" w14:textId="5B9CD834" w:rsidR="005F172D" w:rsidRDefault="005F172D" w:rsidP="00000525">
      <w:pPr>
        <w:rPr>
          <w:rFonts w:ascii="TH SarabunPSK" w:eastAsiaTheme="minorHAnsi" w:hAnsi="TH SarabunPSK" w:cs="TH SarabunPSK"/>
          <w:lang w:val="en-US"/>
        </w:rPr>
      </w:pPr>
    </w:p>
    <w:p w14:paraId="2B1F34B5" w14:textId="5905D4F2" w:rsidR="005F172D" w:rsidRDefault="005F172D" w:rsidP="00000525">
      <w:pPr>
        <w:rPr>
          <w:rFonts w:ascii="TH SarabunPSK" w:eastAsiaTheme="minorHAnsi" w:hAnsi="TH SarabunPSK" w:cs="TH SarabunPSK"/>
          <w:lang w:val="en-US"/>
        </w:rPr>
      </w:pPr>
    </w:p>
    <w:p w14:paraId="4FC72E44" w14:textId="6987E301" w:rsidR="005F172D" w:rsidRDefault="005F172D" w:rsidP="00000525">
      <w:pPr>
        <w:rPr>
          <w:rFonts w:ascii="TH SarabunPSK" w:eastAsiaTheme="minorHAnsi" w:hAnsi="TH SarabunPSK" w:cs="TH SarabunPSK"/>
          <w:lang w:val="en-US"/>
        </w:rPr>
      </w:pPr>
    </w:p>
    <w:p w14:paraId="1D1C8CA2" w14:textId="6D0B1DA2" w:rsidR="005F172D" w:rsidRDefault="005F172D" w:rsidP="00000525">
      <w:pPr>
        <w:rPr>
          <w:rFonts w:ascii="TH SarabunPSK" w:eastAsiaTheme="minorHAnsi" w:hAnsi="TH SarabunPSK" w:cs="TH SarabunPSK"/>
          <w:lang w:val="en-US"/>
        </w:rPr>
      </w:pPr>
    </w:p>
    <w:p w14:paraId="5E7CB00F" w14:textId="115C596A" w:rsidR="005F172D" w:rsidRDefault="005F172D" w:rsidP="00000525">
      <w:pPr>
        <w:rPr>
          <w:rFonts w:ascii="TH SarabunPSK" w:eastAsiaTheme="minorHAnsi" w:hAnsi="TH SarabunPSK" w:cs="TH SarabunPSK"/>
          <w:lang w:val="en-US"/>
        </w:rPr>
      </w:pPr>
    </w:p>
    <w:p w14:paraId="1EDF03B6" w14:textId="75787CF2" w:rsidR="005F172D" w:rsidRDefault="005F172D" w:rsidP="00000525">
      <w:pPr>
        <w:rPr>
          <w:rFonts w:ascii="TH SarabunPSK" w:eastAsiaTheme="minorHAnsi" w:hAnsi="TH SarabunPSK" w:cs="TH SarabunPSK"/>
          <w:lang w:val="en-US"/>
        </w:rPr>
      </w:pPr>
    </w:p>
    <w:p w14:paraId="2A5E434E" w14:textId="77777777" w:rsidR="005F172D" w:rsidRDefault="005F172D" w:rsidP="00000525">
      <w:pPr>
        <w:rPr>
          <w:rFonts w:ascii="TH SarabunPSK" w:eastAsiaTheme="minorHAnsi" w:hAnsi="TH SarabunPSK" w:cs="TH SarabunPSK"/>
          <w:lang w:val="en-US"/>
        </w:rPr>
      </w:pPr>
    </w:p>
    <w:p w14:paraId="49E07537" w14:textId="68E620A6" w:rsidR="005F172D" w:rsidRDefault="005F172D" w:rsidP="00000525">
      <w:pPr>
        <w:rPr>
          <w:rFonts w:ascii="TH SarabunPSK" w:eastAsiaTheme="minorHAnsi" w:hAnsi="TH SarabunPSK" w:cs="TH SarabunPSK"/>
          <w:lang w:val="en-US"/>
        </w:rPr>
      </w:pPr>
    </w:p>
    <w:p w14:paraId="5F7F7D82" w14:textId="5245ACFC" w:rsidR="005F172D" w:rsidRDefault="005F172D" w:rsidP="00000525">
      <w:pPr>
        <w:rPr>
          <w:rFonts w:ascii="TH SarabunPSK" w:eastAsiaTheme="minorHAnsi" w:hAnsi="TH SarabunPSK" w:cs="TH SarabunPSK"/>
          <w:lang w:val="en-US"/>
        </w:rPr>
      </w:pPr>
    </w:p>
    <w:p w14:paraId="560A13FD" w14:textId="77777777" w:rsidR="005F172D" w:rsidRPr="00127097" w:rsidRDefault="005F172D"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6AC1E737" w14:textId="77777777" w:rsidTr="00631DF6">
        <w:tc>
          <w:tcPr>
            <w:tcW w:w="8955" w:type="dxa"/>
            <w:vMerge w:val="restart"/>
            <w:shd w:val="clear" w:color="auto" w:fill="DAEEF3" w:themeFill="accent5" w:themeFillTint="33"/>
          </w:tcPr>
          <w:p w14:paraId="774D4DEF"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3</w:t>
            </w:r>
            <w:r w:rsidRPr="00127097">
              <w:rPr>
                <w:rFonts w:ascii="TH SarabunPSK" w:hAnsi="TH SarabunPSK" w:cs="TH SarabunPSK"/>
                <w:b/>
                <w:bCs/>
                <w:sz w:val="32"/>
                <w:szCs w:val="32"/>
                <w:cs/>
              </w:rPr>
              <w:t>.</w:t>
            </w:r>
            <w:r w:rsidRPr="00127097">
              <w:rPr>
                <w:rFonts w:ascii="TH SarabunPSK" w:hAnsi="TH SarabunPSK" w:cs="TH SarabunPSK"/>
                <w:b/>
                <w:bCs/>
                <w:sz w:val="32"/>
                <w:szCs w:val="32"/>
              </w:rPr>
              <w:t>3 The teaching and learning activities are shown to involve active learning by</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the students</w:t>
            </w:r>
            <w:r w:rsidRPr="00127097">
              <w:rPr>
                <w:rFonts w:ascii="TH SarabunPSK" w:hAnsi="TH SarabunPSK" w:cs="TH SarabunPSK"/>
                <w:b/>
                <w:bCs/>
                <w:sz w:val="32"/>
                <w:szCs w:val="32"/>
                <w:cs/>
              </w:rPr>
              <w:t>.</w:t>
            </w:r>
          </w:p>
        </w:tc>
        <w:tc>
          <w:tcPr>
            <w:tcW w:w="794" w:type="dxa"/>
            <w:shd w:val="clear" w:color="auto" w:fill="DAEEF3" w:themeFill="accent5" w:themeFillTint="33"/>
          </w:tcPr>
          <w:p w14:paraId="6BB3C60E"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66578326" w14:textId="77777777" w:rsidTr="00631DF6">
        <w:tc>
          <w:tcPr>
            <w:tcW w:w="8955" w:type="dxa"/>
            <w:vMerge/>
            <w:shd w:val="clear" w:color="auto" w:fill="DAEEF3" w:themeFill="accent5" w:themeFillTint="33"/>
          </w:tcPr>
          <w:p w14:paraId="2BD02AFC"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6C0DBEA4" w14:textId="77777777" w:rsidR="00000525" w:rsidRPr="00127097" w:rsidRDefault="00000525" w:rsidP="00631DF6">
            <w:pPr>
              <w:pStyle w:val="afc"/>
              <w:jc w:val="center"/>
              <w:rPr>
                <w:rFonts w:ascii="TH SarabunPSK" w:hAnsi="TH SarabunPSK" w:cs="TH SarabunPSK"/>
                <w:sz w:val="32"/>
                <w:szCs w:val="32"/>
              </w:rPr>
            </w:pPr>
          </w:p>
        </w:tc>
      </w:tr>
    </w:tbl>
    <w:p w14:paraId="464F4676"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6A4EE7CB" w14:textId="77777777" w:rsidR="00000525" w:rsidRPr="00127097" w:rsidRDefault="00000525" w:rsidP="00000525">
      <w:pPr>
        <w:pStyle w:val="afc"/>
        <w:numPr>
          <w:ilvl w:val="0"/>
          <w:numId w:val="13"/>
        </w:numPr>
        <w:ind w:left="756" w:hanging="224"/>
        <w:rPr>
          <w:rFonts w:ascii="TH SarabunPSK" w:hAnsi="TH SarabunPSK" w:cs="TH SarabunPSK"/>
          <w:szCs w:val="32"/>
          <w:cs/>
        </w:rPr>
      </w:pPr>
      <w:r w:rsidRPr="00127097">
        <w:rPr>
          <w:rFonts w:ascii="TH SarabunPSK" w:hAnsi="TH SarabunPSK" w:cs="TH SarabunPSK"/>
          <w:szCs w:val="32"/>
          <w:cs/>
        </w:rPr>
        <w:t xml:space="preserve">แสดงให้เห็นว่าหลักสูตรมีแนวทางในการกำหนดให้ทุกรายวิชาจัดกิจกรรมการเรียนการสอนแบบ </w:t>
      </w:r>
      <w:r w:rsidRPr="00127097">
        <w:rPr>
          <w:rFonts w:ascii="TH SarabunPSK" w:hAnsi="TH SarabunPSK" w:cs="TH SarabunPSK"/>
          <w:szCs w:val="32"/>
        </w:rPr>
        <w:t xml:space="preserve">active learning </w:t>
      </w:r>
      <w:r w:rsidRPr="00127097">
        <w:rPr>
          <w:rFonts w:ascii="TH SarabunPSK" w:hAnsi="TH SarabunPSK" w:cs="TH SarabunPSK"/>
          <w:szCs w:val="32"/>
          <w:cs/>
        </w:rPr>
        <w:t>เช่น กำหนดเป็นนโยบายของหลักสูตร หรือ เป็นประเด็นหนึ่งในปรัชญาการศึกษาที่สะท้อนในกิจกรรมการจัดการเรียนการสอน หรือ ตามแนวทางการจัดการศึกษาแบบมุ่งเน้นผลลัพธ์ (</w:t>
      </w:r>
      <w:r w:rsidRPr="00127097">
        <w:rPr>
          <w:rFonts w:ascii="TH SarabunPSK" w:hAnsi="TH SarabunPSK" w:cs="TH SarabunPSK"/>
          <w:szCs w:val="32"/>
        </w:rPr>
        <w:t>OBE</w:t>
      </w:r>
      <w:r w:rsidRPr="00127097">
        <w:rPr>
          <w:rFonts w:ascii="TH SarabunPSK" w:hAnsi="TH SarabunPSK" w:cs="TH SarabunPSK"/>
          <w:szCs w:val="32"/>
          <w:cs/>
        </w:rPr>
        <w:t>) เป็นต้น</w:t>
      </w:r>
    </w:p>
    <w:p w14:paraId="701F4929" w14:textId="77777777" w:rsidR="00000525" w:rsidRPr="00127097" w:rsidRDefault="00000525" w:rsidP="00000525">
      <w:pPr>
        <w:pStyle w:val="afc"/>
        <w:numPr>
          <w:ilvl w:val="0"/>
          <w:numId w:val="13"/>
        </w:numPr>
        <w:ind w:left="756" w:hanging="224"/>
        <w:rPr>
          <w:rFonts w:ascii="TH SarabunPSK" w:hAnsi="TH SarabunPSK" w:cs="TH SarabunPSK"/>
          <w:szCs w:val="32"/>
        </w:rPr>
      </w:pPr>
      <w:r w:rsidRPr="00127097">
        <w:rPr>
          <w:rFonts w:ascii="TH SarabunPSK" w:hAnsi="TH SarabunPSK" w:cs="TH SarabunPSK"/>
          <w:szCs w:val="32"/>
          <w:cs/>
        </w:rPr>
        <w:t xml:space="preserve">ยกตัวอย่างรายวิชา และกิจกรรมการเรียนการสอนแบบ </w:t>
      </w:r>
      <w:r w:rsidRPr="00127097">
        <w:rPr>
          <w:rFonts w:ascii="TH SarabunPSK" w:hAnsi="TH SarabunPSK" w:cs="TH SarabunPSK"/>
          <w:szCs w:val="32"/>
        </w:rPr>
        <w:t xml:space="preserve">active learning </w:t>
      </w:r>
      <w:r w:rsidRPr="00127097">
        <w:rPr>
          <w:rFonts w:ascii="TH SarabunPSK" w:hAnsi="TH SarabunPSK" w:cs="TH SarabunPSK"/>
          <w:szCs w:val="32"/>
          <w:cs/>
        </w:rPr>
        <w:t xml:space="preserve">ในรายวิชานั้น และอธิบายเชื่อมโยงถึงกิจกรรมการเรียนการสอนแบบ </w:t>
      </w:r>
      <w:r w:rsidRPr="00127097">
        <w:rPr>
          <w:rFonts w:ascii="TH SarabunPSK" w:hAnsi="TH SarabunPSK" w:cs="TH SarabunPSK"/>
          <w:szCs w:val="32"/>
        </w:rPr>
        <w:t xml:space="preserve">active learning </w:t>
      </w:r>
      <w:r w:rsidRPr="00127097">
        <w:rPr>
          <w:rFonts w:ascii="TH SarabunPSK" w:hAnsi="TH SarabunPSK" w:cs="TH SarabunPSK"/>
          <w:szCs w:val="32"/>
          <w:cs/>
        </w:rPr>
        <w:t xml:space="preserve">ที่สอดคล้องกับ </w:t>
      </w:r>
      <w:r w:rsidRPr="00127097">
        <w:rPr>
          <w:rFonts w:ascii="TH SarabunPSK" w:hAnsi="TH SarabunPSK" w:cs="TH SarabunPSK"/>
          <w:szCs w:val="32"/>
        </w:rPr>
        <w:t xml:space="preserve">CLOs </w:t>
      </w:r>
      <w:r w:rsidRPr="00127097">
        <w:rPr>
          <w:rFonts w:ascii="TH SarabunPSK" w:hAnsi="TH SarabunPSK" w:cs="TH SarabunPSK"/>
          <w:szCs w:val="32"/>
          <w:cs/>
        </w:rPr>
        <w:t xml:space="preserve">พร้อมระบุตัวอย่างกิจกรรมการจัดการเรียนการสอนแบบ </w:t>
      </w:r>
      <w:r w:rsidRPr="00127097">
        <w:rPr>
          <w:rFonts w:ascii="TH SarabunPSK" w:hAnsi="TH SarabunPSK" w:cs="TH SarabunPSK"/>
          <w:szCs w:val="32"/>
        </w:rPr>
        <w:t xml:space="preserve">active learning </w:t>
      </w:r>
      <w:r w:rsidRPr="00127097">
        <w:rPr>
          <w:rFonts w:ascii="TH SarabunPSK" w:hAnsi="TH SarabunPSK" w:cs="TH SarabunPSK"/>
          <w:szCs w:val="32"/>
          <w:cs/>
        </w:rPr>
        <w:t xml:space="preserve">ที่สอดคล้องกับ </w:t>
      </w:r>
      <w:r w:rsidRPr="00127097">
        <w:rPr>
          <w:rFonts w:ascii="TH SarabunPSK" w:hAnsi="TH SarabunPSK" w:cs="TH SarabunPSK"/>
          <w:szCs w:val="32"/>
        </w:rPr>
        <w:t xml:space="preserve">CLOs </w:t>
      </w:r>
      <w:r w:rsidRPr="00127097">
        <w:rPr>
          <w:rFonts w:ascii="TH SarabunPSK" w:hAnsi="TH SarabunPSK" w:cs="TH SarabunPSK"/>
          <w:szCs w:val="32"/>
          <w:cs/>
        </w:rPr>
        <w:t xml:space="preserve">ของรายวิชา </w:t>
      </w:r>
    </w:p>
    <w:p w14:paraId="7B4691BE" w14:textId="77777777" w:rsidR="00000525" w:rsidRPr="00127097" w:rsidRDefault="00000525" w:rsidP="00000525">
      <w:pPr>
        <w:pStyle w:val="afc"/>
        <w:numPr>
          <w:ilvl w:val="0"/>
          <w:numId w:val="13"/>
        </w:numPr>
        <w:ind w:left="756" w:hanging="224"/>
        <w:rPr>
          <w:rFonts w:ascii="TH SarabunPSK" w:hAnsi="TH SarabunPSK" w:cs="TH SarabunPSK"/>
          <w:szCs w:val="32"/>
        </w:rPr>
      </w:pPr>
      <w:r w:rsidRPr="00127097">
        <w:rPr>
          <w:rFonts w:ascii="TH SarabunPSK" w:hAnsi="TH SarabunPSK" w:cs="TH SarabunPSK"/>
          <w:szCs w:val="32"/>
          <w:cs/>
        </w:rPr>
        <w:t xml:space="preserve">แสดงหลักฐานให้เห็นว่าทุกรายวิชามีการจัดกิจกรรมการเรียนการสอนแบบ </w:t>
      </w:r>
      <w:r w:rsidRPr="00127097">
        <w:rPr>
          <w:rFonts w:ascii="TH SarabunPSK" w:hAnsi="TH SarabunPSK" w:cs="TH SarabunPSK"/>
          <w:szCs w:val="32"/>
        </w:rPr>
        <w:t xml:space="preserve">active learning </w:t>
      </w:r>
      <w:r w:rsidRPr="00127097">
        <w:rPr>
          <w:rFonts w:ascii="TH SarabunPSK" w:hAnsi="TH SarabunPSK" w:cs="TH SarabunPSK"/>
          <w:szCs w:val="32"/>
          <w:cs/>
        </w:rPr>
        <w:t>(มคอ.</w:t>
      </w:r>
      <w:r w:rsidRPr="00127097">
        <w:rPr>
          <w:rFonts w:ascii="TH SarabunPSK" w:hAnsi="TH SarabunPSK" w:cs="TH SarabunPSK"/>
          <w:szCs w:val="32"/>
        </w:rPr>
        <w:t>3, 4</w:t>
      </w:r>
      <w:r w:rsidRPr="00127097">
        <w:rPr>
          <w:rFonts w:ascii="TH SarabunPSK" w:hAnsi="TH SarabunPSK" w:cs="TH SarabunPSK"/>
          <w:szCs w:val="32"/>
          <w:cs/>
        </w:rPr>
        <w:t xml:space="preserve">) </w:t>
      </w:r>
    </w:p>
    <w:p w14:paraId="5D521CEF" w14:textId="77777777" w:rsidR="00000525" w:rsidRPr="00127097" w:rsidRDefault="00000525" w:rsidP="00000525">
      <w:pPr>
        <w:pStyle w:val="afc"/>
        <w:ind w:left="756"/>
        <w:rPr>
          <w:rFonts w:ascii="TH SarabunPSK" w:hAnsi="TH SarabunPSK" w:cs="TH SarabunPSK"/>
          <w:szCs w:val="32"/>
        </w:rPr>
      </w:pPr>
      <w:r w:rsidRPr="00127097">
        <w:rPr>
          <w:rFonts w:ascii="TH SarabunPSK" w:hAnsi="TH SarabunPSK" w:cs="TH SarabunPSK"/>
          <w:szCs w:val="32"/>
          <w:cs/>
        </w:rPr>
        <w:t xml:space="preserve">(ทุกรายวิชาแสดงความสอดคล้องของกิจกรรมการเรียนการสอน กับ </w:t>
      </w:r>
      <w:r w:rsidRPr="00127097">
        <w:rPr>
          <w:rFonts w:ascii="TH SarabunPSK" w:hAnsi="TH SarabunPSK" w:cs="TH SarabunPSK"/>
          <w:szCs w:val="32"/>
        </w:rPr>
        <w:t xml:space="preserve">CLOs </w:t>
      </w:r>
      <w:r w:rsidRPr="00127097">
        <w:rPr>
          <w:rFonts w:ascii="TH SarabunPSK" w:hAnsi="TH SarabunPSK" w:cs="TH SarabunPSK"/>
          <w:szCs w:val="32"/>
          <w:cs/>
        </w:rPr>
        <w:t>ใน มคอ.</w:t>
      </w:r>
      <w:r w:rsidRPr="00127097">
        <w:rPr>
          <w:rFonts w:ascii="TH SarabunPSK" w:hAnsi="TH SarabunPSK" w:cs="TH SarabunPSK"/>
          <w:szCs w:val="32"/>
        </w:rPr>
        <w:t>3, 4</w:t>
      </w:r>
      <w:r w:rsidRPr="00127097">
        <w:rPr>
          <w:rFonts w:ascii="TH SarabunPSK" w:hAnsi="TH SarabunPSK" w:cs="TH SarabunPSK"/>
          <w:szCs w:val="32"/>
          <w:cs/>
        </w:rPr>
        <w:t>)</w:t>
      </w:r>
    </w:p>
    <w:p w14:paraId="322CE0DB" w14:textId="77777777" w:rsidR="00000525" w:rsidRPr="00127097" w:rsidRDefault="00000525" w:rsidP="00000525">
      <w:pPr>
        <w:pStyle w:val="afc"/>
        <w:rPr>
          <w:rFonts w:ascii="TH SarabunPSK" w:hAnsi="TH SarabunPSK" w:cs="TH SarabunPSK"/>
          <w:szCs w:val="32"/>
        </w:rPr>
      </w:pPr>
    </w:p>
    <w:p w14:paraId="7EBAF7D6"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65C2DB7B"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F6AD891"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1033F8B"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4A97D8E" w14:textId="77777777" w:rsidR="00000525" w:rsidRPr="00127097" w:rsidRDefault="00000525" w:rsidP="00000525">
      <w:pPr>
        <w:pStyle w:val="afc"/>
        <w:rPr>
          <w:rFonts w:ascii="TH SarabunPSK" w:hAnsi="TH SarabunPSK" w:cs="TH SarabunPSK"/>
          <w:b/>
          <w:bCs/>
          <w:szCs w:val="32"/>
        </w:rPr>
      </w:pPr>
    </w:p>
    <w:p w14:paraId="6542840E"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681F767E"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3D0F443"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2378CC0"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08884FC4"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11AA53"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BFF0DE" w14:textId="77777777" w:rsidR="00000525" w:rsidRPr="00127097" w:rsidRDefault="00000525" w:rsidP="00631DF6">
            <w:pPr>
              <w:pStyle w:val="afc"/>
              <w:rPr>
                <w:rFonts w:ascii="TH SarabunPSK" w:hAnsi="TH SarabunPSK" w:cs="TH SarabunPSK"/>
              </w:rPr>
            </w:pPr>
          </w:p>
        </w:tc>
      </w:tr>
      <w:tr w:rsidR="00000525" w:rsidRPr="00127097" w14:paraId="4340BFA3"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68C0E1"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BC7E28" w14:textId="77777777" w:rsidR="00000525" w:rsidRPr="00127097" w:rsidRDefault="00000525" w:rsidP="00631DF6">
            <w:pPr>
              <w:pStyle w:val="afc"/>
              <w:rPr>
                <w:rFonts w:ascii="TH SarabunPSK" w:hAnsi="TH SarabunPSK" w:cs="TH SarabunPSK"/>
              </w:rPr>
            </w:pPr>
          </w:p>
        </w:tc>
      </w:tr>
      <w:tr w:rsidR="00000525" w:rsidRPr="00127097" w14:paraId="45190F60"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04BAD7"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808FCB" w14:textId="77777777" w:rsidR="00000525" w:rsidRPr="00127097" w:rsidRDefault="00000525" w:rsidP="00631DF6">
            <w:pPr>
              <w:pStyle w:val="afc"/>
              <w:rPr>
                <w:rFonts w:ascii="TH SarabunPSK" w:hAnsi="TH SarabunPSK" w:cs="TH SarabunPSK"/>
              </w:rPr>
            </w:pPr>
          </w:p>
        </w:tc>
      </w:tr>
    </w:tbl>
    <w:p w14:paraId="6D6FAB4A" w14:textId="6FFCDAC1" w:rsidR="00000525"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p w14:paraId="526115EC" w14:textId="7FFF16DF" w:rsidR="005F172D" w:rsidRDefault="005F172D" w:rsidP="005F172D">
      <w:pPr>
        <w:jc w:val="center"/>
        <w:rPr>
          <w:rFonts w:ascii="TH SarabunPSK" w:eastAsiaTheme="minorHAnsi" w:hAnsi="TH SarabunPSK" w:cs="TH SarabunPSK"/>
          <w:lang w:val="en-US"/>
        </w:rPr>
      </w:pPr>
      <w:r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Pr="00991BEC">
        <w:rPr>
          <w:rFonts w:ascii="TH SarabunPSK" w:eastAsia="TH Sarabun PSK" w:hAnsi="TH SarabunPSK" w:cs="TH SarabunPSK"/>
          <w:b/>
          <w:bCs/>
          <w:color w:val="C00000"/>
          <w:sz w:val="40"/>
          <w:szCs w:val="40"/>
          <w:u w:val="single"/>
        </w:rPr>
        <w:t xml:space="preserve">SAR </w:t>
      </w:r>
      <w:r>
        <w:rPr>
          <w:rFonts w:ascii="TH SarabunPSK" w:eastAsia="TH Sarabun PSK" w:hAnsi="TH SarabunPSK" w:cs="TH SarabunPSK" w:hint="cs"/>
          <w:b/>
          <w:bCs/>
          <w:color w:val="C00000"/>
          <w:sz w:val="40"/>
          <w:szCs w:val="40"/>
          <w:u w:val="single"/>
          <w:cs/>
        </w:rPr>
        <w:t>3.3</w:t>
      </w:r>
    </w:p>
    <w:p w14:paraId="4A1A1389" w14:textId="77777777" w:rsidR="005F172D" w:rsidRPr="002E1640" w:rsidRDefault="005F172D" w:rsidP="005F172D">
      <w:pPr>
        <w:ind w:firstLine="720"/>
        <w:jc w:val="thaiDistribute"/>
        <w:rPr>
          <w:rFonts w:ascii="TH SarabunPSK" w:eastAsia="TH Sarabun PSK" w:hAnsi="TH SarabunPSK" w:cs="TH SarabunPSK"/>
          <w:color w:val="EE0000"/>
          <w:cs/>
          <w:lang w:bidi="th"/>
        </w:rPr>
      </w:pPr>
      <w:r w:rsidRPr="002E1640">
        <w:rPr>
          <w:rFonts w:ascii="TH SarabunPSK" w:eastAsia="TH Sarabun PSK" w:hAnsi="TH SarabunPSK" w:cs="TH SarabunPSK"/>
          <w:cs/>
        </w:rPr>
        <w:t>หลักสูตรได้กำหนดการจัดการเรียนการ</w:t>
      </w:r>
      <w:r w:rsidRPr="002E1640">
        <w:rPr>
          <w:rFonts w:ascii="TH SarabunPSK" w:eastAsia="TH Sarabun PSK" w:hAnsi="TH SarabunPSK" w:cs="TH SarabunPSK"/>
          <w:b/>
          <w:bCs/>
          <w:cs/>
        </w:rPr>
        <w:t xml:space="preserve">สอนแบบเชิงรุก หรือ </w:t>
      </w:r>
      <w:r w:rsidRPr="002E1640">
        <w:rPr>
          <w:rFonts w:ascii="TH SarabunPSK" w:eastAsia="TH Sarabun PSK" w:hAnsi="TH SarabunPSK" w:cs="TH SarabunPSK"/>
          <w:b/>
          <w:bCs/>
          <w:cs/>
          <w:lang w:bidi="th"/>
        </w:rPr>
        <w:t xml:space="preserve">Active Learning </w:t>
      </w:r>
      <w:r w:rsidRPr="002E1640">
        <w:rPr>
          <w:rFonts w:ascii="TH SarabunPSK" w:eastAsia="TH Sarabun PSK" w:hAnsi="TH SarabunPSK" w:cs="TH SarabunPSK"/>
          <w:b/>
          <w:bCs/>
          <w:color w:val="EE0000"/>
          <w:cs/>
        </w:rPr>
        <w:t xml:space="preserve">จำนวน </w:t>
      </w:r>
      <w:r w:rsidRPr="002E1640">
        <w:rPr>
          <w:rFonts w:ascii="TH SarabunPSK" w:eastAsia="TH Sarabun PSK" w:hAnsi="TH SarabunPSK" w:cs="TH SarabunPSK"/>
          <w:b/>
          <w:bCs/>
          <w:color w:val="EE0000"/>
          <w:cs/>
          <w:lang w:bidi="th"/>
        </w:rPr>
        <w:t xml:space="preserve">3 </w:t>
      </w:r>
      <w:r w:rsidRPr="002E1640">
        <w:rPr>
          <w:rFonts w:ascii="TH SarabunPSK" w:eastAsia="TH Sarabun PSK" w:hAnsi="TH SarabunPSK" w:cs="TH SarabunPSK"/>
          <w:b/>
          <w:bCs/>
          <w:color w:val="EE0000"/>
          <w:cs/>
        </w:rPr>
        <w:t>วิธี</w:t>
      </w:r>
      <w:r w:rsidRPr="002E1640">
        <w:rPr>
          <w:rFonts w:ascii="TH SarabunPSK" w:eastAsia="TH Sarabun PSK" w:hAnsi="TH SarabunPSK" w:cs="TH SarabunPSK"/>
          <w:color w:val="EE0000"/>
          <w:cs/>
        </w:rPr>
        <w:t xml:space="preserve"> คือ </w:t>
      </w:r>
      <w:r w:rsidRPr="002E1640">
        <w:rPr>
          <w:rFonts w:ascii="TH SarabunPSK" w:eastAsia="TH Sarabun PSK" w:hAnsi="TH SarabunPSK" w:cs="TH SarabunPSK"/>
          <w:color w:val="EE0000"/>
          <w:cs/>
          <w:lang w:bidi="th"/>
        </w:rPr>
        <w:t>Project</w:t>
      </w:r>
      <w:r w:rsidRPr="002E1640">
        <w:rPr>
          <w:rFonts w:ascii="TH SarabunPSK" w:eastAsia="TH Sarabun PSK" w:hAnsi="TH SarabunPSK" w:cs="TH SarabunPSK"/>
          <w:color w:val="EE0000"/>
          <w:cs/>
        </w:rPr>
        <w:t>-</w:t>
      </w:r>
      <w:r w:rsidRPr="002E1640">
        <w:rPr>
          <w:rFonts w:ascii="TH SarabunPSK" w:eastAsia="TH Sarabun PSK" w:hAnsi="TH SarabunPSK" w:cs="TH SarabunPSK"/>
          <w:color w:val="EE0000"/>
          <w:cs/>
          <w:lang w:bidi="th"/>
        </w:rPr>
        <w:t>based Learning, Problem</w:t>
      </w:r>
      <w:r w:rsidRPr="002E1640">
        <w:rPr>
          <w:rFonts w:ascii="TH SarabunPSK" w:eastAsia="TH Sarabun PSK" w:hAnsi="TH SarabunPSK" w:cs="TH SarabunPSK"/>
          <w:color w:val="EE0000"/>
          <w:cs/>
        </w:rPr>
        <w:t>-</w:t>
      </w:r>
      <w:r w:rsidRPr="002E1640">
        <w:rPr>
          <w:rFonts w:ascii="TH SarabunPSK" w:eastAsia="TH Sarabun PSK" w:hAnsi="TH SarabunPSK" w:cs="TH SarabunPSK"/>
          <w:color w:val="EE0000"/>
          <w:cs/>
          <w:lang w:bidi="th"/>
        </w:rPr>
        <w:t>based Learning, Reasearch</w:t>
      </w:r>
      <w:r w:rsidRPr="002E1640">
        <w:rPr>
          <w:rFonts w:ascii="TH SarabunPSK" w:eastAsia="TH Sarabun PSK" w:hAnsi="TH SarabunPSK" w:cs="TH SarabunPSK"/>
          <w:color w:val="EE0000"/>
          <w:cs/>
        </w:rPr>
        <w:t>-</w:t>
      </w:r>
      <w:r w:rsidRPr="002E1640">
        <w:rPr>
          <w:rFonts w:ascii="TH SarabunPSK" w:eastAsia="TH Sarabun PSK" w:hAnsi="TH SarabunPSK" w:cs="TH SarabunPSK"/>
          <w:color w:val="EE0000"/>
          <w:cs/>
          <w:lang w:bidi="th"/>
        </w:rPr>
        <w:t xml:space="preserve">based Learning </w:t>
      </w:r>
      <w:r w:rsidRPr="002E1640">
        <w:rPr>
          <w:rFonts w:ascii="TH SarabunPSK" w:eastAsia="TH Sarabun PSK" w:hAnsi="TH SarabunPSK" w:cs="TH SarabunPSK"/>
          <w:color w:val="EE0000"/>
          <w:cs/>
        </w:rPr>
        <w:t>แสดงในเล่ม มคอ.</w:t>
      </w:r>
      <w:r w:rsidRPr="002E1640">
        <w:rPr>
          <w:rFonts w:ascii="TH SarabunPSK" w:eastAsia="TH Sarabun PSK" w:hAnsi="TH SarabunPSK" w:cs="TH SarabunPSK"/>
          <w:color w:val="EE0000"/>
          <w:cs/>
          <w:lang w:bidi="th"/>
        </w:rPr>
        <w:t xml:space="preserve">2 </w:t>
      </w:r>
      <w:r w:rsidRPr="002E1640">
        <w:rPr>
          <w:rFonts w:ascii="TH SarabunPSK" w:eastAsia="TH Sarabun PSK" w:hAnsi="TH SarabunPSK" w:cs="TH SarabunPSK"/>
          <w:color w:val="EE0000"/>
          <w:cs/>
        </w:rPr>
        <w:t xml:space="preserve">หน้า....... คณะกรรมการบริหารหลักสูตรกำหนดให้การจัดการเรียนการสอนรายวิชาบังคับทุกรายวิชา ให้ผู้สอนจัดการเรียนการสอนเชิงรุก </w:t>
      </w:r>
    </w:p>
    <w:p w14:paraId="656C3C78" w14:textId="77777777" w:rsidR="005F172D" w:rsidRPr="002E1640" w:rsidRDefault="005F172D" w:rsidP="005F172D">
      <w:pPr>
        <w:ind w:firstLine="720"/>
        <w:jc w:val="thaiDistribute"/>
        <w:rPr>
          <w:rFonts w:ascii="TH SarabunPSK" w:eastAsia="TH Sarabun PSK" w:hAnsi="TH SarabunPSK" w:cs="TH SarabunPSK"/>
          <w:cs/>
          <w:lang w:bidi="th"/>
        </w:rPr>
      </w:pPr>
      <w:r w:rsidRPr="002E1640">
        <w:rPr>
          <w:rFonts w:ascii="TH SarabunPSK" w:eastAsia="TH Sarabun PSK" w:hAnsi="TH SarabunPSK" w:cs="TH SarabunPSK"/>
          <w:cs/>
        </w:rPr>
        <w:t xml:space="preserve">ในปีการศึกษา </w:t>
      </w:r>
      <w:r w:rsidRPr="002E1640">
        <w:rPr>
          <w:rFonts w:ascii="TH SarabunPSK" w:eastAsia="TH Sarabun PSK" w:hAnsi="TH SarabunPSK" w:cs="TH SarabunPSK"/>
          <w:cs/>
          <w:lang w:bidi="th"/>
        </w:rPr>
        <w:t xml:space="preserve">2568 </w:t>
      </w:r>
      <w:r w:rsidRPr="002E1640">
        <w:rPr>
          <w:rFonts w:ascii="TH SarabunPSK" w:eastAsia="TH Sarabun PSK" w:hAnsi="TH SarabunPSK" w:cs="TH SarabunPSK"/>
          <w:color w:val="EE0000"/>
          <w:cs/>
        </w:rPr>
        <w:t>หลักสูตรจัดการ</w:t>
      </w:r>
      <w:r w:rsidRPr="002E1640">
        <w:rPr>
          <w:rFonts w:ascii="TH SarabunPSK" w:eastAsia="TH Sarabun PSK" w:hAnsi="TH SarabunPSK" w:cs="TH SarabunPSK"/>
          <w:b/>
          <w:bCs/>
          <w:color w:val="EE0000"/>
          <w:cs/>
        </w:rPr>
        <w:t xml:space="preserve">เรียนการสอน </w:t>
      </w:r>
      <w:r w:rsidRPr="002E1640">
        <w:rPr>
          <w:rFonts w:ascii="TH SarabunPSK" w:eastAsia="TH Sarabun PSK" w:hAnsi="TH SarabunPSK" w:cs="TH SarabunPSK"/>
          <w:b/>
          <w:bCs/>
          <w:color w:val="EE0000"/>
          <w:cs/>
          <w:lang w:bidi="th"/>
        </w:rPr>
        <w:t xml:space="preserve">10 </w:t>
      </w:r>
      <w:r w:rsidRPr="002E1640">
        <w:rPr>
          <w:rFonts w:ascii="TH SarabunPSK" w:eastAsia="TH Sarabun PSK" w:hAnsi="TH SarabunPSK" w:cs="TH SarabunPSK"/>
          <w:b/>
          <w:bCs/>
          <w:color w:val="EE0000"/>
          <w:cs/>
        </w:rPr>
        <w:t>รายวิชา</w:t>
      </w:r>
      <w:r w:rsidRPr="002E1640">
        <w:rPr>
          <w:rFonts w:ascii="TH SarabunPSK" w:eastAsia="TH Sarabun PSK" w:hAnsi="TH SarabunPSK" w:cs="TH SarabunPSK"/>
          <w:color w:val="EE0000"/>
          <w:cs/>
        </w:rPr>
        <w:t xml:space="preserve"> ทุกรายวิชาจัดการเรียนการสอนแบบเชิงรุก แสดงตัวอย่างรายวิชาที่จัดการเรียนการสอนแบบเชิงรุก ดังตารางที่ </w:t>
      </w:r>
      <w:r w:rsidRPr="002E1640">
        <w:rPr>
          <w:rFonts w:ascii="TH SarabunPSK" w:eastAsia="TH Sarabun PSK" w:hAnsi="TH SarabunPSK" w:cs="TH SarabunPSK"/>
          <w:color w:val="EE0000"/>
          <w:cs/>
          <w:lang w:bidi="th"/>
        </w:rPr>
        <w:t>3</w:t>
      </w:r>
      <w:r w:rsidRPr="002E1640">
        <w:rPr>
          <w:rFonts w:ascii="TH SarabunPSK" w:eastAsia="TH Sarabun PSK" w:hAnsi="TH SarabunPSK" w:cs="TH SarabunPSK"/>
          <w:color w:val="EE0000"/>
          <w:cs/>
        </w:rPr>
        <w:t>.</w:t>
      </w:r>
      <w:r w:rsidRPr="002E1640">
        <w:rPr>
          <w:rFonts w:ascii="TH SarabunPSK" w:eastAsia="TH Sarabun PSK" w:hAnsi="TH SarabunPSK" w:cs="TH SarabunPSK"/>
          <w:color w:val="EE0000"/>
          <w:cs/>
          <w:lang w:bidi="th"/>
        </w:rPr>
        <w:t>2</w:t>
      </w:r>
      <w:r w:rsidRPr="002E1640">
        <w:rPr>
          <w:rFonts w:ascii="TH SarabunPSK" w:eastAsia="TH Sarabun PSK" w:hAnsi="TH SarabunPSK" w:cs="TH SarabunPSK"/>
          <w:color w:val="EE0000"/>
          <w:cs/>
        </w:rPr>
        <w:t>-</w:t>
      </w:r>
      <w:r w:rsidRPr="002E1640">
        <w:rPr>
          <w:rFonts w:ascii="TH SarabunPSK" w:eastAsia="TH Sarabun PSK" w:hAnsi="TH SarabunPSK" w:cs="TH SarabunPSK"/>
          <w:color w:val="EE0000"/>
          <w:cs/>
          <w:lang w:bidi="th"/>
        </w:rPr>
        <w:t>1</w:t>
      </w:r>
    </w:p>
    <w:p w14:paraId="7C4DC5CC" w14:textId="124118EC" w:rsidR="005F172D" w:rsidRPr="002E1640" w:rsidRDefault="005F172D" w:rsidP="005F172D">
      <w:pPr>
        <w:ind w:firstLine="720"/>
        <w:jc w:val="both"/>
        <w:rPr>
          <w:rFonts w:ascii="TH SarabunPSK" w:hAnsi="TH SarabunPSK" w:cs="TH SarabunPSK"/>
          <w:cs/>
          <w:lang w:bidi="th"/>
        </w:rPr>
      </w:pPr>
      <w:r w:rsidRPr="002E1640">
        <w:rPr>
          <w:rFonts w:ascii="TH SarabunPSK" w:hAnsi="TH SarabunPSK" w:cs="TH SarabunPSK"/>
          <w:cs/>
        </w:rPr>
        <w:t xml:space="preserve"> </w:t>
      </w:r>
    </w:p>
    <w:tbl>
      <w:tblPr>
        <w:tblStyle w:val="ab"/>
        <w:tblW w:w="93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5"/>
        <w:gridCol w:w="2160"/>
        <w:gridCol w:w="5040"/>
      </w:tblGrid>
      <w:tr w:rsidR="005F172D" w:rsidRPr="002E1640" w14:paraId="4E95428D" w14:textId="77777777" w:rsidTr="00DA3F24">
        <w:tc>
          <w:tcPr>
            <w:tcW w:w="2155" w:type="dxa"/>
            <w:shd w:val="clear" w:color="auto" w:fill="F7CBAC"/>
          </w:tcPr>
          <w:p w14:paraId="4EAA1048" w14:textId="77777777" w:rsidR="005F172D" w:rsidRPr="002E1640" w:rsidRDefault="005F172D" w:rsidP="00DA3F24">
            <w:pPr>
              <w:jc w:val="center"/>
              <w:rPr>
                <w:rFonts w:ascii="TH SarabunPSK" w:eastAsia="TH Sarabun PSK" w:hAnsi="TH SarabunPSK" w:cs="TH SarabunPSK"/>
                <w:b/>
                <w:bCs/>
                <w:sz w:val="28"/>
                <w:szCs w:val="28"/>
                <w:cs/>
                <w:lang w:bidi="th"/>
              </w:rPr>
            </w:pPr>
            <w:r w:rsidRPr="002E1640">
              <w:rPr>
                <w:rFonts w:ascii="TH SarabunPSK" w:eastAsia="TH Sarabun PSK" w:hAnsi="TH SarabunPSK" w:cs="TH SarabunPSK"/>
                <w:b/>
                <w:bCs/>
                <w:sz w:val="28"/>
                <w:szCs w:val="28"/>
                <w:cs/>
              </w:rPr>
              <w:t>วิชา</w:t>
            </w:r>
          </w:p>
        </w:tc>
        <w:tc>
          <w:tcPr>
            <w:tcW w:w="2160" w:type="dxa"/>
            <w:shd w:val="clear" w:color="auto" w:fill="F7CBAC"/>
          </w:tcPr>
          <w:p w14:paraId="6D3F66A8" w14:textId="77777777" w:rsidR="005F172D" w:rsidRPr="002E1640" w:rsidRDefault="005F172D" w:rsidP="00DA3F24">
            <w:pPr>
              <w:jc w:val="center"/>
              <w:rPr>
                <w:rFonts w:ascii="TH SarabunPSK" w:eastAsia="TH Sarabun PSK" w:hAnsi="TH SarabunPSK" w:cs="TH SarabunPSK"/>
                <w:b/>
                <w:bCs/>
                <w:color w:val="000000"/>
                <w:sz w:val="28"/>
                <w:szCs w:val="28"/>
                <w:cs/>
                <w:lang w:bidi="th"/>
              </w:rPr>
            </w:pPr>
            <w:r w:rsidRPr="002E1640">
              <w:rPr>
                <w:rFonts w:ascii="TH SarabunPSK" w:eastAsia="TH Sarabun PSK" w:hAnsi="TH SarabunPSK" w:cs="TH SarabunPSK"/>
                <w:b/>
                <w:bCs/>
                <w:color w:val="000000"/>
                <w:sz w:val="28"/>
                <w:szCs w:val="28"/>
                <w:cs/>
              </w:rPr>
              <w:t>ผู้สอน</w:t>
            </w:r>
          </w:p>
        </w:tc>
        <w:tc>
          <w:tcPr>
            <w:tcW w:w="5040" w:type="dxa"/>
            <w:shd w:val="clear" w:color="auto" w:fill="F7CBAC"/>
          </w:tcPr>
          <w:p w14:paraId="34522654" w14:textId="77777777" w:rsidR="005F172D" w:rsidRPr="002E1640" w:rsidRDefault="005F172D" w:rsidP="00DA3F24">
            <w:pPr>
              <w:jc w:val="center"/>
              <w:rPr>
                <w:rFonts w:ascii="TH SarabunPSK" w:eastAsia="TH Sarabun PSK" w:hAnsi="TH SarabunPSK" w:cs="TH SarabunPSK"/>
                <w:b/>
                <w:bCs/>
                <w:color w:val="000000"/>
                <w:sz w:val="28"/>
                <w:szCs w:val="28"/>
                <w:cs/>
                <w:lang w:bidi="th"/>
              </w:rPr>
            </w:pPr>
            <w:r w:rsidRPr="002E1640">
              <w:rPr>
                <w:rFonts w:ascii="TH SarabunPSK" w:eastAsia="TH Sarabun PSK" w:hAnsi="TH SarabunPSK" w:cs="TH SarabunPSK"/>
                <w:b/>
                <w:bCs/>
                <w:color w:val="000000"/>
                <w:sz w:val="28"/>
                <w:szCs w:val="28"/>
                <w:cs/>
              </w:rPr>
              <w:t>กิจกรรมการเรียนการสอนเชิงรุก</w:t>
            </w:r>
          </w:p>
        </w:tc>
      </w:tr>
      <w:tr w:rsidR="005F172D" w:rsidRPr="002E1640" w14:paraId="0A8A2604" w14:textId="77777777" w:rsidTr="00DA3F24">
        <w:tc>
          <w:tcPr>
            <w:tcW w:w="2155" w:type="dxa"/>
          </w:tcPr>
          <w:p w14:paraId="4F26F37D" w14:textId="77777777" w:rsidR="005F172D" w:rsidRPr="002E1640" w:rsidRDefault="005F172D" w:rsidP="00DA3F24">
            <w:pPr>
              <w:rPr>
                <w:rFonts w:ascii="TH SarabunPSK" w:eastAsia="TH Sarabun PSK" w:hAnsi="TH SarabunPSK" w:cs="TH SarabunPSK"/>
                <w:color w:val="000000"/>
                <w:sz w:val="28"/>
                <w:szCs w:val="28"/>
                <w:cs/>
                <w:lang w:bidi="th"/>
              </w:rPr>
            </w:pPr>
            <w:r w:rsidRPr="002E1640">
              <w:rPr>
                <w:rFonts w:ascii="TH SarabunPSK" w:eastAsia="TH Sarabun PSK" w:hAnsi="TH SarabunPSK" w:cs="TH SarabunPSK"/>
                <w:color w:val="000000"/>
                <w:sz w:val="28"/>
                <w:szCs w:val="28"/>
                <w:cs/>
                <w:lang w:bidi="th"/>
              </w:rPr>
              <w:t xml:space="preserve">706790101 </w:t>
            </w:r>
            <w:r w:rsidRPr="002E1640">
              <w:rPr>
                <w:rFonts w:ascii="TH SarabunPSK" w:eastAsia="TH Sarabun PSK" w:hAnsi="TH SarabunPSK" w:cs="TH SarabunPSK"/>
                <w:color w:val="000000"/>
                <w:sz w:val="28"/>
                <w:szCs w:val="28"/>
                <w:cs/>
              </w:rPr>
              <w:t>วิธีวิทยาทางการจัดการเทคโนโลยี</w:t>
            </w:r>
          </w:p>
        </w:tc>
        <w:tc>
          <w:tcPr>
            <w:tcW w:w="2160" w:type="dxa"/>
          </w:tcPr>
          <w:p w14:paraId="2457DB34" w14:textId="77777777" w:rsidR="005F172D" w:rsidRPr="002E1640" w:rsidRDefault="005F172D" w:rsidP="00DA3F24">
            <w:pPr>
              <w:rPr>
                <w:rFonts w:ascii="TH SarabunPSK" w:eastAsia="TH Sarabun PSK" w:hAnsi="TH SarabunPSK" w:cs="TH SarabunPSK"/>
                <w:color w:val="000000"/>
                <w:sz w:val="28"/>
                <w:szCs w:val="28"/>
                <w:cs/>
                <w:lang w:bidi="th"/>
              </w:rPr>
            </w:pPr>
            <w:r w:rsidRPr="002E1640">
              <w:rPr>
                <w:rFonts w:ascii="TH SarabunPSK" w:eastAsia="TH Sarabun PSK" w:hAnsi="TH SarabunPSK" w:cs="TH SarabunPSK"/>
                <w:color w:val="000000"/>
                <w:sz w:val="28"/>
                <w:szCs w:val="28"/>
                <w:cs/>
              </w:rPr>
              <w:t>ผศ.ดร.</w:t>
            </w:r>
            <w:r w:rsidRPr="002E1640">
              <w:rPr>
                <w:rFonts w:ascii="TH SarabunPSK" w:eastAsia="TH Sarabun PSK" w:hAnsi="TH SarabunPSK" w:cs="TH SarabunPSK"/>
                <w:color w:val="FF0000"/>
                <w:sz w:val="28"/>
                <w:szCs w:val="28"/>
                <w:cs/>
                <w:lang w:bidi="th"/>
              </w:rPr>
              <w:t xml:space="preserve"> XXXXXXXXXXX </w:t>
            </w:r>
            <w:r w:rsidRPr="002E1640">
              <w:rPr>
                <w:rFonts w:ascii="TH SarabunPSK" w:eastAsia="TH Sarabun PSK" w:hAnsi="TH SarabunPSK" w:cs="TH SarabunPSK"/>
                <w:color w:val="000000"/>
                <w:sz w:val="28"/>
                <w:szCs w:val="28"/>
                <w:cs/>
              </w:rPr>
              <w:t>และคณะ</w:t>
            </w:r>
          </w:p>
        </w:tc>
        <w:tc>
          <w:tcPr>
            <w:tcW w:w="5040" w:type="dxa"/>
          </w:tcPr>
          <w:p w14:paraId="598116BB" w14:textId="77777777" w:rsidR="005F172D" w:rsidRPr="002E1640" w:rsidRDefault="005F172D" w:rsidP="00DA3F24">
            <w:pPr>
              <w:rPr>
                <w:rFonts w:ascii="TH SarabunPSK" w:eastAsia="TH Sarabun PSK" w:hAnsi="TH SarabunPSK" w:cs="TH SarabunPSK"/>
                <w:color w:val="000000"/>
                <w:sz w:val="28"/>
                <w:szCs w:val="28"/>
                <w:cs/>
                <w:lang w:bidi="th"/>
              </w:rPr>
            </w:pPr>
            <w:r w:rsidRPr="002E1640">
              <w:rPr>
                <w:rFonts w:ascii="TH SarabunPSK" w:eastAsia="TH Sarabun PSK" w:hAnsi="TH SarabunPSK" w:cs="TH SarabunPSK"/>
                <w:color w:val="000000"/>
                <w:sz w:val="28"/>
                <w:szCs w:val="28"/>
                <w:cs/>
              </w:rPr>
              <w:t xml:space="preserve">จัดการเรียนการสอนแบบ </w:t>
            </w:r>
            <w:r w:rsidRPr="002E1640">
              <w:rPr>
                <w:rFonts w:ascii="TH SarabunPSK" w:eastAsia="TH Sarabun PSK" w:hAnsi="TH SarabunPSK" w:cs="TH SarabunPSK"/>
                <w:color w:val="000000"/>
                <w:sz w:val="28"/>
                <w:szCs w:val="28"/>
                <w:cs/>
                <w:lang w:bidi="th"/>
              </w:rPr>
              <w:t>Project</w:t>
            </w:r>
            <w:r w:rsidRPr="002E1640">
              <w:rPr>
                <w:rFonts w:ascii="TH SarabunPSK" w:eastAsia="TH Sarabun PSK" w:hAnsi="TH SarabunPSK" w:cs="TH SarabunPSK"/>
                <w:color w:val="000000"/>
                <w:sz w:val="28"/>
                <w:szCs w:val="28"/>
                <w:cs/>
              </w:rPr>
              <w:t>-</w:t>
            </w:r>
            <w:r w:rsidRPr="002E1640">
              <w:rPr>
                <w:rFonts w:ascii="TH SarabunPSK" w:eastAsia="TH Sarabun PSK" w:hAnsi="TH SarabunPSK" w:cs="TH SarabunPSK"/>
                <w:color w:val="000000"/>
                <w:sz w:val="28"/>
                <w:szCs w:val="28"/>
                <w:cs/>
                <w:lang w:bidi="th"/>
              </w:rPr>
              <w:t xml:space="preserve">based Learning </w:t>
            </w:r>
          </w:p>
          <w:p w14:paraId="4851F0A8" w14:textId="77777777" w:rsidR="005F172D" w:rsidRPr="002E1640" w:rsidRDefault="005F172D" w:rsidP="00DA3F24">
            <w:pPr>
              <w:rPr>
                <w:rFonts w:ascii="TH SarabunPSK" w:eastAsia="TH Sarabun PSK" w:hAnsi="TH SarabunPSK" w:cs="TH SarabunPSK"/>
                <w:color w:val="000000"/>
                <w:sz w:val="28"/>
                <w:szCs w:val="28"/>
                <w:cs/>
                <w:lang w:bidi="th"/>
              </w:rPr>
            </w:pPr>
          </w:p>
        </w:tc>
      </w:tr>
      <w:tr w:rsidR="005F172D" w:rsidRPr="002E1640" w14:paraId="374189BC" w14:textId="77777777" w:rsidTr="00DA3F24">
        <w:tc>
          <w:tcPr>
            <w:tcW w:w="2155" w:type="dxa"/>
          </w:tcPr>
          <w:p w14:paraId="70E117C7" w14:textId="77777777" w:rsidR="005F172D" w:rsidRPr="002E1640" w:rsidRDefault="005F172D" w:rsidP="00DA3F24">
            <w:pPr>
              <w:jc w:val="both"/>
              <w:rPr>
                <w:rFonts w:ascii="TH SarabunPSK" w:eastAsia="TH Sarabun PSK" w:hAnsi="TH SarabunPSK" w:cs="TH SarabunPSK"/>
                <w:sz w:val="28"/>
                <w:szCs w:val="28"/>
                <w:cs/>
                <w:lang w:bidi="th"/>
              </w:rPr>
            </w:pPr>
            <w:r w:rsidRPr="002E1640">
              <w:rPr>
                <w:rFonts w:ascii="TH SarabunPSK" w:eastAsia="TH Sarabun PSK" w:hAnsi="TH SarabunPSK" w:cs="TH SarabunPSK"/>
                <w:sz w:val="28"/>
                <w:szCs w:val="28"/>
                <w:cs/>
                <w:lang w:bidi="th"/>
              </w:rPr>
              <w:t xml:space="preserve">706790102 </w:t>
            </w:r>
            <w:r w:rsidRPr="002E1640">
              <w:rPr>
                <w:rFonts w:ascii="TH SarabunPSK" w:eastAsia="TH Sarabun PSK" w:hAnsi="TH SarabunPSK" w:cs="TH SarabunPSK"/>
                <w:sz w:val="28"/>
                <w:szCs w:val="28"/>
                <w:cs/>
              </w:rPr>
              <w:t>นวัตกรรมการจัดการเทคโนโลยี</w:t>
            </w:r>
          </w:p>
        </w:tc>
        <w:tc>
          <w:tcPr>
            <w:tcW w:w="2160" w:type="dxa"/>
          </w:tcPr>
          <w:p w14:paraId="065A3391" w14:textId="77777777" w:rsidR="005F172D" w:rsidRPr="002E1640" w:rsidRDefault="005F172D" w:rsidP="00DA3F24">
            <w:pPr>
              <w:jc w:val="both"/>
              <w:rPr>
                <w:rFonts w:ascii="TH SarabunPSK" w:eastAsia="TH Sarabun PSK" w:hAnsi="TH SarabunPSK" w:cs="TH SarabunPSK"/>
                <w:sz w:val="28"/>
                <w:szCs w:val="28"/>
                <w:cs/>
                <w:lang w:bidi="th"/>
              </w:rPr>
            </w:pPr>
            <w:r w:rsidRPr="002E1640">
              <w:rPr>
                <w:rFonts w:ascii="TH SarabunPSK" w:eastAsia="TH Sarabun PSK" w:hAnsi="TH SarabunPSK" w:cs="TH SarabunPSK"/>
                <w:color w:val="000000"/>
                <w:sz w:val="28"/>
                <w:szCs w:val="28"/>
                <w:cs/>
              </w:rPr>
              <w:t>ผศ.ดร.</w:t>
            </w:r>
            <w:r w:rsidRPr="002E1640">
              <w:rPr>
                <w:rFonts w:ascii="TH SarabunPSK" w:eastAsia="TH Sarabun PSK" w:hAnsi="TH SarabunPSK" w:cs="TH SarabunPSK"/>
                <w:color w:val="FF0000"/>
                <w:sz w:val="28"/>
                <w:szCs w:val="28"/>
                <w:cs/>
                <w:lang w:bidi="th"/>
              </w:rPr>
              <w:t xml:space="preserve"> XXXXXXXXXXX </w:t>
            </w:r>
            <w:r w:rsidRPr="002E1640">
              <w:rPr>
                <w:rFonts w:ascii="TH SarabunPSK" w:eastAsia="TH Sarabun PSK" w:hAnsi="TH SarabunPSK" w:cs="TH SarabunPSK"/>
                <w:color w:val="000000"/>
                <w:sz w:val="28"/>
                <w:szCs w:val="28"/>
                <w:cs/>
              </w:rPr>
              <w:t>และคณะ</w:t>
            </w:r>
          </w:p>
        </w:tc>
        <w:tc>
          <w:tcPr>
            <w:tcW w:w="5040" w:type="dxa"/>
          </w:tcPr>
          <w:p w14:paraId="4D790855" w14:textId="77777777" w:rsidR="005F172D" w:rsidRPr="002E1640" w:rsidRDefault="005F172D" w:rsidP="00DA3F24">
            <w:pPr>
              <w:jc w:val="both"/>
              <w:rPr>
                <w:rFonts w:ascii="TH SarabunPSK" w:eastAsia="TH Sarabun PSK" w:hAnsi="TH SarabunPSK" w:cs="TH SarabunPSK"/>
                <w:sz w:val="28"/>
                <w:szCs w:val="28"/>
                <w:cs/>
                <w:lang w:bidi="th"/>
              </w:rPr>
            </w:pPr>
          </w:p>
        </w:tc>
      </w:tr>
      <w:tr w:rsidR="005F172D" w:rsidRPr="002E1640" w14:paraId="58247628" w14:textId="77777777" w:rsidTr="00DA3F24">
        <w:tc>
          <w:tcPr>
            <w:tcW w:w="2155" w:type="dxa"/>
          </w:tcPr>
          <w:p w14:paraId="684DB781" w14:textId="77777777" w:rsidR="005F172D" w:rsidRPr="002E1640" w:rsidRDefault="005F172D" w:rsidP="00DA3F24">
            <w:pPr>
              <w:jc w:val="both"/>
              <w:rPr>
                <w:rFonts w:ascii="TH SarabunPSK" w:eastAsia="TH Sarabun PSK" w:hAnsi="TH SarabunPSK" w:cs="TH SarabunPSK"/>
                <w:sz w:val="28"/>
                <w:szCs w:val="28"/>
                <w:cs/>
                <w:lang w:bidi="th"/>
              </w:rPr>
            </w:pPr>
            <w:r w:rsidRPr="002E1640">
              <w:rPr>
                <w:rFonts w:ascii="TH SarabunPSK" w:eastAsia="TH Sarabun PSK" w:hAnsi="TH SarabunPSK" w:cs="TH SarabunPSK"/>
                <w:sz w:val="28"/>
                <w:szCs w:val="28"/>
                <w:cs/>
                <w:lang w:bidi="th"/>
              </w:rPr>
              <w:t xml:space="preserve">706790103 </w:t>
            </w:r>
            <w:r w:rsidRPr="002E1640">
              <w:rPr>
                <w:rFonts w:ascii="TH SarabunPSK" w:eastAsia="TH Sarabun PSK" w:hAnsi="TH SarabunPSK" w:cs="TH SarabunPSK"/>
                <w:sz w:val="28"/>
                <w:szCs w:val="28"/>
                <w:cs/>
              </w:rPr>
              <w:t>นวัตกรรมการจัดการเทคโนโลยีเพื่อการพัฒนาท้องถิ่น</w:t>
            </w:r>
          </w:p>
        </w:tc>
        <w:tc>
          <w:tcPr>
            <w:tcW w:w="2160" w:type="dxa"/>
          </w:tcPr>
          <w:p w14:paraId="0885B146" w14:textId="77777777" w:rsidR="005F172D" w:rsidRPr="002E1640" w:rsidRDefault="005F172D" w:rsidP="00DA3F24">
            <w:pPr>
              <w:jc w:val="both"/>
              <w:rPr>
                <w:rFonts w:ascii="TH SarabunPSK" w:eastAsia="TH Sarabun PSK" w:hAnsi="TH SarabunPSK" w:cs="TH SarabunPSK"/>
                <w:sz w:val="28"/>
                <w:szCs w:val="28"/>
                <w:cs/>
                <w:lang w:bidi="th"/>
              </w:rPr>
            </w:pPr>
            <w:r w:rsidRPr="002E1640">
              <w:rPr>
                <w:rFonts w:ascii="TH SarabunPSK" w:eastAsia="TH Sarabun PSK" w:hAnsi="TH SarabunPSK" w:cs="TH SarabunPSK"/>
                <w:color w:val="000000"/>
                <w:sz w:val="28"/>
                <w:szCs w:val="28"/>
                <w:cs/>
              </w:rPr>
              <w:t>ผศ.ดร.</w:t>
            </w:r>
            <w:r w:rsidRPr="002E1640">
              <w:rPr>
                <w:rFonts w:ascii="TH SarabunPSK" w:eastAsia="TH Sarabun PSK" w:hAnsi="TH SarabunPSK" w:cs="TH SarabunPSK"/>
                <w:color w:val="FF0000"/>
                <w:sz w:val="28"/>
                <w:szCs w:val="28"/>
                <w:cs/>
                <w:lang w:bidi="th"/>
              </w:rPr>
              <w:t xml:space="preserve"> XXXXXXXXXXX </w:t>
            </w:r>
            <w:r w:rsidRPr="002E1640">
              <w:rPr>
                <w:rFonts w:ascii="TH SarabunPSK" w:eastAsia="TH Sarabun PSK" w:hAnsi="TH SarabunPSK" w:cs="TH SarabunPSK"/>
                <w:color w:val="000000"/>
                <w:sz w:val="28"/>
                <w:szCs w:val="28"/>
                <w:cs/>
              </w:rPr>
              <w:t>และคณะ</w:t>
            </w:r>
          </w:p>
        </w:tc>
        <w:tc>
          <w:tcPr>
            <w:tcW w:w="5040" w:type="dxa"/>
          </w:tcPr>
          <w:p w14:paraId="0BEE8301" w14:textId="77777777" w:rsidR="005F172D" w:rsidRPr="002E1640" w:rsidRDefault="005F172D" w:rsidP="00DA3F24">
            <w:pPr>
              <w:jc w:val="both"/>
              <w:rPr>
                <w:rFonts w:ascii="TH SarabunPSK" w:eastAsia="TH Sarabun PSK" w:hAnsi="TH SarabunPSK" w:cs="TH SarabunPSK"/>
                <w:sz w:val="28"/>
                <w:szCs w:val="28"/>
                <w:cs/>
                <w:lang w:bidi="th"/>
              </w:rPr>
            </w:pPr>
          </w:p>
        </w:tc>
      </w:tr>
    </w:tbl>
    <w:p w14:paraId="6CF55DF4" w14:textId="326EAD08" w:rsidR="005F172D" w:rsidRDefault="005F172D" w:rsidP="00000525">
      <w:pPr>
        <w:rPr>
          <w:rFonts w:ascii="TH SarabunPSK" w:eastAsiaTheme="minorHAnsi" w:hAnsi="TH SarabunPSK" w:cs="TH SarabunPSK"/>
          <w:lang w:val="en-US" w:bidi="th"/>
        </w:rPr>
      </w:pPr>
    </w:p>
    <w:p w14:paraId="5AF0CF6A" w14:textId="72FC5923" w:rsidR="005F172D" w:rsidRDefault="005F172D" w:rsidP="00000525">
      <w:pPr>
        <w:rPr>
          <w:rFonts w:ascii="TH SarabunPSK" w:eastAsiaTheme="minorHAnsi" w:hAnsi="TH SarabunPSK" w:cs="TH SarabunPSK"/>
          <w:lang w:val="en-US"/>
        </w:rPr>
      </w:pPr>
    </w:p>
    <w:p w14:paraId="55F47DD0" w14:textId="1E3F6E8F" w:rsidR="005F172D" w:rsidRDefault="005F172D" w:rsidP="00000525">
      <w:pPr>
        <w:rPr>
          <w:rFonts w:ascii="TH SarabunPSK" w:eastAsiaTheme="minorHAnsi" w:hAnsi="TH SarabunPSK" w:cs="TH SarabunPSK"/>
          <w:lang w:val="en-US"/>
        </w:rPr>
      </w:pPr>
    </w:p>
    <w:p w14:paraId="028115DB" w14:textId="37823921" w:rsidR="005F172D" w:rsidRDefault="005F172D" w:rsidP="00000525">
      <w:pPr>
        <w:rPr>
          <w:rFonts w:ascii="TH SarabunPSK" w:eastAsiaTheme="minorHAnsi" w:hAnsi="TH SarabunPSK" w:cs="TH SarabunPSK"/>
          <w:lang w:val="en-US"/>
        </w:rPr>
      </w:pPr>
    </w:p>
    <w:p w14:paraId="19D66AF3" w14:textId="317EF8CB" w:rsidR="005F172D" w:rsidRDefault="005F172D" w:rsidP="00000525">
      <w:pPr>
        <w:rPr>
          <w:rFonts w:ascii="TH SarabunPSK" w:eastAsiaTheme="minorHAnsi" w:hAnsi="TH SarabunPSK" w:cs="TH SarabunPSK"/>
          <w:lang w:val="en-US"/>
        </w:rPr>
      </w:pPr>
    </w:p>
    <w:p w14:paraId="6F1B5B1C" w14:textId="561D1914" w:rsidR="005F172D" w:rsidRDefault="005F172D" w:rsidP="00000525">
      <w:pPr>
        <w:rPr>
          <w:rFonts w:ascii="TH SarabunPSK" w:eastAsiaTheme="minorHAnsi" w:hAnsi="TH SarabunPSK" w:cs="TH SarabunPSK"/>
          <w:lang w:val="en-US"/>
        </w:rPr>
      </w:pPr>
    </w:p>
    <w:p w14:paraId="3557FB25" w14:textId="5972C3F2" w:rsidR="005F172D" w:rsidRDefault="005F172D" w:rsidP="00000525">
      <w:pPr>
        <w:rPr>
          <w:rFonts w:ascii="TH SarabunPSK" w:eastAsiaTheme="minorHAnsi" w:hAnsi="TH SarabunPSK" w:cs="TH SarabunPSK"/>
          <w:lang w:val="en-US"/>
        </w:rPr>
      </w:pPr>
    </w:p>
    <w:p w14:paraId="22D407C9" w14:textId="5DF69609" w:rsidR="005F172D" w:rsidRDefault="005F172D" w:rsidP="00000525">
      <w:pPr>
        <w:rPr>
          <w:rFonts w:ascii="TH SarabunPSK" w:eastAsiaTheme="minorHAnsi" w:hAnsi="TH SarabunPSK" w:cs="TH SarabunPSK"/>
          <w:lang w:val="en-US"/>
        </w:rPr>
      </w:pPr>
    </w:p>
    <w:p w14:paraId="57E6C0EB" w14:textId="3FD0F607" w:rsidR="005F172D" w:rsidRDefault="005F172D" w:rsidP="00000525">
      <w:pPr>
        <w:rPr>
          <w:rFonts w:ascii="TH SarabunPSK" w:eastAsiaTheme="minorHAnsi" w:hAnsi="TH SarabunPSK" w:cs="TH SarabunPSK"/>
          <w:lang w:val="en-US"/>
        </w:rPr>
      </w:pPr>
    </w:p>
    <w:p w14:paraId="4E7B33BF" w14:textId="74FB691B" w:rsidR="005F172D" w:rsidRDefault="005F172D" w:rsidP="00000525">
      <w:pPr>
        <w:rPr>
          <w:rFonts w:ascii="TH SarabunPSK" w:eastAsiaTheme="minorHAnsi" w:hAnsi="TH SarabunPSK" w:cs="TH SarabunPSK"/>
          <w:lang w:val="en-US"/>
        </w:rPr>
      </w:pPr>
    </w:p>
    <w:p w14:paraId="6BFC2CF6" w14:textId="557ADB3D" w:rsidR="005F172D" w:rsidRDefault="005F172D" w:rsidP="00000525">
      <w:pPr>
        <w:rPr>
          <w:rFonts w:ascii="TH SarabunPSK" w:eastAsiaTheme="minorHAnsi" w:hAnsi="TH SarabunPSK" w:cs="TH SarabunPSK"/>
          <w:lang w:val="en-US"/>
        </w:rPr>
      </w:pPr>
    </w:p>
    <w:p w14:paraId="65399158" w14:textId="36473223" w:rsidR="005F172D" w:rsidRDefault="005F172D" w:rsidP="00000525">
      <w:pPr>
        <w:rPr>
          <w:rFonts w:ascii="TH SarabunPSK" w:eastAsiaTheme="minorHAnsi" w:hAnsi="TH SarabunPSK" w:cs="TH SarabunPSK"/>
          <w:lang w:val="en-US"/>
        </w:rPr>
      </w:pPr>
    </w:p>
    <w:p w14:paraId="645B3EE1" w14:textId="2363E12B" w:rsidR="005F172D" w:rsidRDefault="005F172D" w:rsidP="00000525">
      <w:pPr>
        <w:rPr>
          <w:rFonts w:ascii="TH SarabunPSK" w:eastAsiaTheme="minorHAnsi" w:hAnsi="TH SarabunPSK" w:cs="TH SarabunPSK"/>
          <w:lang w:val="en-US"/>
        </w:rPr>
      </w:pPr>
    </w:p>
    <w:p w14:paraId="49C1EDEF" w14:textId="303AFB46" w:rsidR="005F172D" w:rsidRDefault="005F172D" w:rsidP="00000525">
      <w:pPr>
        <w:rPr>
          <w:rFonts w:ascii="TH SarabunPSK" w:eastAsiaTheme="minorHAnsi" w:hAnsi="TH SarabunPSK" w:cs="TH SarabunPSK"/>
          <w:lang w:val="en-US"/>
        </w:rPr>
      </w:pPr>
    </w:p>
    <w:p w14:paraId="61C68704" w14:textId="0E53C14D" w:rsidR="005F172D" w:rsidRDefault="005F172D" w:rsidP="00000525">
      <w:pPr>
        <w:rPr>
          <w:rFonts w:ascii="TH SarabunPSK" w:eastAsiaTheme="minorHAnsi" w:hAnsi="TH SarabunPSK" w:cs="TH SarabunPSK"/>
          <w:lang w:val="en-US"/>
        </w:rPr>
      </w:pPr>
    </w:p>
    <w:p w14:paraId="3E2B4CE4" w14:textId="51FB441F" w:rsidR="005F172D" w:rsidRDefault="005F172D" w:rsidP="00000525">
      <w:pPr>
        <w:rPr>
          <w:rFonts w:ascii="TH SarabunPSK" w:eastAsiaTheme="minorHAnsi" w:hAnsi="TH SarabunPSK" w:cs="TH SarabunPSK"/>
          <w:lang w:val="en-US"/>
        </w:rPr>
      </w:pPr>
    </w:p>
    <w:p w14:paraId="2F713773" w14:textId="519CC6ED" w:rsidR="005F172D" w:rsidRDefault="005F172D" w:rsidP="00000525">
      <w:pPr>
        <w:rPr>
          <w:rFonts w:ascii="TH SarabunPSK" w:eastAsiaTheme="minorHAnsi" w:hAnsi="TH SarabunPSK" w:cs="TH SarabunPSK"/>
          <w:lang w:val="en-US"/>
        </w:rPr>
      </w:pPr>
    </w:p>
    <w:p w14:paraId="06885A8D" w14:textId="3602A991" w:rsidR="005F172D" w:rsidRDefault="005F172D" w:rsidP="00000525">
      <w:pPr>
        <w:rPr>
          <w:rFonts w:ascii="TH SarabunPSK" w:eastAsiaTheme="minorHAnsi" w:hAnsi="TH SarabunPSK" w:cs="TH SarabunPSK"/>
          <w:lang w:val="en-US"/>
        </w:rPr>
      </w:pPr>
    </w:p>
    <w:p w14:paraId="1F2FF745" w14:textId="7E03FB39" w:rsidR="005F172D" w:rsidRDefault="005F172D" w:rsidP="00000525">
      <w:pPr>
        <w:rPr>
          <w:rFonts w:ascii="TH SarabunPSK" w:eastAsiaTheme="minorHAnsi" w:hAnsi="TH SarabunPSK" w:cs="TH SarabunPSK"/>
          <w:lang w:val="en-US"/>
        </w:rPr>
      </w:pPr>
    </w:p>
    <w:p w14:paraId="79C9A72D" w14:textId="389DC9E0" w:rsidR="005F172D" w:rsidRDefault="005F172D" w:rsidP="00000525">
      <w:pPr>
        <w:rPr>
          <w:rFonts w:ascii="TH SarabunPSK" w:eastAsiaTheme="minorHAnsi" w:hAnsi="TH SarabunPSK" w:cs="TH SarabunPSK"/>
          <w:lang w:val="en-US"/>
        </w:rPr>
      </w:pPr>
    </w:p>
    <w:p w14:paraId="18566162" w14:textId="30CBF209" w:rsidR="005F172D" w:rsidRDefault="005F172D" w:rsidP="00000525">
      <w:pPr>
        <w:rPr>
          <w:rFonts w:ascii="TH SarabunPSK" w:eastAsiaTheme="minorHAnsi" w:hAnsi="TH SarabunPSK" w:cs="TH SarabunPSK"/>
          <w:lang w:val="en-US"/>
        </w:rPr>
      </w:pPr>
    </w:p>
    <w:p w14:paraId="1B11152B" w14:textId="77777777" w:rsidR="005F172D" w:rsidRDefault="005F172D" w:rsidP="00000525">
      <w:pPr>
        <w:rPr>
          <w:rFonts w:ascii="TH SarabunPSK" w:eastAsiaTheme="minorHAnsi" w:hAnsi="TH SarabunPSK" w:cs="TH SarabunPSK"/>
          <w:lang w:val="en-US"/>
        </w:rPr>
      </w:pPr>
    </w:p>
    <w:p w14:paraId="1EA88658" w14:textId="375B8399" w:rsidR="005F172D" w:rsidRDefault="005F172D" w:rsidP="00000525">
      <w:pPr>
        <w:rPr>
          <w:rFonts w:ascii="TH SarabunPSK" w:eastAsiaTheme="minorHAnsi" w:hAnsi="TH SarabunPSK" w:cs="TH SarabunPSK"/>
          <w:lang w:val="en-US"/>
        </w:rPr>
      </w:pPr>
    </w:p>
    <w:p w14:paraId="4CD44565" w14:textId="77777777" w:rsidR="005F172D" w:rsidRPr="00127097" w:rsidRDefault="005F172D"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5FE40628" w14:textId="77777777" w:rsidTr="00631DF6">
        <w:tc>
          <w:tcPr>
            <w:tcW w:w="8955" w:type="dxa"/>
            <w:vMerge w:val="restart"/>
            <w:shd w:val="clear" w:color="auto" w:fill="DAEEF3" w:themeFill="accent5" w:themeFillTint="33"/>
          </w:tcPr>
          <w:p w14:paraId="700B38C8"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3</w:t>
            </w:r>
            <w:r w:rsidRPr="00127097">
              <w:rPr>
                <w:rFonts w:ascii="TH SarabunPSK" w:hAnsi="TH SarabunPSK" w:cs="TH SarabunPSK"/>
                <w:b/>
                <w:bCs/>
                <w:sz w:val="32"/>
                <w:szCs w:val="32"/>
                <w:cs/>
              </w:rPr>
              <w:t>.</w:t>
            </w:r>
            <w:r w:rsidRPr="00127097">
              <w:rPr>
                <w:rFonts w:ascii="TH SarabunPSK" w:hAnsi="TH SarabunPSK" w:cs="TH SarabunPSK"/>
                <w:b/>
                <w:bCs/>
                <w:sz w:val="32"/>
                <w:szCs w:val="32"/>
              </w:rPr>
              <w:t>4 The teaching and learning activities are shown to promote learning, learning</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how to learn, and instilling in students a commitment for life</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long learning </w:t>
            </w:r>
            <w:r w:rsidRPr="00127097">
              <w:rPr>
                <w:rFonts w:ascii="TH SarabunPSK" w:hAnsi="TH SarabunPSK" w:cs="TH SarabunPSK"/>
                <w:b/>
                <w:bCs/>
                <w:sz w:val="32"/>
                <w:szCs w:val="32"/>
                <w:cs/>
              </w:rPr>
              <w:t>(</w:t>
            </w:r>
            <w:r w:rsidRPr="00127097">
              <w:rPr>
                <w:rFonts w:ascii="TH SarabunPSK" w:hAnsi="TH SarabunPSK" w:cs="TH SarabunPSK"/>
                <w:b/>
                <w:bCs/>
                <w:sz w:val="32"/>
                <w:szCs w:val="32"/>
              </w:rPr>
              <w:t>e</w:t>
            </w:r>
            <w:r w:rsidRPr="00127097">
              <w:rPr>
                <w:rFonts w:ascii="TH SarabunPSK" w:hAnsi="TH SarabunPSK" w:cs="TH SarabunPSK"/>
                <w:b/>
                <w:bCs/>
                <w:sz w:val="32"/>
                <w:szCs w:val="32"/>
                <w:cs/>
              </w:rPr>
              <w:t>.</w:t>
            </w:r>
            <w:r w:rsidRPr="00127097">
              <w:rPr>
                <w:rFonts w:ascii="TH SarabunPSK" w:hAnsi="TH SarabunPSK" w:cs="TH SarabunPSK"/>
                <w:b/>
                <w:bCs/>
                <w:sz w:val="32"/>
                <w:szCs w:val="32"/>
              </w:rPr>
              <w:t>g</w:t>
            </w:r>
            <w:r w:rsidRPr="00127097">
              <w:rPr>
                <w:rFonts w:ascii="TH SarabunPSK" w:hAnsi="TH SarabunPSK" w:cs="TH SarabunPSK"/>
                <w:b/>
                <w:bCs/>
                <w:sz w:val="32"/>
                <w:szCs w:val="32"/>
                <w:cs/>
              </w:rPr>
              <w:t>.</w:t>
            </w:r>
            <w:r w:rsidRPr="00127097">
              <w:rPr>
                <w:rFonts w:ascii="TH SarabunPSK" w:hAnsi="TH SarabunPSK" w:cs="TH SarabunPSK"/>
                <w:b/>
                <w:bCs/>
                <w:sz w:val="32"/>
                <w:szCs w:val="32"/>
              </w:rPr>
              <w:t>,</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commitment to critical inquiry, information</w:t>
            </w:r>
            <w:r w:rsidRPr="00127097">
              <w:rPr>
                <w:rFonts w:ascii="TH SarabunPSK" w:hAnsi="TH SarabunPSK" w:cs="TH SarabunPSK"/>
                <w:b/>
                <w:bCs/>
                <w:sz w:val="32"/>
                <w:szCs w:val="32"/>
                <w:cs/>
              </w:rPr>
              <w:t>-</w:t>
            </w:r>
            <w:r w:rsidRPr="00127097">
              <w:rPr>
                <w:rFonts w:ascii="TH SarabunPSK" w:hAnsi="TH SarabunPSK" w:cs="TH SarabunPSK"/>
                <w:b/>
                <w:bCs/>
                <w:sz w:val="32"/>
                <w:szCs w:val="32"/>
              </w:rPr>
              <w:t>processing skills, and a willingness</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to experiment with new ideas and practices</w:t>
            </w:r>
            <w:r w:rsidRPr="00127097">
              <w:rPr>
                <w:rFonts w:ascii="TH SarabunPSK" w:hAnsi="TH SarabunPSK" w:cs="TH SarabunPSK"/>
                <w:b/>
                <w:bCs/>
                <w:sz w:val="32"/>
                <w:szCs w:val="32"/>
                <w:cs/>
              </w:rPr>
              <w:t>).</w:t>
            </w:r>
          </w:p>
        </w:tc>
        <w:tc>
          <w:tcPr>
            <w:tcW w:w="794" w:type="dxa"/>
            <w:shd w:val="clear" w:color="auto" w:fill="DAEEF3" w:themeFill="accent5" w:themeFillTint="33"/>
          </w:tcPr>
          <w:p w14:paraId="798E3714"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52FE2977" w14:textId="77777777" w:rsidTr="00631DF6">
        <w:tc>
          <w:tcPr>
            <w:tcW w:w="8955" w:type="dxa"/>
            <w:vMerge/>
            <w:shd w:val="clear" w:color="auto" w:fill="DAEEF3" w:themeFill="accent5" w:themeFillTint="33"/>
          </w:tcPr>
          <w:p w14:paraId="49CD0B2A"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5A3233E8" w14:textId="77777777" w:rsidR="00000525" w:rsidRPr="00127097" w:rsidRDefault="00000525" w:rsidP="00631DF6">
            <w:pPr>
              <w:pStyle w:val="afc"/>
              <w:jc w:val="center"/>
              <w:rPr>
                <w:rFonts w:ascii="TH SarabunPSK" w:hAnsi="TH SarabunPSK" w:cs="TH SarabunPSK"/>
                <w:sz w:val="32"/>
                <w:szCs w:val="32"/>
              </w:rPr>
            </w:pPr>
          </w:p>
        </w:tc>
      </w:tr>
    </w:tbl>
    <w:p w14:paraId="7B89A06E"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69DC92DF" w14:textId="77777777" w:rsidR="00000525" w:rsidRPr="00127097" w:rsidRDefault="00000525" w:rsidP="00000525">
      <w:pPr>
        <w:pStyle w:val="afc"/>
        <w:numPr>
          <w:ilvl w:val="0"/>
          <w:numId w:val="14"/>
        </w:numPr>
        <w:ind w:left="812" w:hanging="266"/>
        <w:rPr>
          <w:rFonts w:ascii="TH SarabunPSK" w:hAnsi="TH SarabunPSK" w:cs="TH SarabunPSK"/>
          <w:szCs w:val="32"/>
        </w:rPr>
      </w:pPr>
      <w:r w:rsidRPr="00127097">
        <w:rPr>
          <w:rFonts w:ascii="TH SarabunPSK" w:hAnsi="TH SarabunPSK" w:cs="TH SarabunPSK"/>
          <w:szCs w:val="32"/>
          <w:cs/>
        </w:rPr>
        <w:t>อธิบายว่าหลักสูตรมีการจัดกิจกรรมการเรียนการสอนเพื่อกระตุ้น/ส่งเสริมให้เกิดการเรียนรู้ ในทุกวิชา พร้อมยกตัวอย่างรายวิชา และระบุกิจกรรม</w:t>
      </w:r>
    </w:p>
    <w:p w14:paraId="4DFB590A" w14:textId="77777777" w:rsidR="00000525" w:rsidRPr="00127097" w:rsidRDefault="00000525" w:rsidP="00000525">
      <w:pPr>
        <w:pStyle w:val="afc"/>
        <w:numPr>
          <w:ilvl w:val="0"/>
          <w:numId w:val="14"/>
        </w:numPr>
        <w:ind w:left="812" w:hanging="266"/>
        <w:rPr>
          <w:rFonts w:ascii="TH SarabunPSK" w:hAnsi="TH SarabunPSK" w:cs="TH SarabunPSK"/>
          <w:szCs w:val="32"/>
        </w:rPr>
      </w:pPr>
      <w:r w:rsidRPr="00127097">
        <w:rPr>
          <w:rFonts w:ascii="TH SarabunPSK" w:hAnsi="TH SarabunPSK" w:cs="TH SarabunPSK"/>
          <w:szCs w:val="32"/>
          <w:cs/>
        </w:rPr>
        <w:t>อธิบายว่าหลักสูตรมีการจัดกิจกรรมการเรียนการสอนเพื่อกระตุ้น/ส่งเสริมให้เรียนรู้วิธีการเรียนรู้ ในรายวิชาใด หรือ กิจกรรมใด (ตามบริบทรายวิชา ไม่จำเป็นต้องทุกวิชา หรือ อาจเป็นการจัดกิจกรรมเสริม)</w:t>
      </w:r>
    </w:p>
    <w:p w14:paraId="3E93C147" w14:textId="77777777" w:rsidR="00000525" w:rsidRPr="00127097" w:rsidRDefault="00000525" w:rsidP="00000525">
      <w:pPr>
        <w:pStyle w:val="afc"/>
        <w:numPr>
          <w:ilvl w:val="0"/>
          <w:numId w:val="14"/>
        </w:numPr>
        <w:ind w:left="812" w:hanging="266"/>
        <w:rPr>
          <w:rFonts w:ascii="TH SarabunPSK" w:hAnsi="TH SarabunPSK" w:cs="TH SarabunPSK"/>
          <w:szCs w:val="32"/>
        </w:rPr>
      </w:pPr>
      <w:r w:rsidRPr="00127097">
        <w:rPr>
          <w:rFonts w:ascii="TH SarabunPSK" w:hAnsi="TH SarabunPSK" w:cs="TH SarabunPSK"/>
          <w:szCs w:val="32"/>
          <w:cs/>
        </w:rPr>
        <w:t xml:space="preserve">อธิบายให้เห็นว่าหลักสูตรมีการพิจารณาและกำหนดทักษะ การเรียนรู้ตลอดชีวิต </w:t>
      </w:r>
      <w:r w:rsidRPr="00127097">
        <w:rPr>
          <w:rFonts w:ascii="TH SarabunPSK" w:hAnsi="TH SarabunPSK" w:cs="TH SarabunPSK"/>
          <w:szCs w:val="32"/>
        </w:rPr>
        <w:t xml:space="preserve">Lifelong Learning </w:t>
      </w:r>
      <w:r w:rsidRPr="00127097">
        <w:rPr>
          <w:rFonts w:ascii="TH SarabunPSK" w:hAnsi="TH SarabunPSK" w:cs="TH SarabunPSK"/>
          <w:szCs w:val="32"/>
          <w:cs/>
        </w:rPr>
        <w:t>(</w:t>
      </w:r>
      <w:r w:rsidRPr="00127097">
        <w:rPr>
          <w:rFonts w:ascii="TH SarabunPSK" w:hAnsi="TH SarabunPSK" w:cs="TH SarabunPSK"/>
          <w:szCs w:val="32"/>
        </w:rPr>
        <w:t>LLL</w:t>
      </w:r>
      <w:r w:rsidRPr="00127097">
        <w:rPr>
          <w:rFonts w:ascii="TH SarabunPSK" w:hAnsi="TH SarabunPSK" w:cs="TH SarabunPSK"/>
          <w:szCs w:val="32"/>
          <w:cs/>
        </w:rPr>
        <w:t xml:space="preserve">)  </w:t>
      </w:r>
    </w:p>
    <w:p w14:paraId="456AA92B" w14:textId="77777777" w:rsidR="00000525" w:rsidRPr="00127097" w:rsidRDefault="00000525" w:rsidP="00000525">
      <w:pPr>
        <w:pStyle w:val="afc"/>
        <w:numPr>
          <w:ilvl w:val="0"/>
          <w:numId w:val="14"/>
        </w:numPr>
        <w:ind w:left="812" w:hanging="266"/>
        <w:rPr>
          <w:rFonts w:ascii="TH SarabunPSK" w:hAnsi="TH SarabunPSK" w:cs="TH SarabunPSK"/>
          <w:szCs w:val="32"/>
        </w:rPr>
      </w:pPr>
      <w:r w:rsidRPr="00127097">
        <w:rPr>
          <w:rFonts w:ascii="TH SarabunPSK" w:hAnsi="TH SarabunPSK" w:cs="TH SarabunPSK"/>
          <w:szCs w:val="32"/>
          <w:cs/>
        </w:rPr>
        <w:t xml:space="preserve">ระบุทักษะ </w:t>
      </w:r>
      <w:r w:rsidRPr="00127097">
        <w:rPr>
          <w:rFonts w:ascii="TH SarabunPSK" w:hAnsi="TH SarabunPSK" w:cs="TH SarabunPSK"/>
          <w:szCs w:val="32"/>
        </w:rPr>
        <w:t xml:space="preserve">LLL </w:t>
      </w:r>
      <w:r w:rsidRPr="00127097">
        <w:rPr>
          <w:rFonts w:ascii="TH SarabunPSK" w:hAnsi="TH SarabunPSK" w:cs="TH SarabunPSK"/>
          <w:szCs w:val="32"/>
          <w:cs/>
        </w:rPr>
        <w:t xml:space="preserve">ของหลักสูตรที่กำหนดทั้งหมด  </w:t>
      </w:r>
    </w:p>
    <w:p w14:paraId="27E8B170" w14:textId="77777777" w:rsidR="00000525" w:rsidRPr="00127097" w:rsidRDefault="00000525" w:rsidP="00000525">
      <w:pPr>
        <w:pStyle w:val="afc"/>
        <w:numPr>
          <w:ilvl w:val="0"/>
          <w:numId w:val="14"/>
        </w:numPr>
        <w:ind w:left="812" w:hanging="266"/>
        <w:rPr>
          <w:rFonts w:ascii="TH SarabunPSK" w:hAnsi="TH SarabunPSK" w:cs="TH SarabunPSK"/>
          <w:szCs w:val="32"/>
        </w:rPr>
      </w:pPr>
      <w:r w:rsidRPr="00127097">
        <w:rPr>
          <w:rFonts w:ascii="TH SarabunPSK" w:hAnsi="TH SarabunPSK" w:cs="TH SarabunPSK"/>
          <w:szCs w:val="32"/>
          <w:cs/>
        </w:rPr>
        <w:t xml:space="preserve">อธิบาย/ระบุรายวิชาที่มอบหมายทักษะ </w:t>
      </w:r>
      <w:r w:rsidRPr="00127097">
        <w:rPr>
          <w:rFonts w:ascii="TH SarabunPSK" w:hAnsi="TH SarabunPSK" w:cs="TH SarabunPSK"/>
          <w:szCs w:val="32"/>
        </w:rPr>
        <w:t xml:space="preserve">LLL </w:t>
      </w:r>
      <w:r w:rsidRPr="00127097">
        <w:rPr>
          <w:rFonts w:ascii="TH SarabunPSK" w:hAnsi="TH SarabunPSK" w:cs="TH SarabunPSK"/>
          <w:szCs w:val="32"/>
          <w:cs/>
        </w:rPr>
        <w:t xml:space="preserve">ให้รับผิดชอบจัดการเรียนการสอนเพื่อปลูกฝัง (ยกตัวอย่างรายวิชาที่จัดกิจกรรมปลูกฝังทักษะ </w:t>
      </w:r>
      <w:r w:rsidRPr="00127097">
        <w:rPr>
          <w:rFonts w:ascii="TH SarabunPSK" w:hAnsi="TH SarabunPSK" w:cs="TH SarabunPSK"/>
          <w:szCs w:val="32"/>
        </w:rPr>
        <w:t>LLL</w:t>
      </w:r>
      <w:r w:rsidRPr="00127097">
        <w:rPr>
          <w:rFonts w:ascii="TH SarabunPSK" w:hAnsi="TH SarabunPSK" w:cs="TH SarabunPSK"/>
          <w:szCs w:val="32"/>
          <w:cs/>
        </w:rPr>
        <w:t xml:space="preserve">) </w:t>
      </w:r>
    </w:p>
    <w:p w14:paraId="24EBCEDC" w14:textId="77777777" w:rsidR="00000525" w:rsidRPr="00127097" w:rsidRDefault="00000525" w:rsidP="00000525">
      <w:pPr>
        <w:pStyle w:val="afc"/>
        <w:numPr>
          <w:ilvl w:val="0"/>
          <w:numId w:val="14"/>
        </w:numPr>
        <w:ind w:left="812" w:hanging="266"/>
        <w:rPr>
          <w:rFonts w:ascii="TH SarabunPSK" w:hAnsi="TH SarabunPSK" w:cs="TH SarabunPSK"/>
          <w:szCs w:val="32"/>
        </w:rPr>
      </w:pPr>
      <w:r w:rsidRPr="00127097">
        <w:rPr>
          <w:rFonts w:ascii="TH SarabunPSK" w:hAnsi="TH SarabunPSK" w:cs="TH SarabunPSK"/>
          <w:szCs w:val="32"/>
          <w:cs/>
        </w:rPr>
        <w:t xml:space="preserve">ระบุกิจกรรมนอก/ในหลักสูตร ที่หลักสูตรจัดเพื่อปลูกฝัง </w:t>
      </w:r>
      <w:r w:rsidRPr="00127097">
        <w:rPr>
          <w:rFonts w:ascii="TH SarabunPSK" w:hAnsi="TH SarabunPSK" w:cs="TH SarabunPSK"/>
          <w:szCs w:val="32"/>
        </w:rPr>
        <w:t xml:space="preserve">LLL </w:t>
      </w:r>
      <w:r w:rsidRPr="00127097">
        <w:rPr>
          <w:rFonts w:ascii="TH SarabunPSK" w:hAnsi="TH SarabunPSK" w:cs="TH SarabunPSK"/>
          <w:szCs w:val="32"/>
          <w:cs/>
        </w:rPr>
        <w:t xml:space="preserve">(ถ้ามี) </w:t>
      </w:r>
    </w:p>
    <w:p w14:paraId="056B981B" w14:textId="77777777" w:rsidR="00000525" w:rsidRPr="00127097" w:rsidRDefault="00000525" w:rsidP="00000525">
      <w:pPr>
        <w:pStyle w:val="afc"/>
        <w:numPr>
          <w:ilvl w:val="0"/>
          <w:numId w:val="14"/>
        </w:numPr>
        <w:ind w:left="812" w:hanging="266"/>
        <w:rPr>
          <w:rFonts w:ascii="TH SarabunPSK" w:hAnsi="TH SarabunPSK" w:cs="TH SarabunPSK"/>
          <w:szCs w:val="32"/>
        </w:rPr>
      </w:pPr>
      <w:r w:rsidRPr="00127097">
        <w:rPr>
          <w:rFonts w:ascii="TH SarabunPSK" w:hAnsi="TH SarabunPSK" w:cs="TH SarabunPSK"/>
          <w:szCs w:val="32"/>
          <w:cs/>
        </w:rPr>
        <w:t xml:space="preserve">ระบุวิธีการและผลการประเมินการบรรลุทักษะ </w:t>
      </w:r>
      <w:r w:rsidRPr="00127097">
        <w:rPr>
          <w:rFonts w:ascii="TH SarabunPSK" w:hAnsi="TH SarabunPSK" w:cs="TH SarabunPSK"/>
          <w:szCs w:val="32"/>
        </w:rPr>
        <w:t xml:space="preserve">LLL </w:t>
      </w:r>
      <w:r w:rsidRPr="00127097">
        <w:rPr>
          <w:rFonts w:ascii="TH SarabunPSK" w:hAnsi="TH SarabunPSK" w:cs="TH SarabunPSK"/>
          <w:szCs w:val="32"/>
          <w:cs/>
        </w:rPr>
        <w:t xml:space="preserve">ในตัวผู้เรียน ของรายวิชาที่ได้รับมอบหมายให้ปลูกฝังทักษะ </w:t>
      </w:r>
      <w:r w:rsidRPr="00127097">
        <w:rPr>
          <w:rFonts w:ascii="TH SarabunPSK" w:hAnsi="TH SarabunPSK" w:cs="TH SarabunPSK"/>
          <w:szCs w:val="32"/>
        </w:rPr>
        <w:t>LLL</w:t>
      </w:r>
    </w:p>
    <w:p w14:paraId="0BB6F08B" w14:textId="77777777" w:rsidR="00000525" w:rsidRPr="00127097" w:rsidRDefault="00000525" w:rsidP="00000525">
      <w:pPr>
        <w:pStyle w:val="afc"/>
        <w:rPr>
          <w:rFonts w:ascii="TH SarabunPSK" w:hAnsi="TH SarabunPSK" w:cs="TH SarabunPSK"/>
          <w:szCs w:val="32"/>
        </w:rPr>
      </w:pPr>
    </w:p>
    <w:p w14:paraId="0436C8D6" w14:textId="77777777" w:rsidR="00000525" w:rsidRPr="00127097" w:rsidRDefault="00000525" w:rsidP="00000525">
      <w:pPr>
        <w:pStyle w:val="afc"/>
        <w:rPr>
          <w:rFonts w:ascii="TH SarabunPSK" w:hAnsi="TH SarabunPSK" w:cs="TH SarabunPSK"/>
          <w:szCs w:val="32"/>
        </w:rPr>
      </w:pPr>
    </w:p>
    <w:p w14:paraId="44C36008"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647E5C8"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F46D916"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C02FA02"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93DF079" w14:textId="77777777" w:rsidR="00000525" w:rsidRPr="00127097" w:rsidRDefault="00000525" w:rsidP="00000525">
      <w:pPr>
        <w:pStyle w:val="afc"/>
        <w:rPr>
          <w:rFonts w:ascii="TH SarabunPSK" w:hAnsi="TH SarabunPSK" w:cs="TH SarabunPSK"/>
          <w:b/>
          <w:bCs/>
          <w:szCs w:val="32"/>
        </w:rPr>
      </w:pPr>
    </w:p>
    <w:p w14:paraId="383F3251"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1B3B83A"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B7A1787"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5E58889"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229D5C9B"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AF5559"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6A0DB9" w14:textId="77777777" w:rsidR="00000525" w:rsidRPr="00127097" w:rsidRDefault="00000525" w:rsidP="00631DF6">
            <w:pPr>
              <w:pStyle w:val="afc"/>
              <w:rPr>
                <w:rFonts w:ascii="TH SarabunPSK" w:hAnsi="TH SarabunPSK" w:cs="TH SarabunPSK"/>
              </w:rPr>
            </w:pPr>
          </w:p>
        </w:tc>
      </w:tr>
      <w:tr w:rsidR="00000525" w:rsidRPr="00127097" w14:paraId="7D6E54A4"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F67D74"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78822" w14:textId="77777777" w:rsidR="00000525" w:rsidRPr="00127097" w:rsidRDefault="00000525" w:rsidP="00631DF6">
            <w:pPr>
              <w:pStyle w:val="afc"/>
              <w:rPr>
                <w:rFonts w:ascii="TH SarabunPSK" w:hAnsi="TH SarabunPSK" w:cs="TH SarabunPSK"/>
              </w:rPr>
            </w:pPr>
          </w:p>
        </w:tc>
      </w:tr>
      <w:tr w:rsidR="00000525" w:rsidRPr="00127097" w14:paraId="2E1F178E"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B2250C"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43EE70" w14:textId="77777777" w:rsidR="00000525" w:rsidRPr="00127097" w:rsidRDefault="00000525" w:rsidP="00631DF6">
            <w:pPr>
              <w:pStyle w:val="afc"/>
              <w:rPr>
                <w:rFonts w:ascii="TH SarabunPSK" w:hAnsi="TH SarabunPSK" w:cs="TH SarabunPSK"/>
              </w:rPr>
            </w:pPr>
          </w:p>
        </w:tc>
      </w:tr>
    </w:tbl>
    <w:p w14:paraId="32892113" w14:textId="2C656E35" w:rsidR="005F172D" w:rsidRDefault="00000525" w:rsidP="005F172D">
      <w:pPr>
        <w:jc w:val="center"/>
        <w:rPr>
          <w:rFonts w:ascii="TH SarabunPSK" w:eastAsiaTheme="minorHAnsi" w:hAnsi="TH SarabunPSK" w:cs="TH SarabunPSK"/>
          <w:lang w:val="en-US"/>
        </w:rPr>
      </w:pPr>
      <w:r w:rsidRPr="00127097">
        <w:rPr>
          <w:rFonts w:ascii="TH SarabunPSK" w:hAnsi="TH SarabunPSK" w:cs="TH SarabunPSK"/>
          <w:cs/>
        </w:rPr>
        <w:br w:type="page"/>
      </w:r>
      <w:r w:rsidR="005F172D"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5F172D" w:rsidRPr="00991BEC">
        <w:rPr>
          <w:rFonts w:ascii="TH SarabunPSK" w:eastAsia="TH Sarabun PSK" w:hAnsi="TH SarabunPSK" w:cs="TH SarabunPSK"/>
          <w:b/>
          <w:bCs/>
          <w:color w:val="C00000"/>
          <w:sz w:val="40"/>
          <w:szCs w:val="40"/>
          <w:u w:val="single"/>
        </w:rPr>
        <w:t xml:space="preserve">SAR </w:t>
      </w:r>
      <w:r w:rsidR="005F172D">
        <w:rPr>
          <w:rFonts w:ascii="TH SarabunPSK" w:eastAsia="TH Sarabun PSK" w:hAnsi="TH SarabunPSK" w:cs="TH SarabunPSK" w:hint="cs"/>
          <w:b/>
          <w:bCs/>
          <w:color w:val="C00000"/>
          <w:sz w:val="40"/>
          <w:szCs w:val="40"/>
          <w:u w:val="single"/>
          <w:cs/>
        </w:rPr>
        <w:t>3.4</w:t>
      </w:r>
    </w:p>
    <w:p w14:paraId="5181E396" w14:textId="77777777" w:rsidR="005F172D" w:rsidRPr="002E1640" w:rsidRDefault="005F172D" w:rsidP="005F172D">
      <w:pPr>
        <w:ind w:firstLine="720"/>
        <w:jc w:val="thaiDistribute"/>
        <w:rPr>
          <w:rFonts w:ascii="TH SarabunPSK" w:eastAsia="TH Sarabun PSK" w:hAnsi="TH SarabunPSK" w:cs="TH SarabunPSK"/>
          <w:color w:val="000000"/>
          <w:cs/>
          <w:lang w:bidi="th"/>
        </w:rPr>
      </w:pPr>
      <w:r w:rsidRPr="002E1640">
        <w:rPr>
          <w:rFonts w:ascii="TH SarabunPSK" w:eastAsia="TH Sarabun PSK" w:hAnsi="TH SarabunPSK" w:cs="TH SarabunPSK"/>
          <w:color w:val="000000"/>
          <w:cs/>
        </w:rPr>
        <w:t xml:space="preserve">หลักสูตรมีนโยบายมอบหมายให้ผู้สอนให้สอดแทรกกิจกรรมการส่งเสริมการเรียนรู้ วิธีการเรียนรู้ให้นักศึกษา และทักษะการเรียนรู้ตลอดชีวิตให้นักศึกษา ผ่านการจัดกิจกรรมการสอนในรายวิชา </w:t>
      </w:r>
    </w:p>
    <w:p w14:paraId="7F04CE7A" w14:textId="77777777" w:rsidR="005F172D" w:rsidRPr="002E1640" w:rsidRDefault="005F172D" w:rsidP="005F172D">
      <w:pPr>
        <w:tabs>
          <w:tab w:val="left" w:pos="208"/>
        </w:tabs>
        <w:ind w:firstLine="314"/>
        <w:jc w:val="thaiDistribute"/>
        <w:rPr>
          <w:rFonts w:ascii="TH SarabunPSK" w:eastAsia="TH Sarabun PSK" w:hAnsi="TH SarabunPSK" w:cs="TH SarabunPSK"/>
          <w:color w:val="EE0000"/>
          <w:cs/>
          <w:lang w:bidi="th"/>
        </w:rPr>
      </w:pPr>
      <w:r w:rsidRPr="002E1640">
        <w:rPr>
          <w:rFonts w:ascii="TH SarabunPSK" w:eastAsia="TH Sarabun PSK" w:hAnsi="TH SarabunPSK" w:cs="TH SarabunPSK"/>
          <w:cs/>
          <w:lang w:bidi="th"/>
        </w:rPr>
        <w:tab/>
      </w:r>
      <w:r w:rsidRPr="002E1640">
        <w:rPr>
          <w:rFonts w:ascii="TH SarabunPSK" w:eastAsia="TH Sarabun PSK" w:hAnsi="TH SarabunPSK" w:cs="TH SarabunPSK"/>
          <w:color w:val="EE0000"/>
          <w:cs/>
        </w:rPr>
        <w:t xml:space="preserve">หลักสูตรได้ส่งเสริมการเรียนรู้และวิธีการเรียนรู้ โดยส่งเสริมให้นักศึกษาเรียนรู้โดยใช้ </w:t>
      </w:r>
      <w:r w:rsidRPr="002E1640">
        <w:rPr>
          <w:rFonts w:ascii="TH SarabunPSK" w:eastAsia="TH Sarabun PSK" w:hAnsi="TH SarabunPSK" w:cs="TH SarabunPSK"/>
          <w:color w:val="EE0000"/>
          <w:cs/>
          <w:lang w:bidi="th"/>
        </w:rPr>
        <w:t xml:space="preserve">AI </w:t>
      </w:r>
      <w:r w:rsidRPr="002E1640">
        <w:rPr>
          <w:rFonts w:ascii="TH SarabunPSK" w:eastAsia="TH Sarabun PSK" w:hAnsi="TH SarabunPSK" w:cs="TH SarabunPSK"/>
          <w:color w:val="EE0000"/>
          <w:cs/>
        </w:rPr>
        <w:t xml:space="preserve">เป็นเครื่องมือในการเรียนรู้ โดยหลักสูตรได้จัดอบรม การใช้ </w:t>
      </w:r>
      <w:r w:rsidRPr="002E1640">
        <w:rPr>
          <w:rFonts w:ascii="TH SarabunPSK" w:eastAsia="TH Sarabun PSK" w:hAnsi="TH SarabunPSK" w:cs="TH SarabunPSK"/>
          <w:color w:val="EE0000"/>
          <w:cs/>
          <w:lang w:bidi="th"/>
        </w:rPr>
        <w:t xml:space="preserve">AI </w:t>
      </w:r>
      <w:r w:rsidRPr="002E1640">
        <w:rPr>
          <w:rFonts w:ascii="TH SarabunPSK" w:eastAsia="TH Sarabun PSK" w:hAnsi="TH SarabunPSK" w:cs="TH SarabunPSK"/>
          <w:color w:val="EE0000"/>
          <w:cs/>
        </w:rPr>
        <w:t xml:space="preserve">ในการทำวิจัยและการเรียนรู้ให้นักศึกษา ระหว่างวันที่ </w:t>
      </w:r>
      <w:r w:rsidRPr="002E1640">
        <w:rPr>
          <w:rFonts w:ascii="TH SarabunPSK" w:eastAsia="TH Sarabun PSK" w:hAnsi="TH SarabunPSK" w:cs="TH SarabunPSK"/>
          <w:color w:val="EE0000"/>
          <w:cs/>
          <w:lang w:bidi="th"/>
        </w:rPr>
        <w:t>15</w:t>
      </w:r>
      <w:r w:rsidRPr="002E1640">
        <w:rPr>
          <w:rFonts w:ascii="TH SarabunPSK" w:eastAsia="TH Sarabun PSK" w:hAnsi="TH SarabunPSK" w:cs="TH SarabunPSK"/>
          <w:color w:val="EE0000"/>
          <w:cs/>
        </w:rPr>
        <w:t>-</w:t>
      </w:r>
      <w:r w:rsidRPr="002E1640">
        <w:rPr>
          <w:rFonts w:ascii="TH SarabunPSK" w:eastAsia="TH Sarabun PSK" w:hAnsi="TH SarabunPSK" w:cs="TH SarabunPSK"/>
          <w:color w:val="EE0000"/>
          <w:cs/>
          <w:lang w:bidi="th"/>
        </w:rPr>
        <w:t xml:space="preserve">16 </w:t>
      </w:r>
      <w:r w:rsidRPr="002E1640">
        <w:rPr>
          <w:rFonts w:ascii="TH SarabunPSK" w:eastAsia="TH Sarabun PSK" w:hAnsi="TH SarabunPSK" w:cs="TH SarabunPSK"/>
          <w:color w:val="EE0000"/>
          <w:cs/>
        </w:rPr>
        <w:t xml:space="preserve">ตุลาคม </w:t>
      </w:r>
      <w:r w:rsidRPr="002E1640">
        <w:rPr>
          <w:rFonts w:ascii="TH SarabunPSK" w:eastAsia="TH Sarabun PSK" w:hAnsi="TH SarabunPSK" w:cs="TH SarabunPSK"/>
          <w:color w:val="EE0000"/>
          <w:cs/>
          <w:lang w:bidi="th"/>
        </w:rPr>
        <w:t xml:space="preserve">2568 </w:t>
      </w:r>
      <w:r w:rsidRPr="002E1640">
        <w:rPr>
          <w:rFonts w:ascii="TH SarabunPSK" w:eastAsia="TH Sarabun PSK" w:hAnsi="TH SarabunPSK" w:cs="TH SarabunPSK"/>
          <w:color w:val="EE0000"/>
          <w:cs/>
        </w:rPr>
        <w:t xml:space="preserve">โดยจัดร่วมกับคณะ และได้เรียนเชิญ ศาสตราจารย์ ดร.............. เป็นวิทยากร นักศึกษาเข้าร่วมอบรม </w:t>
      </w:r>
      <w:r w:rsidRPr="002E1640">
        <w:rPr>
          <w:rFonts w:ascii="TH SarabunPSK" w:eastAsia="TH Sarabun PSK" w:hAnsi="TH SarabunPSK" w:cs="TH SarabunPSK"/>
          <w:color w:val="EE0000"/>
          <w:cs/>
          <w:lang w:bidi="th"/>
        </w:rPr>
        <w:t xml:space="preserve">56 </w:t>
      </w:r>
      <w:r w:rsidRPr="002E1640">
        <w:rPr>
          <w:rFonts w:ascii="TH SarabunPSK" w:eastAsia="TH Sarabun PSK" w:hAnsi="TH SarabunPSK" w:cs="TH SarabunPSK"/>
          <w:color w:val="EE0000"/>
          <w:cs/>
        </w:rPr>
        <w:t>คน และส่วนที่ไม่ได้เข้าอบรม หลักสูตรได้มอบหมายให้เข้าอบรมออนไลน์ หรือการเรียนรู้ผ่านสื่อออนไลน์</w:t>
      </w:r>
    </w:p>
    <w:p w14:paraId="7672081E" w14:textId="77777777" w:rsidR="005F172D" w:rsidRPr="002E1640" w:rsidRDefault="005F172D" w:rsidP="005F172D">
      <w:pPr>
        <w:tabs>
          <w:tab w:val="left" w:pos="208"/>
        </w:tabs>
        <w:ind w:firstLine="314"/>
        <w:jc w:val="thaiDistribute"/>
        <w:rPr>
          <w:rFonts w:ascii="TH SarabunPSK" w:eastAsia="TH Sarabun PSK" w:hAnsi="TH SarabunPSK" w:cs="TH SarabunPSK"/>
          <w:cs/>
          <w:lang w:bidi="th"/>
        </w:rPr>
      </w:pPr>
      <w:r w:rsidRPr="002E1640">
        <w:rPr>
          <w:rFonts w:ascii="TH SarabunPSK" w:eastAsia="TH Sarabun PSK" w:hAnsi="TH SarabunPSK" w:cs="TH SarabunPSK"/>
          <w:color w:val="EE0000"/>
          <w:cs/>
          <w:lang w:bidi="th"/>
        </w:rPr>
        <w:tab/>
      </w:r>
      <w:r w:rsidRPr="002E1640">
        <w:rPr>
          <w:rFonts w:ascii="TH SarabunPSK" w:eastAsia="TH Sarabun PSK" w:hAnsi="TH SarabunPSK" w:cs="TH SarabunPSK"/>
          <w:b/>
          <w:bCs/>
          <w:cs/>
        </w:rPr>
        <w:t>หลักสูตรได้กำหนดทักษะการเรียนรู้ตลอดชีวิตของหลักสูตร</w:t>
      </w:r>
      <w:r w:rsidRPr="002E1640">
        <w:rPr>
          <w:rFonts w:ascii="TH SarabunPSK" w:eastAsia="TH Sarabun PSK" w:hAnsi="TH SarabunPSK" w:cs="TH SarabunPSK"/>
          <w:cs/>
        </w:rPr>
        <w:t xml:space="preserve"> คือ </w:t>
      </w:r>
      <w:r w:rsidRPr="002E1640">
        <w:rPr>
          <w:rFonts w:ascii="TH SarabunPSK" w:eastAsia="TH Sarabun PSK" w:hAnsi="TH SarabunPSK" w:cs="TH SarabunPSK"/>
          <w:b/>
          <w:bCs/>
          <w:color w:val="FF0000"/>
          <w:cs/>
          <w:lang w:bidi="th"/>
        </w:rPr>
        <w:t>1</w:t>
      </w:r>
      <w:r w:rsidRPr="002E1640">
        <w:rPr>
          <w:rFonts w:ascii="TH SarabunPSK" w:eastAsia="TH Sarabun PSK" w:hAnsi="TH SarabunPSK" w:cs="TH SarabunPSK"/>
          <w:b/>
          <w:bCs/>
          <w:color w:val="FF0000"/>
          <w:cs/>
        </w:rPr>
        <w:t xml:space="preserve">) บุคลิกภาพที่ดี </w:t>
      </w:r>
      <w:r w:rsidRPr="002E1640">
        <w:rPr>
          <w:rFonts w:ascii="TH SarabunPSK" w:eastAsia="TH Sarabun PSK" w:hAnsi="TH SarabunPSK" w:cs="TH SarabunPSK"/>
          <w:b/>
          <w:bCs/>
          <w:color w:val="FF0000"/>
          <w:cs/>
          <w:lang w:bidi="th"/>
        </w:rPr>
        <w:t>2</w:t>
      </w:r>
      <w:r w:rsidRPr="002E1640">
        <w:rPr>
          <w:rFonts w:ascii="TH SarabunPSK" w:eastAsia="TH Sarabun PSK" w:hAnsi="TH SarabunPSK" w:cs="TH SarabunPSK"/>
          <w:b/>
          <w:bCs/>
          <w:color w:val="FF0000"/>
          <w:cs/>
        </w:rPr>
        <w:t xml:space="preserve">) เป็นนักบริหารจัดการ </w:t>
      </w:r>
      <w:r w:rsidRPr="002E1640">
        <w:rPr>
          <w:rFonts w:ascii="TH SarabunPSK" w:eastAsia="TH Sarabun PSK" w:hAnsi="TH SarabunPSK" w:cs="TH SarabunPSK"/>
          <w:b/>
          <w:bCs/>
          <w:color w:val="FF0000"/>
          <w:cs/>
          <w:lang w:bidi="th"/>
        </w:rPr>
        <w:t>3</w:t>
      </w:r>
      <w:r w:rsidRPr="002E1640">
        <w:rPr>
          <w:rFonts w:ascii="TH SarabunPSK" w:eastAsia="TH Sarabun PSK" w:hAnsi="TH SarabunPSK" w:cs="TH SarabunPSK"/>
          <w:b/>
          <w:bCs/>
          <w:color w:val="FF0000"/>
          <w:cs/>
        </w:rPr>
        <w:t xml:space="preserve">) มีเหตุผล และ </w:t>
      </w:r>
      <w:r w:rsidRPr="002E1640">
        <w:rPr>
          <w:rFonts w:ascii="TH SarabunPSK" w:eastAsia="TH Sarabun PSK" w:hAnsi="TH SarabunPSK" w:cs="TH SarabunPSK"/>
          <w:b/>
          <w:bCs/>
          <w:color w:val="FF0000"/>
          <w:cs/>
          <w:lang w:bidi="th"/>
        </w:rPr>
        <w:t>4</w:t>
      </w:r>
      <w:r w:rsidRPr="002E1640">
        <w:rPr>
          <w:rFonts w:ascii="TH SarabunPSK" w:eastAsia="TH Sarabun PSK" w:hAnsi="TH SarabunPSK" w:cs="TH SarabunPSK"/>
          <w:b/>
          <w:bCs/>
          <w:color w:val="FF0000"/>
          <w:cs/>
        </w:rPr>
        <w:t xml:space="preserve">) การรู้ดิจิทัลและการรู้เท่าทันสื่อ </w:t>
      </w:r>
      <w:r w:rsidRPr="002E1640">
        <w:rPr>
          <w:rFonts w:ascii="TH SarabunPSK" w:eastAsia="TH Sarabun PSK" w:hAnsi="TH SarabunPSK" w:cs="TH SarabunPSK"/>
          <w:cs/>
        </w:rPr>
        <w:t>หลักสูตรได้กำหนดวิธีการปลูกฝัง การวัดประเมินผล และมอบหมายให้ผู้สอนนำไปจัดการเรียนการสอนและการให้คำแนะนำนักศึกษา ดังนี้</w:t>
      </w:r>
    </w:p>
    <w:p w14:paraId="0FAE5306" w14:textId="77777777" w:rsidR="005F172D" w:rsidRPr="002E1640" w:rsidRDefault="005F172D" w:rsidP="005F172D">
      <w:pPr>
        <w:tabs>
          <w:tab w:val="left" w:pos="208"/>
        </w:tabs>
        <w:jc w:val="both"/>
        <w:rPr>
          <w:rFonts w:ascii="TH SarabunPSK" w:eastAsia="TH Sarabun PSK" w:hAnsi="TH SarabunPSK" w:cs="TH SarabunPSK"/>
          <w:cs/>
          <w:lang w:bidi="th"/>
        </w:rPr>
      </w:pPr>
    </w:p>
    <w:p w14:paraId="2DB3C4DA" w14:textId="77777777" w:rsidR="005F172D" w:rsidRPr="002E1640" w:rsidRDefault="005F172D" w:rsidP="005F172D">
      <w:pPr>
        <w:tabs>
          <w:tab w:val="left" w:pos="208"/>
        </w:tabs>
        <w:jc w:val="both"/>
        <w:rPr>
          <w:rFonts w:ascii="TH SarabunPSK" w:eastAsia="TH Sarabun PSK" w:hAnsi="TH SarabunPSK" w:cs="TH SarabunPSK"/>
          <w:cs/>
          <w:lang w:bidi="th"/>
        </w:rPr>
      </w:pPr>
      <w:r w:rsidRPr="002E1640">
        <w:rPr>
          <w:rFonts w:ascii="TH SarabunPSK" w:eastAsia="TH Sarabun PSK" w:hAnsi="TH SarabunPSK" w:cs="TH SarabunPSK"/>
          <w:b/>
          <w:bCs/>
          <w:cs/>
        </w:rPr>
        <w:t xml:space="preserve">ตารางที่ </w:t>
      </w:r>
      <w:r w:rsidRPr="002E1640">
        <w:rPr>
          <w:rFonts w:ascii="TH SarabunPSK" w:eastAsia="TH Sarabun PSK" w:hAnsi="TH SarabunPSK" w:cs="TH SarabunPSK"/>
          <w:b/>
          <w:bCs/>
          <w:cs/>
          <w:lang w:bidi="th"/>
        </w:rPr>
        <w:t>3</w:t>
      </w:r>
      <w:r w:rsidRPr="002E1640">
        <w:rPr>
          <w:rFonts w:ascii="TH SarabunPSK" w:eastAsia="TH Sarabun PSK" w:hAnsi="TH SarabunPSK" w:cs="TH SarabunPSK"/>
          <w:b/>
          <w:bCs/>
          <w:cs/>
        </w:rPr>
        <w:t>.</w:t>
      </w:r>
      <w:r w:rsidRPr="002E1640">
        <w:rPr>
          <w:rFonts w:ascii="TH SarabunPSK" w:eastAsia="TH Sarabun PSK" w:hAnsi="TH SarabunPSK" w:cs="TH SarabunPSK"/>
          <w:b/>
          <w:bCs/>
          <w:cs/>
          <w:lang w:bidi="th"/>
        </w:rPr>
        <w:t>4</w:t>
      </w:r>
      <w:r w:rsidRPr="002E1640">
        <w:rPr>
          <w:rFonts w:ascii="TH SarabunPSK" w:eastAsia="TH Sarabun PSK" w:hAnsi="TH SarabunPSK" w:cs="TH SarabunPSK"/>
          <w:b/>
          <w:bCs/>
          <w:cs/>
        </w:rPr>
        <w:t>-</w:t>
      </w:r>
      <w:r w:rsidRPr="002E1640">
        <w:rPr>
          <w:rFonts w:ascii="TH SarabunPSK" w:eastAsia="TH Sarabun PSK" w:hAnsi="TH SarabunPSK" w:cs="TH SarabunPSK"/>
          <w:b/>
          <w:bCs/>
          <w:cs/>
          <w:lang w:bidi="th"/>
        </w:rPr>
        <w:t>1</w:t>
      </w:r>
      <w:r w:rsidRPr="002E1640">
        <w:rPr>
          <w:rFonts w:ascii="TH SarabunPSK" w:eastAsia="TH Sarabun PSK" w:hAnsi="TH SarabunPSK" w:cs="TH SarabunPSK"/>
          <w:cs/>
        </w:rPr>
        <w:t xml:space="preserve"> การส่งเสริมการเรียนรู้ตลอดชีวิต</w:t>
      </w:r>
    </w:p>
    <w:tbl>
      <w:tblPr>
        <w:tblStyle w:val="ad"/>
        <w:tblW w:w="96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888"/>
        <w:gridCol w:w="2295"/>
        <w:gridCol w:w="2299"/>
        <w:gridCol w:w="2279"/>
      </w:tblGrid>
      <w:tr w:rsidR="005F172D" w:rsidRPr="002E1640" w14:paraId="7D5EF2C1" w14:textId="77777777" w:rsidTr="00DA3F24">
        <w:tc>
          <w:tcPr>
            <w:tcW w:w="1885" w:type="dxa"/>
          </w:tcPr>
          <w:p w14:paraId="6493B775" w14:textId="77777777" w:rsidR="005F172D" w:rsidRPr="002E1640" w:rsidRDefault="005F172D" w:rsidP="00DA3F24">
            <w:pPr>
              <w:tabs>
                <w:tab w:val="left" w:pos="208"/>
              </w:tabs>
              <w:jc w:val="center"/>
              <w:rPr>
                <w:rFonts w:ascii="TH SarabunPSK" w:eastAsia="TH Sarabun PSK" w:hAnsi="TH SarabunPSK" w:cs="TH SarabunPSK"/>
                <w:sz w:val="28"/>
                <w:szCs w:val="28"/>
                <w:cs/>
                <w:lang w:bidi="th"/>
              </w:rPr>
            </w:pPr>
            <w:r w:rsidRPr="002E1640">
              <w:rPr>
                <w:rFonts w:ascii="TH SarabunPSK" w:eastAsia="TH Sarabun PSK" w:hAnsi="TH SarabunPSK" w:cs="TH SarabunPSK"/>
                <w:sz w:val="28"/>
                <w:szCs w:val="28"/>
                <w:cs/>
              </w:rPr>
              <w:t>ทักษะการเรียนรู้</w:t>
            </w:r>
          </w:p>
          <w:p w14:paraId="11F202A9" w14:textId="77777777" w:rsidR="005F172D" w:rsidRPr="002E1640" w:rsidRDefault="005F172D" w:rsidP="00DA3F24">
            <w:pPr>
              <w:tabs>
                <w:tab w:val="left" w:pos="208"/>
              </w:tabs>
              <w:jc w:val="center"/>
              <w:rPr>
                <w:rFonts w:ascii="TH SarabunPSK" w:eastAsia="TH Sarabun PSK" w:hAnsi="TH SarabunPSK" w:cs="TH SarabunPSK"/>
                <w:sz w:val="28"/>
                <w:szCs w:val="28"/>
                <w:cs/>
                <w:lang w:bidi="th"/>
              </w:rPr>
            </w:pPr>
            <w:r w:rsidRPr="002E1640">
              <w:rPr>
                <w:rFonts w:ascii="TH SarabunPSK" w:eastAsia="TH Sarabun PSK" w:hAnsi="TH SarabunPSK" w:cs="TH SarabunPSK"/>
                <w:sz w:val="28"/>
                <w:szCs w:val="28"/>
                <w:cs/>
              </w:rPr>
              <w:t>ตลอดชีวิต</w:t>
            </w:r>
          </w:p>
        </w:tc>
        <w:tc>
          <w:tcPr>
            <w:tcW w:w="888" w:type="dxa"/>
          </w:tcPr>
          <w:p w14:paraId="0C5CCA3D" w14:textId="77777777" w:rsidR="005F172D" w:rsidRPr="002E1640" w:rsidRDefault="005F172D" w:rsidP="00DA3F24">
            <w:pPr>
              <w:tabs>
                <w:tab w:val="left" w:pos="208"/>
              </w:tabs>
              <w:jc w:val="center"/>
              <w:rPr>
                <w:rFonts w:ascii="TH SarabunPSK" w:eastAsia="TH Sarabun PSK" w:hAnsi="TH SarabunPSK" w:cs="TH SarabunPSK"/>
                <w:sz w:val="28"/>
                <w:szCs w:val="28"/>
                <w:cs/>
                <w:lang w:bidi="th"/>
              </w:rPr>
            </w:pPr>
            <w:r w:rsidRPr="002E1640">
              <w:rPr>
                <w:rFonts w:ascii="TH SarabunPSK" w:eastAsia="TH Sarabun PSK" w:hAnsi="TH SarabunPSK" w:cs="TH SarabunPSK"/>
                <w:sz w:val="28"/>
                <w:szCs w:val="28"/>
                <w:cs/>
              </w:rPr>
              <w:t>ชั้นปีที่</w:t>
            </w:r>
          </w:p>
        </w:tc>
        <w:tc>
          <w:tcPr>
            <w:tcW w:w="2295" w:type="dxa"/>
          </w:tcPr>
          <w:p w14:paraId="5EC74C84" w14:textId="77777777" w:rsidR="005F172D" w:rsidRPr="002E1640" w:rsidRDefault="005F172D" w:rsidP="00DA3F24">
            <w:pPr>
              <w:tabs>
                <w:tab w:val="left" w:pos="208"/>
              </w:tabs>
              <w:jc w:val="center"/>
              <w:rPr>
                <w:rFonts w:ascii="TH SarabunPSK" w:eastAsia="TH Sarabun PSK" w:hAnsi="TH SarabunPSK" w:cs="TH SarabunPSK"/>
                <w:sz w:val="28"/>
                <w:szCs w:val="28"/>
                <w:cs/>
                <w:lang w:bidi="th"/>
              </w:rPr>
            </w:pPr>
            <w:r w:rsidRPr="002E1640">
              <w:rPr>
                <w:rFonts w:ascii="TH SarabunPSK" w:eastAsia="TH Sarabun PSK" w:hAnsi="TH SarabunPSK" w:cs="TH SarabunPSK"/>
                <w:sz w:val="28"/>
                <w:szCs w:val="28"/>
                <w:cs/>
              </w:rPr>
              <w:t>การปลูกฝัง</w:t>
            </w:r>
          </w:p>
          <w:p w14:paraId="1ECF534D" w14:textId="77777777" w:rsidR="005F172D" w:rsidRPr="002E1640" w:rsidRDefault="005F172D" w:rsidP="00DA3F24">
            <w:pPr>
              <w:tabs>
                <w:tab w:val="left" w:pos="208"/>
              </w:tabs>
              <w:jc w:val="center"/>
              <w:rPr>
                <w:rFonts w:ascii="TH SarabunPSK" w:eastAsia="TH Sarabun PSK" w:hAnsi="TH SarabunPSK" w:cs="TH SarabunPSK"/>
                <w:sz w:val="28"/>
                <w:szCs w:val="28"/>
                <w:cs/>
                <w:lang w:bidi="th"/>
              </w:rPr>
            </w:pPr>
            <w:r w:rsidRPr="002E1640">
              <w:rPr>
                <w:rFonts w:ascii="TH SarabunPSK" w:eastAsia="TH Sarabun PSK" w:hAnsi="TH SarabunPSK" w:cs="TH SarabunPSK"/>
                <w:sz w:val="28"/>
                <w:szCs w:val="28"/>
                <w:cs/>
              </w:rPr>
              <w:t>รายวิชา/กิจกรรม</w:t>
            </w:r>
          </w:p>
        </w:tc>
        <w:tc>
          <w:tcPr>
            <w:tcW w:w="2299" w:type="dxa"/>
          </w:tcPr>
          <w:p w14:paraId="12BB614E" w14:textId="77777777" w:rsidR="005F172D" w:rsidRPr="002E1640" w:rsidRDefault="005F172D" w:rsidP="00DA3F24">
            <w:pPr>
              <w:tabs>
                <w:tab w:val="left" w:pos="208"/>
              </w:tabs>
              <w:jc w:val="center"/>
              <w:rPr>
                <w:rFonts w:ascii="TH SarabunPSK" w:eastAsia="TH Sarabun PSK" w:hAnsi="TH SarabunPSK" w:cs="TH SarabunPSK"/>
                <w:sz w:val="28"/>
                <w:szCs w:val="28"/>
                <w:cs/>
                <w:lang w:bidi="th"/>
              </w:rPr>
            </w:pPr>
            <w:r w:rsidRPr="002E1640">
              <w:rPr>
                <w:rFonts w:ascii="TH SarabunPSK" w:eastAsia="TH Sarabun PSK" w:hAnsi="TH SarabunPSK" w:cs="TH SarabunPSK"/>
                <w:sz w:val="28"/>
                <w:szCs w:val="28"/>
                <w:cs/>
              </w:rPr>
              <w:t>การวัดประเมินผล</w:t>
            </w:r>
          </w:p>
        </w:tc>
        <w:tc>
          <w:tcPr>
            <w:tcW w:w="2279" w:type="dxa"/>
          </w:tcPr>
          <w:p w14:paraId="3990A6E2" w14:textId="77777777" w:rsidR="005F172D" w:rsidRPr="002E1640" w:rsidRDefault="005F172D" w:rsidP="00DA3F24">
            <w:pPr>
              <w:tabs>
                <w:tab w:val="left" w:pos="208"/>
              </w:tabs>
              <w:jc w:val="center"/>
              <w:rPr>
                <w:rFonts w:ascii="TH SarabunPSK" w:eastAsia="TH Sarabun PSK" w:hAnsi="TH SarabunPSK" w:cs="TH SarabunPSK"/>
                <w:sz w:val="28"/>
                <w:szCs w:val="28"/>
                <w:cs/>
                <w:lang w:bidi="th"/>
              </w:rPr>
            </w:pPr>
            <w:r w:rsidRPr="002E1640">
              <w:rPr>
                <w:rFonts w:ascii="TH SarabunPSK" w:eastAsia="TH Sarabun PSK" w:hAnsi="TH SarabunPSK" w:cs="TH SarabunPSK"/>
                <w:sz w:val="28"/>
                <w:szCs w:val="28"/>
                <w:cs/>
              </w:rPr>
              <w:t>ผู้รับผิดชอบ</w:t>
            </w:r>
          </w:p>
        </w:tc>
      </w:tr>
      <w:tr w:rsidR="005F172D" w:rsidRPr="002E1640" w14:paraId="39A7D3D9" w14:textId="77777777" w:rsidTr="00DA3F24">
        <w:tc>
          <w:tcPr>
            <w:tcW w:w="1885" w:type="dxa"/>
          </w:tcPr>
          <w:p w14:paraId="3E93E155" w14:textId="77777777" w:rsidR="005F172D" w:rsidRPr="002E1640" w:rsidRDefault="005F172D" w:rsidP="00DA3F24">
            <w:pPr>
              <w:tabs>
                <w:tab w:val="left" w:pos="208"/>
              </w:tabs>
              <w:rPr>
                <w:rFonts w:ascii="TH SarabunPSK" w:eastAsia="TH Sarabun PSK" w:hAnsi="TH SarabunPSK" w:cs="TH SarabunPSK"/>
                <w:sz w:val="28"/>
                <w:szCs w:val="28"/>
                <w:cs/>
                <w:lang w:bidi="th"/>
              </w:rPr>
            </w:pPr>
            <w:r w:rsidRPr="002E1640">
              <w:rPr>
                <w:rFonts w:ascii="TH SarabunPSK" w:eastAsia="TH Sarabun PSK" w:hAnsi="TH SarabunPSK" w:cs="TH SarabunPSK"/>
                <w:color w:val="FF0000"/>
                <w:sz w:val="28"/>
                <w:szCs w:val="28"/>
                <w:cs/>
                <w:lang w:bidi="th"/>
              </w:rPr>
              <w:t>1</w:t>
            </w:r>
            <w:r w:rsidRPr="002E1640">
              <w:rPr>
                <w:rFonts w:ascii="TH SarabunPSK" w:eastAsia="TH Sarabun PSK" w:hAnsi="TH SarabunPSK" w:cs="TH SarabunPSK"/>
                <w:color w:val="FF0000"/>
                <w:sz w:val="28"/>
                <w:szCs w:val="28"/>
                <w:cs/>
              </w:rPr>
              <w:t xml:space="preserve">) บุคลิกภาพที่ดี </w:t>
            </w:r>
          </w:p>
        </w:tc>
        <w:tc>
          <w:tcPr>
            <w:tcW w:w="888" w:type="dxa"/>
          </w:tcPr>
          <w:p w14:paraId="4A38403C" w14:textId="77777777" w:rsidR="005F172D" w:rsidRPr="002E1640" w:rsidRDefault="005F172D" w:rsidP="00DA3F24">
            <w:pPr>
              <w:tabs>
                <w:tab w:val="left" w:pos="208"/>
              </w:tabs>
              <w:jc w:val="center"/>
              <w:rPr>
                <w:rFonts w:ascii="TH SarabunPSK" w:eastAsia="TH Sarabun PSK" w:hAnsi="TH SarabunPSK" w:cs="TH SarabunPSK"/>
                <w:sz w:val="28"/>
                <w:szCs w:val="28"/>
                <w:cs/>
                <w:lang w:bidi="th"/>
              </w:rPr>
            </w:pPr>
            <w:r w:rsidRPr="002E1640">
              <w:rPr>
                <w:rFonts w:ascii="TH SarabunPSK" w:eastAsia="TH Sarabun PSK" w:hAnsi="TH SarabunPSK" w:cs="TH SarabunPSK"/>
                <w:sz w:val="28"/>
                <w:szCs w:val="28"/>
                <w:cs/>
              </w:rPr>
              <w:t xml:space="preserve">ปีที่ </w:t>
            </w:r>
            <w:r w:rsidRPr="002E1640">
              <w:rPr>
                <w:rFonts w:ascii="TH SarabunPSK" w:eastAsia="TH Sarabun PSK" w:hAnsi="TH SarabunPSK" w:cs="TH SarabunPSK"/>
                <w:sz w:val="28"/>
                <w:szCs w:val="28"/>
                <w:cs/>
                <w:lang w:bidi="th"/>
              </w:rPr>
              <w:t>1</w:t>
            </w:r>
          </w:p>
        </w:tc>
        <w:tc>
          <w:tcPr>
            <w:tcW w:w="2295" w:type="dxa"/>
          </w:tcPr>
          <w:p w14:paraId="6B052D23" w14:textId="77777777" w:rsidR="005F172D" w:rsidRPr="002E1640" w:rsidRDefault="005F172D" w:rsidP="00DA3F24">
            <w:pPr>
              <w:tabs>
                <w:tab w:val="left" w:pos="208"/>
              </w:tabs>
              <w:rPr>
                <w:rFonts w:ascii="TH SarabunPSK" w:eastAsia="TH Sarabun PSK" w:hAnsi="TH SarabunPSK" w:cs="TH SarabunPSK"/>
                <w:sz w:val="28"/>
                <w:szCs w:val="28"/>
                <w:cs/>
                <w:lang w:bidi="th"/>
              </w:rPr>
            </w:pPr>
            <w:r w:rsidRPr="002E1640">
              <w:rPr>
                <w:rFonts w:ascii="TH SarabunPSK" w:eastAsia="TH Sarabun PSK" w:hAnsi="TH SarabunPSK" w:cs="TH SarabunPSK"/>
                <w:color w:val="EE0000"/>
                <w:cs/>
                <w:lang w:bidi="th"/>
              </w:rPr>
              <w:t xml:space="preserve">706790101 </w:t>
            </w:r>
            <w:r w:rsidRPr="002E1640">
              <w:rPr>
                <w:rFonts w:ascii="TH SarabunPSK" w:eastAsia="TH Sarabun PSK" w:hAnsi="TH SarabunPSK" w:cs="TH SarabunPSK"/>
                <w:color w:val="EE0000"/>
                <w:cs/>
              </w:rPr>
              <w:t>วิธีวิทยาทางการจัดการเทคโนโลยี</w:t>
            </w:r>
          </w:p>
        </w:tc>
        <w:tc>
          <w:tcPr>
            <w:tcW w:w="2299" w:type="dxa"/>
          </w:tcPr>
          <w:p w14:paraId="40A194C5" w14:textId="77777777" w:rsidR="005F172D" w:rsidRPr="002E1640" w:rsidRDefault="005F172D" w:rsidP="00DA3F24">
            <w:pPr>
              <w:tabs>
                <w:tab w:val="left" w:pos="208"/>
              </w:tabs>
              <w:rPr>
                <w:rFonts w:ascii="TH SarabunPSK" w:eastAsia="TH Sarabun PSK" w:hAnsi="TH SarabunPSK" w:cs="TH SarabunPSK"/>
                <w:sz w:val="28"/>
                <w:szCs w:val="28"/>
                <w:cs/>
                <w:lang w:bidi="th"/>
              </w:rPr>
            </w:pPr>
          </w:p>
        </w:tc>
        <w:tc>
          <w:tcPr>
            <w:tcW w:w="2279" w:type="dxa"/>
          </w:tcPr>
          <w:p w14:paraId="11D5298D" w14:textId="77777777" w:rsidR="005F172D" w:rsidRPr="002E1640" w:rsidRDefault="005F172D" w:rsidP="00DA3F24">
            <w:pPr>
              <w:tabs>
                <w:tab w:val="left" w:pos="208"/>
              </w:tabs>
              <w:rPr>
                <w:rFonts w:ascii="TH SarabunPSK" w:eastAsia="TH Sarabun PSK" w:hAnsi="TH SarabunPSK" w:cs="TH SarabunPSK"/>
                <w:sz w:val="28"/>
                <w:szCs w:val="28"/>
                <w:cs/>
                <w:lang w:bidi="th"/>
              </w:rPr>
            </w:pPr>
          </w:p>
        </w:tc>
      </w:tr>
      <w:tr w:rsidR="005F172D" w:rsidRPr="002E1640" w14:paraId="03FCF0C8" w14:textId="77777777" w:rsidTr="00DA3F24">
        <w:tc>
          <w:tcPr>
            <w:tcW w:w="1885" w:type="dxa"/>
          </w:tcPr>
          <w:p w14:paraId="76770C90" w14:textId="77777777" w:rsidR="005F172D" w:rsidRPr="002E1640" w:rsidRDefault="005F172D" w:rsidP="00DA3F24">
            <w:pPr>
              <w:tabs>
                <w:tab w:val="left" w:pos="208"/>
              </w:tabs>
              <w:rPr>
                <w:rFonts w:ascii="TH SarabunPSK" w:eastAsia="TH Sarabun PSK" w:hAnsi="TH SarabunPSK" w:cs="TH SarabunPSK"/>
                <w:color w:val="FF0000"/>
                <w:sz w:val="28"/>
                <w:szCs w:val="28"/>
                <w:cs/>
                <w:lang w:bidi="th"/>
              </w:rPr>
            </w:pPr>
            <w:r w:rsidRPr="002E1640">
              <w:rPr>
                <w:rFonts w:ascii="TH SarabunPSK" w:eastAsia="TH Sarabun PSK" w:hAnsi="TH SarabunPSK" w:cs="TH SarabunPSK"/>
                <w:color w:val="FF0000"/>
                <w:sz w:val="28"/>
                <w:szCs w:val="28"/>
                <w:cs/>
                <w:lang w:bidi="th"/>
              </w:rPr>
              <w:t>2</w:t>
            </w:r>
            <w:r w:rsidRPr="002E1640">
              <w:rPr>
                <w:rFonts w:ascii="TH SarabunPSK" w:eastAsia="TH Sarabun PSK" w:hAnsi="TH SarabunPSK" w:cs="TH SarabunPSK"/>
                <w:color w:val="FF0000"/>
                <w:sz w:val="28"/>
                <w:szCs w:val="28"/>
                <w:cs/>
              </w:rPr>
              <w:t>) เป็นนักบริหารจัดการ</w:t>
            </w:r>
          </w:p>
        </w:tc>
        <w:tc>
          <w:tcPr>
            <w:tcW w:w="888" w:type="dxa"/>
          </w:tcPr>
          <w:p w14:paraId="5029DD42" w14:textId="77777777" w:rsidR="005F172D" w:rsidRPr="002E1640" w:rsidRDefault="005F172D" w:rsidP="00DA3F24">
            <w:pPr>
              <w:tabs>
                <w:tab w:val="left" w:pos="208"/>
              </w:tabs>
              <w:jc w:val="center"/>
              <w:rPr>
                <w:rFonts w:ascii="TH SarabunPSK" w:eastAsia="TH Sarabun PSK" w:hAnsi="TH SarabunPSK" w:cs="TH SarabunPSK"/>
                <w:sz w:val="28"/>
                <w:szCs w:val="28"/>
                <w:cs/>
                <w:lang w:bidi="th"/>
              </w:rPr>
            </w:pPr>
            <w:r w:rsidRPr="002E1640">
              <w:rPr>
                <w:rFonts w:ascii="TH SarabunPSK" w:eastAsia="TH Sarabun PSK" w:hAnsi="TH SarabunPSK" w:cs="TH SarabunPSK"/>
                <w:sz w:val="28"/>
                <w:szCs w:val="28"/>
                <w:cs/>
              </w:rPr>
              <w:t xml:space="preserve">ปีที่ </w:t>
            </w:r>
            <w:r w:rsidRPr="002E1640">
              <w:rPr>
                <w:rFonts w:ascii="TH SarabunPSK" w:eastAsia="TH Sarabun PSK" w:hAnsi="TH SarabunPSK" w:cs="TH SarabunPSK"/>
                <w:sz w:val="28"/>
                <w:szCs w:val="28"/>
                <w:cs/>
                <w:lang w:bidi="th"/>
              </w:rPr>
              <w:t>2</w:t>
            </w:r>
          </w:p>
        </w:tc>
        <w:tc>
          <w:tcPr>
            <w:tcW w:w="2295" w:type="dxa"/>
          </w:tcPr>
          <w:p w14:paraId="711A0B02" w14:textId="77777777" w:rsidR="005F172D" w:rsidRPr="002E1640" w:rsidRDefault="005F172D" w:rsidP="00DA3F24">
            <w:pPr>
              <w:tabs>
                <w:tab w:val="left" w:pos="208"/>
              </w:tabs>
              <w:rPr>
                <w:rFonts w:ascii="TH SarabunPSK" w:eastAsia="TH Sarabun PSK" w:hAnsi="TH SarabunPSK" w:cs="TH SarabunPSK"/>
                <w:sz w:val="28"/>
                <w:szCs w:val="28"/>
                <w:cs/>
                <w:lang w:bidi="th"/>
              </w:rPr>
            </w:pPr>
            <w:r w:rsidRPr="002E1640">
              <w:rPr>
                <w:rFonts w:ascii="TH SarabunPSK" w:eastAsia="TH Sarabun PSK" w:hAnsi="TH SarabunPSK" w:cs="TH SarabunPSK"/>
                <w:color w:val="EE0000"/>
                <w:cs/>
                <w:lang w:bidi="th"/>
              </w:rPr>
              <w:t xml:space="preserve">706790102 </w:t>
            </w:r>
            <w:r w:rsidRPr="002E1640">
              <w:rPr>
                <w:rFonts w:ascii="TH SarabunPSK" w:eastAsia="TH Sarabun PSK" w:hAnsi="TH SarabunPSK" w:cs="TH SarabunPSK"/>
                <w:color w:val="EE0000"/>
                <w:cs/>
              </w:rPr>
              <w:t>นวัตกรรมการจัดการเทคโนโลยี</w:t>
            </w:r>
          </w:p>
        </w:tc>
        <w:tc>
          <w:tcPr>
            <w:tcW w:w="2299" w:type="dxa"/>
          </w:tcPr>
          <w:p w14:paraId="0F254A5C" w14:textId="77777777" w:rsidR="005F172D" w:rsidRPr="002E1640" w:rsidRDefault="005F172D" w:rsidP="00DA3F24">
            <w:pPr>
              <w:tabs>
                <w:tab w:val="left" w:pos="208"/>
              </w:tabs>
              <w:rPr>
                <w:rFonts w:ascii="TH SarabunPSK" w:eastAsia="TH Sarabun PSK" w:hAnsi="TH SarabunPSK" w:cs="TH SarabunPSK"/>
                <w:sz w:val="28"/>
                <w:szCs w:val="28"/>
                <w:cs/>
                <w:lang w:bidi="th"/>
              </w:rPr>
            </w:pPr>
          </w:p>
        </w:tc>
        <w:tc>
          <w:tcPr>
            <w:tcW w:w="2279" w:type="dxa"/>
          </w:tcPr>
          <w:p w14:paraId="24A25E00" w14:textId="77777777" w:rsidR="005F172D" w:rsidRPr="002E1640" w:rsidRDefault="005F172D" w:rsidP="00DA3F24">
            <w:pPr>
              <w:tabs>
                <w:tab w:val="left" w:pos="208"/>
              </w:tabs>
              <w:rPr>
                <w:rFonts w:ascii="TH SarabunPSK" w:eastAsia="TH Sarabun PSK" w:hAnsi="TH SarabunPSK" w:cs="TH SarabunPSK"/>
                <w:sz w:val="28"/>
                <w:szCs w:val="28"/>
                <w:cs/>
                <w:lang w:bidi="th"/>
              </w:rPr>
            </w:pPr>
          </w:p>
        </w:tc>
      </w:tr>
      <w:tr w:rsidR="005F172D" w:rsidRPr="002E1640" w14:paraId="3AD494F0" w14:textId="77777777" w:rsidTr="00DA3F24">
        <w:tc>
          <w:tcPr>
            <w:tcW w:w="1885" w:type="dxa"/>
          </w:tcPr>
          <w:p w14:paraId="19ADE6C6" w14:textId="77777777" w:rsidR="005F172D" w:rsidRPr="002E1640" w:rsidRDefault="005F172D" w:rsidP="00DA3F24">
            <w:pPr>
              <w:tabs>
                <w:tab w:val="left" w:pos="208"/>
              </w:tabs>
              <w:rPr>
                <w:rFonts w:ascii="TH SarabunPSK" w:eastAsia="TH Sarabun PSK" w:hAnsi="TH SarabunPSK" w:cs="TH SarabunPSK"/>
                <w:color w:val="FF0000"/>
                <w:sz w:val="28"/>
                <w:szCs w:val="28"/>
                <w:cs/>
                <w:lang w:bidi="th"/>
              </w:rPr>
            </w:pPr>
            <w:r w:rsidRPr="002E1640">
              <w:rPr>
                <w:rFonts w:ascii="TH SarabunPSK" w:eastAsia="TH Sarabun PSK" w:hAnsi="TH SarabunPSK" w:cs="TH SarabunPSK"/>
                <w:color w:val="FF0000"/>
                <w:sz w:val="28"/>
                <w:szCs w:val="28"/>
                <w:cs/>
                <w:lang w:bidi="th"/>
              </w:rPr>
              <w:t>3</w:t>
            </w:r>
            <w:r w:rsidRPr="002E1640">
              <w:rPr>
                <w:rFonts w:ascii="TH SarabunPSK" w:eastAsia="TH Sarabun PSK" w:hAnsi="TH SarabunPSK" w:cs="TH SarabunPSK"/>
                <w:color w:val="FF0000"/>
                <w:sz w:val="28"/>
                <w:szCs w:val="28"/>
                <w:cs/>
              </w:rPr>
              <w:t>) มีเหตุผล</w:t>
            </w:r>
          </w:p>
        </w:tc>
        <w:tc>
          <w:tcPr>
            <w:tcW w:w="888" w:type="dxa"/>
          </w:tcPr>
          <w:p w14:paraId="3F7B03A9" w14:textId="77777777" w:rsidR="005F172D" w:rsidRPr="002E1640" w:rsidRDefault="005F172D" w:rsidP="00DA3F24">
            <w:pPr>
              <w:tabs>
                <w:tab w:val="left" w:pos="208"/>
              </w:tabs>
              <w:jc w:val="center"/>
              <w:rPr>
                <w:rFonts w:ascii="TH SarabunPSK" w:eastAsia="TH Sarabun PSK" w:hAnsi="TH SarabunPSK" w:cs="TH SarabunPSK"/>
                <w:sz w:val="28"/>
                <w:szCs w:val="28"/>
                <w:cs/>
                <w:lang w:bidi="th"/>
              </w:rPr>
            </w:pPr>
            <w:r w:rsidRPr="002E1640">
              <w:rPr>
                <w:rFonts w:ascii="TH SarabunPSK" w:eastAsia="TH Sarabun PSK" w:hAnsi="TH SarabunPSK" w:cs="TH SarabunPSK"/>
                <w:sz w:val="28"/>
                <w:szCs w:val="28"/>
                <w:cs/>
              </w:rPr>
              <w:t xml:space="preserve">ปีที่ </w:t>
            </w:r>
            <w:r w:rsidRPr="002E1640">
              <w:rPr>
                <w:rFonts w:ascii="TH SarabunPSK" w:eastAsia="TH Sarabun PSK" w:hAnsi="TH SarabunPSK" w:cs="TH SarabunPSK"/>
                <w:sz w:val="28"/>
                <w:szCs w:val="28"/>
                <w:cs/>
                <w:lang w:bidi="th"/>
              </w:rPr>
              <w:t>3</w:t>
            </w:r>
          </w:p>
        </w:tc>
        <w:tc>
          <w:tcPr>
            <w:tcW w:w="2295" w:type="dxa"/>
          </w:tcPr>
          <w:p w14:paraId="6D483A0A" w14:textId="77777777" w:rsidR="005F172D" w:rsidRPr="002E1640" w:rsidRDefault="005F172D" w:rsidP="00DA3F24">
            <w:pPr>
              <w:tabs>
                <w:tab w:val="left" w:pos="208"/>
              </w:tabs>
              <w:rPr>
                <w:rFonts w:ascii="TH SarabunPSK" w:eastAsia="TH Sarabun PSK" w:hAnsi="TH SarabunPSK" w:cs="TH SarabunPSK"/>
                <w:sz w:val="28"/>
                <w:szCs w:val="28"/>
                <w:cs/>
                <w:lang w:bidi="th"/>
              </w:rPr>
            </w:pPr>
            <w:r w:rsidRPr="002E1640">
              <w:rPr>
                <w:rFonts w:ascii="TH SarabunPSK" w:eastAsia="TH Sarabun PSK" w:hAnsi="TH SarabunPSK" w:cs="TH SarabunPSK"/>
                <w:color w:val="EE0000"/>
                <w:cs/>
                <w:lang w:bidi="th"/>
              </w:rPr>
              <w:t xml:space="preserve">706790103 </w:t>
            </w:r>
            <w:r w:rsidRPr="002E1640">
              <w:rPr>
                <w:rFonts w:ascii="TH SarabunPSK" w:eastAsia="TH Sarabun PSK" w:hAnsi="TH SarabunPSK" w:cs="TH SarabunPSK"/>
                <w:color w:val="EE0000"/>
                <w:cs/>
              </w:rPr>
              <w:t>การจัดการเทคโนโลยีเพื่อการพัฒนาท้องถิ่น</w:t>
            </w:r>
          </w:p>
        </w:tc>
        <w:tc>
          <w:tcPr>
            <w:tcW w:w="2299" w:type="dxa"/>
          </w:tcPr>
          <w:p w14:paraId="06E79510" w14:textId="77777777" w:rsidR="005F172D" w:rsidRPr="002E1640" w:rsidRDefault="005F172D" w:rsidP="00DA3F24">
            <w:pPr>
              <w:tabs>
                <w:tab w:val="left" w:pos="208"/>
              </w:tabs>
              <w:rPr>
                <w:rFonts w:ascii="TH SarabunPSK" w:eastAsia="TH Sarabun PSK" w:hAnsi="TH SarabunPSK" w:cs="TH SarabunPSK"/>
                <w:sz w:val="28"/>
                <w:szCs w:val="28"/>
                <w:cs/>
                <w:lang w:bidi="th"/>
              </w:rPr>
            </w:pPr>
          </w:p>
        </w:tc>
        <w:tc>
          <w:tcPr>
            <w:tcW w:w="2279" w:type="dxa"/>
          </w:tcPr>
          <w:p w14:paraId="7D4E2B00" w14:textId="77777777" w:rsidR="005F172D" w:rsidRPr="002E1640" w:rsidRDefault="005F172D" w:rsidP="00DA3F24">
            <w:pPr>
              <w:tabs>
                <w:tab w:val="left" w:pos="208"/>
              </w:tabs>
              <w:rPr>
                <w:rFonts w:ascii="TH SarabunPSK" w:eastAsia="TH Sarabun PSK" w:hAnsi="TH SarabunPSK" w:cs="TH SarabunPSK"/>
                <w:sz w:val="28"/>
                <w:szCs w:val="28"/>
                <w:cs/>
                <w:lang w:bidi="th"/>
              </w:rPr>
            </w:pPr>
          </w:p>
        </w:tc>
      </w:tr>
      <w:tr w:rsidR="005F172D" w:rsidRPr="002E1640" w14:paraId="04A684FB" w14:textId="77777777" w:rsidTr="00DA3F24">
        <w:tc>
          <w:tcPr>
            <w:tcW w:w="1885" w:type="dxa"/>
          </w:tcPr>
          <w:p w14:paraId="0862916F" w14:textId="77777777" w:rsidR="005F172D" w:rsidRPr="002E1640" w:rsidRDefault="005F172D" w:rsidP="00DA3F24">
            <w:pPr>
              <w:tabs>
                <w:tab w:val="left" w:pos="208"/>
              </w:tabs>
              <w:rPr>
                <w:rFonts w:ascii="TH SarabunPSK" w:eastAsia="TH Sarabun PSK" w:hAnsi="TH SarabunPSK" w:cs="TH SarabunPSK"/>
                <w:sz w:val="28"/>
                <w:szCs w:val="28"/>
                <w:cs/>
                <w:lang w:bidi="th"/>
              </w:rPr>
            </w:pPr>
            <w:r w:rsidRPr="002E1640">
              <w:rPr>
                <w:rFonts w:ascii="TH SarabunPSK" w:eastAsia="TH Sarabun PSK" w:hAnsi="TH SarabunPSK" w:cs="TH SarabunPSK"/>
                <w:color w:val="FF0000"/>
                <w:sz w:val="28"/>
                <w:szCs w:val="28"/>
                <w:cs/>
                <w:lang w:bidi="th"/>
              </w:rPr>
              <w:t>4</w:t>
            </w:r>
            <w:r w:rsidRPr="002E1640">
              <w:rPr>
                <w:rFonts w:ascii="TH SarabunPSK" w:eastAsia="TH Sarabun PSK" w:hAnsi="TH SarabunPSK" w:cs="TH SarabunPSK"/>
                <w:color w:val="FF0000"/>
                <w:sz w:val="28"/>
                <w:szCs w:val="28"/>
                <w:cs/>
              </w:rPr>
              <w:t>) การรู้ดิจิทัลและการรู้เท่าทันสื่อ</w:t>
            </w:r>
          </w:p>
        </w:tc>
        <w:tc>
          <w:tcPr>
            <w:tcW w:w="888" w:type="dxa"/>
          </w:tcPr>
          <w:p w14:paraId="4872056C" w14:textId="77777777" w:rsidR="005F172D" w:rsidRPr="002E1640" w:rsidRDefault="005F172D" w:rsidP="00DA3F24">
            <w:pPr>
              <w:tabs>
                <w:tab w:val="left" w:pos="208"/>
              </w:tabs>
              <w:jc w:val="center"/>
              <w:rPr>
                <w:rFonts w:ascii="TH SarabunPSK" w:eastAsia="TH Sarabun PSK" w:hAnsi="TH SarabunPSK" w:cs="TH SarabunPSK"/>
                <w:sz w:val="28"/>
                <w:szCs w:val="28"/>
                <w:cs/>
                <w:lang w:bidi="th"/>
              </w:rPr>
            </w:pPr>
            <w:r w:rsidRPr="002E1640">
              <w:rPr>
                <w:rFonts w:ascii="TH SarabunPSK" w:eastAsia="TH Sarabun PSK" w:hAnsi="TH SarabunPSK" w:cs="TH SarabunPSK"/>
                <w:sz w:val="28"/>
                <w:szCs w:val="28"/>
                <w:cs/>
              </w:rPr>
              <w:t xml:space="preserve">ปีที่ </w:t>
            </w:r>
            <w:r w:rsidRPr="002E1640">
              <w:rPr>
                <w:rFonts w:ascii="TH SarabunPSK" w:eastAsia="TH Sarabun PSK" w:hAnsi="TH SarabunPSK" w:cs="TH SarabunPSK"/>
                <w:sz w:val="28"/>
                <w:szCs w:val="28"/>
                <w:cs/>
                <w:lang w:bidi="th"/>
              </w:rPr>
              <w:t>4</w:t>
            </w:r>
          </w:p>
        </w:tc>
        <w:tc>
          <w:tcPr>
            <w:tcW w:w="2295" w:type="dxa"/>
          </w:tcPr>
          <w:p w14:paraId="5946DF9E" w14:textId="77777777" w:rsidR="005F172D" w:rsidRPr="002E1640" w:rsidRDefault="005F172D" w:rsidP="00DA3F24">
            <w:pPr>
              <w:tabs>
                <w:tab w:val="left" w:pos="208"/>
              </w:tabs>
              <w:rPr>
                <w:rFonts w:ascii="TH SarabunPSK" w:eastAsia="TH Sarabun PSK" w:hAnsi="TH SarabunPSK" w:cs="TH SarabunPSK"/>
                <w:sz w:val="28"/>
                <w:szCs w:val="28"/>
                <w:cs/>
                <w:lang w:bidi="th"/>
              </w:rPr>
            </w:pPr>
            <w:r w:rsidRPr="002E1640">
              <w:rPr>
                <w:rFonts w:ascii="TH SarabunPSK" w:eastAsia="TH Sarabun PSK" w:hAnsi="TH SarabunPSK" w:cs="TH SarabunPSK"/>
                <w:color w:val="EE0000"/>
                <w:cs/>
                <w:lang w:bidi="th"/>
              </w:rPr>
              <w:t xml:space="preserve">706790105 </w:t>
            </w:r>
            <w:r w:rsidRPr="002E1640">
              <w:rPr>
                <w:rFonts w:ascii="TH SarabunPSK" w:eastAsia="TH Sarabun PSK" w:hAnsi="TH SarabunPSK" w:cs="TH SarabunPSK"/>
                <w:color w:val="EE0000"/>
                <w:cs/>
              </w:rPr>
              <w:t>นวัตกรรมการจัดการเทคโนโลยีเพื่อการพัฒนาท้องถิ่น</w:t>
            </w:r>
          </w:p>
        </w:tc>
        <w:tc>
          <w:tcPr>
            <w:tcW w:w="2299" w:type="dxa"/>
          </w:tcPr>
          <w:p w14:paraId="0EFD9302" w14:textId="77777777" w:rsidR="005F172D" w:rsidRPr="002E1640" w:rsidRDefault="005F172D" w:rsidP="00DA3F24">
            <w:pPr>
              <w:tabs>
                <w:tab w:val="left" w:pos="208"/>
              </w:tabs>
              <w:rPr>
                <w:rFonts w:ascii="TH SarabunPSK" w:eastAsia="TH Sarabun PSK" w:hAnsi="TH SarabunPSK" w:cs="TH SarabunPSK"/>
                <w:sz w:val="28"/>
                <w:szCs w:val="28"/>
                <w:cs/>
                <w:lang w:bidi="th"/>
              </w:rPr>
            </w:pPr>
          </w:p>
        </w:tc>
        <w:tc>
          <w:tcPr>
            <w:tcW w:w="2279" w:type="dxa"/>
          </w:tcPr>
          <w:p w14:paraId="30FD68B4" w14:textId="77777777" w:rsidR="005F172D" w:rsidRPr="002E1640" w:rsidRDefault="005F172D" w:rsidP="00DA3F24">
            <w:pPr>
              <w:tabs>
                <w:tab w:val="left" w:pos="208"/>
              </w:tabs>
              <w:rPr>
                <w:rFonts w:ascii="TH SarabunPSK" w:eastAsia="TH Sarabun PSK" w:hAnsi="TH SarabunPSK" w:cs="TH SarabunPSK"/>
                <w:sz w:val="28"/>
                <w:szCs w:val="28"/>
                <w:cs/>
                <w:lang w:bidi="th"/>
              </w:rPr>
            </w:pPr>
          </w:p>
        </w:tc>
      </w:tr>
    </w:tbl>
    <w:p w14:paraId="03483E85" w14:textId="77777777" w:rsidR="005F172D" w:rsidRPr="002E1640" w:rsidRDefault="005F172D" w:rsidP="005F172D">
      <w:pPr>
        <w:rPr>
          <w:rFonts w:ascii="TH SarabunPSK" w:eastAsia="TH Sarabun PSK" w:hAnsi="TH SarabunPSK" w:cs="TH SarabunPSK"/>
          <w:cs/>
          <w:lang w:bidi="th"/>
        </w:rPr>
      </w:pPr>
      <w:r w:rsidRPr="002E1640">
        <w:rPr>
          <w:rFonts w:ascii="TH SarabunPSK" w:eastAsia="TH Sarabun PSK" w:hAnsi="TH SarabunPSK" w:cs="TH SarabunPSK"/>
          <w:cs/>
          <w:lang w:bidi="th"/>
        </w:rPr>
        <w:tab/>
      </w:r>
    </w:p>
    <w:p w14:paraId="059323AD" w14:textId="77777777" w:rsidR="005F172D" w:rsidRPr="002E1640" w:rsidRDefault="005F172D" w:rsidP="005F172D">
      <w:pPr>
        <w:jc w:val="thaiDistribute"/>
        <w:rPr>
          <w:rFonts w:ascii="TH SarabunPSK" w:eastAsia="TH Sarabun PSK" w:hAnsi="TH SarabunPSK" w:cs="TH SarabunPSK"/>
          <w:b/>
          <w:bCs/>
          <w:cs/>
          <w:lang w:bidi="th"/>
        </w:rPr>
      </w:pPr>
      <w:r w:rsidRPr="002E1640">
        <w:rPr>
          <w:rFonts w:ascii="TH SarabunPSK" w:eastAsia="TH Sarabun PSK" w:hAnsi="TH SarabunPSK" w:cs="TH SarabunPSK"/>
          <w:b/>
          <w:bCs/>
          <w:cs/>
          <w:lang w:bidi="th"/>
        </w:rPr>
        <w:tab/>
      </w:r>
      <w:r w:rsidRPr="002E1640">
        <w:rPr>
          <w:rFonts w:ascii="TH SarabunPSK" w:eastAsia="TH Sarabun PSK" w:hAnsi="TH SarabunPSK" w:cs="TH SarabunPSK"/>
          <w:b/>
          <w:bCs/>
          <w:color w:val="EE0000"/>
          <w:highlight w:val="yellow"/>
          <w:cs/>
        </w:rPr>
        <w:t xml:space="preserve">หลักสูตรกำหนดวิธีการ เครื่องมือ เกณฑ์การวัดและประเมินผล ผู้รับผิดชอบ การเรียนรู้ตลอดชีวิต อย่างไร </w:t>
      </w:r>
      <w:r w:rsidRPr="002E1640">
        <w:rPr>
          <w:rFonts w:ascii="TH SarabunPSK" w:eastAsia="TH Sarabun PSK" w:hAnsi="TH SarabunPSK" w:cs="TH SarabunPSK"/>
          <w:b/>
          <w:bCs/>
          <w:highlight w:val="yellow"/>
          <w:cs/>
        </w:rPr>
        <w:t>.............. ระบุ</w:t>
      </w:r>
    </w:p>
    <w:p w14:paraId="79D76665" w14:textId="439A5121" w:rsidR="00000525" w:rsidRDefault="00000525" w:rsidP="00000525">
      <w:pPr>
        <w:rPr>
          <w:rFonts w:ascii="TH SarabunPSK" w:eastAsiaTheme="minorHAnsi" w:hAnsi="TH SarabunPSK" w:cs="TH SarabunPSK"/>
          <w:lang w:val="en-US"/>
        </w:rPr>
      </w:pPr>
    </w:p>
    <w:p w14:paraId="1227390E" w14:textId="424FC1B4" w:rsidR="005F172D" w:rsidRDefault="005F172D" w:rsidP="00000525">
      <w:pPr>
        <w:rPr>
          <w:rFonts w:ascii="TH SarabunPSK" w:eastAsiaTheme="minorHAnsi" w:hAnsi="TH SarabunPSK" w:cs="TH SarabunPSK"/>
          <w:lang w:val="en-US"/>
        </w:rPr>
      </w:pPr>
    </w:p>
    <w:p w14:paraId="08C6ED89" w14:textId="7DDBF376" w:rsidR="005F172D" w:rsidRDefault="005F172D" w:rsidP="00000525">
      <w:pPr>
        <w:rPr>
          <w:rFonts w:ascii="TH SarabunPSK" w:eastAsiaTheme="minorHAnsi" w:hAnsi="TH SarabunPSK" w:cs="TH SarabunPSK"/>
          <w:lang w:val="en-US"/>
        </w:rPr>
      </w:pPr>
    </w:p>
    <w:p w14:paraId="7A17E5E2" w14:textId="4D3A2D06" w:rsidR="005F172D" w:rsidRDefault="005F172D" w:rsidP="00000525">
      <w:pPr>
        <w:rPr>
          <w:rFonts w:ascii="TH SarabunPSK" w:eastAsiaTheme="minorHAnsi" w:hAnsi="TH SarabunPSK" w:cs="TH SarabunPSK"/>
          <w:lang w:val="en-US"/>
        </w:rPr>
      </w:pPr>
    </w:p>
    <w:p w14:paraId="4BDE2E39" w14:textId="02B6A53E" w:rsidR="005F172D" w:rsidRDefault="005F172D" w:rsidP="00000525">
      <w:pPr>
        <w:rPr>
          <w:rFonts w:ascii="TH SarabunPSK" w:eastAsiaTheme="minorHAnsi" w:hAnsi="TH SarabunPSK" w:cs="TH SarabunPSK"/>
          <w:lang w:val="en-US"/>
        </w:rPr>
      </w:pPr>
    </w:p>
    <w:p w14:paraId="33EDDDC5" w14:textId="3030879A" w:rsidR="005F172D" w:rsidRDefault="005F172D" w:rsidP="00000525">
      <w:pPr>
        <w:rPr>
          <w:rFonts w:ascii="TH SarabunPSK" w:eastAsiaTheme="minorHAnsi" w:hAnsi="TH SarabunPSK" w:cs="TH SarabunPSK"/>
          <w:lang w:val="en-US"/>
        </w:rPr>
      </w:pPr>
    </w:p>
    <w:p w14:paraId="50CEE916" w14:textId="220A869B" w:rsidR="005F172D" w:rsidRDefault="005F172D" w:rsidP="00000525">
      <w:pPr>
        <w:rPr>
          <w:rFonts w:ascii="TH SarabunPSK" w:eastAsiaTheme="minorHAnsi" w:hAnsi="TH SarabunPSK" w:cs="TH SarabunPSK"/>
          <w:lang w:val="en-US"/>
        </w:rPr>
      </w:pPr>
    </w:p>
    <w:p w14:paraId="08DAA30E" w14:textId="59FD88FC" w:rsidR="005F172D" w:rsidRDefault="005F172D" w:rsidP="00000525">
      <w:pPr>
        <w:rPr>
          <w:rFonts w:ascii="TH SarabunPSK" w:eastAsiaTheme="minorHAnsi" w:hAnsi="TH SarabunPSK" w:cs="TH SarabunPSK"/>
          <w:lang w:val="en-US"/>
        </w:rPr>
      </w:pPr>
    </w:p>
    <w:p w14:paraId="6E7D22D5" w14:textId="42736160" w:rsidR="005F172D" w:rsidRDefault="005F172D" w:rsidP="00000525">
      <w:pPr>
        <w:rPr>
          <w:rFonts w:ascii="TH SarabunPSK" w:eastAsiaTheme="minorHAnsi" w:hAnsi="TH SarabunPSK" w:cs="TH SarabunPSK"/>
          <w:lang w:val="en-US"/>
        </w:rPr>
      </w:pPr>
    </w:p>
    <w:p w14:paraId="5F6B7A29" w14:textId="77777777" w:rsidR="005F172D" w:rsidRDefault="005F172D" w:rsidP="00000525">
      <w:pPr>
        <w:rPr>
          <w:rFonts w:ascii="TH SarabunPSK" w:eastAsiaTheme="minorHAnsi" w:hAnsi="TH SarabunPSK" w:cs="TH SarabunPSK"/>
          <w:lang w:val="en-US"/>
        </w:rPr>
      </w:pPr>
    </w:p>
    <w:p w14:paraId="2FD49BCF" w14:textId="77777777" w:rsidR="005F172D" w:rsidRPr="00127097" w:rsidRDefault="005F172D"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70CAB61D" w14:textId="77777777" w:rsidTr="00631DF6">
        <w:tc>
          <w:tcPr>
            <w:tcW w:w="8955" w:type="dxa"/>
            <w:vMerge w:val="restart"/>
            <w:shd w:val="clear" w:color="auto" w:fill="DAEEF3" w:themeFill="accent5" w:themeFillTint="33"/>
          </w:tcPr>
          <w:p w14:paraId="5780194A"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3</w:t>
            </w:r>
            <w:r w:rsidRPr="00127097">
              <w:rPr>
                <w:rFonts w:ascii="TH SarabunPSK" w:hAnsi="TH SarabunPSK" w:cs="TH SarabunPSK"/>
                <w:b/>
                <w:bCs/>
                <w:sz w:val="32"/>
                <w:szCs w:val="32"/>
                <w:cs/>
              </w:rPr>
              <w:t>.</w:t>
            </w:r>
            <w:r w:rsidRPr="00127097">
              <w:rPr>
                <w:rFonts w:ascii="TH SarabunPSK" w:hAnsi="TH SarabunPSK" w:cs="TH SarabunPSK"/>
                <w:b/>
                <w:bCs/>
                <w:sz w:val="32"/>
                <w:szCs w:val="32"/>
              </w:rPr>
              <w:t>5 The teaching and learning activities are shown to inculcate in students, new</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ideas, creative thought, innovation, and an entrepreneurial mindset</w:t>
            </w:r>
            <w:r w:rsidRPr="00127097">
              <w:rPr>
                <w:rFonts w:ascii="TH SarabunPSK" w:hAnsi="TH SarabunPSK" w:cs="TH SarabunPSK"/>
                <w:b/>
                <w:bCs/>
                <w:sz w:val="32"/>
                <w:szCs w:val="32"/>
                <w:cs/>
              </w:rPr>
              <w:t>.</w:t>
            </w:r>
          </w:p>
        </w:tc>
        <w:tc>
          <w:tcPr>
            <w:tcW w:w="794" w:type="dxa"/>
            <w:shd w:val="clear" w:color="auto" w:fill="DAEEF3" w:themeFill="accent5" w:themeFillTint="33"/>
          </w:tcPr>
          <w:p w14:paraId="68571B99"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DC5F15A" w14:textId="77777777" w:rsidTr="00631DF6">
        <w:tc>
          <w:tcPr>
            <w:tcW w:w="8955" w:type="dxa"/>
            <w:vMerge/>
            <w:shd w:val="clear" w:color="auto" w:fill="DAEEF3" w:themeFill="accent5" w:themeFillTint="33"/>
          </w:tcPr>
          <w:p w14:paraId="2BB96834"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02DF5B80" w14:textId="77777777" w:rsidR="00000525" w:rsidRPr="00127097" w:rsidRDefault="00000525" w:rsidP="00631DF6">
            <w:pPr>
              <w:pStyle w:val="afc"/>
              <w:jc w:val="center"/>
              <w:rPr>
                <w:rFonts w:ascii="TH SarabunPSK" w:hAnsi="TH SarabunPSK" w:cs="TH SarabunPSK"/>
                <w:sz w:val="32"/>
                <w:szCs w:val="32"/>
              </w:rPr>
            </w:pPr>
          </w:p>
        </w:tc>
      </w:tr>
    </w:tbl>
    <w:p w14:paraId="3DC8D7D9"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5D0D7B9E" w14:textId="77777777" w:rsidR="00000525" w:rsidRPr="00127097" w:rsidRDefault="00000525" w:rsidP="00000525">
      <w:pPr>
        <w:pStyle w:val="afc"/>
        <w:numPr>
          <w:ilvl w:val="0"/>
          <w:numId w:val="15"/>
        </w:numPr>
        <w:ind w:left="742" w:hanging="238"/>
        <w:rPr>
          <w:rFonts w:ascii="TH SarabunPSK" w:hAnsi="TH SarabunPSK" w:cs="TH SarabunPSK"/>
          <w:szCs w:val="32"/>
        </w:rPr>
      </w:pPr>
      <w:r w:rsidRPr="00127097">
        <w:rPr>
          <w:rFonts w:ascii="TH SarabunPSK" w:hAnsi="TH SarabunPSK" w:cs="TH SarabunPSK"/>
          <w:szCs w:val="32"/>
          <w:cs/>
        </w:rPr>
        <w:t>อธิบายถึงการจัดการเรียนการสอนเพื่อปลูกฝังให้ผู้เรียน ได้เกิด/มี/สร้าง นวัตกรรม แนวคิดใหม่ๆ คิดสร้างสรรค์ ในรายวิชา โดยระบุกิจกรรมการเรียนการสอน และรายวิชา (ตามบริบทรายวิชา ไม่จำเป็นต้องทุกวิชา)</w:t>
      </w:r>
    </w:p>
    <w:p w14:paraId="694C49CB" w14:textId="77777777" w:rsidR="00000525" w:rsidRPr="00127097" w:rsidRDefault="00000525" w:rsidP="00000525">
      <w:pPr>
        <w:pStyle w:val="afc"/>
        <w:numPr>
          <w:ilvl w:val="0"/>
          <w:numId w:val="15"/>
        </w:numPr>
        <w:ind w:left="742" w:hanging="238"/>
        <w:rPr>
          <w:rFonts w:ascii="TH SarabunPSK" w:hAnsi="TH SarabunPSK" w:cs="TH SarabunPSK"/>
          <w:szCs w:val="32"/>
        </w:rPr>
      </w:pPr>
      <w:r w:rsidRPr="00127097">
        <w:rPr>
          <w:rFonts w:ascii="TH SarabunPSK" w:hAnsi="TH SarabunPSK" w:cs="TH SarabunPSK"/>
          <w:szCs w:val="32"/>
          <w:cs/>
        </w:rPr>
        <w:t xml:space="preserve">ระบุมุมมอง/แนวคิดผู้ประกอบการ ที่หลักสูตรกำหนด ตามบริบทของหลักสูตร  </w:t>
      </w:r>
    </w:p>
    <w:p w14:paraId="2EB7D214" w14:textId="77777777" w:rsidR="00000525" w:rsidRPr="00127097" w:rsidRDefault="00000525" w:rsidP="00000525">
      <w:pPr>
        <w:pStyle w:val="afc"/>
        <w:numPr>
          <w:ilvl w:val="0"/>
          <w:numId w:val="15"/>
        </w:numPr>
        <w:ind w:left="742" w:hanging="238"/>
        <w:rPr>
          <w:rFonts w:ascii="TH SarabunPSK" w:hAnsi="TH SarabunPSK" w:cs="TH SarabunPSK"/>
          <w:szCs w:val="32"/>
        </w:rPr>
      </w:pPr>
      <w:r w:rsidRPr="00127097">
        <w:rPr>
          <w:rFonts w:ascii="TH SarabunPSK" w:hAnsi="TH SarabunPSK" w:cs="TH SarabunPSK"/>
          <w:szCs w:val="32"/>
          <w:cs/>
        </w:rPr>
        <w:t xml:space="preserve">แสดง </w:t>
      </w:r>
      <w:r w:rsidRPr="00127097">
        <w:rPr>
          <w:rFonts w:ascii="TH SarabunPSK" w:hAnsi="TH SarabunPSK" w:cs="TH SarabunPSK"/>
          <w:szCs w:val="32"/>
        </w:rPr>
        <w:t xml:space="preserve">entrepreneurial mindset </w:t>
      </w:r>
      <w:r w:rsidRPr="00127097">
        <w:rPr>
          <w:rFonts w:ascii="TH SarabunPSK" w:hAnsi="TH SarabunPSK" w:cs="TH SarabunPSK"/>
          <w:szCs w:val="32"/>
          <w:cs/>
        </w:rPr>
        <w:t>ที่กำหนดของหลักสูตร</w:t>
      </w:r>
    </w:p>
    <w:p w14:paraId="5D03213B" w14:textId="77777777" w:rsidR="00000525" w:rsidRPr="00127097" w:rsidRDefault="00000525" w:rsidP="00000525">
      <w:pPr>
        <w:pStyle w:val="afc"/>
        <w:numPr>
          <w:ilvl w:val="0"/>
          <w:numId w:val="15"/>
        </w:numPr>
        <w:ind w:left="742" w:hanging="238"/>
        <w:rPr>
          <w:rFonts w:ascii="TH SarabunPSK" w:hAnsi="TH SarabunPSK" w:cs="TH SarabunPSK"/>
          <w:szCs w:val="32"/>
        </w:rPr>
      </w:pPr>
      <w:r w:rsidRPr="00127097">
        <w:rPr>
          <w:rFonts w:ascii="TH SarabunPSK" w:hAnsi="TH SarabunPSK" w:cs="TH SarabunPSK"/>
          <w:szCs w:val="32"/>
          <w:cs/>
        </w:rPr>
        <w:t xml:space="preserve">อธิบาย/ระบุรายวิชาที่มอบหมาย ให้จัดกิจกรรมการเรียนการสอน เพื่อปลูกฝังให้ผู้เรียน ได้เกิด/มี/สร้าง </w:t>
      </w:r>
      <w:r w:rsidRPr="00127097">
        <w:rPr>
          <w:rFonts w:ascii="TH SarabunPSK" w:hAnsi="TH SarabunPSK" w:cs="TH SarabunPSK"/>
          <w:szCs w:val="32"/>
        </w:rPr>
        <w:t xml:space="preserve">entrepreneurial mindset </w:t>
      </w:r>
      <w:r w:rsidRPr="00127097">
        <w:rPr>
          <w:rFonts w:ascii="TH SarabunPSK" w:hAnsi="TH SarabunPSK" w:cs="TH SarabunPSK"/>
          <w:szCs w:val="32"/>
          <w:cs/>
        </w:rPr>
        <w:t>ของหลักสูตร พร้อมยกตัวอย่างกิจกรรมการเรียนการสอนของรายวิชา</w:t>
      </w:r>
    </w:p>
    <w:p w14:paraId="5C1EB7B6" w14:textId="77777777" w:rsidR="00000525" w:rsidRPr="00127097" w:rsidRDefault="00000525" w:rsidP="00000525">
      <w:pPr>
        <w:pStyle w:val="afc"/>
        <w:numPr>
          <w:ilvl w:val="0"/>
          <w:numId w:val="15"/>
        </w:numPr>
        <w:ind w:left="742" w:hanging="238"/>
        <w:rPr>
          <w:rFonts w:ascii="TH SarabunPSK" w:hAnsi="TH SarabunPSK" w:cs="TH SarabunPSK"/>
          <w:szCs w:val="32"/>
        </w:rPr>
      </w:pPr>
      <w:r w:rsidRPr="00127097">
        <w:rPr>
          <w:rFonts w:ascii="TH SarabunPSK" w:hAnsi="TH SarabunPSK" w:cs="TH SarabunPSK"/>
          <w:szCs w:val="32"/>
          <w:cs/>
        </w:rPr>
        <w:t xml:space="preserve">ระบุกิจกรรมนอก/ในหลักสูตร (ถ้ามี) ในการปลูกฝังให้ผู้เรียน ได้เกิด/มี/สร้าง </w:t>
      </w:r>
      <w:r w:rsidRPr="00127097">
        <w:rPr>
          <w:rFonts w:ascii="TH SarabunPSK" w:hAnsi="TH SarabunPSK" w:cs="TH SarabunPSK"/>
          <w:szCs w:val="32"/>
        </w:rPr>
        <w:t xml:space="preserve">entrepreneurial mindset </w:t>
      </w:r>
      <w:r w:rsidRPr="00127097">
        <w:rPr>
          <w:rFonts w:ascii="TH SarabunPSK" w:hAnsi="TH SarabunPSK" w:cs="TH SarabunPSK"/>
          <w:szCs w:val="32"/>
          <w:cs/>
        </w:rPr>
        <w:t xml:space="preserve">ของหลักสูตร </w:t>
      </w:r>
    </w:p>
    <w:p w14:paraId="217AB4CF" w14:textId="77777777" w:rsidR="00000525" w:rsidRPr="00127097" w:rsidRDefault="00000525" w:rsidP="00000525">
      <w:pPr>
        <w:pStyle w:val="afc"/>
        <w:numPr>
          <w:ilvl w:val="0"/>
          <w:numId w:val="15"/>
        </w:numPr>
        <w:ind w:left="742" w:hanging="238"/>
        <w:rPr>
          <w:rFonts w:ascii="TH SarabunPSK" w:hAnsi="TH SarabunPSK" w:cs="TH SarabunPSK"/>
          <w:szCs w:val="32"/>
        </w:rPr>
      </w:pPr>
      <w:r w:rsidRPr="00127097">
        <w:rPr>
          <w:rFonts w:ascii="TH SarabunPSK" w:hAnsi="TH SarabunPSK" w:cs="TH SarabunPSK"/>
          <w:szCs w:val="32"/>
          <w:cs/>
        </w:rPr>
        <w:t xml:space="preserve">อธิบาย/แสดงตัวอย่างการประเมินในรายวิชาที่มีการบ่มเพาะ </w:t>
      </w:r>
      <w:r w:rsidRPr="00127097">
        <w:rPr>
          <w:rFonts w:ascii="TH SarabunPSK" w:hAnsi="TH SarabunPSK" w:cs="TH SarabunPSK"/>
          <w:szCs w:val="32"/>
        </w:rPr>
        <w:t xml:space="preserve">entrepreneurial mindset </w:t>
      </w:r>
      <w:r w:rsidRPr="00127097">
        <w:rPr>
          <w:rFonts w:ascii="TH SarabunPSK" w:hAnsi="TH SarabunPSK" w:cs="TH SarabunPSK"/>
          <w:szCs w:val="32"/>
          <w:cs/>
        </w:rPr>
        <w:t xml:space="preserve">ในตัวผู้เรียน  </w:t>
      </w:r>
    </w:p>
    <w:p w14:paraId="7B772E0E" w14:textId="77777777" w:rsidR="00000525" w:rsidRPr="00127097" w:rsidRDefault="00000525" w:rsidP="00000525">
      <w:pPr>
        <w:pStyle w:val="afc"/>
        <w:rPr>
          <w:rFonts w:ascii="TH SarabunPSK" w:hAnsi="TH SarabunPSK" w:cs="TH SarabunPSK"/>
          <w:szCs w:val="32"/>
        </w:rPr>
      </w:pPr>
    </w:p>
    <w:p w14:paraId="262ECC85" w14:textId="77777777" w:rsidR="00000525" w:rsidRPr="00127097" w:rsidRDefault="00000525" w:rsidP="00000525">
      <w:pPr>
        <w:pStyle w:val="afc"/>
        <w:rPr>
          <w:rFonts w:ascii="TH SarabunPSK" w:hAnsi="TH SarabunPSK" w:cs="TH SarabunPSK"/>
          <w:szCs w:val="32"/>
        </w:rPr>
      </w:pPr>
    </w:p>
    <w:p w14:paraId="6C68C07D"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9AD61C4"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B8C5479"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1918F9B"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83F0B7F" w14:textId="77777777" w:rsidR="00000525" w:rsidRPr="00127097" w:rsidRDefault="00000525" w:rsidP="00000525">
      <w:pPr>
        <w:pStyle w:val="afc"/>
        <w:rPr>
          <w:rFonts w:ascii="TH SarabunPSK" w:hAnsi="TH SarabunPSK" w:cs="TH SarabunPSK"/>
          <w:b/>
          <w:bCs/>
          <w:szCs w:val="32"/>
        </w:rPr>
      </w:pPr>
    </w:p>
    <w:p w14:paraId="65A8C6F9"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6FDA3A1F"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6E6355F"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89A3B1B"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14DDAB11"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F4A3C3"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3B23EA" w14:textId="77777777" w:rsidR="00000525" w:rsidRPr="00127097" w:rsidRDefault="00000525" w:rsidP="00631DF6">
            <w:pPr>
              <w:pStyle w:val="afc"/>
              <w:rPr>
                <w:rFonts w:ascii="TH SarabunPSK" w:hAnsi="TH SarabunPSK" w:cs="TH SarabunPSK"/>
              </w:rPr>
            </w:pPr>
          </w:p>
        </w:tc>
      </w:tr>
      <w:tr w:rsidR="00000525" w:rsidRPr="00127097" w14:paraId="0C7875C8"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F8639A"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11B5CE" w14:textId="77777777" w:rsidR="00000525" w:rsidRPr="00127097" w:rsidRDefault="00000525" w:rsidP="00631DF6">
            <w:pPr>
              <w:pStyle w:val="afc"/>
              <w:rPr>
                <w:rFonts w:ascii="TH SarabunPSK" w:hAnsi="TH SarabunPSK" w:cs="TH SarabunPSK"/>
              </w:rPr>
            </w:pPr>
          </w:p>
        </w:tc>
      </w:tr>
      <w:tr w:rsidR="00000525" w:rsidRPr="00127097" w14:paraId="6DAD796F"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4B3A40"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064C64" w14:textId="77777777" w:rsidR="00000525" w:rsidRPr="00127097" w:rsidRDefault="00000525" w:rsidP="00631DF6">
            <w:pPr>
              <w:pStyle w:val="afc"/>
              <w:rPr>
                <w:rFonts w:ascii="TH SarabunPSK" w:hAnsi="TH SarabunPSK" w:cs="TH SarabunPSK"/>
              </w:rPr>
            </w:pPr>
          </w:p>
        </w:tc>
      </w:tr>
    </w:tbl>
    <w:p w14:paraId="331880C0" w14:textId="0DDC9801" w:rsidR="00000525" w:rsidRDefault="00000525" w:rsidP="005F172D">
      <w:pPr>
        <w:jc w:val="center"/>
        <w:rPr>
          <w:rFonts w:ascii="TH SarabunPSK" w:eastAsia="TH Sarabun PSK" w:hAnsi="TH SarabunPSK" w:cs="TH SarabunPSK"/>
          <w:b/>
          <w:bCs/>
          <w:color w:val="C00000"/>
          <w:sz w:val="40"/>
          <w:szCs w:val="40"/>
          <w:u w:val="single"/>
        </w:rPr>
      </w:pPr>
      <w:r w:rsidRPr="00127097">
        <w:rPr>
          <w:rFonts w:ascii="TH SarabunPSK" w:hAnsi="TH SarabunPSK" w:cs="TH SarabunPSK"/>
          <w:cs/>
        </w:rPr>
        <w:br w:type="page"/>
      </w:r>
      <w:r w:rsidR="005F172D"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5F172D" w:rsidRPr="00991BEC">
        <w:rPr>
          <w:rFonts w:ascii="TH SarabunPSK" w:eastAsia="TH Sarabun PSK" w:hAnsi="TH SarabunPSK" w:cs="TH SarabunPSK"/>
          <w:b/>
          <w:bCs/>
          <w:color w:val="C00000"/>
          <w:sz w:val="40"/>
          <w:szCs w:val="40"/>
          <w:u w:val="single"/>
        </w:rPr>
        <w:t xml:space="preserve">SAR </w:t>
      </w:r>
      <w:r w:rsidR="005F172D">
        <w:rPr>
          <w:rFonts w:ascii="TH SarabunPSK" w:eastAsia="TH Sarabun PSK" w:hAnsi="TH SarabunPSK" w:cs="TH SarabunPSK" w:hint="cs"/>
          <w:b/>
          <w:bCs/>
          <w:color w:val="C00000"/>
          <w:sz w:val="40"/>
          <w:szCs w:val="40"/>
          <w:u w:val="single"/>
          <w:cs/>
        </w:rPr>
        <w:t>3.5</w:t>
      </w:r>
    </w:p>
    <w:p w14:paraId="5CA805B9" w14:textId="77777777" w:rsidR="005F172D" w:rsidRPr="002E1640" w:rsidRDefault="005F172D" w:rsidP="005F172D">
      <w:pPr>
        <w:ind w:firstLine="720"/>
        <w:jc w:val="thaiDistribute"/>
        <w:rPr>
          <w:rFonts w:ascii="TH SarabunPSK" w:eastAsia="TH Sarabun PSK" w:hAnsi="TH SarabunPSK" w:cs="TH SarabunPSK"/>
          <w:color w:val="000000"/>
          <w:cs/>
          <w:lang w:bidi="th"/>
        </w:rPr>
      </w:pPr>
      <w:r w:rsidRPr="002E1640">
        <w:rPr>
          <w:rFonts w:ascii="TH SarabunPSK" w:eastAsia="TH Sarabun PSK" w:hAnsi="TH SarabunPSK" w:cs="TH SarabunPSK"/>
          <w:color w:val="000000"/>
          <w:cs/>
        </w:rPr>
        <w:t>หลักสูตรมีนโยบายการส่งเสริมการเรียนรู้ให้นักศึกษา</w:t>
      </w:r>
      <w:r w:rsidRPr="002E1640">
        <w:rPr>
          <w:rFonts w:ascii="TH SarabunPSK" w:eastAsia="TH Sarabun PSK" w:hAnsi="TH SarabunPSK" w:cs="TH SarabunPSK"/>
          <w:color w:val="FF0000"/>
          <w:cs/>
        </w:rPr>
        <w:t>โดยมอบหมายให้อาจารย์ผู้สอนสอดแทรก แนวคิดใหม่ ความคิดสร้างสรรค์ นวัตกรรม และจากนโยบายของคณะที่มอบหมายให้หลักสูตรจัดทำโครงการ.............................หลักสูตรได้มอบหมายให้อาจารย์..........ก...........ดำเนินการ.....................นำสู่การส่งเสริมนักศึกษาโดยการ................</w:t>
      </w:r>
    </w:p>
    <w:p w14:paraId="34F0829E" w14:textId="77777777" w:rsidR="005F172D" w:rsidRPr="002E1640" w:rsidRDefault="005F172D" w:rsidP="005F172D">
      <w:pPr>
        <w:ind w:firstLine="720"/>
        <w:jc w:val="thaiDistribute"/>
        <w:rPr>
          <w:rFonts w:ascii="TH SarabunPSK" w:eastAsia="TH Sarabun PSK" w:hAnsi="TH SarabunPSK" w:cs="TH SarabunPSK"/>
          <w:color w:val="000000"/>
          <w:cs/>
          <w:lang w:bidi="th"/>
        </w:rPr>
      </w:pPr>
      <w:r w:rsidRPr="002E1640">
        <w:rPr>
          <w:rFonts w:ascii="TH SarabunPSK" w:eastAsia="TH Sarabun PSK" w:hAnsi="TH SarabunPSK" w:cs="TH SarabunPSK"/>
          <w:color w:val="000000"/>
          <w:cs/>
        </w:rPr>
        <w:t>สำหรับการส่งเสริมแนวคิดการเป็นผู้ประกอบการ หลักสูตรมีนโยบายการส่งเสริมการเรียน</w:t>
      </w:r>
      <w:r w:rsidRPr="002E1640">
        <w:rPr>
          <w:rFonts w:ascii="TH SarabunPSK" w:eastAsia="TH Sarabun PSK" w:hAnsi="TH SarabunPSK" w:cs="TH SarabunPSK"/>
          <w:color w:val="FF0000"/>
          <w:cs/>
        </w:rPr>
        <w:t>รู้ให้นักศึกษาโดยมอบหมายให้อาจารย์ผู้สอนสอดแทรก</w:t>
      </w:r>
      <w:r w:rsidRPr="002E1640">
        <w:rPr>
          <w:rFonts w:ascii="TH SarabunPSK" w:eastAsia="TH Sarabun PSK" w:hAnsi="TH SarabunPSK" w:cs="TH SarabunPSK"/>
          <w:color w:val="000000"/>
          <w:cs/>
        </w:rPr>
        <w:t xml:space="preserve"> และจากนโยบายของคณะที่มอบหมายให้หลักสูตรจัดทำโครงการ.............................หลักสูตรได้มอบหมายให้อาจารย์.....................ดำเนินการ.....................นำสู่การส่งเสริมนักศึกษาโดยการ................ แสดงดังตารางที่ </w:t>
      </w:r>
      <w:r w:rsidRPr="002E1640">
        <w:rPr>
          <w:rFonts w:ascii="TH SarabunPSK" w:eastAsia="TH Sarabun PSK" w:hAnsi="TH SarabunPSK" w:cs="TH SarabunPSK"/>
          <w:color w:val="000000"/>
          <w:cs/>
          <w:lang w:bidi="th"/>
        </w:rPr>
        <w:t>3</w:t>
      </w:r>
      <w:r w:rsidRPr="002E1640">
        <w:rPr>
          <w:rFonts w:ascii="TH SarabunPSK" w:eastAsia="TH Sarabun PSK" w:hAnsi="TH SarabunPSK" w:cs="TH SarabunPSK"/>
          <w:color w:val="000000"/>
          <w:cs/>
        </w:rPr>
        <w:t>.</w:t>
      </w:r>
      <w:r w:rsidRPr="002E1640">
        <w:rPr>
          <w:rFonts w:ascii="TH SarabunPSK" w:eastAsia="TH Sarabun PSK" w:hAnsi="TH SarabunPSK" w:cs="TH SarabunPSK"/>
          <w:color w:val="000000"/>
          <w:cs/>
          <w:lang w:bidi="th"/>
        </w:rPr>
        <w:t>5</w:t>
      </w:r>
      <w:r w:rsidRPr="002E1640">
        <w:rPr>
          <w:rFonts w:ascii="TH SarabunPSK" w:eastAsia="TH Sarabun PSK" w:hAnsi="TH SarabunPSK" w:cs="TH SarabunPSK"/>
          <w:color w:val="000000"/>
          <w:cs/>
        </w:rPr>
        <w:t>-</w:t>
      </w:r>
      <w:r w:rsidRPr="002E1640">
        <w:rPr>
          <w:rFonts w:ascii="TH SarabunPSK" w:eastAsia="TH Sarabun PSK" w:hAnsi="TH SarabunPSK" w:cs="TH SarabunPSK"/>
          <w:color w:val="000000"/>
          <w:cs/>
          <w:lang w:bidi="th"/>
        </w:rPr>
        <w:t>1</w:t>
      </w:r>
    </w:p>
    <w:p w14:paraId="09CFBD45" w14:textId="77777777" w:rsidR="005F172D" w:rsidRPr="002E1640" w:rsidRDefault="005F172D" w:rsidP="005F172D">
      <w:pPr>
        <w:ind w:firstLine="720"/>
        <w:jc w:val="both"/>
        <w:rPr>
          <w:rFonts w:ascii="TH SarabunPSK" w:eastAsia="TH Sarabun PSK" w:hAnsi="TH SarabunPSK" w:cs="TH SarabunPSK"/>
          <w:color w:val="000000"/>
          <w:cs/>
          <w:lang w:bidi="th"/>
        </w:rPr>
      </w:pPr>
    </w:p>
    <w:p w14:paraId="019CB9B1" w14:textId="77777777" w:rsidR="005F172D" w:rsidRPr="002E1640" w:rsidRDefault="005F172D" w:rsidP="005F172D">
      <w:pPr>
        <w:jc w:val="both"/>
        <w:rPr>
          <w:rFonts w:ascii="TH SarabunPSK" w:eastAsia="TH Sarabun PSK" w:hAnsi="TH SarabunPSK" w:cs="TH SarabunPSK"/>
          <w:color w:val="000000"/>
          <w:cs/>
          <w:lang w:bidi="th"/>
        </w:rPr>
      </w:pPr>
      <w:r w:rsidRPr="002E1640">
        <w:rPr>
          <w:rFonts w:ascii="TH SarabunPSK" w:eastAsia="TH Sarabun PSK" w:hAnsi="TH SarabunPSK" w:cs="TH SarabunPSK"/>
          <w:b/>
          <w:bCs/>
          <w:color w:val="000000"/>
          <w:cs/>
        </w:rPr>
        <w:t xml:space="preserve">ตารางที่ </w:t>
      </w:r>
      <w:r w:rsidRPr="002E1640">
        <w:rPr>
          <w:rFonts w:ascii="TH SarabunPSK" w:eastAsia="TH Sarabun PSK" w:hAnsi="TH SarabunPSK" w:cs="TH SarabunPSK"/>
          <w:b/>
          <w:bCs/>
          <w:color w:val="000000"/>
          <w:cs/>
          <w:lang w:bidi="th"/>
        </w:rPr>
        <w:t>3</w:t>
      </w:r>
      <w:r w:rsidRPr="002E1640">
        <w:rPr>
          <w:rFonts w:ascii="TH SarabunPSK" w:eastAsia="TH Sarabun PSK" w:hAnsi="TH SarabunPSK" w:cs="TH SarabunPSK"/>
          <w:b/>
          <w:bCs/>
          <w:color w:val="000000"/>
          <w:cs/>
        </w:rPr>
        <w:t>.</w:t>
      </w:r>
      <w:r w:rsidRPr="002E1640">
        <w:rPr>
          <w:rFonts w:ascii="TH SarabunPSK" w:eastAsia="TH Sarabun PSK" w:hAnsi="TH SarabunPSK" w:cs="TH SarabunPSK"/>
          <w:b/>
          <w:bCs/>
          <w:color w:val="000000"/>
          <w:cs/>
          <w:lang w:bidi="th"/>
        </w:rPr>
        <w:t>5</w:t>
      </w:r>
      <w:r w:rsidRPr="002E1640">
        <w:rPr>
          <w:rFonts w:ascii="TH SarabunPSK" w:eastAsia="TH Sarabun PSK" w:hAnsi="TH SarabunPSK" w:cs="TH SarabunPSK"/>
          <w:b/>
          <w:bCs/>
          <w:color w:val="000000"/>
          <w:cs/>
        </w:rPr>
        <w:t>-</w:t>
      </w:r>
      <w:r w:rsidRPr="002E1640">
        <w:rPr>
          <w:rFonts w:ascii="TH SarabunPSK" w:eastAsia="TH Sarabun PSK" w:hAnsi="TH SarabunPSK" w:cs="TH SarabunPSK"/>
          <w:b/>
          <w:bCs/>
          <w:color w:val="000000"/>
          <w:cs/>
          <w:lang w:bidi="th"/>
        </w:rPr>
        <w:t>1</w:t>
      </w:r>
      <w:r w:rsidRPr="002E1640">
        <w:rPr>
          <w:rFonts w:ascii="TH SarabunPSK" w:eastAsia="TH Sarabun PSK" w:hAnsi="TH SarabunPSK" w:cs="TH SarabunPSK"/>
          <w:color w:val="000000"/>
          <w:cs/>
        </w:rPr>
        <w:t xml:space="preserve"> กิจกรรมการเรียนการสอนเพื่อส่งเสริมการเรียนรู้</w:t>
      </w:r>
    </w:p>
    <w:tbl>
      <w:tblPr>
        <w:tblStyle w:val="af"/>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1"/>
        <w:gridCol w:w="2335"/>
        <w:gridCol w:w="2408"/>
        <w:gridCol w:w="2216"/>
      </w:tblGrid>
      <w:tr w:rsidR="005F172D" w:rsidRPr="002E1640" w14:paraId="3825CC12" w14:textId="77777777" w:rsidTr="00DA3F24">
        <w:tc>
          <w:tcPr>
            <w:tcW w:w="2391" w:type="dxa"/>
          </w:tcPr>
          <w:p w14:paraId="748C628F" w14:textId="77777777" w:rsidR="005F172D" w:rsidRPr="002E1640" w:rsidRDefault="005F172D" w:rsidP="00DA3F24">
            <w:pPr>
              <w:jc w:val="center"/>
              <w:rPr>
                <w:rFonts w:ascii="TH SarabunPSK" w:eastAsia="TH Sarabun PSK" w:hAnsi="TH SarabunPSK" w:cs="TH SarabunPSK"/>
                <w:color w:val="000000"/>
                <w:cs/>
                <w:lang w:bidi="th"/>
              </w:rPr>
            </w:pPr>
            <w:r w:rsidRPr="002E1640">
              <w:rPr>
                <w:rFonts w:ascii="TH SarabunPSK" w:eastAsia="TH Sarabun PSK" w:hAnsi="TH SarabunPSK" w:cs="TH SarabunPSK"/>
                <w:color w:val="000000"/>
                <w:cs/>
              </w:rPr>
              <w:t>วิชา</w:t>
            </w:r>
          </w:p>
        </w:tc>
        <w:tc>
          <w:tcPr>
            <w:tcW w:w="2335" w:type="dxa"/>
          </w:tcPr>
          <w:p w14:paraId="48AE0F0C" w14:textId="77777777" w:rsidR="005F172D" w:rsidRPr="002E1640" w:rsidRDefault="005F172D" w:rsidP="00DA3F24">
            <w:pPr>
              <w:jc w:val="center"/>
              <w:rPr>
                <w:rFonts w:ascii="TH SarabunPSK" w:eastAsia="TH Sarabun PSK" w:hAnsi="TH SarabunPSK" w:cs="TH SarabunPSK"/>
                <w:color w:val="000000"/>
                <w:cs/>
                <w:lang w:bidi="th"/>
              </w:rPr>
            </w:pPr>
            <w:r w:rsidRPr="002E1640">
              <w:rPr>
                <w:rFonts w:ascii="TH SarabunPSK" w:eastAsia="TH Sarabun PSK" w:hAnsi="TH SarabunPSK" w:cs="TH SarabunPSK"/>
                <w:color w:val="000000"/>
                <w:cs/>
              </w:rPr>
              <w:t>การส่งเสริมเรื่อง</w:t>
            </w:r>
          </w:p>
        </w:tc>
        <w:tc>
          <w:tcPr>
            <w:tcW w:w="2408" w:type="dxa"/>
          </w:tcPr>
          <w:p w14:paraId="5884118E" w14:textId="77777777" w:rsidR="005F172D" w:rsidRPr="002E1640" w:rsidRDefault="005F172D" w:rsidP="00DA3F24">
            <w:pPr>
              <w:jc w:val="center"/>
              <w:rPr>
                <w:rFonts w:ascii="TH SarabunPSK" w:eastAsia="TH Sarabun PSK" w:hAnsi="TH SarabunPSK" w:cs="TH SarabunPSK"/>
                <w:color w:val="000000"/>
                <w:cs/>
                <w:lang w:bidi="th"/>
              </w:rPr>
            </w:pPr>
            <w:r w:rsidRPr="002E1640">
              <w:rPr>
                <w:rFonts w:ascii="TH SarabunPSK" w:eastAsia="TH Sarabun PSK" w:hAnsi="TH SarabunPSK" w:cs="TH SarabunPSK"/>
                <w:color w:val="000000"/>
                <w:cs/>
              </w:rPr>
              <w:t>กิจกรรมการเรียนการสอนทำอย่างไร</w:t>
            </w:r>
          </w:p>
        </w:tc>
        <w:tc>
          <w:tcPr>
            <w:tcW w:w="2216" w:type="dxa"/>
          </w:tcPr>
          <w:p w14:paraId="5DA25864" w14:textId="77777777" w:rsidR="005F172D" w:rsidRPr="002E1640" w:rsidRDefault="005F172D" w:rsidP="00DA3F24">
            <w:pPr>
              <w:jc w:val="center"/>
              <w:rPr>
                <w:rFonts w:ascii="TH SarabunPSK" w:eastAsia="TH Sarabun PSK" w:hAnsi="TH SarabunPSK" w:cs="TH SarabunPSK"/>
                <w:color w:val="000000"/>
                <w:cs/>
                <w:lang w:bidi="th"/>
              </w:rPr>
            </w:pPr>
            <w:r w:rsidRPr="002E1640">
              <w:rPr>
                <w:rFonts w:ascii="TH SarabunPSK" w:eastAsia="TH Sarabun PSK" w:hAnsi="TH SarabunPSK" w:cs="TH SarabunPSK"/>
                <w:color w:val="000000"/>
                <w:cs/>
              </w:rPr>
              <w:t>ผู้สอน</w:t>
            </w:r>
          </w:p>
        </w:tc>
      </w:tr>
      <w:tr w:rsidR="005F172D" w:rsidRPr="002E1640" w14:paraId="3CCE156F" w14:textId="77777777" w:rsidTr="00DA3F24">
        <w:tc>
          <w:tcPr>
            <w:tcW w:w="2391" w:type="dxa"/>
          </w:tcPr>
          <w:p w14:paraId="1D129CEB" w14:textId="77777777" w:rsidR="005F172D" w:rsidRPr="002E1640" w:rsidRDefault="005F172D" w:rsidP="00DA3F24">
            <w:pPr>
              <w:rPr>
                <w:rFonts w:ascii="TH SarabunPSK" w:eastAsia="TH Sarabun PSK" w:hAnsi="TH SarabunPSK" w:cs="TH SarabunPSK"/>
                <w:color w:val="000000"/>
                <w:cs/>
                <w:lang w:bidi="th"/>
              </w:rPr>
            </w:pPr>
            <w:r w:rsidRPr="002E1640">
              <w:rPr>
                <w:rFonts w:ascii="TH SarabunPSK" w:eastAsia="TH Sarabun PSK" w:hAnsi="TH SarabunPSK" w:cs="TH SarabunPSK"/>
                <w:color w:val="EE0000"/>
                <w:cs/>
                <w:lang w:bidi="th"/>
              </w:rPr>
              <w:t xml:space="preserve">706790101 </w:t>
            </w:r>
            <w:r w:rsidRPr="002E1640">
              <w:rPr>
                <w:rFonts w:ascii="TH SarabunPSK" w:eastAsia="TH Sarabun PSK" w:hAnsi="TH SarabunPSK" w:cs="TH SarabunPSK"/>
                <w:color w:val="EE0000"/>
                <w:cs/>
              </w:rPr>
              <w:t>วิธีวิทยาทางการจัดการเทคโนโลยี</w:t>
            </w:r>
          </w:p>
        </w:tc>
        <w:tc>
          <w:tcPr>
            <w:tcW w:w="2335" w:type="dxa"/>
          </w:tcPr>
          <w:p w14:paraId="6E1A96B2" w14:textId="77777777" w:rsidR="005F172D" w:rsidRPr="002E1640" w:rsidRDefault="005F172D" w:rsidP="00DA3F24">
            <w:pPr>
              <w:rPr>
                <w:rFonts w:ascii="TH SarabunPSK" w:eastAsia="TH Sarabun PSK" w:hAnsi="TH SarabunPSK" w:cs="TH SarabunPSK"/>
                <w:color w:val="000000"/>
                <w:cs/>
                <w:lang w:bidi="th"/>
              </w:rPr>
            </w:pPr>
            <w:r w:rsidRPr="002E1640">
              <w:rPr>
                <w:rFonts w:ascii="TH SarabunPSK" w:eastAsia="TH Sarabun PSK" w:hAnsi="TH SarabunPSK" w:cs="TH SarabunPSK"/>
                <w:color w:val="000000"/>
                <w:cs/>
              </w:rPr>
              <w:t>ความคิดใหม่ ความคิดสร้างสรรค์ นวัตกรรม</w:t>
            </w:r>
          </w:p>
        </w:tc>
        <w:tc>
          <w:tcPr>
            <w:tcW w:w="2408" w:type="dxa"/>
          </w:tcPr>
          <w:p w14:paraId="0D1414C4" w14:textId="77777777" w:rsidR="005F172D" w:rsidRPr="002E1640" w:rsidRDefault="005F172D" w:rsidP="00DA3F24">
            <w:pPr>
              <w:rPr>
                <w:rFonts w:ascii="TH SarabunPSK" w:eastAsia="TH Sarabun PSK" w:hAnsi="TH SarabunPSK" w:cs="TH SarabunPSK"/>
                <w:color w:val="000000"/>
                <w:cs/>
                <w:lang w:bidi="th"/>
              </w:rPr>
            </w:pPr>
          </w:p>
        </w:tc>
        <w:tc>
          <w:tcPr>
            <w:tcW w:w="2216" w:type="dxa"/>
          </w:tcPr>
          <w:p w14:paraId="566D5E78" w14:textId="77777777" w:rsidR="005F172D" w:rsidRPr="002E1640" w:rsidRDefault="005F172D" w:rsidP="00DA3F24">
            <w:pPr>
              <w:rPr>
                <w:rFonts w:ascii="TH SarabunPSK" w:eastAsia="TH Sarabun PSK" w:hAnsi="TH SarabunPSK" w:cs="TH SarabunPSK"/>
                <w:color w:val="000000"/>
                <w:cs/>
                <w:lang w:bidi="th"/>
              </w:rPr>
            </w:pPr>
          </w:p>
        </w:tc>
      </w:tr>
      <w:tr w:rsidR="005F172D" w:rsidRPr="002E1640" w14:paraId="23C1EF4E" w14:textId="77777777" w:rsidTr="00DA3F24">
        <w:tc>
          <w:tcPr>
            <w:tcW w:w="2391" w:type="dxa"/>
          </w:tcPr>
          <w:p w14:paraId="4919161F" w14:textId="77777777" w:rsidR="005F172D" w:rsidRPr="002E1640" w:rsidRDefault="005F172D" w:rsidP="00DA3F24">
            <w:pPr>
              <w:rPr>
                <w:rFonts w:ascii="TH SarabunPSK" w:eastAsia="TH Sarabun PSK" w:hAnsi="TH SarabunPSK" w:cs="TH SarabunPSK"/>
                <w:color w:val="000000"/>
                <w:cs/>
                <w:lang w:bidi="th"/>
              </w:rPr>
            </w:pPr>
            <w:r w:rsidRPr="002E1640">
              <w:rPr>
                <w:rFonts w:ascii="TH SarabunPSK" w:eastAsia="TH Sarabun PSK" w:hAnsi="TH SarabunPSK" w:cs="TH SarabunPSK"/>
                <w:color w:val="EE0000"/>
                <w:cs/>
                <w:lang w:bidi="th"/>
              </w:rPr>
              <w:t xml:space="preserve">706790102 </w:t>
            </w:r>
            <w:r w:rsidRPr="002E1640">
              <w:rPr>
                <w:rFonts w:ascii="TH SarabunPSK" w:eastAsia="TH Sarabun PSK" w:hAnsi="TH SarabunPSK" w:cs="TH SarabunPSK"/>
                <w:color w:val="EE0000"/>
                <w:cs/>
              </w:rPr>
              <w:t>นวัตกรรมการจัดการเทคโนโลยี</w:t>
            </w:r>
          </w:p>
        </w:tc>
        <w:tc>
          <w:tcPr>
            <w:tcW w:w="2335" w:type="dxa"/>
          </w:tcPr>
          <w:p w14:paraId="62727216" w14:textId="77777777" w:rsidR="005F172D" w:rsidRPr="002E1640" w:rsidRDefault="005F172D" w:rsidP="00DA3F24">
            <w:pPr>
              <w:rPr>
                <w:rFonts w:ascii="TH SarabunPSK" w:eastAsia="TH Sarabun PSK" w:hAnsi="TH SarabunPSK" w:cs="TH SarabunPSK"/>
                <w:color w:val="000000"/>
                <w:cs/>
                <w:lang w:bidi="th"/>
              </w:rPr>
            </w:pPr>
            <w:r w:rsidRPr="002E1640">
              <w:rPr>
                <w:rFonts w:ascii="TH SarabunPSK" w:eastAsia="TH Sarabun PSK" w:hAnsi="TH SarabunPSK" w:cs="TH SarabunPSK"/>
                <w:color w:val="000000"/>
                <w:cs/>
              </w:rPr>
              <w:t>แนวคิดผู้ประกอบการ</w:t>
            </w:r>
          </w:p>
        </w:tc>
        <w:tc>
          <w:tcPr>
            <w:tcW w:w="2408" w:type="dxa"/>
          </w:tcPr>
          <w:p w14:paraId="5B8F9320" w14:textId="77777777" w:rsidR="005F172D" w:rsidRPr="002E1640" w:rsidRDefault="005F172D" w:rsidP="00DA3F24">
            <w:pPr>
              <w:rPr>
                <w:rFonts w:ascii="TH SarabunPSK" w:eastAsia="TH Sarabun PSK" w:hAnsi="TH SarabunPSK" w:cs="TH SarabunPSK"/>
                <w:color w:val="000000"/>
                <w:cs/>
                <w:lang w:bidi="th"/>
              </w:rPr>
            </w:pPr>
          </w:p>
        </w:tc>
        <w:tc>
          <w:tcPr>
            <w:tcW w:w="2216" w:type="dxa"/>
          </w:tcPr>
          <w:p w14:paraId="2E0C2A5D" w14:textId="77777777" w:rsidR="005F172D" w:rsidRPr="002E1640" w:rsidRDefault="005F172D" w:rsidP="00DA3F24">
            <w:pPr>
              <w:rPr>
                <w:rFonts w:ascii="TH SarabunPSK" w:eastAsia="TH Sarabun PSK" w:hAnsi="TH SarabunPSK" w:cs="TH SarabunPSK"/>
                <w:color w:val="000000"/>
                <w:cs/>
                <w:lang w:bidi="th"/>
              </w:rPr>
            </w:pPr>
          </w:p>
        </w:tc>
      </w:tr>
      <w:tr w:rsidR="005F172D" w:rsidRPr="002E1640" w14:paraId="184B6D7F" w14:textId="77777777" w:rsidTr="00DA3F24">
        <w:tc>
          <w:tcPr>
            <w:tcW w:w="2391" w:type="dxa"/>
          </w:tcPr>
          <w:p w14:paraId="62063BAE" w14:textId="77777777" w:rsidR="005F172D" w:rsidRPr="002E1640" w:rsidRDefault="005F172D" w:rsidP="00DA3F24">
            <w:pPr>
              <w:rPr>
                <w:rFonts w:ascii="TH SarabunPSK" w:eastAsia="TH Sarabun PSK" w:hAnsi="TH SarabunPSK" w:cs="TH SarabunPSK"/>
                <w:color w:val="EE0000"/>
                <w:cs/>
                <w:lang w:bidi="th"/>
              </w:rPr>
            </w:pPr>
            <w:r w:rsidRPr="002E1640">
              <w:rPr>
                <w:rFonts w:ascii="TH SarabunPSK" w:eastAsia="TH Sarabun PSK" w:hAnsi="TH SarabunPSK" w:cs="TH SarabunPSK"/>
                <w:color w:val="EE0000"/>
                <w:cs/>
                <w:lang w:bidi="th"/>
              </w:rPr>
              <w:t xml:space="preserve">706790103 </w:t>
            </w:r>
            <w:r w:rsidRPr="002E1640">
              <w:rPr>
                <w:rFonts w:ascii="TH SarabunPSK" w:eastAsia="TH Sarabun PSK" w:hAnsi="TH SarabunPSK" w:cs="TH SarabunPSK"/>
                <w:color w:val="EE0000"/>
                <w:cs/>
              </w:rPr>
              <w:t>นวัตกรรมการจัดการเทคโนโลยีเพื่อการพัฒนาท้องถิ่น</w:t>
            </w:r>
          </w:p>
        </w:tc>
        <w:tc>
          <w:tcPr>
            <w:tcW w:w="2335" w:type="dxa"/>
          </w:tcPr>
          <w:p w14:paraId="242C72D5" w14:textId="77777777" w:rsidR="005F172D" w:rsidRPr="002E1640" w:rsidRDefault="005F172D" w:rsidP="00DA3F24">
            <w:pPr>
              <w:rPr>
                <w:rFonts w:ascii="TH SarabunPSK" w:eastAsia="TH Sarabun PSK" w:hAnsi="TH SarabunPSK" w:cs="TH SarabunPSK"/>
                <w:color w:val="000000"/>
                <w:cs/>
                <w:lang w:bidi="th"/>
              </w:rPr>
            </w:pPr>
          </w:p>
        </w:tc>
        <w:tc>
          <w:tcPr>
            <w:tcW w:w="2408" w:type="dxa"/>
          </w:tcPr>
          <w:p w14:paraId="583E0914" w14:textId="77777777" w:rsidR="005F172D" w:rsidRPr="002E1640" w:rsidRDefault="005F172D" w:rsidP="00DA3F24">
            <w:pPr>
              <w:rPr>
                <w:rFonts w:ascii="TH SarabunPSK" w:eastAsia="TH Sarabun PSK" w:hAnsi="TH SarabunPSK" w:cs="TH SarabunPSK"/>
                <w:color w:val="000000"/>
                <w:cs/>
                <w:lang w:bidi="th"/>
              </w:rPr>
            </w:pPr>
          </w:p>
        </w:tc>
        <w:tc>
          <w:tcPr>
            <w:tcW w:w="2216" w:type="dxa"/>
          </w:tcPr>
          <w:p w14:paraId="5EEF2AD7" w14:textId="77777777" w:rsidR="005F172D" w:rsidRPr="002E1640" w:rsidRDefault="005F172D" w:rsidP="00DA3F24">
            <w:pPr>
              <w:rPr>
                <w:rFonts w:ascii="TH SarabunPSK" w:eastAsia="TH Sarabun PSK" w:hAnsi="TH SarabunPSK" w:cs="TH SarabunPSK"/>
                <w:color w:val="000000"/>
                <w:cs/>
                <w:lang w:bidi="th"/>
              </w:rPr>
            </w:pPr>
          </w:p>
        </w:tc>
      </w:tr>
    </w:tbl>
    <w:p w14:paraId="62C0283E" w14:textId="201BE92D" w:rsidR="005F172D" w:rsidRDefault="005F172D" w:rsidP="00000525">
      <w:pPr>
        <w:rPr>
          <w:rFonts w:ascii="TH SarabunPSK" w:eastAsia="TH Sarabun PSK" w:hAnsi="TH SarabunPSK" w:cs="TH SarabunPSK"/>
          <w:b/>
          <w:bCs/>
          <w:color w:val="C00000"/>
          <w:sz w:val="40"/>
          <w:szCs w:val="40"/>
          <w:u w:val="single"/>
          <w:lang w:bidi="th"/>
        </w:rPr>
      </w:pPr>
    </w:p>
    <w:p w14:paraId="69CD23A2" w14:textId="2E22A8EA" w:rsidR="005F172D" w:rsidRDefault="005F172D" w:rsidP="00000525">
      <w:pPr>
        <w:rPr>
          <w:rFonts w:ascii="TH SarabunPSK" w:eastAsia="TH Sarabun PSK" w:hAnsi="TH SarabunPSK" w:cs="TH SarabunPSK"/>
          <w:b/>
          <w:bCs/>
          <w:color w:val="C00000"/>
          <w:sz w:val="40"/>
          <w:szCs w:val="40"/>
          <w:u w:val="single"/>
        </w:rPr>
      </w:pPr>
    </w:p>
    <w:p w14:paraId="02B6F64C" w14:textId="167D7F15" w:rsidR="005F172D" w:rsidRDefault="005F172D" w:rsidP="00000525">
      <w:pPr>
        <w:rPr>
          <w:rFonts w:ascii="TH SarabunPSK" w:eastAsia="TH Sarabun PSK" w:hAnsi="TH SarabunPSK" w:cs="TH SarabunPSK"/>
          <w:b/>
          <w:bCs/>
          <w:color w:val="C00000"/>
          <w:sz w:val="40"/>
          <w:szCs w:val="40"/>
          <w:u w:val="single"/>
        </w:rPr>
      </w:pPr>
    </w:p>
    <w:p w14:paraId="67811295" w14:textId="11E91F93" w:rsidR="005F172D" w:rsidRDefault="005F172D" w:rsidP="00000525">
      <w:pPr>
        <w:rPr>
          <w:rFonts w:ascii="TH SarabunPSK" w:eastAsia="TH Sarabun PSK" w:hAnsi="TH SarabunPSK" w:cs="TH SarabunPSK"/>
          <w:b/>
          <w:bCs/>
          <w:color w:val="C00000"/>
          <w:sz w:val="40"/>
          <w:szCs w:val="40"/>
          <w:u w:val="single"/>
        </w:rPr>
      </w:pPr>
    </w:p>
    <w:p w14:paraId="376D0718" w14:textId="384639E3" w:rsidR="005F172D" w:rsidRDefault="005F172D" w:rsidP="00000525">
      <w:pPr>
        <w:rPr>
          <w:rFonts w:ascii="TH SarabunPSK" w:eastAsia="TH Sarabun PSK" w:hAnsi="TH SarabunPSK" w:cs="TH SarabunPSK"/>
          <w:b/>
          <w:bCs/>
          <w:color w:val="C00000"/>
          <w:sz w:val="40"/>
          <w:szCs w:val="40"/>
          <w:u w:val="single"/>
        </w:rPr>
      </w:pPr>
    </w:p>
    <w:p w14:paraId="7927904E" w14:textId="72C18E9C" w:rsidR="005F172D" w:rsidRDefault="005F172D" w:rsidP="00000525">
      <w:pPr>
        <w:rPr>
          <w:rFonts w:ascii="TH SarabunPSK" w:eastAsia="TH Sarabun PSK" w:hAnsi="TH SarabunPSK" w:cs="TH SarabunPSK"/>
          <w:b/>
          <w:bCs/>
          <w:color w:val="C00000"/>
          <w:sz w:val="40"/>
          <w:szCs w:val="40"/>
          <w:u w:val="single"/>
        </w:rPr>
      </w:pPr>
    </w:p>
    <w:p w14:paraId="0688FBE6" w14:textId="64268447" w:rsidR="005F172D" w:rsidRDefault="005F172D" w:rsidP="00000525">
      <w:pPr>
        <w:rPr>
          <w:rFonts w:ascii="TH SarabunPSK" w:eastAsia="TH Sarabun PSK" w:hAnsi="TH SarabunPSK" w:cs="TH SarabunPSK"/>
          <w:b/>
          <w:bCs/>
          <w:color w:val="C00000"/>
          <w:sz w:val="40"/>
          <w:szCs w:val="40"/>
          <w:u w:val="single"/>
        </w:rPr>
      </w:pPr>
    </w:p>
    <w:p w14:paraId="34AD8304" w14:textId="1E73AB52" w:rsidR="005F172D" w:rsidRDefault="005F172D" w:rsidP="00000525">
      <w:pPr>
        <w:rPr>
          <w:rFonts w:ascii="TH SarabunPSK" w:eastAsia="TH Sarabun PSK" w:hAnsi="TH SarabunPSK" w:cs="TH SarabunPSK"/>
          <w:b/>
          <w:bCs/>
          <w:color w:val="C00000"/>
          <w:sz w:val="40"/>
          <w:szCs w:val="40"/>
          <w:u w:val="single"/>
        </w:rPr>
      </w:pPr>
    </w:p>
    <w:p w14:paraId="568023D5" w14:textId="7C18A484" w:rsidR="005F172D" w:rsidRDefault="005F172D" w:rsidP="00000525">
      <w:pPr>
        <w:rPr>
          <w:rFonts w:ascii="TH SarabunPSK" w:eastAsia="TH Sarabun PSK" w:hAnsi="TH SarabunPSK" w:cs="TH SarabunPSK"/>
          <w:b/>
          <w:bCs/>
          <w:color w:val="C00000"/>
          <w:sz w:val="40"/>
          <w:szCs w:val="40"/>
          <w:u w:val="single"/>
        </w:rPr>
      </w:pPr>
    </w:p>
    <w:p w14:paraId="586C60CD" w14:textId="68DB773B" w:rsidR="005F172D" w:rsidRDefault="005F172D" w:rsidP="00000525">
      <w:pPr>
        <w:rPr>
          <w:rFonts w:ascii="TH SarabunPSK" w:eastAsia="TH Sarabun PSK" w:hAnsi="TH SarabunPSK" w:cs="TH SarabunPSK"/>
          <w:b/>
          <w:bCs/>
          <w:color w:val="C00000"/>
          <w:sz w:val="40"/>
          <w:szCs w:val="40"/>
          <w:u w:val="single"/>
        </w:rPr>
      </w:pPr>
    </w:p>
    <w:p w14:paraId="467A05C0" w14:textId="40381C6C" w:rsidR="005F172D" w:rsidRDefault="005F172D" w:rsidP="00000525">
      <w:pPr>
        <w:rPr>
          <w:rFonts w:ascii="TH SarabunPSK" w:eastAsia="TH Sarabun PSK" w:hAnsi="TH SarabunPSK" w:cs="TH SarabunPSK"/>
          <w:b/>
          <w:bCs/>
          <w:color w:val="C00000"/>
          <w:sz w:val="40"/>
          <w:szCs w:val="40"/>
          <w:u w:val="single"/>
        </w:rPr>
      </w:pPr>
    </w:p>
    <w:p w14:paraId="43A73C31" w14:textId="4FC28676" w:rsidR="005F172D" w:rsidRDefault="005F172D" w:rsidP="00000525">
      <w:pPr>
        <w:rPr>
          <w:rFonts w:ascii="TH SarabunPSK" w:eastAsia="TH Sarabun PSK" w:hAnsi="TH SarabunPSK" w:cs="TH SarabunPSK"/>
          <w:b/>
          <w:bCs/>
          <w:color w:val="C00000"/>
          <w:sz w:val="40"/>
          <w:szCs w:val="40"/>
          <w:u w:val="single"/>
        </w:rPr>
      </w:pPr>
    </w:p>
    <w:p w14:paraId="74AD42EB" w14:textId="5EC3DFF4" w:rsidR="005F172D" w:rsidRDefault="005F172D" w:rsidP="00000525">
      <w:pPr>
        <w:rPr>
          <w:rFonts w:ascii="TH SarabunPSK" w:eastAsia="TH Sarabun PSK" w:hAnsi="TH SarabunPSK" w:cs="TH SarabunPSK"/>
          <w:b/>
          <w:bCs/>
          <w:color w:val="C00000"/>
          <w:sz w:val="40"/>
          <w:szCs w:val="40"/>
          <w:u w:val="single"/>
        </w:rPr>
      </w:pPr>
    </w:p>
    <w:p w14:paraId="1B738F6D" w14:textId="77777777" w:rsidR="005F172D" w:rsidRDefault="005F172D" w:rsidP="00000525">
      <w:pPr>
        <w:rPr>
          <w:rFonts w:ascii="TH SarabunPSK" w:eastAsia="TH Sarabun PSK" w:hAnsi="TH SarabunPSK" w:cs="TH SarabunPSK"/>
          <w:b/>
          <w:bCs/>
          <w:color w:val="C00000"/>
          <w:sz w:val="40"/>
          <w:szCs w:val="40"/>
          <w:u w:val="single"/>
        </w:rPr>
      </w:pPr>
    </w:p>
    <w:p w14:paraId="2974A076" w14:textId="42F46974" w:rsidR="005F172D" w:rsidRDefault="005F172D" w:rsidP="00000525">
      <w:pPr>
        <w:rPr>
          <w:rFonts w:ascii="TH SarabunPSK" w:eastAsia="TH Sarabun PSK" w:hAnsi="TH SarabunPSK" w:cs="TH SarabunPSK"/>
          <w:b/>
          <w:bCs/>
          <w:color w:val="C00000"/>
          <w:sz w:val="40"/>
          <w:szCs w:val="40"/>
          <w:u w:val="single"/>
        </w:rPr>
      </w:pPr>
    </w:p>
    <w:p w14:paraId="357E548B" w14:textId="77777777" w:rsidR="005F172D" w:rsidRPr="00127097" w:rsidRDefault="005F172D"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47F5D57D" w14:textId="77777777" w:rsidTr="00631DF6">
        <w:tc>
          <w:tcPr>
            <w:tcW w:w="8955" w:type="dxa"/>
            <w:vMerge w:val="restart"/>
            <w:shd w:val="clear" w:color="auto" w:fill="DAEEF3" w:themeFill="accent5" w:themeFillTint="33"/>
          </w:tcPr>
          <w:p w14:paraId="4E100F1B"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3</w:t>
            </w:r>
            <w:r w:rsidRPr="00127097">
              <w:rPr>
                <w:rFonts w:ascii="TH SarabunPSK" w:hAnsi="TH SarabunPSK" w:cs="TH SarabunPSK"/>
                <w:b/>
                <w:bCs/>
                <w:sz w:val="32"/>
                <w:szCs w:val="32"/>
                <w:cs/>
              </w:rPr>
              <w:t>.</w:t>
            </w:r>
            <w:r w:rsidRPr="00127097">
              <w:rPr>
                <w:rFonts w:ascii="TH SarabunPSK" w:hAnsi="TH SarabunPSK" w:cs="TH SarabunPSK"/>
                <w:b/>
                <w:bCs/>
                <w:sz w:val="32"/>
                <w:szCs w:val="32"/>
              </w:rPr>
              <w:t>6 The teaching and learning processes are shown to be continuously improved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to ensure their relevance to the needs of industry and are aligned to the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expected learning outcomes</w:t>
            </w:r>
            <w:r w:rsidRPr="00127097">
              <w:rPr>
                <w:rFonts w:ascii="TH SarabunPSK" w:hAnsi="TH SarabunPSK" w:cs="TH SarabunPSK"/>
                <w:b/>
                <w:bCs/>
                <w:sz w:val="32"/>
                <w:szCs w:val="32"/>
                <w:cs/>
              </w:rPr>
              <w:t>.</w:t>
            </w:r>
          </w:p>
        </w:tc>
        <w:tc>
          <w:tcPr>
            <w:tcW w:w="794" w:type="dxa"/>
            <w:shd w:val="clear" w:color="auto" w:fill="DAEEF3" w:themeFill="accent5" w:themeFillTint="33"/>
          </w:tcPr>
          <w:p w14:paraId="592051FA"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113C9862" w14:textId="77777777" w:rsidTr="00631DF6">
        <w:tc>
          <w:tcPr>
            <w:tcW w:w="8955" w:type="dxa"/>
            <w:vMerge/>
            <w:shd w:val="clear" w:color="auto" w:fill="DAEEF3" w:themeFill="accent5" w:themeFillTint="33"/>
          </w:tcPr>
          <w:p w14:paraId="3D0BE4F1"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0C5AC4CD" w14:textId="77777777" w:rsidR="00000525" w:rsidRPr="00127097" w:rsidRDefault="00000525" w:rsidP="00631DF6">
            <w:pPr>
              <w:pStyle w:val="afc"/>
              <w:jc w:val="center"/>
              <w:rPr>
                <w:rFonts w:ascii="TH SarabunPSK" w:hAnsi="TH SarabunPSK" w:cs="TH SarabunPSK"/>
                <w:sz w:val="32"/>
                <w:szCs w:val="32"/>
              </w:rPr>
            </w:pPr>
          </w:p>
        </w:tc>
      </w:tr>
    </w:tbl>
    <w:p w14:paraId="5CAEAC02"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3409C2B6" w14:textId="77777777" w:rsidR="00000525" w:rsidRPr="00127097" w:rsidRDefault="00000525" w:rsidP="00000525">
      <w:pPr>
        <w:pStyle w:val="afc"/>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ระบุวิธีการ/กระบวนการตรวจเช็ค/ทบทวน/ตรวจสอบ กิจกรรมการเรียนการสอนของรายวิชาในหลักสูตร </w:t>
      </w:r>
    </w:p>
    <w:p w14:paraId="757F8EDD" w14:textId="77777777" w:rsidR="00000525" w:rsidRPr="00127097" w:rsidRDefault="00000525" w:rsidP="00000525">
      <w:pPr>
        <w:pStyle w:val="afc"/>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แสดงให้เห็นถึง การตรวจเช็ค/ทบทวน/ตรวจสอบ ความสอดคล้องของกิจกรรมการเรียนการสอนของรายวิชา กับ </w:t>
      </w:r>
      <w:r w:rsidRPr="00127097">
        <w:rPr>
          <w:rFonts w:ascii="TH SarabunPSK" w:hAnsi="TH SarabunPSK" w:cs="TH SarabunPSK"/>
          <w:szCs w:val="32"/>
        </w:rPr>
        <w:t xml:space="preserve">CLOs </w:t>
      </w:r>
      <w:r w:rsidRPr="00127097">
        <w:rPr>
          <w:rFonts w:ascii="TH SarabunPSK" w:hAnsi="TH SarabunPSK" w:cs="TH SarabunPSK"/>
          <w:szCs w:val="32"/>
          <w:cs/>
        </w:rPr>
        <w:t>และภาคการทำงาน/สภาพการทำงานจริง ของวิธีการ/กระบวนการตรวจเช็ค/ทบทวน/ตรวจสอบของหลักสูตร</w:t>
      </w:r>
    </w:p>
    <w:p w14:paraId="3998B0D1" w14:textId="77777777" w:rsidR="00000525" w:rsidRPr="00127097" w:rsidRDefault="00000525" w:rsidP="00000525">
      <w:pPr>
        <w:pStyle w:val="afc"/>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แสดงผลการตรวจเช็ค/ทบทวน/ตรวจสอบความสอดคล้องของกิจกรรมการเรียนการสอนของรายวิชา กับ ภาคการทำงาน/สภาพการทำงานจริง และ </w:t>
      </w:r>
      <w:r w:rsidRPr="00127097">
        <w:rPr>
          <w:rFonts w:ascii="TH SarabunPSK" w:hAnsi="TH SarabunPSK" w:cs="TH SarabunPSK"/>
          <w:szCs w:val="32"/>
        </w:rPr>
        <w:t>CLOs</w:t>
      </w:r>
      <w:r w:rsidRPr="00127097">
        <w:rPr>
          <w:rFonts w:ascii="TH SarabunPSK" w:hAnsi="TH SarabunPSK" w:cs="TH SarabunPSK"/>
          <w:szCs w:val="32"/>
          <w:cs/>
        </w:rPr>
        <w:t xml:space="preserve">  </w:t>
      </w:r>
      <w:r w:rsidRPr="00127097">
        <w:rPr>
          <w:rFonts w:ascii="TH SarabunPSK" w:hAnsi="TH SarabunPSK" w:cs="TH SarabunPSK"/>
          <w:szCs w:val="32"/>
        </w:rPr>
        <w:t>link</w:t>
      </w:r>
      <w:r w:rsidRPr="00127097">
        <w:rPr>
          <w:rFonts w:ascii="TH SarabunPSK" w:hAnsi="TH SarabunPSK" w:cs="TH SarabunPSK"/>
          <w:szCs w:val="32"/>
          <w:cs/>
        </w:rPr>
        <w:t xml:space="preserve"> รายงานผลการทบทวน/ทวนสอบรายวิชา</w:t>
      </w:r>
    </w:p>
    <w:p w14:paraId="31C41792" w14:textId="77777777" w:rsidR="00000525" w:rsidRPr="00127097" w:rsidRDefault="00000525" w:rsidP="00000525">
      <w:pPr>
        <w:pStyle w:val="afc"/>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(กรณีที่ทบทวนแล้วพบความไม่สอดคล้องของกิจกรรมการเรียนการสอนของรายวิชากับภาคการทำงาน) </w:t>
      </w:r>
      <w:r w:rsidRPr="00127097">
        <w:rPr>
          <w:rFonts w:ascii="TH SarabunPSK" w:hAnsi="TH SarabunPSK" w:cs="TH SarabunPSK"/>
          <w:szCs w:val="32"/>
          <w:cs/>
        </w:rPr>
        <w:br/>
        <w:t xml:space="preserve">ระบุรายวิชาที่มีการปรับปรุงกิจกรรมการเรียนการสอนของรายวิชา ให้สอดคล้องกับภาคการทำงาน/สภาพการทำงานจริง </w:t>
      </w:r>
      <w:r w:rsidRPr="00127097">
        <w:rPr>
          <w:rFonts w:ascii="TH SarabunPSK" w:hAnsi="TH SarabunPSK" w:cs="TH SarabunPSK"/>
          <w:szCs w:val="32"/>
        </w:rPr>
        <w:t>link</w:t>
      </w:r>
      <w:r w:rsidRPr="00127097">
        <w:rPr>
          <w:rFonts w:ascii="TH SarabunPSK" w:hAnsi="TH SarabunPSK" w:cs="TH SarabunPSK"/>
          <w:szCs w:val="32"/>
          <w:cs/>
        </w:rPr>
        <w:t xml:space="preserve"> แสดง มคอ.</w:t>
      </w:r>
      <w:r w:rsidRPr="00127097">
        <w:rPr>
          <w:rFonts w:ascii="TH SarabunPSK" w:hAnsi="TH SarabunPSK" w:cs="TH SarabunPSK"/>
          <w:szCs w:val="32"/>
        </w:rPr>
        <w:t xml:space="preserve">3 </w:t>
      </w:r>
      <w:r w:rsidRPr="00127097">
        <w:rPr>
          <w:rFonts w:ascii="TH SarabunPSK" w:hAnsi="TH SarabunPSK" w:cs="TH SarabunPSK"/>
          <w:szCs w:val="32"/>
          <w:cs/>
        </w:rPr>
        <w:t>ของรายวิชาที่มีการปรับปรุงตามผลการทบทวน</w:t>
      </w:r>
    </w:p>
    <w:p w14:paraId="4AC9071E" w14:textId="77777777" w:rsidR="00000525" w:rsidRPr="00127097" w:rsidRDefault="00000525" w:rsidP="00000525">
      <w:pPr>
        <w:pStyle w:val="afc"/>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(กรณีที่ทบทวนแล้วพบความไม่สอดคล้องของกิจกรรมการเรียนการสอนของรายวิชากับ </w:t>
      </w:r>
      <w:r w:rsidRPr="00127097">
        <w:rPr>
          <w:rFonts w:ascii="TH SarabunPSK" w:hAnsi="TH SarabunPSK" w:cs="TH SarabunPSK"/>
          <w:szCs w:val="32"/>
        </w:rPr>
        <w:t>CLOs</w:t>
      </w:r>
      <w:r w:rsidRPr="00127097">
        <w:rPr>
          <w:rFonts w:ascii="TH SarabunPSK" w:hAnsi="TH SarabunPSK" w:cs="TH SarabunPSK"/>
          <w:szCs w:val="32"/>
          <w:cs/>
        </w:rPr>
        <w:t xml:space="preserve">) </w:t>
      </w:r>
      <w:r w:rsidRPr="00127097">
        <w:rPr>
          <w:rFonts w:ascii="TH SarabunPSK" w:hAnsi="TH SarabunPSK" w:cs="TH SarabunPSK"/>
          <w:szCs w:val="32"/>
          <w:cs/>
        </w:rPr>
        <w:br/>
        <w:t xml:space="preserve">ระบุรายวิชาที่มีการปรับปรุงกิจกรรมการเรียนการสอนของรายวิชา ให้สอดคล้องกับ </w:t>
      </w:r>
      <w:r w:rsidRPr="00127097">
        <w:rPr>
          <w:rFonts w:ascii="TH SarabunPSK" w:hAnsi="TH SarabunPSK" w:cs="TH SarabunPSK"/>
          <w:szCs w:val="32"/>
        </w:rPr>
        <w:t xml:space="preserve">CLOs </w:t>
      </w:r>
      <w:r w:rsidRPr="00127097">
        <w:rPr>
          <w:rFonts w:ascii="TH SarabunPSK" w:hAnsi="TH SarabunPSK" w:cs="TH SarabunPSK"/>
          <w:szCs w:val="32"/>
          <w:cs/>
        </w:rPr>
        <w:br/>
        <w:t xml:space="preserve">แสดง </w:t>
      </w:r>
      <w:r w:rsidRPr="00127097">
        <w:rPr>
          <w:rFonts w:ascii="TH SarabunPSK" w:hAnsi="TH SarabunPSK" w:cs="TH SarabunPSK"/>
          <w:szCs w:val="32"/>
        </w:rPr>
        <w:t>link</w:t>
      </w:r>
      <w:r w:rsidRPr="00127097">
        <w:rPr>
          <w:rFonts w:ascii="TH SarabunPSK" w:hAnsi="TH SarabunPSK" w:cs="TH SarabunPSK"/>
          <w:szCs w:val="32"/>
          <w:cs/>
        </w:rPr>
        <w:t xml:space="preserve"> มคอ.</w:t>
      </w:r>
      <w:r w:rsidRPr="00127097">
        <w:rPr>
          <w:rFonts w:ascii="TH SarabunPSK" w:hAnsi="TH SarabunPSK" w:cs="TH SarabunPSK"/>
          <w:szCs w:val="32"/>
        </w:rPr>
        <w:t xml:space="preserve">3 </w:t>
      </w:r>
      <w:r w:rsidRPr="00127097">
        <w:rPr>
          <w:rFonts w:ascii="TH SarabunPSK" w:hAnsi="TH SarabunPSK" w:cs="TH SarabunPSK"/>
          <w:szCs w:val="32"/>
          <w:cs/>
        </w:rPr>
        <w:t xml:space="preserve">ของรายวิชาที่มีการปรับปรุงตามผลการทบทวน </w:t>
      </w:r>
    </w:p>
    <w:p w14:paraId="1D22E3E4" w14:textId="77777777" w:rsidR="00000525" w:rsidRPr="00127097" w:rsidRDefault="00000525" w:rsidP="00000525">
      <w:pPr>
        <w:pStyle w:val="afc"/>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มีการทบทวนความสอดคล้องของกิจกรรมการเรียนการสอนของรายวิชากับภาคการทำงาน/สภาพการทำงานจริง และ </w:t>
      </w:r>
      <w:r w:rsidRPr="00127097">
        <w:rPr>
          <w:rFonts w:ascii="TH SarabunPSK" w:hAnsi="TH SarabunPSK" w:cs="TH SarabunPSK"/>
          <w:szCs w:val="32"/>
        </w:rPr>
        <w:t xml:space="preserve">PLOs </w:t>
      </w:r>
      <w:r w:rsidRPr="00127097">
        <w:rPr>
          <w:rFonts w:ascii="TH SarabunPSK" w:hAnsi="TH SarabunPSK" w:cs="TH SarabunPSK"/>
          <w:szCs w:val="32"/>
          <w:cs/>
        </w:rPr>
        <w:t>(ภาพรวมหลักสูตร)</w:t>
      </w:r>
    </w:p>
    <w:p w14:paraId="5E8D5B12" w14:textId="77777777" w:rsidR="00000525" w:rsidRPr="00127097" w:rsidRDefault="00000525" w:rsidP="00000525">
      <w:pPr>
        <w:pStyle w:val="afc"/>
        <w:rPr>
          <w:rFonts w:ascii="TH SarabunPSK" w:hAnsi="TH SarabunPSK" w:cs="TH SarabunPSK"/>
          <w:szCs w:val="32"/>
        </w:rPr>
      </w:pPr>
    </w:p>
    <w:p w14:paraId="6FEBB90C"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4126F6B3"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ED2F5E4"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E2FDC88"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1D2C29CC" w14:textId="77777777" w:rsidR="00000525" w:rsidRPr="00127097" w:rsidRDefault="00000525" w:rsidP="00000525">
      <w:pPr>
        <w:pStyle w:val="afc"/>
        <w:rPr>
          <w:rFonts w:ascii="TH SarabunPSK" w:hAnsi="TH SarabunPSK" w:cs="TH SarabunPSK"/>
          <w:b/>
          <w:bCs/>
          <w:szCs w:val="32"/>
        </w:rPr>
      </w:pPr>
    </w:p>
    <w:p w14:paraId="424C2929"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05E74CD5"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ED3F09E"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3C2DEBA"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13D96E5E"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7B30E4"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0F666F" w14:textId="77777777" w:rsidR="00000525" w:rsidRPr="00127097" w:rsidRDefault="00000525" w:rsidP="00631DF6">
            <w:pPr>
              <w:pStyle w:val="afc"/>
              <w:rPr>
                <w:rFonts w:ascii="TH SarabunPSK" w:hAnsi="TH SarabunPSK" w:cs="TH SarabunPSK"/>
              </w:rPr>
            </w:pPr>
          </w:p>
        </w:tc>
      </w:tr>
      <w:tr w:rsidR="00000525" w:rsidRPr="00127097" w14:paraId="3E638332"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6BCEEA"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ED946B" w14:textId="77777777" w:rsidR="00000525" w:rsidRPr="00127097" w:rsidRDefault="00000525" w:rsidP="00631DF6">
            <w:pPr>
              <w:pStyle w:val="afc"/>
              <w:rPr>
                <w:rFonts w:ascii="TH SarabunPSK" w:hAnsi="TH SarabunPSK" w:cs="TH SarabunPSK"/>
              </w:rPr>
            </w:pPr>
          </w:p>
        </w:tc>
      </w:tr>
      <w:tr w:rsidR="00000525" w:rsidRPr="00127097" w14:paraId="3D132D0B"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ACE318"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90BF9A" w14:textId="77777777" w:rsidR="00000525" w:rsidRPr="00127097" w:rsidRDefault="00000525" w:rsidP="00631DF6">
            <w:pPr>
              <w:pStyle w:val="afc"/>
              <w:rPr>
                <w:rFonts w:ascii="TH SarabunPSK" w:hAnsi="TH SarabunPSK" w:cs="TH SarabunPSK"/>
              </w:rPr>
            </w:pPr>
          </w:p>
        </w:tc>
      </w:tr>
    </w:tbl>
    <w:p w14:paraId="23B3DE62" w14:textId="358FF25B" w:rsidR="00000525"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p w14:paraId="6E516A0B" w14:textId="18673837" w:rsidR="005F172D" w:rsidRDefault="005F172D" w:rsidP="005F172D">
      <w:pPr>
        <w:jc w:val="center"/>
        <w:rPr>
          <w:rFonts w:ascii="TH SarabunPSK" w:eastAsiaTheme="minorHAnsi" w:hAnsi="TH SarabunPSK" w:cs="TH SarabunPSK"/>
          <w:lang w:val="en-US"/>
        </w:rPr>
      </w:pPr>
      <w:r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Pr="00991BEC">
        <w:rPr>
          <w:rFonts w:ascii="TH SarabunPSK" w:eastAsia="TH Sarabun PSK" w:hAnsi="TH SarabunPSK" w:cs="TH SarabunPSK"/>
          <w:b/>
          <w:bCs/>
          <w:color w:val="C00000"/>
          <w:sz w:val="40"/>
          <w:szCs w:val="40"/>
          <w:u w:val="single"/>
        </w:rPr>
        <w:t xml:space="preserve">SAR </w:t>
      </w:r>
      <w:r>
        <w:rPr>
          <w:rFonts w:ascii="TH SarabunPSK" w:eastAsia="TH Sarabun PSK" w:hAnsi="TH SarabunPSK" w:cs="TH SarabunPSK" w:hint="cs"/>
          <w:b/>
          <w:bCs/>
          <w:color w:val="C00000"/>
          <w:sz w:val="40"/>
          <w:szCs w:val="40"/>
          <w:u w:val="single"/>
          <w:cs/>
        </w:rPr>
        <w:t>3.6</w:t>
      </w:r>
    </w:p>
    <w:p w14:paraId="23F47D49" w14:textId="77777777" w:rsidR="00204924" w:rsidRPr="002E1640" w:rsidRDefault="00204924" w:rsidP="00204924">
      <w:pPr>
        <w:ind w:firstLine="720"/>
        <w:jc w:val="thaiDistribute"/>
        <w:rPr>
          <w:rFonts w:ascii="TH SarabunPSK" w:eastAsia="TH Sarabun PSK" w:hAnsi="TH SarabunPSK" w:cs="TH SarabunPSK"/>
          <w:cs/>
          <w:lang w:bidi="th"/>
        </w:rPr>
      </w:pPr>
      <w:r w:rsidRPr="002E1640">
        <w:rPr>
          <w:rFonts w:ascii="TH SarabunPSK" w:eastAsia="TH Sarabun PSK" w:hAnsi="TH SarabunPSK" w:cs="TH SarabunPSK"/>
          <w:cs/>
        </w:rPr>
        <w:t>คณะกรรมการบริหารหลักสูตรกำหนดให้มี</w:t>
      </w:r>
      <w:r w:rsidRPr="002E1640">
        <w:rPr>
          <w:rFonts w:ascii="TH SarabunPSK" w:eastAsia="TH Sarabun PSK" w:hAnsi="TH SarabunPSK" w:cs="TH SarabunPSK"/>
          <w:highlight w:val="yellow"/>
          <w:cs/>
        </w:rPr>
        <w:t>การทบทวนกิจกรรม</w:t>
      </w:r>
      <w:r w:rsidRPr="002E1640">
        <w:rPr>
          <w:rFonts w:ascii="TH SarabunPSK" w:eastAsia="TH Sarabun PSK" w:hAnsi="TH SarabunPSK" w:cs="TH SarabunPSK"/>
          <w:cs/>
        </w:rPr>
        <w:t xml:space="preserve">การจัดการเรียนการสอนอย่างต่อเนื่อง ในแต่ละภาคเรียน และเมื่อสิ้นสุดปีการศึกษา </w:t>
      </w:r>
      <w:r w:rsidRPr="002E1640">
        <w:rPr>
          <w:rFonts w:ascii="TH SarabunPSK" w:eastAsia="TH Sarabun PSK" w:hAnsi="TH SarabunPSK" w:cs="TH SarabunPSK"/>
          <w:color w:val="FF0000"/>
          <w:cs/>
        </w:rPr>
        <w:t>ทั้งนี้ก่อนที่จะมีการจัดการเรียนการสอนในแต่ละภาคเรียน คณะกรรมการบริหารหลักสูตรและอาจารย์ผู้สอน นำข้อมูล มคอ.</w:t>
      </w:r>
      <w:r w:rsidRPr="002E1640">
        <w:rPr>
          <w:rFonts w:ascii="TH SarabunPSK" w:eastAsia="TH Sarabun PSK" w:hAnsi="TH SarabunPSK" w:cs="TH SarabunPSK"/>
          <w:color w:val="FF0000"/>
          <w:cs/>
          <w:lang w:bidi="th"/>
        </w:rPr>
        <w:t xml:space="preserve">5 </w:t>
      </w:r>
      <w:r w:rsidRPr="002E1640">
        <w:rPr>
          <w:rFonts w:ascii="TH SarabunPSK" w:eastAsia="TH Sarabun PSK" w:hAnsi="TH SarabunPSK" w:cs="TH SarabunPSK"/>
          <w:color w:val="FF0000"/>
          <w:cs/>
        </w:rPr>
        <w:t>จากการจัดการเรียนการสอนในภาคเรียน/ปีที่ผ่านมา</w:t>
      </w:r>
      <w:r w:rsidRPr="002E1640">
        <w:rPr>
          <w:rFonts w:ascii="TH SarabunPSK" w:eastAsia="TH Sarabun PSK" w:hAnsi="TH SarabunPSK" w:cs="TH SarabunPSK"/>
          <w:cs/>
        </w:rPr>
        <w:t xml:space="preserve"> นำมาทบทวน มคอ.</w:t>
      </w:r>
      <w:r w:rsidRPr="002E1640">
        <w:rPr>
          <w:rFonts w:ascii="TH SarabunPSK" w:eastAsia="TH Sarabun PSK" w:hAnsi="TH SarabunPSK" w:cs="TH SarabunPSK"/>
          <w:cs/>
          <w:lang w:bidi="th"/>
        </w:rPr>
        <w:t xml:space="preserve">3 </w:t>
      </w:r>
      <w:r w:rsidRPr="002E1640">
        <w:rPr>
          <w:rFonts w:ascii="TH SarabunPSK" w:eastAsia="TH Sarabun PSK" w:hAnsi="TH SarabunPSK" w:cs="TH SarabunPSK"/>
          <w:cs/>
        </w:rPr>
        <w:t>และปรับให้เหมาะสม</w:t>
      </w:r>
      <w:r w:rsidRPr="002E1640">
        <w:rPr>
          <w:rFonts w:ascii="TH SarabunPSK" w:eastAsia="TH Sarabun PSK" w:hAnsi="TH SarabunPSK" w:cs="TH SarabunPSK"/>
          <w:b/>
          <w:bCs/>
          <w:cs/>
        </w:rPr>
        <w:t xml:space="preserve"> </w:t>
      </w:r>
      <w:r w:rsidRPr="002E1640">
        <w:rPr>
          <w:rFonts w:ascii="TH SarabunPSK" w:eastAsia="TH Sarabun PSK" w:hAnsi="TH SarabunPSK" w:cs="TH SarabunPSK"/>
          <w:b/>
          <w:bCs/>
          <w:highlight w:val="yellow"/>
          <w:cs/>
        </w:rPr>
        <w:t xml:space="preserve">โดยให้กิจกรรมการเรียนการสอนและการวัดและประเมินผลสอดคล้องและตรงกับ </w:t>
      </w:r>
      <w:r w:rsidRPr="002E1640">
        <w:rPr>
          <w:rFonts w:ascii="TH SarabunPSK" w:eastAsia="TH Sarabun PSK" w:hAnsi="TH SarabunPSK" w:cs="TH SarabunPSK"/>
          <w:b/>
          <w:bCs/>
          <w:highlight w:val="yellow"/>
          <w:cs/>
          <w:lang w:bidi="th"/>
        </w:rPr>
        <w:t>CLOs</w:t>
      </w:r>
      <w:r w:rsidRPr="002E1640">
        <w:rPr>
          <w:rFonts w:ascii="TH SarabunPSK" w:eastAsia="TH Sarabun PSK" w:hAnsi="TH SarabunPSK" w:cs="TH SarabunPSK"/>
          <w:cs/>
        </w:rPr>
        <w:t xml:space="preserve"> และมอบหมายให้ผู้สอนรายวิชาอื่น หรืออาจารย์ที่ไม่ได้สอนในรายวิชานั้น ทำการเช็คและตรวจสอบช่วยกัน พร้อมเสนอแนะการปรับปรุง </w:t>
      </w:r>
    </w:p>
    <w:p w14:paraId="7577239F" w14:textId="77777777" w:rsidR="00204924" w:rsidRPr="002E1640" w:rsidRDefault="00204924" w:rsidP="00204924">
      <w:pPr>
        <w:ind w:firstLine="720"/>
        <w:jc w:val="thaiDistribute"/>
        <w:rPr>
          <w:rFonts w:ascii="TH SarabunPSK" w:eastAsia="TH Sarabun PSK" w:hAnsi="TH SarabunPSK" w:cs="TH SarabunPSK"/>
          <w:cs/>
          <w:lang w:bidi="th"/>
        </w:rPr>
      </w:pPr>
      <w:r w:rsidRPr="002E1640">
        <w:rPr>
          <w:rFonts w:ascii="TH SarabunPSK" w:eastAsia="TH Sarabun PSK" w:hAnsi="TH SarabunPSK" w:cs="TH SarabunPSK"/>
          <w:cs/>
        </w:rPr>
        <w:t xml:space="preserve">ปีการศึกษา </w:t>
      </w:r>
      <w:r w:rsidRPr="002E1640">
        <w:rPr>
          <w:rFonts w:ascii="TH SarabunPSK" w:eastAsia="TH Sarabun PSK" w:hAnsi="TH SarabunPSK" w:cs="TH SarabunPSK"/>
          <w:cs/>
          <w:lang w:bidi="th"/>
        </w:rPr>
        <w:t xml:space="preserve">2568 </w:t>
      </w:r>
      <w:r w:rsidRPr="002E1640">
        <w:rPr>
          <w:rFonts w:ascii="TH SarabunPSK" w:eastAsia="TH Sarabun PSK" w:hAnsi="TH SarabunPSK" w:cs="TH SarabunPSK"/>
          <w:cs/>
        </w:rPr>
        <w:t xml:space="preserve">หลักสูตรจัดการเรียนการสอน จำนวน </w:t>
      </w:r>
      <w:r w:rsidRPr="002E1640">
        <w:rPr>
          <w:rFonts w:ascii="TH SarabunPSK" w:eastAsia="TH Sarabun PSK" w:hAnsi="TH SarabunPSK" w:cs="TH SarabunPSK"/>
          <w:cs/>
          <w:lang w:bidi="th"/>
        </w:rPr>
        <w:t xml:space="preserve">22 </w:t>
      </w:r>
      <w:r w:rsidRPr="002E1640">
        <w:rPr>
          <w:rFonts w:ascii="TH SarabunPSK" w:eastAsia="TH Sarabun PSK" w:hAnsi="TH SarabunPSK" w:cs="TH SarabunPSK"/>
          <w:cs/>
        </w:rPr>
        <w:t xml:space="preserve">วิชา หลักสูตรได้ทำการทบทวนการจัดการเรียนการสอนครบทุกวิชา ดังนี้ ภาคเรียนที่ </w:t>
      </w:r>
      <w:r w:rsidRPr="002E1640">
        <w:rPr>
          <w:rFonts w:ascii="TH SarabunPSK" w:eastAsia="TH Sarabun PSK" w:hAnsi="TH SarabunPSK" w:cs="TH SarabunPSK"/>
          <w:cs/>
          <w:lang w:bidi="th"/>
        </w:rPr>
        <w:t xml:space="preserve">1 </w:t>
      </w:r>
      <w:r w:rsidRPr="002E1640">
        <w:rPr>
          <w:rFonts w:ascii="TH SarabunPSK" w:eastAsia="TH Sarabun PSK" w:hAnsi="TH SarabunPSK" w:cs="TH SarabunPSK"/>
          <w:cs/>
        </w:rPr>
        <w:t xml:space="preserve">จำนวน </w:t>
      </w:r>
      <w:r w:rsidRPr="002E1640">
        <w:rPr>
          <w:rFonts w:ascii="TH SarabunPSK" w:eastAsia="TH Sarabun PSK" w:hAnsi="TH SarabunPSK" w:cs="TH SarabunPSK"/>
          <w:cs/>
          <w:lang w:bidi="th"/>
        </w:rPr>
        <w:t xml:space="preserve">11 </w:t>
      </w:r>
      <w:r w:rsidRPr="002E1640">
        <w:rPr>
          <w:rFonts w:ascii="TH SarabunPSK" w:eastAsia="TH Sarabun PSK" w:hAnsi="TH SarabunPSK" w:cs="TH SarabunPSK"/>
          <w:cs/>
        </w:rPr>
        <w:t xml:space="preserve">วิชา ทำการทบทวนระหว่างวันที่...........  และภาคเรียนที่........... จำนวน </w:t>
      </w:r>
      <w:r w:rsidRPr="002E1640">
        <w:rPr>
          <w:rFonts w:ascii="TH SarabunPSK" w:eastAsia="TH Sarabun PSK" w:hAnsi="TH SarabunPSK" w:cs="TH SarabunPSK"/>
          <w:cs/>
          <w:lang w:bidi="th"/>
        </w:rPr>
        <w:t xml:space="preserve">11 </w:t>
      </w:r>
      <w:r w:rsidRPr="002E1640">
        <w:rPr>
          <w:rFonts w:ascii="TH SarabunPSK" w:eastAsia="TH Sarabun PSK" w:hAnsi="TH SarabunPSK" w:cs="TH SarabunPSK"/>
          <w:cs/>
        </w:rPr>
        <w:t xml:space="preserve">รายวิชา ทำการทบทวนวันที่............................... ผลการทบทวนทุกรายวิชาที่ทบทวนมีการกิจกรรมการเรียนการสอนและการวัดและประเมินผลสอดคล้องและตรงกับ </w:t>
      </w:r>
      <w:r w:rsidRPr="002E1640">
        <w:rPr>
          <w:rFonts w:ascii="TH SarabunPSK" w:eastAsia="TH Sarabun PSK" w:hAnsi="TH SarabunPSK" w:cs="TH SarabunPSK"/>
          <w:cs/>
          <w:lang w:bidi="th"/>
        </w:rPr>
        <w:t xml:space="preserve">CLOs </w:t>
      </w:r>
      <w:r w:rsidRPr="002E1640">
        <w:rPr>
          <w:rFonts w:ascii="TH SarabunPSK" w:eastAsia="TH Sarabun PSK" w:hAnsi="TH SarabunPSK" w:cs="TH SarabunPSK"/>
          <w:cs/>
        </w:rPr>
        <w:t xml:space="preserve">และทบทวนการจัดเรียนการสอนในรายวิชามีเนื้อหาสาระสอดคล้องกับความต้องการของหน่วยงาน/ภาคการทำงาน รายละเอียด ดังตาราง </w:t>
      </w:r>
      <w:r w:rsidRPr="002E1640">
        <w:rPr>
          <w:rFonts w:ascii="TH SarabunPSK" w:eastAsia="TH Sarabun PSK" w:hAnsi="TH SarabunPSK" w:cs="TH SarabunPSK"/>
          <w:cs/>
          <w:lang w:bidi="th"/>
        </w:rPr>
        <w:t>3</w:t>
      </w:r>
      <w:r w:rsidRPr="002E1640">
        <w:rPr>
          <w:rFonts w:ascii="TH SarabunPSK" w:eastAsia="TH Sarabun PSK" w:hAnsi="TH SarabunPSK" w:cs="TH SarabunPSK"/>
          <w:cs/>
        </w:rPr>
        <w:t>.</w:t>
      </w:r>
      <w:r w:rsidRPr="002E1640">
        <w:rPr>
          <w:rFonts w:ascii="TH SarabunPSK" w:eastAsia="TH Sarabun PSK" w:hAnsi="TH SarabunPSK" w:cs="TH SarabunPSK"/>
          <w:cs/>
          <w:lang w:bidi="th"/>
        </w:rPr>
        <w:t>6</w:t>
      </w:r>
      <w:r w:rsidRPr="002E1640">
        <w:rPr>
          <w:rFonts w:ascii="TH SarabunPSK" w:eastAsia="TH Sarabun PSK" w:hAnsi="TH SarabunPSK" w:cs="TH SarabunPSK"/>
          <w:cs/>
        </w:rPr>
        <w:t>-</w:t>
      </w:r>
      <w:r w:rsidRPr="002E1640">
        <w:rPr>
          <w:rFonts w:ascii="TH SarabunPSK" w:eastAsia="TH Sarabun PSK" w:hAnsi="TH SarabunPSK" w:cs="TH SarabunPSK"/>
          <w:cs/>
          <w:lang w:bidi="th"/>
        </w:rPr>
        <w:t xml:space="preserve">1 </w:t>
      </w:r>
      <w:r w:rsidRPr="002E1640">
        <w:rPr>
          <w:rFonts w:ascii="TH SarabunPSK" w:eastAsia="TH Sarabun PSK" w:hAnsi="TH SarabunPSK" w:cs="TH SarabunPSK"/>
          <w:highlight w:val="yellow"/>
          <w:cs/>
        </w:rPr>
        <w:t>ผลการทบทวน........................</w:t>
      </w:r>
    </w:p>
    <w:p w14:paraId="769E7D40" w14:textId="77777777" w:rsidR="00204924" w:rsidRPr="002E1640" w:rsidRDefault="00204924" w:rsidP="00204924">
      <w:pPr>
        <w:jc w:val="both"/>
        <w:rPr>
          <w:rFonts w:ascii="TH SarabunPSK" w:eastAsia="TH Sarabun PSK" w:hAnsi="TH SarabunPSK" w:cs="TH SarabunPSK"/>
          <w:cs/>
          <w:lang w:bidi="th"/>
        </w:rPr>
      </w:pPr>
    </w:p>
    <w:p w14:paraId="3937EF12" w14:textId="77777777" w:rsidR="00204924" w:rsidRPr="002E1640" w:rsidRDefault="00204924" w:rsidP="00204924">
      <w:pPr>
        <w:jc w:val="both"/>
        <w:rPr>
          <w:rFonts w:ascii="TH SarabunPSK" w:eastAsia="TH Sarabun PSK" w:hAnsi="TH SarabunPSK" w:cs="TH SarabunPSK"/>
          <w:cs/>
          <w:lang w:bidi="th"/>
        </w:rPr>
      </w:pPr>
      <w:r w:rsidRPr="002E1640">
        <w:rPr>
          <w:rFonts w:ascii="TH SarabunPSK" w:eastAsia="TH Sarabun PSK" w:hAnsi="TH SarabunPSK" w:cs="TH SarabunPSK"/>
          <w:b/>
          <w:bCs/>
          <w:cs/>
        </w:rPr>
        <w:t xml:space="preserve">ตารางที่ </w:t>
      </w:r>
      <w:r w:rsidRPr="002E1640">
        <w:rPr>
          <w:rFonts w:ascii="TH SarabunPSK" w:eastAsia="TH Sarabun PSK" w:hAnsi="TH SarabunPSK" w:cs="TH SarabunPSK"/>
          <w:b/>
          <w:bCs/>
          <w:cs/>
          <w:lang w:bidi="th"/>
        </w:rPr>
        <w:t>3</w:t>
      </w:r>
      <w:r w:rsidRPr="002E1640">
        <w:rPr>
          <w:rFonts w:ascii="TH SarabunPSK" w:eastAsia="TH Sarabun PSK" w:hAnsi="TH SarabunPSK" w:cs="TH SarabunPSK"/>
          <w:b/>
          <w:bCs/>
          <w:cs/>
        </w:rPr>
        <w:t>.</w:t>
      </w:r>
      <w:r w:rsidRPr="002E1640">
        <w:rPr>
          <w:rFonts w:ascii="TH SarabunPSK" w:eastAsia="TH Sarabun PSK" w:hAnsi="TH SarabunPSK" w:cs="TH SarabunPSK"/>
          <w:b/>
          <w:bCs/>
          <w:cs/>
          <w:lang w:bidi="th"/>
        </w:rPr>
        <w:t>6</w:t>
      </w:r>
      <w:r w:rsidRPr="002E1640">
        <w:rPr>
          <w:rFonts w:ascii="TH SarabunPSK" w:eastAsia="TH Sarabun PSK" w:hAnsi="TH SarabunPSK" w:cs="TH SarabunPSK"/>
          <w:b/>
          <w:bCs/>
          <w:cs/>
        </w:rPr>
        <w:t>-</w:t>
      </w:r>
      <w:r w:rsidRPr="002E1640">
        <w:rPr>
          <w:rFonts w:ascii="TH SarabunPSK" w:eastAsia="TH Sarabun PSK" w:hAnsi="TH SarabunPSK" w:cs="TH SarabunPSK"/>
          <w:b/>
          <w:bCs/>
          <w:cs/>
          <w:lang w:bidi="th"/>
        </w:rPr>
        <w:t>1</w:t>
      </w:r>
      <w:r w:rsidRPr="002E1640">
        <w:rPr>
          <w:rFonts w:ascii="TH SarabunPSK" w:eastAsia="TH Sarabun PSK" w:hAnsi="TH SarabunPSK" w:cs="TH SarabunPSK"/>
          <w:cs/>
        </w:rPr>
        <w:t xml:space="preserve"> การทบทวนการจัดกิจกรรมการเรียนการสอน</w:t>
      </w:r>
    </w:p>
    <w:tbl>
      <w:tblPr>
        <w:tblStyle w:val="af1"/>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2"/>
        <w:gridCol w:w="2731"/>
        <w:gridCol w:w="1899"/>
        <w:gridCol w:w="1942"/>
        <w:gridCol w:w="1756"/>
      </w:tblGrid>
      <w:tr w:rsidR="00204924" w:rsidRPr="002E1640" w14:paraId="2C8572A6" w14:textId="77777777" w:rsidTr="00DA3F24">
        <w:tc>
          <w:tcPr>
            <w:tcW w:w="1022" w:type="dxa"/>
            <w:shd w:val="clear" w:color="auto" w:fill="DEEBF6"/>
          </w:tcPr>
          <w:p w14:paraId="31DB51E4" w14:textId="77777777" w:rsidR="00204924" w:rsidRPr="002E1640" w:rsidRDefault="00204924" w:rsidP="00DA3F24">
            <w:pPr>
              <w:jc w:val="center"/>
              <w:rPr>
                <w:rFonts w:ascii="TH SarabunPSK" w:eastAsia="TH Sarabun PSK" w:hAnsi="TH SarabunPSK" w:cs="TH SarabunPSK"/>
                <w:b/>
                <w:bCs/>
                <w:cs/>
                <w:lang w:bidi="th"/>
              </w:rPr>
            </w:pPr>
            <w:r w:rsidRPr="002E1640">
              <w:rPr>
                <w:rFonts w:ascii="TH SarabunPSK" w:eastAsia="TH Sarabun PSK" w:hAnsi="TH SarabunPSK" w:cs="TH SarabunPSK"/>
                <w:b/>
                <w:bCs/>
                <w:cs/>
              </w:rPr>
              <w:t>ภาคเรียน</w:t>
            </w:r>
          </w:p>
        </w:tc>
        <w:tc>
          <w:tcPr>
            <w:tcW w:w="2731" w:type="dxa"/>
            <w:shd w:val="clear" w:color="auto" w:fill="DEEBF6"/>
          </w:tcPr>
          <w:p w14:paraId="45E17530" w14:textId="77777777" w:rsidR="00204924" w:rsidRPr="002E1640" w:rsidRDefault="00204924" w:rsidP="00DA3F24">
            <w:pPr>
              <w:jc w:val="center"/>
              <w:rPr>
                <w:rFonts w:ascii="TH SarabunPSK" w:eastAsia="TH Sarabun PSK" w:hAnsi="TH SarabunPSK" w:cs="TH SarabunPSK"/>
                <w:b/>
                <w:bCs/>
                <w:cs/>
                <w:lang w:bidi="th"/>
              </w:rPr>
            </w:pPr>
            <w:r w:rsidRPr="002E1640">
              <w:rPr>
                <w:rFonts w:ascii="TH SarabunPSK" w:eastAsia="TH Sarabun PSK" w:hAnsi="TH SarabunPSK" w:cs="TH SarabunPSK"/>
                <w:b/>
                <w:bCs/>
                <w:cs/>
              </w:rPr>
              <w:t>รายวิชา</w:t>
            </w:r>
          </w:p>
        </w:tc>
        <w:tc>
          <w:tcPr>
            <w:tcW w:w="1899" w:type="dxa"/>
            <w:shd w:val="clear" w:color="auto" w:fill="DEEBF6"/>
          </w:tcPr>
          <w:p w14:paraId="755998B6" w14:textId="77777777" w:rsidR="00204924" w:rsidRPr="002E1640" w:rsidRDefault="00204924" w:rsidP="00DA3F24">
            <w:pPr>
              <w:jc w:val="center"/>
              <w:rPr>
                <w:rFonts w:ascii="TH SarabunPSK" w:eastAsia="TH Sarabun PSK" w:hAnsi="TH SarabunPSK" w:cs="TH SarabunPSK"/>
                <w:b/>
                <w:bCs/>
                <w:cs/>
                <w:lang w:bidi="th"/>
              </w:rPr>
            </w:pPr>
            <w:r w:rsidRPr="002E1640">
              <w:rPr>
                <w:rFonts w:ascii="TH SarabunPSK" w:eastAsia="TH Sarabun PSK" w:hAnsi="TH SarabunPSK" w:cs="TH SarabunPSK"/>
                <w:b/>
                <w:bCs/>
                <w:cs/>
              </w:rPr>
              <w:t>ผู้สอน</w:t>
            </w:r>
          </w:p>
        </w:tc>
        <w:tc>
          <w:tcPr>
            <w:tcW w:w="1942" w:type="dxa"/>
            <w:shd w:val="clear" w:color="auto" w:fill="DEEBF6"/>
          </w:tcPr>
          <w:p w14:paraId="09447C00" w14:textId="77777777" w:rsidR="00204924" w:rsidRPr="002E1640" w:rsidRDefault="00204924" w:rsidP="00DA3F24">
            <w:pPr>
              <w:jc w:val="center"/>
              <w:rPr>
                <w:rFonts w:ascii="TH SarabunPSK" w:eastAsia="TH Sarabun PSK" w:hAnsi="TH SarabunPSK" w:cs="TH SarabunPSK"/>
                <w:b/>
                <w:bCs/>
                <w:cs/>
                <w:lang w:bidi="th"/>
              </w:rPr>
            </w:pPr>
            <w:r w:rsidRPr="002E1640">
              <w:rPr>
                <w:rFonts w:ascii="TH SarabunPSK" w:eastAsia="TH Sarabun PSK" w:hAnsi="TH SarabunPSK" w:cs="TH SarabunPSK"/>
                <w:b/>
                <w:bCs/>
                <w:cs/>
              </w:rPr>
              <w:t>ผู้ทบทวน</w:t>
            </w:r>
          </w:p>
        </w:tc>
        <w:tc>
          <w:tcPr>
            <w:tcW w:w="1756" w:type="dxa"/>
            <w:shd w:val="clear" w:color="auto" w:fill="DEEBF6"/>
          </w:tcPr>
          <w:p w14:paraId="2355C579" w14:textId="77777777" w:rsidR="00204924" w:rsidRPr="002E1640" w:rsidRDefault="00204924" w:rsidP="00DA3F24">
            <w:pPr>
              <w:jc w:val="center"/>
              <w:rPr>
                <w:rFonts w:ascii="TH SarabunPSK" w:eastAsia="TH Sarabun PSK" w:hAnsi="TH SarabunPSK" w:cs="TH SarabunPSK"/>
                <w:b/>
                <w:bCs/>
                <w:cs/>
                <w:lang w:bidi="th"/>
              </w:rPr>
            </w:pPr>
            <w:r w:rsidRPr="002E1640">
              <w:rPr>
                <w:rFonts w:ascii="TH SarabunPSK" w:eastAsia="TH Sarabun PSK" w:hAnsi="TH SarabunPSK" w:cs="TH SarabunPSK"/>
                <w:b/>
                <w:bCs/>
                <w:cs/>
              </w:rPr>
              <w:t>ผลการทบทวน</w:t>
            </w:r>
          </w:p>
        </w:tc>
      </w:tr>
      <w:tr w:rsidR="00204924" w:rsidRPr="002E1640" w14:paraId="71F59242" w14:textId="77777777" w:rsidTr="00DA3F24">
        <w:tc>
          <w:tcPr>
            <w:tcW w:w="1022" w:type="dxa"/>
            <w:vMerge w:val="restart"/>
          </w:tcPr>
          <w:p w14:paraId="168C0CEB" w14:textId="77777777" w:rsidR="00204924" w:rsidRPr="002E1640" w:rsidRDefault="00204924" w:rsidP="00DA3F24">
            <w:pPr>
              <w:jc w:val="both"/>
              <w:rPr>
                <w:rFonts w:ascii="TH SarabunPSK" w:eastAsia="TH Sarabun PSK" w:hAnsi="TH SarabunPSK" w:cs="TH SarabunPSK"/>
                <w:cs/>
                <w:lang w:bidi="th"/>
              </w:rPr>
            </w:pPr>
            <w:r w:rsidRPr="002E1640">
              <w:rPr>
                <w:rFonts w:ascii="TH SarabunPSK" w:eastAsia="TH Sarabun PSK" w:hAnsi="TH SarabunPSK" w:cs="TH SarabunPSK"/>
                <w:cs/>
                <w:lang w:bidi="th"/>
              </w:rPr>
              <w:t>1</w:t>
            </w:r>
            <w:r w:rsidRPr="002E1640">
              <w:rPr>
                <w:rFonts w:ascii="TH SarabunPSK" w:eastAsia="TH Sarabun PSK" w:hAnsi="TH SarabunPSK" w:cs="TH SarabunPSK"/>
                <w:cs/>
              </w:rPr>
              <w:t>/</w:t>
            </w:r>
            <w:r w:rsidRPr="002E1640">
              <w:rPr>
                <w:rFonts w:ascii="TH SarabunPSK" w:eastAsia="TH Sarabun PSK" w:hAnsi="TH SarabunPSK" w:cs="TH SarabunPSK"/>
                <w:cs/>
                <w:lang w:bidi="th"/>
              </w:rPr>
              <w:t>2568</w:t>
            </w:r>
          </w:p>
        </w:tc>
        <w:tc>
          <w:tcPr>
            <w:tcW w:w="2731" w:type="dxa"/>
          </w:tcPr>
          <w:p w14:paraId="15D85935" w14:textId="77777777" w:rsidR="00204924" w:rsidRPr="002E1640" w:rsidRDefault="00204924" w:rsidP="00DA3F24">
            <w:pPr>
              <w:rPr>
                <w:rFonts w:ascii="TH SarabunPSK" w:eastAsia="TH Sarabun PSK" w:hAnsi="TH SarabunPSK" w:cs="TH SarabunPSK"/>
                <w:cs/>
                <w:lang w:bidi="th"/>
              </w:rPr>
            </w:pPr>
            <w:r w:rsidRPr="002E1640">
              <w:rPr>
                <w:rFonts w:ascii="TH SarabunPSK" w:eastAsia="TH Sarabun PSK" w:hAnsi="TH SarabunPSK" w:cs="TH SarabunPSK"/>
                <w:color w:val="EE0000"/>
                <w:cs/>
                <w:lang w:bidi="th"/>
              </w:rPr>
              <w:t xml:space="preserve">706790101 </w:t>
            </w:r>
            <w:r w:rsidRPr="002E1640">
              <w:rPr>
                <w:rFonts w:ascii="TH SarabunPSK" w:eastAsia="TH Sarabun PSK" w:hAnsi="TH SarabunPSK" w:cs="TH SarabunPSK"/>
                <w:color w:val="EE0000"/>
                <w:cs/>
              </w:rPr>
              <w:t>วิธีวิทยาทางการจัดการเทคโนโลยี</w:t>
            </w:r>
          </w:p>
        </w:tc>
        <w:tc>
          <w:tcPr>
            <w:tcW w:w="1899" w:type="dxa"/>
          </w:tcPr>
          <w:p w14:paraId="27E304D2" w14:textId="77777777" w:rsidR="00204924" w:rsidRPr="002E1640" w:rsidRDefault="00204924" w:rsidP="00DA3F24">
            <w:pPr>
              <w:jc w:val="both"/>
              <w:rPr>
                <w:rFonts w:ascii="TH SarabunPSK" w:eastAsia="TH Sarabun PSK" w:hAnsi="TH SarabunPSK" w:cs="TH SarabunPSK"/>
                <w:cs/>
                <w:lang w:bidi="th"/>
              </w:rPr>
            </w:pPr>
          </w:p>
        </w:tc>
        <w:tc>
          <w:tcPr>
            <w:tcW w:w="1942" w:type="dxa"/>
          </w:tcPr>
          <w:p w14:paraId="4B3CB977" w14:textId="77777777" w:rsidR="00204924" w:rsidRPr="002E1640" w:rsidRDefault="00204924" w:rsidP="00DA3F24">
            <w:pPr>
              <w:jc w:val="both"/>
              <w:rPr>
                <w:rFonts w:ascii="TH SarabunPSK" w:eastAsia="TH Sarabun PSK" w:hAnsi="TH SarabunPSK" w:cs="TH SarabunPSK"/>
                <w:cs/>
                <w:lang w:bidi="th"/>
              </w:rPr>
            </w:pPr>
          </w:p>
        </w:tc>
        <w:tc>
          <w:tcPr>
            <w:tcW w:w="1756" w:type="dxa"/>
          </w:tcPr>
          <w:p w14:paraId="73A3E783" w14:textId="77777777" w:rsidR="00204924" w:rsidRPr="002E1640" w:rsidRDefault="00204924" w:rsidP="00DA3F24">
            <w:pPr>
              <w:jc w:val="both"/>
              <w:rPr>
                <w:rFonts w:ascii="TH SarabunPSK" w:eastAsia="TH Sarabun PSK" w:hAnsi="TH SarabunPSK" w:cs="TH SarabunPSK"/>
                <w:cs/>
                <w:lang w:bidi="th"/>
              </w:rPr>
            </w:pPr>
            <w:r w:rsidRPr="002E1640">
              <w:rPr>
                <w:rFonts w:ascii="TH SarabunPSK" w:eastAsia="TH Sarabun PSK" w:hAnsi="TH SarabunPSK" w:cs="TH SarabunPSK"/>
                <w:cs/>
              </w:rPr>
              <w:t>ให้เพิ่ม......</w:t>
            </w:r>
          </w:p>
        </w:tc>
      </w:tr>
      <w:tr w:rsidR="00204924" w:rsidRPr="002E1640" w14:paraId="5B81AAEA" w14:textId="77777777" w:rsidTr="00DA3F24">
        <w:tc>
          <w:tcPr>
            <w:tcW w:w="1022" w:type="dxa"/>
            <w:vMerge/>
          </w:tcPr>
          <w:p w14:paraId="74F8EFF9" w14:textId="77777777" w:rsidR="00204924" w:rsidRPr="002E1640" w:rsidRDefault="00204924" w:rsidP="00DA3F24">
            <w:pPr>
              <w:widowControl w:val="0"/>
              <w:pBdr>
                <w:top w:val="nil"/>
                <w:left w:val="nil"/>
                <w:bottom w:val="nil"/>
                <w:right w:val="nil"/>
                <w:between w:val="nil"/>
              </w:pBdr>
              <w:spacing w:line="276" w:lineRule="auto"/>
              <w:rPr>
                <w:rFonts w:ascii="TH SarabunPSK" w:eastAsia="TH Sarabun PSK" w:hAnsi="TH SarabunPSK" w:cs="TH SarabunPSK"/>
                <w:cs/>
                <w:lang w:bidi="th"/>
              </w:rPr>
            </w:pPr>
          </w:p>
        </w:tc>
        <w:tc>
          <w:tcPr>
            <w:tcW w:w="2731" w:type="dxa"/>
          </w:tcPr>
          <w:p w14:paraId="0D1B295B" w14:textId="77777777" w:rsidR="00204924" w:rsidRPr="002E1640" w:rsidRDefault="00204924" w:rsidP="00DA3F24">
            <w:pPr>
              <w:rPr>
                <w:rFonts w:ascii="TH SarabunPSK" w:eastAsia="TH Sarabun PSK" w:hAnsi="TH SarabunPSK" w:cs="TH SarabunPSK"/>
                <w:cs/>
                <w:lang w:bidi="th"/>
              </w:rPr>
            </w:pPr>
            <w:r w:rsidRPr="002E1640">
              <w:rPr>
                <w:rFonts w:ascii="TH SarabunPSK" w:eastAsia="TH Sarabun PSK" w:hAnsi="TH SarabunPSK" w:cs="TH SarabunPSK"/>
                <w:color w:val="EE0000"/>
                <w:cs/>
                <w:lang w:bidi="th"/>
              </w:rPr>
              <w:t xml:space="preserve">706790102 </w:t>
            </w:r>
            <w:r w:rsidRPr="002E1640">
              <w:rPr>
                <w:rFonts w:ascii="TH SarabunPSK" w:eastAsia="TH Sarabun PSK" w:hAnsi="TH SarabunPSK" w:cs="TH SarabunPSK"/>
                <w:color w:val="EE0000"/>
                <w:cs/>
              </w:rPr>
              <w:t>นวัตกรรมการจัดการเทคโนโลยี</w:t>
            </w:r>
          </w:p>
        </w:tc>
        <w:tc>
          <w:tcPr>
            <w:tcW w:w="1899" w:type="dxa"/>
          </w:tcPr>
          <w:p w14:paraId="660E524F" w14:textId="77777777" w:rsidR="00204924" w:rsidRPr="002E1640" w:rsidRDefault="00204924" w:rsidP="00DA3F24">
            <w:pPr>
              <w:jc w:val="both"/>
              <w:rPr>
                <w:rFonts w:ascii="TH SarabunPSK" w:eastAsia="TH Sarabun PSK" w:hAnsi="TH SarabunPSK" w:cs="TH SarabunPSK"/>
                <w:cs/>
                <w:lang w:bidi="th"/>
              </w:rPr>
            </w:pPr>
          </w:p>
        </w:tc>
        <w:tc>
          <w:tcPr>
            <w:tcW w:w="1942" w:type="dxa"/>
          </w:tcPr>
          <w:p w14:paraId="4E78A120" w14:textId="77777777" w:rsidR="00204924" w:rsidRPr="002E1640" w:rsidRDefault="00204924" w:rsidP="00DA3F24">
            <w:pPr>
              <w:jc w:val="both"/>
              <w:rPr>
                <w:rFonts w:ascii="TH SarabunPSK" w:eastAsia="TH Sarabun PSK" w:hAnsi="TH SarabunPSK" w:cs="TH SarabunPSK"/>
                <w:cs/>
                <w:lang w:bidi="th"/>
              </w:rPr>
            </w:pPr>
          </w:p>
        </w:tc>
        <w:tc>
          <w:tcPr>
            <w:tcW w:w="1756" w:type="dxa"/>
          </w:tcPr>
          <w:p w14:paraId="04CA2F35" w14:textId="77777777" w:rsidR="00204924" w:rsidRPr="002E1640" w:rsidRDefault="00204924" w:rsidP="00DA3F24">
            <w:pPr>
              <w:jc w:val="both"/>
              <w:rPr>
                <w:rFonts w:ascii="TH SarabunPSK" w:eastAsia="TH Sarabun PSK" w:hAnsi="TH SarabunPSK" w:cs="TH SarabunPSK"/>
                <w:cs/>
                <w:lang w:bidi="th"/>
              </w:rPr>
            </w:pPr>
            <w:r w:rsidRPr="002E1640">
              <w:rPr>
                <w:rFonts w:ascii="TH SarabunPSK" w:eastAsia="TH Sarabun PSK" w:hAnsi="TH SarabunPSK" w:cs="TH SarabunPSK"/>
                <w:cs/>
              </w:rPr>
              <w:t>ไม่มีการปรับปรุง</w:t>
            </w:r>
          </w:p>
        </w:tc>
      </w:tr>
      <w:tr w:rsidR="00204924" w:rsidRPr="002E1640" w14:paraId="42108F2C" w14:textId="77777777" w:rsidTr="00DA3F24">
        <w:tc>
          <w:tcPr>
            <w:tcW w:w="1022" w:type="dxa"/>
            <w:vMerge/>
          </w:tcPr>
          <w:p w14:paraId="1886C8B9" w14:textId="77777777" w:rsidR="00204924" w:rsidRPr="002E1640" w:rsidRDefault="00204924" w:rsidP="00DA3F24">
            <w:pPr>
              <w:widowControl w:val="0"/>
              <w:pBdr>
                <w:top w:val="nil"/>
                <w:left w:val="nil"/>
                <w:bottom w:val="nil"/>
                <w:right w:val="nil"/>
                <w:between w:val="nil"/>
              </w:pBdr>
              <w:spacing w:line="276" w:lineRule="auto"/>
              <w:rPr>
                <w:rFonts w:ascii="TH SarabunPSK" w:eastAsia="TH Sarabun PSK" w:hAnsi="TH SarabunPSK" w:cs="TH SarabunPSK"/>
                <w:cs/>
                <w:lang w:bidi="th"/>
              </w:rPr>
            </w:pPr>
          </w:p>
        </w:tc>
        <w:tc>
          <w:tcPr>
            <w:tcW w:w="2731" w:type="dxa"/>
          </w:tcPr>
          <w:p w14:paraId="05CF2266" w14:textId="77777777" w:rsidR="00204924" w:rsidRPr="002E1640" w:rsidRDefault="00204924" w:rsidP="00DA3F24">
            <w:pPr>
              <w:rPr>
                <w:rFonts w:ascii="TH SarabunPSK" w:eastAsia="TH Sarabun PSK" w:hAnsi="TH SarabunPSK" w:cs="TH SarabunPSK"/>
                <w:cs/>
                <w:lang w:bidi="th"/>
              </w:rPr>
            </w:pPr>
            <w:r w:rsidRPr="002E1640">
              <w:rPr>
                <w:rFonts w:ascii="TH SarabunPSK" w:eastAsia="TH Sarabun PSK" w:hAnsi="TH SarabunPSK" w:cs="TH SarabunPSK"/>
                <w:color w:val="EE0000"/>
                <w:cs/>
                <w:lang w:bidi="th"/>
              </w:rPr>
              <w:t xml:space="preserve">706790103 </w:t>
            </w:r>
            <w:r w:rsidRPr="002E1640">
              <w:rPr>
                <w:rFonts w:ascii="TH SarabunPSK" w:eastAsia="TH Sarabun PSK" w:hAnsi="TH SarabunPSK" w:cs="TH SarabunPSK"/>
                <w:color w:val="EE0000"/>
                <w:cs/>
              </w:rPr>
              <w:t>นวัตกรรมการจัดการเทคโนโลยีเพื่อการพัฒนาท้องถิ่น</w:t>
            </w:r>
          </w:p>
        </w:tc>
        <w:tc>
          <w:tcPr>
            <w:tcW w:w="1899" w:type="dxa"/>
          </w:tcPr>
          <w:p w14:paraId="76675794" w14:textId="77777777" w:rsidR="00204924" w:rsidRPr="002E1640" w:rsidRDefault="00204924" w:rsidP="00DA3F24">
            <w:pPr>
              <w:jc w:val="both"/>
              <w:rPr>
                <w:rFonts w:ascii="TH SarabunPSK" w:eastAsia="TH Sarabun PSK" w:hAnsi="TH SarabunPSK" w:cs="TH SarabunPSK"/>
                <w:cs/>
                <w:lang w:bidi="th"/>
              </w:rPr>
            </w:pPr>
          </w:p>
        </w:tc>
        <w:tc>
          <w:tcPr>
            <w:tcW w:w="1942" w:type="dxa"/>
          </w:tcPr>
          <w:p w14:paraId="7597AF44" w14:textId="77777777" w:rsidR="00204924" w:rsidRPr="002E1640" w:rsidRDefault="00204924" w:rsidP="00DA3F24">
            <w:pPr>
              <w:jc w:val="both"/>
              <w:rPr>
                <w:rFonts w:ascii="TH SarabunPSK" w:eastAsia="TH Sarabun PSK" w:hAnsi="TH SarabunPSK" w:cs="TH SarabunPSK"/>
                <w:cs/>
                <w:lang w:bidi="th"/>
              </w:rPr>
            </w:pPr>
          </w:p>
        </w:tc>
        <w:tc>
          <w:tcPr>
            <w:tcW w:w="1756" w:type="dxa"/>
          </w:tcPr>
          <w:p w14:paraId="572BB020" w14:textId="77777777" w:rsidR="00204924" w:rsidRPr="002E1640" w:rsidRDefault="00204924" w:rsidP="00DA3F24">
            <w:pPr>
              <w:jc w:val="both"/>
              <w:rPr>
                <w:rFonts w:ascii="TH SarabunPSK" w:eastAsia="TH Sarabun PSK" w:hAnsi="TH SarabunPSK" w:cs="TH SarabunPSK"/>
                <w:cs/>
                <w:lang w:bidi="th"/>
              </w:rPr>
            </w:pPr>
            <w:r w:rsidRPr="002E1640">
              <w:rPr>
                <w:rFonts w:ascii="TH SarabunPSK" w:eastAsia="TH Sarabun PSK" w:hAnsi="TH SarabunPSK" w:cs="TH SarabunPSK"/>
                <w:cs/>
              </w:rPr>
              <w:t>ให้เพิ่มแนวคิดผู้ประกอบการ</w:t>
            </w:r>
          </w:p>
        </w:tc>
      </w:tr>
      <w:tr w:rsidR="00204924" w:rsidRPr="002E1640" w14:paraId="30E643E5" w14:textId="77777777" w:rsidTr="00DA3F24">
        <w:tc>
          <w:tcPr>
            <w:tcW w:w="1022" w:type="dxa"/>
            <w:vMerge w:val="restart"/>
          </w:tcPr>
          <w:p w14:paraId="105152C5" w14:textId="77777777" w:rsidR="00204924" w:rsidRPr="002E1640" w:rsidRDefault="00204924" w:rsidP="00DA3F24">
            <w:pPr>
              <w:jc w:val="both"/>
              <w:rPr>
                <w:rFonts w:ascii="TH SarabunPSK" w:eastAsia="TH Sarabun PSK" w:hAnsi="TH SarabunPSK" w:cs="TH SarabunPSK"/>
                <w:cs/>
                <w:lang w:bidi="th"/>
              </w:rPr>
            </w:pPr>
            <w:r w:rsidRPr="002E1640">
              <w:rPr>
                <w:rFonts w:ascii="TH SarabunPSK" w:eastAsia="TH Sarabun PSK" w:hAnsi="TH SarabunPSK" w:cs="TH SarabunPSK"/>
                <w:cs/>
                <w:lang w:bidi="th"/>
              </w:rPr>
              <w:t>2</w:t>
            </w:r>
            <w:r w:rsidRPr="002E1640">
              <w:rPr>
                <w:rFonts w:ascii="TH SarabunPSK" w:eastAsia="TH Sarabun PSK" w:hAnsi="TH SarabunPSK" w:cs="TH SarabunPSK"/>
                <w:cs/>
              </w:rPr>
              <w:t>/</w:t>
            </w:r>
            <w:r w:rsidRPr="002E1640">
              <w:rPr>
                <w:rFonts w:ascii="TH SarabunPSK" w:eastAsia="TH Sarabun PSK" w:hAnsi="TH SarabunPSK" w:cs="TH SarabunPSK"/>
                <w:cs/>
                <w:lang w:bidi="th"/>
              </w:rPr>
              <w:t>2568</w:t>
            </w:r>
          </w:p>
        </w:tc>
        <w:tc>
          <w:tcPr>
            <w:tcW w:w="2731" w:type="dxa"/>
          </w:tcPr>
          <w:p w14:paraId="1AE1037F" w14:textId="77777777" w:rsidR="00204924" w:rsidRPr="002E1640" w:rsidRDefault="00204924" w:rsidP="00DA3F24">
            <w:pPr>
              <w:rPr>
                <w:rFonts w:ascii="TH SarabunPSK" w:eastAsia="TH Sarabun PSK" w:hAnsi="TH SarabunPSK" w:cs="TH SarabunPSK"/>
                <w:cs/>
                <w:lang w:bidi="th"/>
              </w:rPr>
            </w:pPr>
            <w:r w:rsidRPr="002E1640">
              <w:rPr>
                <w:rFonts w:ascii="TH SarabunPSK" w:eastAsia="TH Sarabun PSK" w:hAnsi="TH SarabunPSK" w:cs="TH SarabunPSK"/>
                <w:color w:val="EE0000"/>
                <w:cs/>
                <w:lang w:bidi="th"/>
              </w:rPr>
              <w:t xml:space="preserve">706790101 </w:t>
            </w:r>
            <w:r w:rsidRPr="002E1640">
              <w:rPr>
                <w:rFonts w:ascii="TH SarabunPSK" w:eastAsia="TH Sarabun PSK" w:hAnsi="TH SarabunPSK" w:cs="TH SarabunPSK"/>
                <w:color w:val="EE0000"/>
                <w:cs/>
              </w:rPr>
              <w:t>วิธีวิทยาทางการจัดการเทคโนโลยี</w:t>
            </w:r>
          </w:p>
        </w:tc>
        <w:tc>
          <w:tcPr>
            <w:tcW w:w="1899" w:type="dxa"/>
          </w:tcPr>
          <w:p w14:paraId="454FCDE4" w14:textId="77777777" w:rsidR="00204924" w:rsidRPr="002E1640" w:rsidRDefault="00204924" w:rsidP="00DA3F24">
            <w:pPr>
              <w:jc w:val="both"/>
              <w:rPr>
                <w:rFonts w:ascii="TH SarabunPSK" w:eastAsia="TH Sarabun PSK" w:hAnsi="TH SarabunPSK" w:cs="TH SarabunPSK"/>
                <w:cs/>
                <w:lang w:bidi="th"/>
              </w:rPr>
            </w:pPr>
          </w:p>
        </w:tc>
        <w:tc>
          <w:tcPr>
            <w:tcW w:w="1942" w:type="dxa"/>
          </w:tcPr>
          <w:p w14:paraId="219A8ADB" w14:textId="77777777" w:rsidR="00204924" w:rsidRPr="002E1640" w:rsidRDefault="00204924" w:rsidP="00DA3F24">
            <w:pPr>
              <w:jc w:val="both"/>
              <w:rPr>
                <w:rFonts w:ascii="TH SarabunPSK" w:eastAsia="TH Sarabun PSK" w:hAnsi="TH SarabunPSK" w:cs="TH SarabunPSK"/>
                <w:cs/>
                <w:lang w:bidi="th"/>
              </w:rPr>
            </w:pPr>
          </w:p>
        </w:tc>
        <w:tc>
          <w:tcPr>
            <w:tcW w:w="1756" w:type="dxa"/>
          </w:tcPr>
          <w:p w14:paraId="40CDC408" w14:textId="77777777" w:rsidR="00204924" w:rsidRPr="002E1640" w:rsidRDefault="00204924" w:rsidP="00DA3F24">
            <w:pPr>
              <w:jc w:val="both"/>
              <w:rPr>
                <w:rFonts w:ascii="TH SarabunPSK" w:eastAsia="TH Sarabun PSK" w:hAnsi="TH SarabunPSK" w:cs="TH SarabunPSK"/>
                <w:cs/>
                <w:lang w:bidi="th"/>
              </w:rPr>
            </w:pPr>
            <w:r w:rsidRPr="002E1640">
              <w:rPr>
                <w:rFonts w:ascii="TH SarabunPSK" w:eastAsia="TH Sarabun PSK" w:hAnsi="TH SarabunPSK" w:cs="TH SarabunPSK"/>
                <w:cs/>
              </w:rPr>
              <w:t xml:space="preserve">ให้เพิ่มการเรียนการสอน </w:t>
            </w:r>
            <w:r w:rsidRPr="002E1640">
              <w:rPr>
                <w:rFonts w:ascii="TH SarabunPSK" w:eastAsia="TH Sarabun PSK" w:hAnsi="TH SarabunPSK" w:cs="TH SarabunPSK"/>
                <w:cs/>
                <w:lang w:bidi="th"/>
              </w:rPr>
              <w:t xml:space="preserve">AI </w:t>
            </w:r>
          </w:p>
        </w:tc>
      </w:tr>
      <w:tr w:rsidR="00204924" w:rsidRPr="002E1640" w14:paraId="0F8D1163" w14:textId="77777777" w:rsidTr="00DA3F24">
        <w:tc>
          <w:tcPr>
            <w:tcW w:w="1022" w:type="dxa"/>
            <w:vMerge/>
          </w:tcPr>
          <w:p w14:paraId="0CC76BA1" w14:textId="77777777" w:rsidR="00204924" w:rsidRPr="002E1640" w:rsidRDefault="00204924" w:rsidP="00DA3F24">
            <w:pPr>
              <w:widowControl w:val="0"/>
              <w:pBdr>
                <w:top w:val="nil"/>
                <w:left w:val="nil"/>
                <w:bottom w:val="nil"/>
                <w:right w:val="nil"/>
                <w:between w:val="nil"/>
              </w:pBdr>
              <w:spacing w:line="276" w:lineRule="auto"/>
              <w:rPr>
                <w:rFonts w:ascii="TH SarabunPSK" w:eastAsia="TH Sarabun PSK" w:hAnsi="TH SarabunPSK" w:cs="TH SarabunPSK"/>
                <w:cs/>
                <w:lang w:bidi="th"/>
              </w:rPr>
            </w:pPr>
          </w:p>
        </w:tc>
        <w:tc>
          <w:tcPr>
            <w:tcW w:w="2731" w:type="dxa"/>
          </w:tcPr>
          <w:p w14:paraId="5978C53F" w14:textId="77777777" w:rsidR="00204924" w:rsidRPr="002E1640" w:rsidRDefault="00204924" w:rsidP="00DA3F24">
            <w:pPr>
              <w:rPr>
                <w:rFonts w:ascii="TH SarabunPSK" w:eastAsia="TH Sarabun PSK" w:hAnsi="TH SarabunPSK" w:cs="TH SarabunPSK"/>
                <w:cs/>
                <w:lang w:bidi="th"/>
              </w:rPr>
            </w:pPr>
            <w:r w:rsidRPr="002E1640">
              <w:rPr>
                <w:rFonts w:ascii="TH SarabunPSK" w:eastAsia="TH Sarabun PSK" w:hAnsi="TH SarabunPSK" w:cs="TH SarabunPSK"/>
                <w:color w:val="EE0000"/>
                <w:cs/>
                <w:lang w:bidi="th"/>
              </w:rPr>
              <w:t xml:space="preserve">706790102 </w:t>
            </w:r>
            <w:r w:rsidRPr="002E1640">
              <w:rPr>
                <w:rFonts w:ascii="TH SarabunPSK" w:eastAsia="TH Sarabun PSK" w:hAnsi="TH SarabunPSK" w:cs="TH SarabunPSK"/>
                <w:color w:val="EE0000"/>
                <w:cs/>
              </w:rPr>
              <w:t>นวัตกรรมการจัดการเทคโนโลยี</w:t>
            </w:r>
          </w:p>
        </w:tc>
        <w:tc>
          <w:tcPr>
            <w:tcW w:w="1899" w:type="dxa"/>
          </w:tcPr>
          <w:p w14:paraId="0933DFDA" w14:textId="77777777" w:rsidR="00204924" w:rsidRPr="002E1640" w:rsidRDefault="00204924" w:rsidP="00DA3F24">
            <w:pPr>
              <w:jc w:val="both"/>
              <w:rPr>
                <w:rFonts w:ascii="TH SarabunPSK" w:eastAsia="TH Sarabun PSK" w:hAnsi="TH SarabunPSK" w:cs="TH SarabunPSK"/>
                <w:cs/>
                <w:lang w:bidi="th"/>
              </w:rPr>
            </w:pPr>
          </w:p>
        </w:tc>
        <w:tc>
          <w:tcPr>
            <w:tcW w:w="1942" w:type="dxa"/>
          </w:tcPr>
          <w:p w14:paraId="261F5922" w14:textId="77777777" w:rsidR="00204924" w:rsidRPr="002E1640" w:rsidRDefault="00204924" w:rsidP="00DA3F24">
            <w:pPr>
              <w:jc w:val="both"/>
              <w:rPr>
                <w:rFonts w:ascii="TH SarabunPSK" w:eastAsia="TH Sarabun PSK" w:hAnsi="TH SarabunPSK" w:cs="TH SarabunPSK"/>
                <w:cs/>
                <w:lang w:bidi="th"/>
              </w:rPr>
            </w:pPr>
          </w:p>
        </w:tc>
        <w:tc>
          <w:tcPr>
            <w:tcW w:w="1756" w:type="dxa"/>
          </w:tcPr>
          <w:p w14:paraId="1BAB23E7" w14:textId="77777777" w:rsidR="00204924" w:rsidRPr="002E1640" w:rsidRDefault="00204924" w:rsidP="00DA3F24">
            <w:pPr>
              <w:jc w:val="both"/>
              <w:rPr>
                <w:rFonts w:ascii="TH SarabunPSK" w:eastAsia="TH Sarabun PSK" w:hAnsi="TH SarabunPSK" w:cs="TH SarabunPSK"/>
                <w:cs/>
                <w:lang w:bidi="th"/>
              </w:rPr>
            </w:pPr>
            <w:r w:rsidRPr="002E1640">
              <w:rPr>
                <w:rFonts w:ascii="TH SarabunPSK" w:eastAsia="TH Sarabun PSK" w:hAnsi="TH SarabunPSK" w:cs="TH SarabunPSK"/>
                <w:cs/>
              </w:rPr>
              <w:t xml:space="preserve">ให้เพิ่มกิจกรรม </w:t>
            </w:r>
            <w:r w:rsidRPr="002E1640">
              <w:rPr>
                <w:rFonts w:ascii="TH SarabunPSK" w:eastAsia="TH Sarabun PSK" w:hAnsi="TH SarabunPSK" w:cs="TH SarabunPSK"/>
                <w:cs/>
                <w:lang w:bidi="th"/>
              </w:rPr>
              <w:t>Active Learning</w:t>
            </w:r>
          </w:p>
        </w:tc>
      </w:tr>
      <w:tr w:rsidR="00204924" w:rsidRPr="002E1640" w14:paraId="519DFCA5" w14:textId="77777777" w:rsidTr="00DA3F24">
        <w:tc>
          <w:tcPr>
            <w:tcW w:w="1022" w:type="dxa"/>
            <w:vMerge/>
          </w:tcPr>
          <w:p w14:paraId="31E0CCD8" w14:textId="77777777" w:rsidR="00204924" w:rsidRPr="002E1640" w:rsidRDefault="00204924" w:rsidP="00DA3F24">
            <w:pPr>
              <w:widowControl w:val="0"/>
              <w:pBdr>
                <w:top w:val="nil"/>
                <w:left w:val="nil"/>
                <w:bottom w:val="nil"/>
                <w:right w:val="nil"/>
                <w:between w:val="nil"/>
              </w:pBdr>
              <w:spacing w:line="276" w:lineRule="auto"/>
              <w:rPr>
                <w:rFonts w:ascii="TH SarabunPSK" w:eastAsia="TH Sarabun PSK" w:hAnsi="TH SarabunPSK" w:cs="TH SarabunPSK"/>
                <w:cs/>
                <w:lang w:bidi="th"/>
              </w:rPr>
            </w:pPr>
          </w:p>
        </w:tc>
        <w:tc>
          <w:tcPr>
            <w:tcW w:w="2731" w:type="dxa"/>
          </w:tcPr>
          <w:p w14:paraId="181F580F" w14:textId="77777777" w:rsidR="00204924" w:rsidRPr="002E1640" w:rsidRDefault="00204924" w:rsidP="00DA3F24">
            <w:pPr>
              <w:rPr>
                <w:rFonts w:ascii="TH SarabunPSK" w:eastAsia="TH Sarabun PSK" w:hAnsi="TH SarabunPSK" w:cs="TH SarabunPSK"/>
                <w:color w:val="EE0000"/>
                <w:cs/>
                <w:lang w:bidi="th"/>
              </w:rPr>
            </w:pPr>
            <w:r w:rsidRPr="002E1640">
              <w:rPr>
                <w:rFonts w:ascii="TH SarabunPSK" w:eastAsia="TH Sarabun PSK" w:hAnsi="TH SarabunPSK" w:cs="TH SarabunPSK"/>
                <w:color w:val="EE0000"/>
                <w:cs/>
                <w:lang w:bidi="th"/>
              </w:rPr>
              <w:t xml:space="preserve">706790103 </w:t>
            </w:r>
            <w:r w:rsidRPr="002E1640">
              <w:rPr>
                <w:rFonts w:ascii="TH SarabunPSK" w:eastAsia="TH Sarabun PSK" w:hAnsi="TH SarabunPSK" w:cs="TH SarabunPSK"/>
                <w:color w:val="EE0000"/>
                <w:cs/>
              </w:rPr>
              <w:t>นวัตกรรมการจัดการเทคโนโลยีเพื่อการพัฒนาท้องถิ่น</w:t>
            </w:r>
          </w:p>
        </w:tc>
        <w:tc>
          <w:tcPr>
            <w:tcW w:w="1899" w:type="dxa"/>
          </w:tcPr>
          <w:p w14:paraId="0581E5E9" w14:textId="77777777" w:rsidR="00204924" w:rsidRPr="002E1640" w:rsidRDefault="00204924" w:rsidP="00DA3F24">
            <w:pPr>
              <w:jc w:val="both"/>
              <w:rPr>
                <w:rFonts w:ascii="TH SarabunPSK" w:eastAsia="TH Sarabun PSK" w:hAnsi="TH SarabunPSK" w:cs="TH SarabunPSK"/>
                <w:cs/>
                <w:lang w:bidi="th"/>
              </w:rPr>
            </w:pPr>
          </w:p>
        </w:tc>
        <w:tc>
          <w:tcPr>
            <w:tcW w:w="1942" w:type="dxa"/>
          </w:tcPr>
          <w:p w14:paraId="635DC06F" w14:textId="77777777" w:rsidR="00204924" w:rsidRPr="002E1640" w:rsidRDefault="00204924" w:rsidP="00DA3F24">
            <w:pPr>
              <w:jc w:val="both"/>
              <w:rPr>
                <w:rFonts w:ascii="TH SarabunPSK" w:eastAsia="TH Sarabun PSK" w:hAnsi="TH SarabunPSK" w:cs="TH SarabunPSK"/>
                <w:cs/>
                <w:lang w:bidi="th"/>
              </w:rPr>
            </w:pPr>
          </w:p>
        </w:tc>
        <w:tc>
          <w:tcPr>
            <w:tcW w:w="1756" w:type="dxa"/>
          </w:tcPr>
          <w:p w14:paraId="1EAC4349" w14:textId="77777777" w:rsidR="00204924" w:rsidRPr="002E1640" w:rsidRDefault="00204924" w:rsidP="00DA3F24">
            <w:pPr>
              <w:jc w:val="both"/>
              <w:rPr>
                <w:rFonts w:ascii="TH SarabunPSK" w:eastAsia="TH Sarabun PSK" w:hAnsi="TH SarabunPSK" w:cs="TH SarabunPSK"/>
                <w:cs/>
                <w:lang w:bidi="th"/>
              </w:rPr>
            </w:pPr>
          </w:p>
        </w:tc>
      </w:tr>
    </w:tbl>
    <w:p w14:paraId="34F21777" w14:textId="77777777" w:rsidR="00204924" w:rsidRPr="002E1640" w:rsidRDefault="00204924" w:rsidP="00204924">
      <w:pPr>
        <w:rPr>
          <w:rFonts w:ascii="TH SarabunPSK" w:eastAsia="TH Sarabun PSK" w:hAnsi="TH SarabunPSK" w:cs="TH SarabunPSK"/>
          <w:b/>
          <w:bCs/>
          <w:cs/>
          <w:lang w:bidi="th"/>
        </w:rPr>
      </w:pPr>
    </w:p>
    <w:tbl>
      <w:tblPr>
        <w:tblStyle w:val="af2"/>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47"/>
        <w:gridCol w:w="8209"/>
      </w:tblGrid>
      <w:tr w:rsidR="00204924" w:rsidRPr="002E1640" w14:paraId="020C5719" w14:textId="77777777" w:rsidTr="00DA3F24">
        <w:trPr>
          <w:trHeight w:val="406"/>
        </w:trPr>
        <w:tc>
          <w:tcPr>
            <w:tcW w:w="1147" w:type="dxa"/>
            <w:shd w:val="clear" w:color="auto" w:fill="D9D9D9"/>
          </w:tcPr>
          <w:p w14:paraId="77163F0A" w14:textId="77777777" w:rsidR="00204924" w:rsidRPr="002E1640" w:rsidRDefault="00204924" w:rsidP="00DA3F24">
            <w:pPr>
              <w:tabs>
                <w:tab w:val="left" w:pos="317"/>
              </w:tabs>
              <w:jc w:val="center"/>
              <w:rPr>
                <w:rFonts w:ascii="TH SarabunPSK" w:eastAsia="TH Sarabun PSK" w:hAnsi="TH SarabunPSK" w:cs="TH SarabunPSK"/>
                <w:b/>
                <w:bCs/>
                <w:cs/>
                <w:lang w:bidi="th"/>
              </w:rPr>
            </w:pPr>
            <w:r w:rsidRPr="002E1640">
              <w:rPr>
                <w:rFonts w:ascii="TH SarabunPSK" w:eastAsia="TH Sarabun PSK" w:hAnsi="TH SarabunPSK" w:cs="TH SarabunPSK"/>
                <w:b/>
                <w:bCs/>
                <w:cs/>
              </w:rPr>
              <w:t>หมายเลข</w:t>
            </w:r>
          </w:p>
        </w:tc>
        <w:tc>
          <w:tcPr>
            <w:tcW w:w="8209" w:type="dxa"/>
            <w:shd w:val="clear" w:color="auto" w:fill="D9D9D9"/>
          </w:tcPr>
          <w:p w14:paraId="2B7D5400" w14:textId="77777777" w:rsidR="00204924" w:rsidRPr="002E1640" w:rsidRDefault="00204924" w:rsidP="00DA3F24">
            <w:pPr>
              <w:jc w:val="center"/>
              <w:rPr>
                <w:rFonts w:ascii="TH SarabunPSK" w:eastAsia="TH Sarabun PSK" w:hAnsi="TH SarabunPSK" w:cs="TH SarabunPSK"/>
                <w:b/>
                <w:bCs/>
                <w:cs/>
                <w:lang w:bidi="th"/>
              </w:rPr>
            </w:pPr>
            <w:r w:rsidRPr="002E1640">
              <w:rPr>
                <w:rFonts w:ascii="TH SarabunPSK" w:eastAsia="TH Sarabun PSK" w:hAnsi="TH SarabunPSK" w:cs="TH SarabunPSK"/>
                <w:b/>
                <w:bCs/>
                <w:cs/>
              </w:rPr>
              <w:t>รายการหลักฐานอ้างอิง</w:t>
            </w:r>
          </w:p>
        </w:tc>
      </w:tr>
      <w:tr w:rsidR="00204924" w:rsidRPr="002E1640" w14:paraId="4D1BED8E" w14:textId="77777777" w:rsidTr="00DA3F24">
        <w:trPr>
          <w:trHeight w:val="98"/>
        </w:trPr>
        <w:tc>
          <w:tcPr>
            <w:tcW w:w="1147" w:type="dxa"/>
          </w:tcPr>
          <w:p w14:paraId="2E761E6B" w14:textId="77777777" w:rsidR="00204924" w:rsidRPr="002E1640" w:rsidRDefault="00204924" w:rsidP="00DA3F24">
            <w:pPr>
              <w:jc w:val="center"/>
              <w:rPr>
                <w:rFonts w:ascii="TH SarabunPSK" w:eastAsia="TH Sarabun PSK" w:hAnsi="TH SarabunPSK" w:cs="TH SarabunPSK"/>
                <w:color w:val="EE0000"/>
                <w:cs/>
                <w:lang w:bidi="th"/>
              </w:rPr>
            </w:pPr>
            <w:r w:rsidRPr="002E1640">
              <w:rPr>
                <w:rFonts w:ascii="TH SarabunPSK" w:eastAsia="TH Sarabun PSK" w:hAnsi="TH SarabunPSK" w:cs="TH SarabunPSK"/>
                <w:color w:val="EE0000"/>
                <w:cs/>
                <w:lang w:bidi="th"/>
              </w:rPr>
              <w:t>3</w:t>
            </w:r>
            <w:r w:rsidRPr="002E1640">
              <w:rPr>
                <w:rFonts w:ascii="TH SarabunPSK" w:eastAsia="TH Sarabun PSK" w:hAnsi="TH SarabunPSK" w:cs="TH SarabunPSK"/>
                <w:color w:val="EE0000"/>
                <w:cs/>
              </w:rPr>
              <w:t>-</w:t>
            </w:r>
            <w:r w:rsidRPr="002E1640">
              <w:rPr>
                <w:rFonts w:ascii="TH SarabunPSK" w:eastAsia="TH Sarabun PSK" w:hAnsi="TH SarabunPSK" w:cs="TH SarabunPSK"/>
                <w:color w:val="EE0000"/>
                <w:cs/>
                <w:lang w:bidi="th"/>
              </w:rPr>
              <w:t>1</w:t>
            </w:r>
          </w:p>
        </w:tc>
        <w:tc>
          <w:tcPr>
            <w:tcW w:w="8209" w:type="dxa"/>
          </w:tcPr>
          <w:p w14:paraId="0479BB87" w14:textId="77777777" w:rsidR="00204924" w:rsidRPr="002E1640" w:rsidRDefault="00C12445" w:rsidP="00DA3F24">
            <w:pPr>
              <w:rPr>
                <w:rFonts w:ascii="TH SarabunPSK" w:eastAsia="TH Sarabun PSK" w:hAnsi="TH SarabunPSK" w:cs="TH SarabunPSK"/>
                <w:color w:val="EE0000"/>
                <w:cs/>
                <w:lang w:bidi="th"/>
              </w:rPr>
            </w:pPr>
            <w:hyperlink r:id="rId23">
              <w:r w:rsidR="00204924" w:rsidRPr="002E1640">
                <w:rPr>
                  <w:rFonts w:ascii="TH SarabunPSK" w:eastAsia="TH Sarabun PSK" w:hAnsi="TH SarabunPSK" w:cs="TH SarabunPSK"/>
                  <w:color w:val="1155CC"/>
                  <w:u w:val="single"/>
                  <w:cs/>
                  <w:lang w:bidi="th"/>
                </w:rPr>
                <w:t>https</w:t>
              </w:r>
              <w:r w:rsidR="00204924" w:rsidRPr="002E1640">
                <w:rPr>
                  <w:rFonts w:ascii="TH SarabunPSK" w:eastAsia="TH Sarabun PSK" w:hAnsi="TH SarabunPSK" w:cs="TH SarabunPSK"/>
                  <w:color w:val="1155CC"/>
                  <w:u w:val="single"/>
                  <w:cs/>
                </w:rPr>
                <w:t>://</w:t>
              </w:r>
              <w:r w:rsidR="00204924" w:rsidRPr="002E1640">
                <w:rPr>
                  <w:rFonts w:ascii="TH SarabunPSK" w:eastAsia="TH Sarabun PSK" w:hAnsi="TH SarabunPSK" w:cs="TH SarabunPSK"/>
                  <w:color w:val="1155CC"/>
                  <w:u w:val="single"/>
                  <w:cs/>
                  <w:lang w:bidi="th"/>
                </w:rPr>
                <w:t>academic</w:t>
              </w:r>
              <w:r w:rsidR="00204924" w:rsidRPr="002E1640">
                <w:rPr>
                  <w:rFonts w:ascii="TH SarabunPSK" w:eastAsia="TH Sarabun PSK" w:hAnsi="TH SarabunPSK" w:cs="TH SarabunPSK"/>
                  <w:color w:val="1155CC"/>
                  <w:u w:val="single"/>
                  <w:cs/>
                </w:rPr>
                <w:t>.</w:t>
              </w:r>
              <w:r w:rsidR="00204924" w:rsidRPr="002E1640">
                <w:rPr>
                  <w:rFonts w:ascii="TH SarabunPSK" w:eastAsia="TH Sarabun PSK" w:hAnsi="TH SarabunPSK" w:cs="TH SarabunPSK"/>
                  <w:color w:val="1155CC"/>
                  <w:u w:val="single"/>
                  <w:cs/>
                  <w:lang w:bidi="th"/>
                </w:rPr>
                <w:t>snru</w:t>
              </w:r>
              <w:r w:rsidR="00204924" w:rsidRPr="002E1640">
                <w:rPr>
                  <w:rFonts w:ascii="TH SarabunPSK" w:eastAsia="TH Sarabun PSK" w:hAnsi="TH SarabunPSK" w:cs="TH SarabunPSK"/>
                  <w:color w:val="1155CC"/>
                  <w:u w:val="single"/>
                  <w:cs/>
                </w:rPr>
                <w:t>.</w:t>
              </w:r>
              <w:r w:rsidR="00204924" w:rsidRPr="002E1640">
                <w:rPr>
                  <w:rFonts w:ascii="TH SarabunPSK" w:eastAsia="TH Sarabun PSK" w:hAnsi="TH SarabunPSK" w:cs="TH SarabunPSK"/>
                  <w:color w:val="1155CC"/>
                  <w:u w:val="single"/>
                  <w:cs/>
                  <w:lang w:bidi="th"/>
                </w:rPr>
                <w:t>ac</w:t>
              </w:r>
              <w:r w:rsidR="00204924" w:rsidRPr="002E1640">
                <w:rPr>
                  <w:rFonts w:ascii="TH SarabunPSK" w:eastAsia="TH Sarabun PSK" w:hAnsi="TH SarabunPSK" w:cs="TH SarabunPSK"/>
                  <w:color w:val="1155CC"/>
                  <w:u w:val="single"/>
                  <w:cs/>
                </w:rPr>
                <w:t>.</w:t>
              </w:r>
              <w:r w:rsidR="00204924" w:rsidRPr="002E1640">
                <w:rPr>
                  <w:rFonts w:ascii="TH SarabunPSK" w:eastAsia="TH Sarabun PSK" w:hAnsi="TH SarabunPSK" w:cs="TH SarabunPSK"/>
                  <w:color w:val="1155CC"/>
                  <w:u w:val="single"/>
                  <w:cs/>
                  <w:lang w:bidi="th"/>
                </w:rPr>
                <w:t>th</w:t>
              </w:r>
              <w:r w:rsidR="00204924" w:rsidRPr="002E1640">
                <w:rPr>
                  <w:rFonts w:ascii="TH SarabunPSK" w:eastAsia="TH Sarabun PSK" w:hAnsi="TH SarabunPSK" w:cs="TH SarabunPSK"/>
                  <w:color w:val="1155CC"/>
                  <w:u w:val="single"/>
                  <w:cs/>
                </w:rPr>
                <w:t>/</w:t>
              </w:r>
              <w:r w:rsidR="00204924" w:rsidRPr="002E1640">
                <w:rPr>
                  <w:rFonts w:ascii="TH SarabunPSK" w:eastAsia="TH Sarabun PSK" w:hAnsi="TH SarabunPSK" w:cs="TH SarabunPSK"/>
                  <w:color w:val="1155CC"/>
                  <w:u w:val="single"/>
                  <w:cs/>
                  <w:lang w:bidi="th"/>
                </w:rPr>
                <w:t>wp</w:t>
              </w:r>
              <w:r w:rsidR="00204924" w:rsidRPr="002E1640">
                <w:rPr>
                  <w:rFonts w:ascii="TH SarabunPSK" w:eastAsia="TH Sarabun PSK" w:hAnsi="TH SarabunPSK" w:cs="TH SarabunPSK"/>
                  <w:color w:val="1155CC"/>
                  <w:u w:val="single"/>
                  <w:cs/>
                </w:rPr>
                <w:t>-</w:t>
              </w:r>
              <w:r w:rsidR="00204924" w:rsidRPr="002E1640">
                <w:rPr>
                  <w:rFonts w:ascii="TH SarabunPSK" w:eastAsia="TH Sarabun PSK" w:hAnsi="TH SarabunPSK" w:cs="TH SarabunPSK"/>
                  <w:color w:val="1155CC"/>
                  <w:u w:val="single"/>
                  <w:cs/>
                  <w:lang w:bidi="th"/>
                </w:rPr>
                <w:t>content</w:t>
              </w:r>
              <w:r w:rsidR="00204924" w:rsidRPr="002E1640">
                <w:rPr>
                  <w:rFonts w:ascii="TH SarabunPSK" w:eastAsia="TH Sarabun PSK" w:hAnsi="TH SarabunPSK" w:cs="TH SarabunPSK"/>
                  <w:color w:val="1155CC"/>
                  <w:u w:val="single"/>
                  <w:cs/>
                </w:rPr>
                <w:t>/</w:t>
              </w:r>
              <w:r w:rsidR="00204924" w:rsidRPr="002E1640">
                <w:rPr>
                  <w:rFonts w:ascii="TH SarabunPSK" w:eastAsia="TH Sarabun PSK" w:hAnsi="TH SarabunPSK" w:cs="TH SarabunPSK"/>
                  <w:color w:val="1155CC"/>
                  <w:u w:val="single"/>
                  <w:cs/>
                  <w:lang w:bidi="th"/>
                </w:rPr>
                <w:t>uploads</w:t>
              </w:r>
              <w:r w:rsidR="00204924" w:rsidRPr="002E1640">
                <w:rPr>
                  <w:rFonts w:ascii="TH SarabunPSK" w:eastAsia="TH Sarabun PSK" w:hAnsi="TH SarabunPSK" w:cs="TH SarabunPSK"/>
                  <w:color w:val="1155CC"/>
                  <w:u w:val="single"/>
                  <w:cs/>
                </w:rPr>
                <w:t>/</w:t>
              </w:r>
              <w:r w:rsidR="00204924" w:rsidRPr="002E1640">
                <w:rPr>
                  <w:rFonts w:ascii="TH SarabunPSK" w:eastAsia="TH Sarabun PSK" w:hAnsi="TH SarabunPSK" w:cs="TH SarabunPSK"/>
                  <w:color w:val="1155CC"/>
                  <w:u w:val="single"/>
                  <w:cs/>
                  <w:lang w:bidi="th"/>
                </w:rPr>
                <w:t>2025</w:t>
              </w:r>
              <w:r w:rsidR="00204924" w:rsidRPr="002E1640">
                <w:rPr>
                  <w:rFonts w:ascii="TH SarabunPSK" w:eastAsia="TH Sarabun PSK" w:hAnsi="TH SarabunPSK" w:cs="TH SarabunPSK"/>
                  <w:color w:val="1155CC"/>
                  <w:u w:val="single"/>
                  <w:cs/>
                </w:rPr>
                <w:t>/</w:t>
              </w:r>
              <w:r w:rsidR="00204924" w:rsidRPr="002E1640">
                <w:rPr>
                  <w:rFonts w:ascii="TH SarabunPSK" w:eastAsia="TH Sarabun PSK" w:hAnsi="TH SarabunPSK" w:cs="TH SarabunPSK"/>
                  <w:color w:val="1155CC"/>
                  <w:u w:val="single"/>
                  <w:cs/>
                  <w:lang w:bidi="th"/>
                </w:rPr>
                <w:t>12</w:t>
              </w:r>
              <w:r w:rsidR="00204924" w:rsidRPr="002E1640">
                <w:rPr>
                  <w:rFonts w:ascii="TH SarabunPSK" w:eastAsia="TH Sarabun PSK" w:hAnsi="TH SarabunPSK" w:cs="TH SarabunPSK"/>
                  <w:color w:val="1155CC"/>
                  <w:u w:val="single"/>
                  <w:cs/>
                </w:rPr>
                <w:t>/ปรัชญาการศึกษา</w:t>
              </w:r>
              <w:r w:rsidR="00204924" w:rsidRPr="002E1640">
                <w:rPr>
                  <w:rFonts w:ascii="TH SarabunPSK" w:eastAsia="TH Sarabun PSK" w:hAnsi="TH SarabunPSK" w:cs="TH SarabunPSK"/>
                  <w:color w:val="1155CC"/>
                  <w:u w:val="single"/>
                  <w:cs/>
                  <w:lang w:bidi="th"/>
                </w:rPr>
                <w:t>SNRU</w:t>
              </w:r>
              <w:r w:rsidR="00204924" w:rsidRPr="002E1640">
                <w:rPr>
                  <w:rFonts w:ascii="TH SarabunPSK" w:eastAsia="TH Sarabun PSK" w:hAnsi="TH SarabunPSK" w:cs="TH SarabunPSK"/>
                  <w:color w:val="1155CC"/>
                  <w:u w:val="single"/>
                  <w:cs/>
                </w:rPr>
                <w:t>-</w:t>
              </w:r>
              <w:r w:rsidR="00204924" w:rsidRPr="002E1640">
                <w:rPr>
                  <w:rFonts w:ascii="TH SarabunPSK" w:eastAsia="TH Sarabun PSK" w:hAnsi="TH SarabunPSK" w:cs="TH SarabunPSK"/>
                  <w:color w:val="1155CC"/>
                  <w:u w:val="single"/>
                  <w:cs/>
                  <w:lang w:bidi="th"/>
                </w:rPr>
                <w:t>1</w:t>
              </w:r>
              <w:r w:rsidR="00204924" w:rsidRPr="002E1640">
                <w:rPr>
                  <w:rFonts w:ascii="TH SarabunPSK" w:eastAsia="TH Sarabun PSK" w:hAnsi="TH SarabunPSK" w:cs="TH SarabunPSK"/>
                  <w:color w:val="1155CC"/>
                  <w:u w:val="single"/>
                  <w:cs/>
                </w:rPr>
                <w:t>-</w:t>
              </w:r>
              <w:r w:rsidR="00204924" w:rsidRPr="002E1640">
                <w:rPr>
                  <w:rFonts w:ascii="TH SarabunPSK" w:eastAsia="TH Sarabun PSK" w:hAnsi="TH SarabunPSK" w:cs="TH SarabunPSK"/>
                  <w:color w:val="1155CC"/>
                  <w:u w:val="single"/>
                  <w:cs/>
                  <w:lang w:bidi="th"/>
                </w:rPr>
                <w:t>scaled</w:t>
              </w:r>
              <w:r w:rsidR="00204924" w:rsidRPr="002E1640">
                <w:rPr>
                  <w:rFonts w:ascii="TH SarabunPSK" w:eastAsia="TH Sarabun PSK" w:hAnsi="TH SarabunPSK" w:cs="TH SarabunPSK"/>
                  <w:color w:val="1155CC"/>
                  <w:u w:val="single"/>
                  <w:cs/>
                </w:rPr>
                <w:t>.</w:t>
              </w:r>
              <w:r w:rsidR="00204924" w:rsidRPr="002E1640">
                <w:rPr>
                  <w:rFonts w:ascii="TH SarabunPSK" w:eastAsia="TH Sarabun PSK" w:hAnsi="TH SarabunPSK" w:cs="TH SarabunPSK"/>
                  <w:color w:val="1155CC"/>
                  <w:u w:val="single"/>
                  <w:cs/>
                  <w:lang w:bidi="th"/>
                </w:rPr>
                <w:t>jpg</w:t>
              </w:r>
            </w:hyperlink>
            <w:r w:rsidR="00204924" w:rsidRPr="002E1640">
              <w:rPr>
                <w:rFonts w:ascii="TH SarabunPSK" w:eastAsia="TH Sarabun PSK" w:hAnsi="TH SarabunPSK" w:cs="TH SarabunPSK"/>
                <w:color w:val="EE0000"/>
                <w:cs/>
              </w:rPr>
              <w:t xml:space="preserve"> </w:t>
            </w:r>
          </w:p>
        </w:tc>
      </w:tr>
      <w:tr w:rsidR="00204924" w:rsidRPr="002E1640" w14:paraId="2F328297" w14:textId="77777777" w:rsidTr="00DA3F24">
        <w:trPr>
          <w:trHeight w:val="98"/>
        </w:trPr>
        <w:tc>
          <w:tcPr>
            <w:tcW w:w="1147" w:type="dxa"/>
          </w:tcPr>
          <w:p w14:paraId="43752D50" w14:textId="77777777" w:rsidR="00204924" w:rsidRPr="002E1640" w:rsidRDefault="00204924" w:rsidP="00DA3F24">
            <w:pPr>
              <w:jc w:val="center"/>
              <w:rPr>
                <w:rFonts w:ascii="TH SarabunPSK" w:eastAsia="TH Sarabun PSK" w:hAnsi="TH SarabunPSK" w:cs="TH SarabunPSK"/>
                <w:color w:val="EE0000"/>
                <w:cs/>
                <w:lang w:bidi="th"/>
              </w:rPr>
            </w:pPr>
            <w:r w:rsidRPr="002E1640">
              <w:rPr>
                <w:rFonts w:ascii="TH SarabunPSK" w:eastAsia="TH Sarabun PSK" w:hAnsi="TH SarabunPSK" w:cs="TH SarabunPSK"/>
                <w:color w:val="EE0000"/>
                <w:cs/>
              </w:rPr>
              <w:t>-</w:t>
            </w:r>
            <w:r w:rsidRPr="002E1640">
              <w:rPr>
                <w:rFonts w:ascii="TH SarabunPSK" w:eastAsia="TH Sarabun PSK" w:hAnsi="TH SarabunPSK" w:cs="TH SarabunPSK"/>
                <w:color w:val="EE0000"/>
                <w:cs/>
                <w:lang w:bidi="th"/>
              </w:rPr>
              <w:t>3</w:t>
            </w:r>
            <w:r w:rsidRPr="002E1640">
              <w:rPr>
                <w:rFonts w:ascii="TH SarabunPSK" w:eastAsia="TH Sarabun PSK" w:hAnsi="TH SarabunPSK" w:cs="TH SarabunPSK"/>
                <w:color w:val="EE0000"/>
                <w:cs/>
              </w:rPr>
              <w:t>-</w:t>
            </w:r>
            <w:r w:rsidRPr="002E1640">
              <w:rPr>
                <w:rFonts w:ascii="TH SarabunPSK" w:eastAsia="TH Sarabun PSK" w:hAnsi="TH SarabunPSK" w:cs="TH SarabunPSK"/>
                <w:color w:val="EE0000"/>
                <w:cs/>
                <w:lang w:bidi="th"/>
              </w:rPr>
              <w:t>2</w:t>
            </w:r>
          </w:p>
        </w:tc>
        <w:tc>
          <w:tcPr>
            <w:tcW w:w="8209" w:type="dxa"/>
          </w:tcPr>
          <w:p w14:paraId="01582FE8" w14:textId="77777777" w:rsidR="00204924" w:rsidRPr="002E1640" w:rsidRDefault="00204924" w:rsidP="00DA3F24">
            <w:pPr>
              <w:rPr>
                <w:rFonts w:ascii="TH SarabunPSK" w:eastAsia="TH Sarabun PSK" w:hAnsi="TH SarabunPSK" w:cs="TH SarabunPSK"/>
                <w:color w:val="EE0000"/>
                <w:cs/>
                <w:lang w:bidi="th"/>
              </w:rPr>
            </w:pPr>
            <w:r w:rsidRPr="002E1640">
              <w:rPr>
                <w:rFonts w:ascii="TH SarabunPSK" w:eastAsia="TH Sarabun PSK" w:hAnsi="TH SarabunPSK" w:cs="TH SarabunPSK"/>
                <w:color w:val="EE0000"/>
                <w:cs/>
              </w:rPr>
              <w:t>รายละเอียดหลักสูตร มคอ.</w:t>
            </w:r>
            <w:r w:rsidRPr="002E1640">
              <w:rPr>
                <w:rFonts w:ascii="TH SarabunPSK" w:eastAsia="TH Sarabun PSK" w:hAnsi="TH SarabunPSK" w:cs="TH SarabunPSK"/>
                <w:color w:val="EE0000"/>
                <w:cs/>
                <w:lang w:bidi="th"/>
              </w:rPr>
              <w:t xml:space="preserve">2 </w:t>
            </w:r>
            <w:r w:rsidRPr="002E1640">
              <w:rPr>
                <w:rFonts w:ascii="TH SarabunPSK" w:eastAsia="TH Sarabun PSK" w:hAnsi="TH SarabunPSK" w:cs="TH SarabunPSK"/>
                <w:color w:val="EE0000"/>
                <w:cs/>
              </w:rPr>
              <w:t xml:space="preserve">หลักสูตรปรับปรุง </w:t>
            </w:r>
            <w:r w:rsidRPr="002E1640">
              <w:rPr>
                <w:rFonts w:ascii="TH SarabunPSK" w:eastAsia="TH Sarabun PSK" w:hAnsi="TH SarabunPSK" w:cs="TH SarabunPSK"/>
                <w:color w:val="EE0000"/>
                <w:cs/>
                <w:lang w:bidi="th"/>
              </w:rPr>
              <w:t>2567</w:t>
            </w:r>
            <w:r w:rsidRPr="002E1640">
              <w:rPr>
                <w:rFonts w:ascii="TH SarabunPSK" w:eastAsia="TH Sarabun PSK" w:hAnsi="TH SarabunPSK" w:cs="TH SarabunPSK"/>
                <w:color w:val="EE0000"/>
                <w:cs/>
              </w:rPr>
              <w:t xml:space="preserve">-หลักสูตร- </w:t>
            </w:r>
            <w:r w:rsidRPr="002E1640">
              <w:rPr>
                <w:rFonts w:ascii="TH SarabunPSK" w:eastAsia="TH Sarabun PSK" w:hAnsi="TH SarabunPSK" w:cs="TH SarabunPSK"/>
                <w:color w:val="EE0000"/>
                <w:cs/>
                <w:lang w:bidi="th"/>
              </w:rPr>
              <w:t>XXXXXXXXXXX</w:t>
            </w:r>
          </w:p>
        </w:tc>
      </w:tr>
      <w:tr w:rsidR="00204924" w:rsidRPr="002E1640" w14:paraId="4EB29766" w14:textId="77777777" w:rsidTr="00DA3F24">
        <w:trPr>
          <w:trHeight w:val="53"/>
        </w:trPr>
        <w:tc>
          <w:tcPr>
            <w:tcW w:w="1147" w:type="dxa"/>
          </w:tcPr>
          <w:p w14:paraId="3FC8B43F" w14:textId="77777777" w:rsidR="00204924" w:rsidRPr="002E1640" w:rsidRDefault="00204924" w:rsidP="00DA3F24">
            <w:pPr>
              <w:jc w:val="center"/>
              <w:rPr>
                <w:rFonts w:ascii="TH SarabunPSK" w:eastAsia="TH Sarabun PSK" w:hAnsi="TH SarabunPSK" w:cs="TH SarabunPSK"/>
                <w:color w:val="EE0000"/>
                <w:cs/>
                <w:lang w:bidi="th"/>
              </w:rPr>
            </w:pPr>
            <w:r w:rsidRPr="002E1640">
              <w:rPr>
                <w:rFonts w:ascii="TH SarabunPSK" w:eastAsia="TH Sarabun PSK" w:hAnsi="TH SarabunPSK" w:cs="TH SarabunPSK"/>
                <w:color w:val="EE0000"/>
                <w:cs/>
                <w:lang w:bidi="th"/>
              </w:rPr>
              <w:t>3</w:t>
            </w:r>
            <w:r w:rsidRPr="002E1640">
              <w:rPr>
                <w:rFonts w:ascii="TH SarabunPSK" w:eastAsia="TH Sarabun PSK" w:hAnsi="TH SarabunPSK" w:cs="TH SarabunPSK"/>
                <w:color w:val="EE0000"/>
                <w:cs/>
              </w:rPr>
              <w:t>-</w:t>
            </w:r>
            <w:r w:rsidRPr="002E1640">
              <w:rPr>
                <w:rFonts w:ascii="TH SarabunPSK" w:eastAsia="TH Sarabun PSK" w:hAnsi="TH SarabunPSK" w:cs="TH SarabunPSK"/>
                <w:color w:val="EE0000"/>
                <w:cs/>
                <w:lang w:bidi="th"/>
              </w:rPr>
              <w:t>3</w:t>
            </w:r>
          </w:p>
        </w:tc>
        <w:tc>
          <w:tcPr>
            <w:tcW w:w="8209" w:type="dxa"/>
          </w:tcPr>
          <w:p w14:paraId="11B7AE9E" w14:textId="77777777" w:rsidR="00204924" w:rsidRPr="002E1640" w:rsidRDefault="00204924" w:rsidP="00DA3F24">
            <w:pPr>
              <w:rPr>
                <w:rFonts w:ascii="TH SarabunPSK" w:eastAsia="TH Sarabun PSK" w:hAnsi="TH SarabunPSK" w:cs="TH SarabunPSK"/>
                <w:color w:val="EE0000"/>
                <w:cs/>
                <w:lang w:bidi="th"/>
              </w:rPr>
            </w:pPr>
            <w:r w:rsidRPr="002E1640">
              <w:rPr>
                <w:rFonts w:ascii="TH SarabunPSK" w:eastAsia="TH Sarabun PSK" w:hAnsi="TH SarabunPSK" w:cs="TH SarabunPSK"/>
                <w:color w:val="EE0000"/>
                <w:cs/>
              </w:rPr>
              <w:t>รายละเอียดรายวิชา มคอ.</w:t>
            </w:r>
            <w:r w:rsidRPr="002E1640">
              <w:rPr>
                <w:rFonts w:ascii="TH SarabunPSK" w:eastAsia="TH Sarabun PSK" w:hAnsi="TH SarabunPSK" w:cs="TH SarabunPSK"/>
                <w:color w:val="EE0000"/>
                <w:cs/>
                <w:lang w:bidi="th"/>
              </w:rPr>
              <w:t xml:space="preserve">3 </w:t>
            </w:r>
            <w:r w:rsidRPr="002E1640">
              <w:rPr>
                <w:rFonts w:ascii="TH SarabunPSK" w:eastAsia="TH Sarabun PSK" w:hAnsi="TH SarabunPSK" w:cs="TH SarabunPSK"/>
                <w:color w:val="EE0000"/>
                <w:cs/>
              </w:rPr>
              <w:t xml:space="preserve">รายวิชา </w:t>
            </w:r>
            <w:r w:rsidRPr="002E1640">
              <w:rPr>
                <w:rFonts w:ascii="TH SarabunPSK" w:eastAsia="TH Sarabun PSK" w:hAnsi="TH SarabunPSK" w:cs="TH SarabunPSK"/>
                <w:color w:val="EE0000"/>
                <w:cs/>
                <w:lang w:bidi="th"/>
              </w:rPr>
              <w:t xml:space="preserve">706790101 </w:t>
            </w:r>
            <w:r w:rsidRPr="002E1640">
              <w:rPr>
                <w:rFonts w:ascii="TH SarabunPSK" w:eastAsia="TH Sarabun PSK" w:hAnsi="TH SarabunPSK" w:cs="TH SarabunPSK"/>
                <w:color w:val="EE0000"/>
                <w:cs/>
              </w:rPr>
              <w:t>วิธีวิทยาทางการจัดการเทคโนโลยี</w:t>
            </w:r>
          </w:p>
        </w:tc>
      </w:tr>
      <w:tr w:rsidR="00204924" w:rsidRPr="002E1640" w14:paraId="573F5F65" w14:textId="77777777" w:rsidTr="00DA3F24">
        <w:trPr>
          <w:trHeight w:val="53"/>
        </w:trPr>
        <w:tc>
          <w:tcPr>
            <w:tcW w:w="1147" w:type="dxa"/>
          </w:tcPr>
          <w:p w14:paraId="34670025" w14:textId="77777777" w:rsidR="00204924" w:rsidRPr="002E1640" w:rsidRDefault="00204924" w:rsidP="00DA3F24">
            <w:pPr>
              <w:jc w:val="center"/>
              <w:rPr>
                <w:rFonts w:ascii="TH SarabunPSK" w:eastAsia="TH Sarabun PSK" w:hAnsi="TH SarabunPSK" w:cs="TH SarabunPSK"/>
                <w:color w:val="EE0000"/>
                <w:cs/>
                <w:lang w:bidi="th"/>
              </w:rPr>
            </w:pPr>
            <w:r w:rsidRPr="002E1640">
              <w:rPr>
                <w:rFonts w:ascii="TH SarabunPSK" w:eastAsia="TH Sarabun PSK" w:hAnsi="TH SarabunPSK" w:cs="TH SarabunPSK"/>
                <w:color w:val="EE0000"/>
                <w:cs/>
                <w:lang w:bidi="th"/>
              </w:rPr>
              <w:t>3</w:t>
            </w:r>
            <w:r w:rsidRPr="002E1640">
              <w:rPr>
                <w:rFonts w:ascii="TH SarabunPSK" w:eastAsia="TH Sarabun PSK" w:hAnsi="TH SarabunPSK" w:cs="TH SarabunPSK"/>
                <w:color w:val="EE0000"/>
                <w:cs/>
              </w:rPr>
              <w:t>-</w:t>
            </w:r>
            <w:r w:rsidRPr="002E1640">
              <w:rPr>
                <w:rFonts w:ascii="TH SarabunPSK" w:eastAsia="TH Sarabun PSK" w:hAnsi="TH SarabunPSK" w:cs="TH SarabunPSK"/>
                <w:color w:val="EE0000"/>
                <w:cs/>
                <w:lang w:bidi="th"/>
              </w:rPr>
              <w:t>4</w:t>
            </w:r>
          </w:p>
        </w:tc>
        <w:tc>
          <w:tcPr>
            <w:tcW w:w="8209" w:type="dxa"/>
          </w:tcPr>
          <w:p w14:paraId="6E7D47FB" w14:textId="77777777" w:rsidR="00204924" w:rsidRPr="002E1640" w:rsidRDefault="00204924" w:rsidP="00DA3F24">
            <w:pPr>
              <w:rPr>
                <w:rFonts w:ascii="TH SarabunPSK" w:eastAsia="TH Sarabun PSK" w:hAnsi="TH SarabunPSK" w:cs="TH SarabunPSK"/>
                <w:color w:val="EE0000"/>
                <w:cs/>
                <w:lang w:bidi="th"/>
              </w:rPr>
            </w:pPr>
            <w:r w:rsidRPr="002E1640">
              <w:rPr>
                <w:rFonts w:ascii="TH SarabunPSK" w:eastAsia="TH Sarabun PSK" w:hAnsi="TH SarabunPSK" w:cs="TH SarabunPSK"/>
                <w:color w:val="EE0000"/>
                <w:cs/>
              </w:rPr>
              <w:t>รายละเอียดรายวิชา มคอ.</w:t>
            </w:r>
            <w:r w:rsidRPr="002E1640">
              <w:rPr>
                <w:rFonts w:ascii="TH SarabunPSK" w:eastAsia="TH Sarabun PSK" w:hAnsi="TH SarabunPSK" w:cs="TH SarabunPSK"/>
                <w:color w:val="EE0000"/>
                <w:cs/>
                <w:lang w:bidi="th"/>
              </w:rPr>
              <w:t xml:space="preserve">3 </w:t>
            </w:r>
            <w:r w:rsidRPr="002E1640">
              <w:rPr>
                <w:rFonts w:ascii="TH SarabunPSK" w:eastAsia="TH Sarabun PSK" w:hAnsi="TH SarabunPSK" w:cs="TH SarabunPSK"/>
                <w:color w:val="EE0000"/>
                <w:cs/>
              </w:rPr>
              <w:t xml:space="preserve">รายวิชา </w:t>
            </w:r>
            <w:r w:rsidRPr="002E1640">
              <w:rPr>
                <w:rFonts w:ascii="TH SarabunPSK" w:eastAsia="TH Sarabun PSK" w:hAnsi="TH SarabunPSK" w:cs="TH SarabunPSK"/>
                <w:color w:val="EE0000"/>
                <w:cs/>
                <w:lang w:bidi="th"/>
              </w:rPr>
              <w:t xml:space="preserve">706790102 </w:t>
            </w:r>
            <w:r w:rsidRPr="002E1640">
              <w:rPr>
                <w:rFonts w:ascii="TH SarabunPSK" w:eastAsia="TH Sarabun PSK" w:hAnsi="TH SarabunPSK" w:cs="TH SarabunPSK"/>
                <w:color w:val="EE0000"/>
                <w:cs/>
              </w:rPr>
              <w:t>นวัตกรรมการจัดการเทคโนโลยี</w:t>
            </w:r>
          </w:p>
        </w:tc>
      </w:tr>
      <w:tr w:rsidR="00204924" w:rsidRPr="002E1640" w14:paraId="24116F18" w14:textId="77777777" w:rsidTr="00DA3F24">
        <w:trPr>
          <w:trHeight w:val="53"/>
        </w:trPr>
        <w:tc>
          <w:tcPr>
            <w:tcW w:w="1147" w:type="dxa"/>
          </w:tcPr>
          <w:p w14:paraId="353B7F3B" w14:textId="77777777" w:rsidR="00204924" w:rsidRPr="002E1640" w:rsidRDefault="00204924" w:rsidP="00DA3F24">
            <w:pPr>
              <w:jc w:val="center"/>
              <w:rPr>
                <w:rFonts w:ascii="TH SarabunPSK" w:eastAsia="TH Sarabun PSK" w:hAnsi="TH SarabunPSK" w:cs="TH SarabunPSK"/>
                <w:color w:val="EE0000"/>
                <w:cs/>
                <w:lang w:bidi="th"/>
              </w:rPr>
            </w:pPr>
            <w:r w:rsidRPr="002E1640">
              <w:rPr>
                <w:rFonts w:ascii="TH SarabunPSK" w:eastAsia="TH Sarabun PSK" w:hAnsi="TH SarabunPSK" w:cs="TH SarabunPSK"/>
                <w:color w:val="EE0000"/>
                <w:cs/>
                <w:lang w:bidi="th"/>
              </w:rPr>
              <w:t>3</w:t>
            </w:r>
            <w:r w:rsidRPr="002E1640">
              <w:rPr>
                <w:rFonts w:ascii="TH SarabunPSK" w:eastAsia="TH Sarabun PSK" w:hAnsi="TH SarabunPSK" w:cs="TH SarabunPSK"/>
                <w:color w:val="EE0000"/>
                <w:cs/>
              </w:rPr>
              <w:t>-</w:t>
            </w:r>
            <w:r w:rsidRPr="002E1640">
              <w:rPr>
                <w:rFonts w:ascii="TH SarabunPSK" w:eastAsia="TH Sarabun PSK" w:hAnsi="TH SarabunPSK" w:cs="TH SarabunPSK"/>
                <w:color w:val="EE0000"/>
                <w:cs/>
                <w:lang w:bidi="th"/>
              </w:rPr>
              <w:t>5</w:t>
            </w:r>
          </w:p>
        </w:tc>
        <w:tc>
          <w:tcPr>
            <w:tcW w:w="8209" w:type="dxa"/>
          </w:tcPr>
          <w:p w14:paraId="468CD698" w14:textId="77777777" w:rsidR="00204924" w:rsidRPr="002E1640" w:rsidRDefault="00204924" w:rsidP="00DA3F24">
            <w:pPr>
              <w:rPr>
                <w:rFonts w:ascii="TH SarabunPSK" w:eastAsia="TH Sarabun PSK" w:hAnsi="TH SarabunPSK" w:cs="TH SarabunPSK"/>
                <w:color w:val="EE0000"/>
                <w:cs/>
                <w:lang w:bidi="th"/>
              </w:rPr>
            </w:pPr>
            <w:r w:rsidRPr="002E1640">
              <w:rPr>
                <w:rFonts w:ascii="TH SarabunPSK" w:eastAsia="TH Sarabun PSK" w:hAnsi="TH SarabunPSK" w:cs="TH SarabunPSK"/>
                <w:color w:val="EE0000"/>
                <w:cs/>
              </w:rPr>
              <w:t>รายละเอียดรายวิชา มคอ.</w:t>
            </w:r>
            <w:r w:rsidRPr="002E1640">
              <w:rPr>
                <w:rFonts w:ascii="TH SarabunPSK" w:eastAsia="TH Sarabun PSK" w:hAnsi="TH SarabunPSK" w:cs="TH SarabunPSK"/>
                <w:color w:val="EE0000"/>
                <w:cs/>
                <w:lang w:bidi="th"/>
              </w:rPr>
              <w:t xml:space="preserve">3 </w:t>
            </w:r>
            <w:r w:rsidRPr="002E1640">
              <w:rPr>
                <w:rFonts w:ascii="TH SarabunPSK" w:eastAsia="TH Sarabun PSK" w:hAnsi="TH SarabunPSK" w:cs="TH SarabunPSK"/>
                <w:color w:val="EE0000"/>
                <w:cs/>
              </w:rPr>
              <w:t xml:space="preserve">รายวิชา </w:t>
            </w:r>
            <w:r w:rsidRPr="002E1640">
              <w:rPr>
                <w:rFonts w:ascii="TH SarabunPSK" w:eastAsia="TH Sarabun PSK" w:hAnsi="TH SarabunPSK" w:cs="TH SarabunPSK"/>
                <w:color w:val="EE0000"/>
                <w:cs/>
                <w:lang w:bidi="th"/>
              </w:rPr>
              <w:t xml:space="preserve">706790103 </w:t>
            </w:r>
            <w:r w:rsidRPr="002E1640">
              <w:rPr>
                <w:rFonts w:ascii="TH SarabunPSK" w:eastAsia="TH Sarabun PSK" w:hAnsi="TH SarabunPSK" w:cs="TH SarabunPSK"/>
                <w:color w:val="EE0000"/>
                <w:cs/>
              </w:rPr>
              <w:t>นวัตกรรมการจัดการเทคโนโลยีเพื่อการพัฒนาท้องถิ่น</w:t>
            </w:r>
          </w:p>
        </w:tc>
      </w:tr>
      <w:tr w:rsidR="00204924" w:rsidRPr="002E1640" w14:paraId="6BEFDA48" w14:textId="77777777" w:rsidTr="00DA3F24">
        <w:trPr>
          <w:trHeight w:val="53"/>
        </w:trPr>
        <w:tc>
          <w:tcPr>
            <w:tcW w:w="1147" w:type="dxa"/>
          </w:tcPr>
          <w:p w14:paraId="4BDFB872" w14:textId="77777777" w:rsidR="00204924" w:rsidRPr="002E1640" w:rsidRDefault="00204924" w:rsidP="00DA3F24">
            <w:pPr>
              <w:jc w:val="center"/>
              <w:rPr>
                <w:rFonts w:ascii="TH SarabunPSK" w:eastAsia="TH Sarabun PSK" w:hAnsi="TH SarabunPSK" w:cs="TH SarabunPSK"/>
                <w:color w:val="EE0000"/>
                <w:cs/>
                <w:lang w:bidi="th"/>
              </w:rPr>
            </w:pPr>
            <w:r w:rsidRPr="002E1640">
              <w:rPr>
                <w:rFonts w:ascii="TH SarabunPSK" w:eastAsia="TH Sarabun PSK" w:hAnsi="TH SarabunPSK" w:cs="TH SarabunPSK"/>
                <w:color w:val="EE0000"/>
                <w:cs/>
                <w:lang w:bidi="th"/>
              </w:rPr>
              <w:lastRenderedPageBreak/>
              <w:t>3</w:t>
            </w:r>
            <w:r w:rsidRPr="002E1640">
              <w:rPr>
                <w:rFonts w:ascii="TH SarabunPSK" w:eastAsia="TH Sarabun PSK" w:hAnsi="TH SarabunPSK" w:cs="TH SarabunPSK"/>
                <w:color w:val="EE0000"/>
                <w:cs/>
              </w:rPr>
              <w:t>-</w:t>
            </w:r>
            <w:r w:rsidRPr="002E1640">
              <w:rPr>
                <w:rFonts w:ascii="TH SarabunPSK" w:eastAsia="TH Sarabun PSK" w:hAnsi="TH SarabunPSK" w:cs="TH SarabunPSK"/>
                <w:color w:val="EE0000"/>
                <w:cs/>
                <w:lang w:bidi="th"/>
              </w:rPr>
              <w:t>6</w:t>
            </w:r>
          </w:p>
        </w:tc>
        <w:tc>
          <w:tcPr>
            <w:tcW w:w="8209" w:type="dxa"/>
          </w:tcPr>
          <w:p w14:paraId="60B3C740" w14:textId="77777777" w:rsidR="00204924" w:rsidRPr="002E1640" w:rsidRDefault="00204924" w:rsidP="00DA3F24">
            <w:pPr>
              <w:rPr>
                <w:rFonts w:ascii="TH SarabunPSK" w:eastAsia="TH Sarabun PSK" w:hAnsi="TH SarabunPSK" w:cs="TH SarabunPSK"/>
                <w:color w:val="EE0000"/>
                <w:cs/>
                <w:lang w:bidi="th"/>
              </w:rPr>
            </w:pPr>
            <w:r w:rsidRPr="002E1640">
              <w:rPr>
                <w:rFonts w:ascii="TH SarabunPSK" w:eastAsia="TH Sarabun PSK" w:hAnsi="TH SarabunPSK" w:cs="TH SarabunPSK"/>
                <w:color w:val="EE0000"/>
                <w:cs/>
              </w:rPr>
              <w:t>รายละเอียดรายวิชา มคอ.</w:t>
            </w:r>
            <w:r w:rsidRPr="002E1640">
              <w:rPr>
                <w:rFonts w:ascii="TH SarabunPSK" w:eastAsia="TH Sarabun PSK" w:hAnsi="TH SarabunPSK" w:cs="TH SarabunPSK"/>
                <w:color w:val="EE0000"/>
                <w:cs/>
                <w:lang w:bidi="th"/>
              </w:rPr>
              <w:t xml:space="preserve">5 </w:t>
            </w:r>
            <w:r w:rsidRPr="002E1640">
              <w:rPr>
                <w:rFonts w:ascii="TH SarabunPSK" w:eastAsia="TH Sarabun PSK" w:hAnsi="TH SarabunPSK" w:cs="TH SarabunPSK"/>
                <w:color w:val="EE0000"/>
                <w:cs/>
              </w:rPr>
              <w:t xml:space="preserve">รายวิชา </w:t>
            </w:r>
            <w:r w:rsidRPr="002E1640">
              <w:rPr>
                <w:rFonts w:ascii="TH SarabunPSK" w:eastAsia="TH Sarabun PSK" w:hAnsi="TH SarabunPSK" w:cs="TH SarabunPSK"/>
                <w:color w:val="EE0000"/>
                <w:cs/>
                <w:lang w:bidi="th"/>
              </w:rPr>
              <w:t xml:space="preserve">706790101 </w:t>
            </w:r>
            <w:r w:rsidRPr="002E1640">
              <w:rPr>
                <w:rFonts w:ascii="TH SarabunPSK" w:eastAsia="TH Sarabun PSK" w:hAnsi="TH SarabunPSK" w:cs="TH SarabunPSK"/>
                <w:color w:val="EE0000"/>
                <w:cs/>
              </w:rPr>
              <w:t>วิธีวิทยาทางการจัดการเทคโนโลยี</w:t>
            </w:r>
          </w:p>
        </w:tc>
      </w:tr>
      <w:tr w:rsidR="00204924" w:rsidRPr="002E1640" w14:paraId="08E801B7" w14:textId="77777777" w:rsidTr="00DA3F24">
        <w:trPr>
          <w:trHeight w:val="53"/>
        </w:trPr>
        <w:tc>
          <w:tcPr>
            <w:tcW w:w="1147" w:type="dxa"/>
          </w:tcPr>
          <w:p w14:paraId="6B95FBE8" w14:textId="77777777" w:rsidR="00204924" w:rsidRPr="002E1640" w:rsidRDefault="00204924" w:rsidP="00DA3F24">
            <w:pPr>
              <w:jc w:val="center"/>
              <w:rPr>
                <w:rFonts w:ascii="TH SarabunPSK" w:eastAsia="TH Sarabun PSK" w:hAnsi="TH SarabunPSK" w:cs="TH SarabunPSK"/>
                <w:color w:val="EE0000"/>
                <w:cs/>
                <w:lang w:bidi="th"/>
              </w:rPr>
            </w:pPr>
            <w:r w:rsidRPr="002E1640">
              <w:rPr>
                <w:rFonts w:ascii="TH SarabunPSK" w:eastAsia="TH Sarabun PSK" w:hAnsi="TH SarabunPSK" w:cs="TH SarabunPSK"/>
                <w:color w:val="EE0000"/>
                <w:cs/>
                <w:lang w:bidi="th"/>
              </w:rPr>
              <w:t>3</w:t>
            </w:r>
            <w:r w:rsidRPr="002E1640">
              <w:rPr>
                <w:rFonts w:ascii="TH SarabunPSK" w:eastAsia="TH Sarabun PSK" w:hAnsi="TH SarabunPSK" w:cs="TH SarabunPSK"/>
                <w:color w:val="EE0000"/>
                <w:cs/>
              </w:rPr>
              <w:t>-</w:t>
            </w:r>
            <w:r w:rsidRPr="002E1640">
              <w:rPr>
                <w:rFonts w:ascii="TH SarabunPSK" w:eastAsia="TH Sarabun PSK" w:hAnsi="TH SarabunPSK" w:cs="TH SarabunPSK"/>
                <w:color w:val="EE0000"/>
                <w:cs/>
                <w:lang w:bidi="th"/>
              </w:rPr>
              <w:t>7</w:t>
            </w:r>
          </w:p>
        </w:tc>
        <w:tc>
          <w:tcPr>
            <w:tcW w:w="8209" w:type="dxa"/>
          </w:tcPr>
          <w:p w14:paraId="73EDE7F1" w14:textId="77777777" w:rsidR="00204924" w:rsidRPr="002E1640" w:rsidRDefault="00204924" w:rsidP="00DA3F24">
            <w:pPr>
              <w:rPr>
                <w:rFonts w:ascii="TH SarabunPSK" w:eastAsia="TH Sarabun PSK" w:hAnsi="TH SarabunPSK" w:cs="TH SarabunPSK"/>
                <w:color w:val="EE0000"/>
                <w:cs/>
                <w:lang w:bidi="th"/>
              </w:rPr>
            </w:pPr>
            <w:r w:rsidRPr="002E1640">
              <w:rPr>
                <w:rFonts w:ascii="TH SarabunPSK" w:eastAsia="TH Sarabun PSK" w:hAnsi="TH SarabunPSK" w:cs="TH SarabunPSK"/>
                <w:color w:val="EE0000"/>
                <w:cs/>
              </w:rPr>
              <w:t>รายละเอียดรายวิชา มคอ.</w:t>
            </w:r>
            <w:r w:rsidRPr="002E1640">
              <w:rPr>
                <w:rFonts w:ascii="TH SarabunPSK" w:eastAsia="TH Sarabun PSK" w:hAnsi="TH SarabunPSK" w:cs="TH SarabunPSK"/>
                <w:color w:val="EE0000"/>
                <w:cs/>
                <w:lang w:bidi="th"/>
              </w:rPr>
              <w:t xml:space="preserve">5 </w:t>
            </w:r>
            <w:r w:rsidRPr="002E1640">
              <w:rPr>
                <w:rFonts w:ascii="TH SarabunPSK" w:eastAsia="TH Sarabun PSK" w:hAnsi="TH SarabunPSK" w:cs="TH SarabunPSK"/>
                <w:color w:val="EE0000"/>
                <w:cs/>
              </w:rPr>
              <w:t xml:space="preserve">รายวิชา </w:t>
            </w:r>
            <w:r w:rsidRPr="002E1640">
              <w:rPr>
                <w:rFonts w:ascii="TH SarabunPSK" w:eastAsia="TH Sarabun PSK" w:hAnsi="TH SarabunPSK" w:cs="TH SarabunPSK"/>
                <w:color w:val="EE0000"/>
                <w:cs/>
                <w:lang w:bidi="th"/>
              </w:rPr>
              <w:t xml:space="preserve">706790102 </w:t>
            </w:r>
            <w:r w:rsidRPr="002E1640">
              <w:rPr>
                <w:rFonts w:ascii="TH SarabunPSK" w:eastAsia="TH Sarabun PSK" w:hAnsi="TH SarabunPSK" w:cs="TH SarabunPSK"/>
                <w:color w:val="EE0000"/>
                <w:cs/>
              </w:rPr>
              <w:t>นวัตกรรมการจัดการเทคโนโลยี</w:t>
            </w:r>
          </w:p>
        </w:tc>
      </w:tr>
      <w:tr w:rsidR="00204924" w:rsidRPr="002E1640" w14:paraId="44E02633" w14:textId="77777777" w:rsidTr="00DA3F24">
        <w:trPr>
          <w:trHeight w:val="53"/>
        </w:trPr>
        <w:tc>
          <w:tcPr>
            <w:tcW w:w="1147" w:type="dxa"/>
          </w:tcPr>
          <w:p w14:paraId="47967204" w14:textId="77777777" w:rsidR="00204924" w:rsidRPr="002E1640" w:rsidRDefault="00204924" w:rsidP="00DA3F24">
            <w:pPr>
              <w:jc w:val="center"/>
              <w:rPr>
                <w:rFonts w:ascii="TH SarabunPSK" w:eastAsia="TH Sarabun PSK" w:hAnsi="TH SarabunPSK" w:cs="TH SarabunPSK"/>
                <w:color w:val="EE0000"/>
                <w:cs/>
                <w:lang w:bidi="th"/>
              </w:rPr>
            </w:pPr>
            <w:r w:rsidRPr="002E1640">
              <w:rPr>
                <w:rFonts w:ascii="TH SarabunPSK" w:eastAsia="TH Sarabun PSK" w:hAnsi="TH SarabunPSK" w:cs="TH SarabunPSK"/>
                <w:color w:val="EE0000"/>
                <w:cs/>
                <w:lang w:bidi="th"/>
              </w:rPr>
              <w:t>3</w:t>
            </w:r>
            <w:r w:rsidRPr="002E1640">
              <w:rPr>
                <w:rFonts w:ascii="TH SarabunPSK" w:eastAsia="TH Sarabun PSK" w:hAnsi="TH SarabunPSK" w:cs="TH SarabunPSK"/>
                <w:color w:val="EE0000"/>
                <w:cs/>
              </w:rPr>
              <w:t>-</w:t>
            </w:r>
            <w:r w:rsidRPr="002E1640">
              <w:rPr>
                <w:rFonts w:ascii="TH SarabunPSK" w:eastAsia="TH Sarabun PSK" w:hAnsi="TH SarabunPSK" w:cs="TH SarabunPSK"/>
                <w:color w:val="EE0000"/>
                <w:cs/>
                <w:lang w:bidi="th"/>
              </w:rPr>
              <w:t>8</w:t>
            </w:r>
          </w:p>
        </w:tc>
        <w:tc>
          <w:tcPr>
            <w:tcW w:w="8209" w:type="dxa"/>
          </w:tcPr>
          <w:p w14:paraId="71A0E78E" w14:textId="77777777" w:rsidR="00204924" w:rsidRPr="002E1640" w:rsidRDefault="00204924" w:rsidP="00DA3F24">
            <w:pPr>
              <w:rPr>
                <w:rFonts w:ascii="TH SarabunPSK" w:eastAsia="TH Sarabun PSK" w:hAnsi="TH SarabunPSK" w:cs="TH SarabunPSK"/>
                <w:color w:val="EE0000"/>
                <w:cs/>
                <w:lang w:bidi="th"/>
              </w:rPr>
            </w:pPr>
            <w:r w:rsidRPr="002E1640">
              <w:rPr>
                <w:rFonts w:ascii="TH SarabunPSK" w:eastAsia="TH Sarabun PSK" w:hAnsi="TH SarabunPSK" w:cs="TH SarabunPSK"/>
                <w:color w:val="EE0000"/>
                <w:cs/>
              </w:rPr>
              <w:t>รายละเอียดรายวิชา มคอ.</w:t>
            </w:r>
            <w:r w:rsidRPr="002E1640">
              <w:rPr>
                <w:rFonts w:ascii="TH SarabunPSK" w:eastAsia="TH Sarabun PSK" w:hAnsi="TH SarabunPSK" w:cs="TH SarabunPSK"/>
                <w:color w:val="EE0000"/>
                <w:cs/>
                <w:lang w:bidi="th"/>
              </w:rPr>
              <w:t xml:space="preserve">5 </w:t>
            </w:r>
            <w:r w:rsidRPr="002E1640">
              <w:rPr>
                <w:rFonts w:ascii="TH SarabunPSK" w:eastAsia="TH Sarabun PSK" w:hAnsi="TH SarabunPSK" w:cs="TH SarabunPSK"/>
                <w:color w:val="EE0000"/>
                <w:cs/>
              </w:rPr>
              <w:t xml:space="preserve">รายวิชา </w:t>
            </w:r>
            <w:r w:rsidRPr="002E1640">
              <w:rPr>
                <w:rFonts w:ascii="TH SarabunPSK" w:eastAsia="TH Sarabun PSK" w:hAnsi="TH SarabunPSK" w:cs="TH SarabunPSK"/>
                <w:color w:val="EE0000"/>
                <w:cs/>
                <w:lang w:bidi="th"/>
              </w:rPr>
              <w:t xml:space="preserve">706790103 </w:t>
            </w:r>
            <w:r w:rsidRPr="002E1640">
              <w:rPr>
                <w:rFonts w:ascii="TH SarabunPSK" w:eastAsia="TH Sarabun PSK" w:hAnsi="TH SarabunPSK" w:cs="TH SarabunPSK"/>
                <w:color w:val="EE0000"/>
                <w:cs/>
              </w:rPr>
              <w:t>นวัตกรรมการจัดการเทคโนโลยีเพื่อการพัฒนาท้องถิ่น</w:t>
            </w:r>
          </w:p>
        </w:tc>
      </w:tr>
      <w:tr w:rsidR="00204924" w:rsidRPr="002E1640" w14:paraId="6EEBD15E" w14:textId="77777777" w:rsidTr="00DA3F24">
        <w:trPr>
          <w:trHeight w:val="53"/>
        </w:trPr>
        <w:tc>
          <w:tcPr>
            <w:tcW w:w="1147" w:type="dxa"/>
          </w:tcPr>
          <w:p w14:paraId="662656DB" w14:textId="77777777" w:rsidR="00204924" w:rsidRPr="002E1640" w:rsidRDefault="00204924" w:rsidP="00DA3F24">
            <w:pPr>
              <w:jc w:val="center"/>
              <w:rPr>
                <w:rFonts w:ascii="TH SarabunPSK" w:eastAsia="TH Sarabun PSK" w:hAnsi="TH SarabunPSK" w:cs="TH SarabunPSK"/>
                <w:color w:val="EE0000"/>
                <w:cs/>
                <w:lang w:bidi="th"/>
              </w:rPr>
            </w:pPr>
            <w:r w:rsidRPr="002E1640">
              <w:rPr>
                <w:rFonts w:ascii="TH SarabunPSK" w:eastAsia="TH Sarabun PSK" w:hAnsi="TH SarabunPSK" w:cs="TH SarabunPSK"/>
                <w:color w:val="EE0000"/>
                <w:cs/>
                <w:lang w:bidi="th"/>
              </w:rPr>
              <w:t>3</w:t>
            </w:r>
            <w:r w:rsidRPr="002E1640">
              <w:rPr>
                <w:rFonts w:ascii="TH SarabunPSK" w:eastAsia="TH Sarabun PSK" w:hAnsi="TH SarabunPSK" w:cs="TH SarabunPSK"/>
                <w:color w:val="EE0000"/>
                <w:cs/>
              </w:rPr>
              <w:t>-</w:t>
            </w:r>
            <w:r w:rsidRPr="002E1640">
              <w:rPr>
                <w:rFonts w:ascii="TH SarabunPSK" w:eastAsia="TH Sarabun PSK" w:hAnsi="TH SarabunPSK" w:cs="TH SarabunPSK"/>
                <w:color w:val="EE0000"/>
                <w:cs/>
                <w:lang w:bidi="th"/>
              </w:rPr>
              <w:t>9</w:t>
            </w:r>
          </w:p>
        </w:tc>
        <w:tc>
          <w:tcPr>
            <w:tcW w:w="8209" w:type="dxa"/>
          </w:tcPr>
          <w:p w14:paraId="67DEF1B6" w14:textId="77777777" w:rsidR="00204924" w:rsidRPr="002E1640" w:rsidRDefault="00204924" w:rsidP="00DA3F24">
            <w:pPr>
              <w:rPr>
                <w:rFonts w:ascii="TH SarabunPSK" w:eastAsia="TH Sarabun PSK" w:hAnsi="TH SarabunPSK" w:cs="TH SarabunPSK"/>
                <w:color w:val="EE0000"/>
                <w:cs/>
                <w:lang w:bidi="th"/>
              </w:rPr>
            </w:pPr>
            <w:r w:rsidRPr="002E1640">
              <w:rPr>
                <w:rFonts w:ascii="TH SarabunPSK" w:eastAsia="TH Sarabun PSK" w:hAnsi="TH SarabunPSK" w:cs="TH SarabunPSK"/>
                <w:color w:val="EE0000"/>
                <w:cs/>
              </w:rPr>
              <w:t xml:space="preserve">ประกาศคณะ </w:t>
            </w:r>
            <w:r w:rsidRPr="002E1640">
              <w:rPr>
                <w:rFonts w:ascii="TH SarabunPSK" w:eastAsia="TH Sarabun PSK" w:hAnsi="TH SarabunPSK" w:cs="TH SarabunPSK"/>
                <w:color w:val="EE0000"/>
                <w:cs/>
                <w:lang w:bidi="th"/>
              </w:rPr>
              <w:t xml:space="preserve">XXXXXXXXXXX </w:t>
            </w:r>
            <w:r w:rsidRPr="002E1640">
              <w:rPr>
                <w:rFonts w:ascii="TH SarabunPSK" w:eastAsia="TH Sarabun PSK" w:hAnsi="TH SarabunPSK" w:cs="TH SarabunPSK"/>
                <w:color w:val="EE0000"/>
                <w:cs/>
              </w:rPr>
              <w:t xml:space="preserve">เรื่อง ผลลัพธ์การเรียนรู้ของผู้สำเร็จการศึกษา พ.ศ. </w:t>
            </w:r>
            <w:r w:rsidRPr="002E1640">
              <w:rPr>
                <w:rFonts w:ascii="TH SarabunPSK" w:eastAsia="TH Sarabun PSK" w:hAnsi="TH SarabunPSK" w:cs="TH SarabunPSK"/>
                <w:color w:val="EE0000"/>
                <w:cs/>
                <w:lang w:bidi="th"/>
              </w:rPr>
              <w:t xml:space="preserve">2567 </w:t>
            </w:r>
            <w:r w:rsidRPr="002E1640">
              <w:rPr>
                <w:rFonts w:ascii="TH SarabunPSK" w:eastAsia="TH Sarabun PSK" w:hAnsi="TH SarabunPSK" w:cs="TH SarabunPSK"/>
                <w:color w:val="EE0000"/>
                <w:cs/>
              </w:rPr>
              <w:t xml:space="preserve">(ฉบับที่ </w:t>
            </w:r>
            <w:r w:rsidRPr="002E1640">
              <w:rPr>
                <w:rFonts w:ascii="TH SarabunPSK" w:eastAsia="TH Sarabun PSK" w:hAnsi="TH SarabunPSK" w:cs="TH SarabunPSK"/>
                <w:color w:val="EE0000"/>
                <w:cs/>
                <w:lang w:bidi="th"/>
              </w:rPr>
              <w:t>2</w:t>
            </w:r>
            <w:r w:rsidRPr="002E1640">
              <w:rPr>
                <w:rFonts w:ascii="TH SarabunPSK" w:eastAsia="TH Sarabun PSK" w:hAnsi="TH SarabunPSK" w:cs="TH SarabunPSK"/>
                <w:color w:val="EE0000"/>
                <w:cs/>
              </w:rPr>
              <w:t>)</w:t>
            </w:r>
          </w:p>
        </w:tc>
      </w:tr>
    </w:tbl>
    <w:p w14:paraId="67CC05D2" w14:textId="77777777" w:rsidR="00204924" w:rsidRPr="002E1640" w:rsidRDefault="00204924" w:rsidP="00204924">
      <w:pPr>
        <w:rPr>
          <w:rFonts w:ascii="TH SarabunPSK" w:hAnsi="TH SarabunPSK" w:cs="TH SarabunPSK"/>
          <w:cs/>
          <w:lang w:bidi="th"/>
        </w:rPr>
      </w:pPr>
    </w:p>
    <w:p w14:paraId="67809085" w14:textId="1E7F8176" w:rsidR="005F172D" w:rsidRDefault="005F172D" w:rsidP="00000525">
      <w:pPr>
        <w:rPr>
          <w:rFonts w:ascii="TH SarabunPSK" w:eastAsiaTheme="minorHAnsi" w:hAnsi="TH SarabunPSK" w:cs="TH SarabunPSK"/>
          <w:lang w:val="en-US" w:bidi="th"/>
        </w:rPr>
      </w:pPr>
    </w:p>
    <w:p w14:paraId="1C96403F" w14:textId="73BF39B3" w:rsidR="005F172D" w:rsidRDefault="005F172D" w:rsidP="00000525">
      <w:pPr>
        <w:rPr>
          <w:rFonts w:ascii="TH SarabunPSK" w:eastAsiaTheme="minorHAnsi" w:hAnsi="TH SarabunPSK" w:cs="TH SarabunPSK"/>
          <w:lang w:val="en-US"/>
        </w:rPr>
      </w:pPr>
    </w:p>
    <w:p w14:paraId="0A158323" w14:textId="08D75806" w:rsidR="005F172D" w:rsidRDefault="005F172D" w:rsidP="00000525">
      <w:pPr>
        <w:rPr>
          <w:rFonts w:ascii="TH SarabunPSK" w:eastAsiaTheme="minorHAnsi" w:hAnsi="TH SarabunPSK" w:cs="TH SarabunPSK"/>
          <w:lang w:val="en-US"/>
        </w:rPr>
      </w:pPr>
    </w:p>
    <w:p w14:paraId="4858A37D" w14:textId="5E0A3F6D" w:rsidR="00204924" w:rsidRDefault="00204924" w:rsidP="00000525">
      <w:pPr>
        <w:rPr>
          <w:rFonts w:ascii="TH SarabunPSK" w:eastAsiaTheme="minorHAnsi" w:hAnsi="TH SarabunPSK" w:cs="TH SarabunPSK"/>
          <w:lang w:val="en-US"/>
        </w:rPr>
      </w:pPr>
    </w:p>
    <w:p w14:paraId="4A3019A1" w14:textId="57689E66" w:rsidR="00204924" w:rsidRDefault="00204924" w:rsidP="00000525">
      <w:pPr>
        <w:rPr>
          <w:rFonts w:ascii="TH SarabunPSK" w:eastAsiaTheme="minorHAnsi" w:hAnsi="TH SarabunPSK" w:cs="TH SarabunPSK"/>
          <w:lang w:val="en-US"/>
        </w:rPr>
      </w:pPr>
    </w:p>
    <w:p w14:paraId="63918419" w14:textId="07CCA32C" w:rsidR="00204924" w:rsidRDefault="00204924" w:rsidP="00000525">
      <w:pPr>
        <w:rPr>
          <w:rFonts w:ascii="TH SarabunPSK" w:eastAsiaTheme="minorHAnsi" w:hAnsi="TH SarabunPSK" w:cs="TH SarabunPSK"/>
          <w:lang w:val="en-US"/>
        </w:rPr>
      </w:pPr>
    </w:p>
    <w:p w14:paraId="509C915F" w14:textId="60BE9407" w:rsidR="00204924" w:rsidRDefault="00204924" w:rsidP="00000525">
      <w:pPr>
        <w:rPr>
          <w:rFonts w:ascii="TH SarabunPSK" w:eastAsiaTheme="minorHAnsi" w:hAnsi="TH SarabunPSK" w:cs="TH SarabunPSK"/>
          <w:lang w:val="en-US"/>
        </w:rPr>
      </w:pPr>
    </w:p>
    <w:p w14:paraId="0A41B626" w14:textId="45B5A2E2" w:rsidR="00204924" w:rsidRDefault="00204924" w:rsidP="00000525">
      <w:pPr>
        <w:rPr>
          <w:rFonts w:ascii="TH SarabunPSK" w:eastAsiaTheme="minorHAnsi" w:hAnsi="TH SarabunPSK" w:cs="TH SarabunPSK"/>
          <w:lang w:val="en-US"/>
        </w:rPr>
      </w:pPr>
    </w:p>
    <w:p w14:paraId="64368593" w14:textId="021A7979" w:rsidR="00204924" w:rsidRDefault="00204924" w:rsidP="00000525">
      <w:pPr>
        <w:rPr>
          <w:rFonts w:ascii="TH SarabunPSK" w:eastAsiaTheme="minorHAnsi" w:hAnsi="TH SarabunPSK" w:cs="TH SarabunPSK"/>
          <w:lang w:val="en-US"/>
        </w:rPr>
      </w:pPr>
    </w:p>
    <w:p w14:paraId="4CB2BA2C" w14:textId="424FB2F0" w:rsidR="00204924" w:rsidRDefault="00204924" w:rsidP="00000525">
      <w:pPr>
        <w:rPr>
          <w:rFonts w:ascii="TH SarabunPSK" w:eastAsiaTheme="minorHAnsi" w:hAnsi="TH SarabunPSK" w:cs="TH SarabunPSK"/>
          <w:lang w:val="en-US"/>
        </w:rPr>
      </w:pPr>
    </w:p>
    <w:p w14:paraId="06906C45" w14:textId="69CDCCD7" w:rsidR="00204924" w:rsidRDefault="00204924" w:rsidP="00000525">
      <w:pPr>
        <w:rPr>
          <w:rFonts w:ascii="TH SarabunPSK" w:eastAsiaTheme="minorHAnsi" w:hAnsi="TH SarabunPSK" w:cs="TH SarabunPSK"/>
          <w:lang w:val="en-US"/>
        </w:rPr>
      </w:pPr>
    </w:p>
    <w:p w14:paraId="173854FC" w14:textId="073FB6D8" w:rsidR="00204924" w:rsidRDefault="00204924" w:rsidP="00000525">
      <w:pPr>
        <w:rPr>
          <w:rFonts w:ascii="TH SarabunPSK" w:eastAsiaTheme="minorHAnsi" w:hAnsi="TH SarabunPSK" w:cs="TH SarabunPSK"/>
          <w:lang w:val="en-US"/>
        </w:rPr>
      </w:pPr>
    </w:p>
    <w:p w14:paraId="32563C3C" w14:textId="0E1B5DC9" w:rsidR="00204924" w:rsidRDefault="00204924" w:rsidP="00000525">
      <w:pPr>
        <w:rPr>
          <w:rFonts w:ascii="TH SarabunPSK" w:eastAsiaTheme="minorHAnsi" w:hAnsi="TH SarabunPSK" w:cs="TH SarabunPSK"/>
          <w:lang w:val="en-US"/>
        </w:rPr>
      </w:pPr>
    </w:p>
    <w:p w14:paraId="4AE99799" w14:textId="45D1E349" w:rsidR="00204924" w:rsidRDefault="00204924" w:rsidP="00000525">
      <w:pPr>
        <w:rPr>
          <w:rFonts w:ascii="TH SarabunPSK" w:eastAsiaTheme="minorHAnsi" w:hAnsi="TH SarabunPSK" w:cs="TH SarabunPSK"/>
          <w:lang w:val="en-US"/>
        </w:rPr>
      </w:pPr>
    </w:p>
    <w:p w14:paraId="2009440F" w14:textId="633B4050" w:rsidR="00204924" w:rsidRDefault="00204924" w:rsidP="00000525">
      <w:pPr>
        <w:rPr>
          <w:rFonts w:ascii="TH SarabunPSK" w:eastAsiaTheme="minorHAnsi" w:hAnsi="TH SarabunPSK" w:cs="TH SarabunPSK"/>
          <w:lang w:val="en-US"/>
        </w:rPr>
      </w:pPr>
    </w:p>
    <w:p w14:paraId="731F24FC" w14:textId="2DB3EF21" w:rsidR="00204924" w:rsidRDefault="00204924" w:rsidP="00000525">
      <w:pPr>
        <w:rPr>
          <w:rFonts w:ascii="TH SarabunPSK" w:eastAsiaTheme="minorHAnsi" w:hAnsi="TH SarabunPSK" w:cs="TH SarabunPSK"/>
          <w:lang w:val="en-US"/>
        </w:rPr>
      </w:pPr>
    </w:p>
    <w:p w14:paraId="6AE9977B" w14:textId="42AD8012" w:rsidR="00204924" w:rsidRDefault="00204924" w:rsidP="00000525">
      <w:pPr>
        <w:rPr>
          <w:rFonts w:ascii="TH SarabunPSK" w:eastAsiaTheme="minorHAnsi" w:hAnsi="TH SarabunPSK" w:cs="TH SarabunPSK"/>
          <w:lang w:val="en-US"/>
        </w:rPr>
      </w:pPr>
    </w:p>
    <w:p w14:paraId="15170B2F" w14:textId="1F7A13F5" w:rsidR="00204924" w:rsidRDefault="00204924" w:rsidP="00000525">
      <w:pPr>
        <w:rPr>
          <w:rFonts w:ascii="TH SarabunPSK" w:eastAsiaTheme="minorHAnsi" w:hAnsi="TH SarabunPSK" w:cs="TH SarabunPSK"/>
          <w:lang w:val="en-US"/>
        </w:rPr>
      </w:pPr>
    </w:p>
    <w:p w14:paraId="295C59B9" w14:textId="35A3CF9C" w:rsidR="00204924" w:rsidRDefault="00204924" w:rsidP="00000525">
      <w:pPr>
        <w:rPr>
          <w:rFonts w:ascii="TH SarabunPSK" w:eastAsiaTheme="minorHAnsi" w:hAnsi="TH SarabunPSK" w:cs="TH SarabunPSK"/>
          <w:lang w:val="en-US"/>
        </w:rPr>
      </w:pPr>
    </w:p>
    <w:p w14:paraId="686062B8" w14:textId="78F66162" w:rsidR="00204924" w:rsidRDefault="00204924" w:rsidP="00000525">
      <w:pPr>
        <w:rPr>
          <w:rFonts w:ascii="TH SarabunPSK" w:eastAsiaTheme="minorHAnsi" w:hAnsi="TH SarabunPSK" w:cs="TH SarabunPSK"/>
          <w:lang w:val="en-US"/>
        </w:rPr>
      </w:pPr>
    </w:p>
    <w:p w14:paraId="1F02E277" w14:textId="58E44662" w:rsidR="00204924" w:rsidRDefault="00204924" w:rsidP="00000525">
      <w:pPr>
        <w:rPr>
          <w:rFonts w:ascii="TH SarabunPSK" w:eastAsiaTheme="minorHAnsi" w:hAnsi="TH SarabunPSK" w:cs="TH SarabunPSK"/>
          <w:lang w:val="en-US"/>
        </w:rPr>
      </w:pPr>
    </w:p>
    <w:p w14:paraId="486CF50B" w14:textId="2A76D9C3" w:rsidR="00204924" w:rsidRDefault="00204924" w:rsidP="00000525">
      <w:pPr>
        <w:rPr>
          <w:rFonts w:ascii="TH SarabunPSK" w:eastAsiaTheme="minorHAnsi" w:hAnsi="TH SarabunPSK" w:cs="TH SarabunPSK"/>
          <w:lang w:val="en-US"/>
        </w:rPr>
      </w:pPr>
    </w:p>
    <w:p w14:paraId="2C8CD9BE" w14:textId="731B95FC" w:rsidR="00204924" w:rsidRDefault="00204924" w:rsidP="00000525">
      <w:pPr>
        <w:rPr>
          <w:rFonts w:ascii="TH SarabunPSK" w:eastAsiaTheme="minorHAnsi" w:hAnsi="TH SarabunPSK" w:cs="TH SarabunPSK"/>
          <w:lang w:val="en-US"/>
        </w:rPr>
      </w:pPr>
    </w:p>
    <w:p w14:paraId="0455CA87" w14:textId="6E004C95" w:rsidR="00204924" w:rsidRDefault="00204924" w:rsidP="00000525">
      <w:pPr>
        <w:rPr>
          <w:rFonts w:ascii="TH SarabunPSK" w:eastAsiaTheme="minorHAnsi" w:hAnsi="TH SarabunPSK" w:cs="TH SarabunPSK"/>
          <w:lang w:val="en-US"/>
        </w:rPr>
      </w:pPr>
    </w:p>
    <w:p w14:paraId="1C86D8F5" w14:textId="183B0C82" w:rsidR="00204924" w:rsidRDefault="00204924" w:rsidP="00000525">
      <w:pPr>
        <w:rPr>
          <w:rFonts w:ascii="TH SarabunPSK" w:eastAsiaTheme="minorHAnsi" w:hAnsi="TH SarabunPSK" w:cs="TH SarabunPSK"/>
          <w:lang w:val="en-US"/>
        </w:rPr>
      </w:pPr>
    </w:p>
    <w:p w14:paraId="2C5BA12F" w14:textId="78AD54AE" w:rsidR="00204924" w:rsidRDefault="00204924" w:rsidP="00000525">
      <w:pPr>
        <w:rPr>
          <w:rFonts w:ascii="TH SarabunPSK" w:eastAsiaTheme="minorHAnsi" w:hAnsi="TH SarabunPSK" w:cs="TH SarabunPSK"/>
          <w:lang w:val="en-US"/>
        </w:rPr>
      </w:pPr>
    </w:p>
    <w:p w14:paraId="2C969A90" w14:textId="7DBC9B13" w:rsidR="00204924" w:rsidRDefault="00204924" w:rsidP="00000525">
      <w:pPr>
        <w:rPr>
          <w:rFonts w:ascii="TH SarabunPSK" w:eastAsiaTheme="minorHAnsi" w:hAnsi="TH SarabunPSK" w:cs="TH SarabunPSK"/>
          <w:lang w:val="en-US"/>
        </w:rPr>
      </w:pPr>
    </w:p>
    <w:p w14:paraId="47961539" w14:textId="592FAAAF" w:rsidR="00204924" w:rsidRDefault="00204924" w:rsidP="00000525">
      <w:pPr>
        <w:rPr>
          <w:rFonts w:ascii="TH SarabunPSK" w:eastAsiaTheme="minorHAnsi" w:hAnsi="TH SarabunPSK" w:cs="TH SarabunPSK"/>
          <w:lang w:val="en-US"/>
        </w:rPr>
      </w:pPr>
    </w:p>
    <w:p w14:paraId="14B3ED3E" w14:textId="428E939F" w:rsidR="00204924" w:rsidRDefault="00204924" w:rsidP="00000525">
      <w:pPr>
        <w:rPr>
          <w:rFonts w:ascii="TH SarabunPSK" w:eastAsiaTheme="minorHAnsi" w:hAnsi="TH SarabunPSK" w:cs="TH SarabunPSK"/>
          <w:lang w:val="en-US"/>
        </w:rPr>
      </w:pPr>
    </w:p>
    <w:p w14:paraId="72C220BD" w14:textId="4AE2E742" w:rsidR="00204924" w:rsidRDefault="00204924" w:rsidP="00000525">
      <w:pPr>
        <w:rPr>
          <w:rFonts w:ascii="TH SarabunPSK" w:eastAsiaTheme="minorHAnsi" w:hAnsi="TH SarabunPSK" w:cs="TH SarabunPSK"/>
          <w:lang w:val="en-US"/>
        </w:rPr>
      </w:pPr>
    </w:p>
    <w:p w14:paraId="7DCEA344" w14:textId="6E7726F8" w:rsidR="00204924" w:rsidRDefault="00204924" w:rsidP="00000525">
      <w:pPr>
        <w:rPr>
          <w:rFonts w:ascii="TH SarabunPSK" w:eastAsiaTheme="minorHAnsi" w:hAnsi="TH SarabunPSK" w:cs="TH SarabunPSK"/>
          <w:lang w:val="en-US"/>
        </w:rPr>
      </w:pPr>
    </w:p>
    <w:p w14:paraId="6C1EF945" w14:textId="77777777" w:rsidR="00204924" w:rsidRDefault="00204924" w:rsidP="00000525">
      <w:pPr>
        <w:rPr>
          <w:rFonts w:ascii="TH SarabunPSK" w:eastAsiaTheme="minorHAnsi" w:hAnsi="TH SarabunPSK" w:cs="TH SarabunPSK"/>
          <w:lang w:val="en-US"/>
        </w:rPr>
      </w:pPr>
    </w:p>
    <w:p w14:paraId="75EC7389" w14:textId="77777777" w:rsidR="005F172D" w:rsidRPr="00127097" w:rsidRDefault="005F172D" w:rsidP="00000525">
      <w:pPr>
        <w:rPr>
          <w:rFonts w:ascii="TH SarabunPSK" w:eastAsiaTheme="minorHAnsi" w:hAnsi="TH SarabunPSK" w:cs="TH SarabunPSK"/>
          <w:lang w:val="en-US"/>
        </w:rPr>
      </w:pPr>
    </w:p>
    <w:p w14:paraId="466711D8" w14:textId="77777777" w:rsidR="00000525" w:rsidRPr="00127097" w:rsidRDefault="00000525" w:rsidP="00000525">
      <w:pPr>
        <w:pStyle w:val="afc"/>
        <w:shd w:val="clear" w:color="auto" w:fill="CCC0D9" w:themeFill="accent4" w:themeFillTint="66"/>
        <w:rPr>
          <w:rFonts w:ascii="TH SarabunPSK" w:hAnsi="TH SarabunPSK" w:cs="TH SarabunPSK"/>
          <w:b/>
          <w:bCs/>
          <w:szCs w:val="32"/>
        </w:rPr>
      </w:pPr>
      <w:r w:rsidRPr="00127097">
        <w:rPr>
          <w:rFonts w:ascii="TH SarabunPSK" w:hAnsi="TH SarabunPSK" w:cs="TH SarabunPSK"/>
          <w:b/>
          <w:bCs/>
          <w:szCs w:val="32"/>
        </w:rPr>
        <w:lastRenderedPageBreak/>
        <w:t>AUN</w:t>
      </w:r>
      <w:r w:rsidRPr="00127097">
        <w:rPr>
          <w:rFonts w:ascii="TH SarabunPSK" w:hAnsi="TH SarabunPSK" w:cs="TH SarabunPSK"/>
          <w:b/>
          <w:bCs/>
          <w:szCs w:val="32"/>
          <w:cs/>
        </w:rPr>
        <w:t>-</w:t>
      </w:r>
      <w:r w:rsidRPr="00127097">
        <w:rPr>
          <w:rFonts w:ascii="TH SarabunPSK" w:hAnsi="TH SarabunPSK" w:cs="TH SarabunPSK"/>
          <w:b/>
          <w:bCs/>
          <w:szCs w:val="32"/>
        </w:rPr>
        <w:t xml:space="preserve">QA Criterion 4 </w:t>
      </w:r>
      <w:r w:rsidRPr="00127097">
        <w:rPr>
          <w:rFonts w:ascii="TH SarabunPSK" w:hAnsi="TH SarabunPSK" w:cs="TH SarabunPSK"/>
          <w:b/>
          <w:bCs/>
          <w:szCs w:val="32"/>
          <w:cs/>
        </w:rPr>
        <w:t xml:space="preserve">– </w:t>
      </w:r>
      <w:r w:rsidRPr="00127097">
        <w:rPr>
          <w:rFonts w:ascii="TH SarabunPSK" w:hAnsi="TH SarabunPSK" w:cs="TH SarabunPSK"/>
          <w:b/>
          <w:bCs/>
          <w:szCs w:val="32"/>
        </w:rPr>
        <w:t>Student Assessment</w:t>
      </w:r>
    </w:p>
    <w:p w14:paraId="7B2466CE" w14:textId="77777777" w:rsidR="00000525" w:rsidRPr="00127097" w:rsidRDefault="00000525" w:rsidP="00000525">
      <w:pPr>
        <w:pStyle w:val="afc"/>
        <w:rPr>
          <w:rFonts w:ascii="TH SarabunPSK" w:hAnsi="TH SarabunPSK" w:cs="TH SarabunPSK"/>
          <w:szCs w:val="32"/>
        </w:rPr>
      </w:pPr>
    </w:p>
    <w:tbl>
      <w:tblPr>
        <w:tblStyle w:val="afa"/>
        <w:tblW w:w="0" w:type="auto"/>
        <w:tblLayout w:type="fixed"/>
        <w:tblLook w:val="04A0" w:firstRow="1" w:lastRow="0" w:firstColumn="1" w:lastColumn="0" w:noHBand="0" w:noVBand="1"/>
      </w:tblPr>
      <w:tblGrid>
        <w:gridCol w:w="8955"/>
        <w:gridCol w:w="794"/>
      </w:tblGrid>
      <w:tr w:rsidR="00000525" w:rsidRPr="00127097" w14:paraId="684B745A" w14:textId="77777777" w:rsidTr="00631DF6">
        <w:tc>
          <w:tcPr>
            <w:tcW w:w="8955" w:type="dxa"/>
            <w:vMerge w:val="restart"/>
            <w:shd w:val="clear" w:color="auto" w:fill="DAEEF3" w:themeFill="accent5" w:themeFillTint="33"/>
          </w:tcPr>
          <w:p w14:paraId="3E88D6C9"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4</w:t>
            </w:r>
            <w:r w:rsidRPr="00127097">
              <w:rPr>
                <w:rFonts w:ascii="TH SarabunPSK" w:hAnsi="TH SarabunPSK" w:cs="TH SarabunPSK"/>
                <w:b/>
                <w:bCs/>
                <w:sz w:val="32"/>
                <w:szCs w:val="32"/>
                <w:cs/>
              </w:rPr>
              <w:t>.</w:t>
            </w:r>
            <w:r w:rsidRPr="00127097">
              <w:rPr>
                <w:rFonts w:ascii="TH SarabunPSK" w:hAnsi="TH SarabunPSK" w:cs="TH SarabunPSK"/>
                <w:b/>
                <w:bCs/>
                <w:sz w:val="32"/>
                <w:szCs w:val="32"/>
              </w:rPr>
              <w:t>1 A variety of assessment methods are shown to be used and are shown to be</w:t>
            </w:r>
          </w:p>
          <w:p w14:paraId="22A4B0DE"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constructively aligned to achieving the expected learning outcomes and the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teaching and learning objectives</w:t>
            </w:r>
            <w:r w:rsidRPr="00127097">
              <w:rPr>
                <w:rFonts w:ascii="TH SarabunPSK" w:hAnsi="TH SarabunPSK" w:cs="TH SarabunPSK"/>
                <w:b/>
                <w:bCs/>
                <w:sz w:val="32"/>
                <w:szCs w:val="32"/>
                <w:cs/>
              </w:rPr>
              <w:t>.</w:t>
            </w:r>
          </w:p>
        </w:tc>
        <w:tc>
          <w:tcPr>
            <w:tcW w:w="794" w:type="dxa"/>
            <w:shd w:val="clear" w:color="auto" w:fill="DAEEF3" w:themeFill="accent5" w:themeFillTint="33"/>
          </w:tcPr>
          <w:p w14:paraId="2321F1F1"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6BB5E629" w14:textId="77777777" w:rsidTr="00631DF6">
        <w:tc>
          <w:tcPr>
            <w:tcW w:w="8955" w:type="dxa"/>
            <w:vMerge/>
            <w:shd w:val="clear" w:color="auto" w:fill="DAEEF3" w:themeFill="accent5" w:themeFillTint="33"/>
          </w:tcPr>
          <w:p w14:paraId="31BB9DAD"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059CCECB" w14:textId="77777777" w:rsidR="00000525" w:rsidRPr="00127097" w:rsidRDefault="00000525" w:rsidP="00631DF6">
            <w:pPr>
              <w:pStyle w:val="afc"/>
              <w:jc w:val="center"/>
              <w:rPr>
                <w:rFonts w:ascii="TH SarabunPSK" w:hAnsi="TH SarabunPSK" w:cs="TH SarabunPSK"/>
                <w:sz w:val="32"/>
                <w:szCs w:val="32"/>
              </w:rPr>
            </w:pPr>
          </w:p>
        </w:tc>
      </w:tr>
    </w:tbl>
    <w:p w14:paraId="3C4B9760"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3AFB07AE" w14:textId="77777777" w:rsidR="00000525" w:rsidRPr="00127097" w:rsidRDefault="00000525" w:rsidP="00000525">
      <w:pPr>
        <w:pStyle w:val="afc"/>
        <w:numPr>
          <w:ilvl w:val="0"/>
          <w:numId w:val="17"/>
        </w:numPr>
        <w:ind w:left="784" w:hanging="252"/>
        <w:rPr>
          <w:rFonts w:ascii="TH SarabunPSK" w:hAnsi="TH SarabunPSK" w:cs="TH SarabunPSK"/>
          <w:szCs w:val="32"/>
        </w:rPr>
      </w:pPr>
      <w:r w:rsidRPr="00127097">
        <w:rPr>
          <w:rFonts w:ascii="TH SarabunPSK" w:hAnsi="TH SarabunPSK" w:cs="TH SarabunPSK"/>
          <w:szCs w:val="32"/>
          <w:cs/>
        </w:rPr>
        <w:t>ระบุว่าหลักสูตรวิธีการวัดและประเมินผลการเรียนรู้ในรายวิชาที่หลากหลาย พร้อมยกตัวอย่างรายวิชาที่มีวิธีการวัดและประเมินผลการเรียนรู้แบบหลากหลาย</w:t>
      </w:r>
    </w:p>
    <w:p w14:paraId="4B6274D4" w14:textId="77777777" w:rsidR="00000525" w:rsidRPr="00127097" w:rsidRDefault="00000525" w:rsidP="00000525">
      <w:pPr>
        <w:pStyle w:val="afc"/>
        <w:numPr>
          <w:ilvl w:val="0"/>
          <w:numId w:val="17"/>
        </w:numPr>
        <w:ind w:left="784" w:hanging="252"/>
        <w:rPr>
          <w:rFonts w:ascii="TH SarabunPSK" w:hAnsi="TH SarabunPSK" w:cs="TH SarabunPSK"/>
          <w:szCs w:val="32"/>
        </w:rPr>
      </w:pPr>
      <w:r w:rsidRPr="00127097">
        <w:rPr>
          <w:rFonts w:ascii="TH SarabunPSK" w:eastAsia="Chulabhorn Likit Text Light" w:hAnsi="TH SarabunPSK" w:cs="TH SarabunPSK"/>
          <w:b/>
          <w:szCs w:val="32"/>
          <w:cs/>
        </w:rPr>
        <w:t xml:space="preserve">แสดงให้เห็นได้ว่า </w:t>
      </w:r>
      <w:r w:rsidRPr="00127097">
        <w:rPr>
          <w:rFonts w:ascii="TH SarabunPSK" w:hAnsi="TH SarabunPSK" w:cs="TH SarabunPSK"/>
          <w:szCs w:val="32"/>
          <w:cs/>
        </w:rPr>
        <w:t>ทุกวิชามีวิธีการวัดและประเมินผลการเรียนรู้ หรือ</w:t>
      </w:r>
      <w:r w:rsidRPr="00127097">
        <w:rPr>
          <w:rFonts w:ascii="TH SarabunPSK" w:eastAsia="Chulabhorn Likit Text Light" w:hAnsi="TH SarabunPSK" w:cs="TH SarabunPSK"/>
          <w:b/>
          <w:szCs w:val="32"/>
          <w:cs/>
        </w:rPr>
        <w:t>การสอบแบบต่างๆ มีความ</w:t>
      </w:r>
      <w:r w:rsidRPr="00127097">
        <w:rPr>
          <w:rFonts w:ascii="TH SarabunPSK" w:hAnsi="TH SarabunPSK" w:cs="TH SarabunPSK"/>
          <w:szCs w:val="32"/>
          <w:cs/>
        </w:rPr>
        <w:t xml:space="preserve">สอดคล้องกับ </w:t>
      </w:r>
      <w:r w:rsidRPr="00127097">
        <w:rPr>
          <w:rFonts w:ascii="TH SarabunPSK" w:hAnsi="TH SarabunPSK" w:cs="TH SarabunPSK"/>
          <w:szCs w:val="32"/>
        </w:rPr>
        <w:t xml:space="preserve">CLOs </w:t>
      </w:r>
      <w:r w:rsidRPr="00127097">
        <w:rPr>
          <w:rFonts w:ascii="TH SarabunPSK" w:hAnsi="TH SarabunPSK" w:cs="TH SarabunPSK"/>
          <w:szCs w:val="32"/>
          <w:cs/>
        </w:rPr>
        <w:t xml:space="preserve">และ/หรือ </w:t>
      </w:r>
      <w:r w:rsidRPr="00127097">
        <w:rPr>
          <w:rFonts w:ascii="TH SarabunPSK" w:eastAsia="Chulabhorn Likit Text Light" w:hAnsi="TH SarabunPSK" w:cs="TH SarabunPSK"/>
          <w:b/>
          <w:szCs w:val="32"/>
          <w:cs/>
        </w:rPr>
        <w:t>วัตถุประสงค์ของการเรียนการสอน (</w:t>
      </w:r>
      <w:r w:rsidRPr="00127097">
        <w:rPr>
          <w:rFonts w:ascii="TH SarabunPSK" w:hAnsi="TH SarabunPSK" w:cs="TH SarabunPSK"/>
          <w:szCs w:val="32"/>
        </w:rPr>
        <w:t>TL</w:t>
      </w:r>
      <w:r w:rsidRPr="00127097">
        <w:rPr>
          <w:rFonts w:ascii="TH SarabunPSK" w:hAnsi="TH SarabunPSK" w:cs="TH SarabunPSK"/>
          <w:szCs w:val="32"/>
          <w:cs/>
        </w:rPr>
        <w:t xml:space="preserve"> </w:t>
      </w:r>
      <w:r w:rsidRPr="00127097">
        <w:rPr>
          <w:rFonts w:ascii="TH SarabunPSK" w:hAnsi="TH SarabunPSK" w:cs="TH SarabunPSK"/>
          <w:szCs w:val="32"/>
        </w:rPr>
        <w:t>Objective</w:t>
      </w:r>
      <w:r w:rsidRPr="00127097">
        <w:rPr>
          <w:rFonts w:ascii="TH SarabunPSK" w:hAnsi="TH SarabunPSK" w:cs="TH SarabunPSK"/>
          <w:szCs w:val="32"/>
          <w:cs/>
        </w:rPr>
        <w:t xml:space="preserve">) (ถ้ามี) </w:t>
      </w:r>
    </w:p>
    <w:p w14:paraId="1B28C1F5" w14:textId="77777777" w:rsidR="00000525" w:rsidRPr="00127097" w:rsidRDefault="00000525" w:rsidP="00000525">
      <w:pPr>
        <w:pStyle w:val="afc"/>
        <w:numPr>
          <w:ilvl w:val="0"/>
          <w:numId w:val="17"/>
        </w:numPr>
        <w:ind w:left="784" w:hanging="252"/>
        <w:rPr>
          <w:rFonts w:ascii="TH SarabunPSK" w:hAnsi="TH SarabunPSK" w:cs="TH SarabunPSK"/>
          <w:szCs w:val="32"/>
        </w:rPr>
      </w:pPr>
      <w:r w:rsidRPr="00127097">
        <w:rPr>
          <w:rFonts w:ascii="TH SarabunPSK" w:hAnsi="TH SarabunPSK" w:cs="TH SarabunPSK"/>
          <w:szCs w:val="32"/>
          <w:cs/>
        </w:rPr>
        <w:t xml:space="preserve">แสดงหลักฐานการจัดการเรียนการสอนที่สอดคล้องกับ </w:t>
      </w:r>
      <w:r w:rsidRPr="00127097">
        <w:rPr>
          <w:rFonts w:ascii="TH SarabunPSK" w:hAnsi="TH SarabunPSK" w:cs="TH SarabunPSK"/>
          <w:szCs w:val="32"/>
        </w:rPr>
        <w:t xml:space="preserve">CLOs </w:t>
      </w:r>
      <w:r w:rsidRPr="00127097">
        <w:rPr>
          <w:rFonts w:ascii="TH SarabunPSK" w:hAnsi="TH SarabunPSK" w:cs="TH SarabunPSK"/>
          <w:szCs w:val="32"/>
          <w:cs/>
        </w:rPr>
        <w:t>ใน มคอ.</w:t>
      </w:r>
      <w:r w:rsidRPr="00127097">
        <w:rPr>
          <w:rFonts w:ascii="TH SarabunPSK" w:hAnsi="TH SarabunPSK" w:cs="TH SarabunPSK"/>
          <w:szCs w:val="32"/>
        </w:rPr>
        <w:t xml:space="preserve">3 </w:t>
      </w:r>
      <w:r w:rsidRPr="00127097">
        <w:rPr>
          <w:rFonts w:ascii="TH SarabunPSK" w:hAnsi="TH SarabunPSK" w:cs="TH SarabunPSK"/>
          <w:szCs w:val="32"/>
          <w:cs/>
        </w:rPr>
        <w:t xml:space="preserve">แนบ </w:t>
      </w:r>
      <w:r w:rsidRPr="00127097">
        <w:rPr>
          <w:rFonts w:ascii="TH SarabunPSK" w:hAnsi="TH SarabunPSK" w:cs="TH SarabunPSK"/>
          <w:szCs w:val="32"/>
          <w:u w:val="single"/>
        </w:rPr>
        <w:t>link</w:t>
      </w:r>
      <w:r w:rsidRPr="00127097">
        <w:rPr>
          <w:rFonts w:ascii="TH SarabunPSK" w:hAnsi="TH SarabunPSK" w:cs="TH SarabunPSK"/>
          <w:szCs w:val="32"/>
          <w:cs/>
        </w:rPr>
        <w:t xml:space="preserve"> ไปยัง มคอ.</w:t>
      </w:r>
      <w:r w:rsidRPr="00127097">
        <w:rPr>
          <w:rFonts w:ascii="TH SarabunPSK" w:hAnsi="TH SarabunPSK" w:cs="TH SarabunPSK"/>
          <w:szCs w:val="32"/>
        </w:rPr>
        <w:t xml:space="preserve">3 </w:t>
      </w:r>
      <w:r w:rsidRPr="00127097">
        <w:rPr>
          <w:rFonts w:ascii="TH SarabunPSK" w:hAnsi="TH SarabunPSK" w:cs="TH SarabunPSK"/>
          <w:szCs w:val="32"/>
          <w:cs/>
        </w:rPr>
        <w:t xml:space="preserve">หรือ </w:t>
      </w:r>
      <w:r w:rsidRPr="00127097">
        <w:rPr>
          <w:rFonts w:ascii="TH SarabunPSK" w:hAnsi="TH SarabunPSK" w:cs="TH SarabunPSK"/>
          <w:szCs w:val="32"/>
        </w:rPr>
        <w:t xml:space="preserve">course specification </w:t>
      </w:r>
      <w:r w:rsidRPr="00127097">
        <w:rPr>
          <w:rFonts w:ascii="TH SarabunPSK" w:hAnsi="TH SarabunPSK" w:cs="TH SarabunPSK"/>
          <w:szCs w:val="32"/>
          <w:cs/>
        </w:rPr>
        <w:t xml:space="preserve">ของหลักสูตร   </w:t>
      </w:r>
    </w:p>
    <w:p w14:paraId="05A59EC9" w14:textId="77777777" w:rsidR="00000525" w:rsidRPr="00127097" w:rsidRDefault="00000525" w:rsidP="00000525">
      <w:pPr>
        <w:pStyle w:val="afc"/>
        <w:numPr>
          <w:ilvl w:val="0"/>
          <w:numId w:val="17"/>
        </w:numPr>
        <w:ind w:left="784" w:hanging="252"/>
        <w:rPr>
          <w:rFonts w:ascii="TH SarabunPSK" w:hAnsi="TH SarabunPSK" w:cs="TH SarabunPSK"/>
          <w:szCs w:val="32"/>
        </w:rPr>
      </w:pPr>
      <w:r w:rsidRPr="00127097">
        <w:rPr>
          <w:rFonts w:ascii="TH SarabunPSK" w:hAnsi="TH SarabunPSK" w:cs="TH SarabunPSK"/>
          <w:szCs w:val="32"/>
          <w:cs/>
        </w:rPr>
        <w:t xml:space="preserve">อาจแสดงเป็นตารางสรุปวิธีการวัดและประเมินผลการเรียนรู้ หรือ </w:t>
      </w:r>
      <w:r w:rsidRPr="00127097">
        <w:rPr>
          <w:rFonts w:ascii="TH SarabunPSK" w:eastAsia="Chulabhorn Likit Text Light" w:hAnsi="TH SarabunPSK" w:cs="TH SarabunPSK"/>
          <w:b/>
          <w:szCs w:val="32"/>
          <w:cs/>
        </w:rPr>
        <w:t xml:space="preserve">การสอบแบบต่างๆ </w:t>
      </w:r>
      <w:r w:rsidRPr="00127097">
        <w:rPr>
          <w:rFonts w:ascii="TH SarabunPSK" w:hAnsi="TH SarabunPSK" w:cs="TH SarabunPSK"/>
          <w:szCs w:val="32"/>
          <w:cs/>
        </w:rPr>
        <w:t xml:space="preserve">ของวิชาที่สอดคล้องกับ </w:t>
      </w:r>
      <w:r w:rsidRPr="00127097">
        <w:rPr>
          <w:rFonts w:ascii="TH SarabunPSK" w:hAnsi="TH SarabunPSK" w:cs="TH SarabunPSK"/>
          <w:szCs w:val="32"/>
        </w:rPr>
        <w:t xml:space="preserve">CLOs </w:t>
      </w:r>
      <w:r w:rsidRPr="00127097">
        <w:rPr>
          <w:rFonts w:ascii="TH SarabunPSK" w:hAnsi="TH SarabunPSK" w:cs="TH SarabunPSK"/>
          <w:szCs w:val="32"/>
          <w:cs/>
        </w:rPr>
        <w:t xml:space="preserve">และวิธีการเรียนการสอนของรายวิชา </w:t>
      </w:r>
    </w:p>
    <w:p w14:paraId="3DC94323" w14:textId="77777777" w:rsidR="00000525" w:rsidRPr="00127097" w:rsidRDefault="00000525" w:rsidP="00000525">
      <w:pPr>
        <w:pStyle w:val="afc"/>
        <w:rPr>
          <w:rFonts w:ascii="TH SarabunPSK" w:hAnsi="TH SarabunPSK" w:cs="TH SarabunPSK"/>
          <w:szCs w:val="32"/>
        </w:rPr>
      </w:pPr>
    </w:p>
    <w:p w14:paraId="6D215F71" w14:textId="77777777" w:rsidR="00000525" w:rsidRPr="00127097" w:rsidRDefault="00000525" w:rsidP="00000525">
      <w:pPr>
        <w:pStyle w:val="afc"/>
        <w:rPr>
          <w:rFonts w:ascii="TH SarabunPSK" w:hAnsi="TH SarabunPSK" w:cs="TH SarabunPSK"/>
          <w:szCs w:val="32"/>
        </w:rPr>
      </w:pPr>
    </w:p>
    <w:p w14:paraId="34576810"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8400AF3"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BF0DDA6"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12740D30"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92AA2DD" w14:textId="77777777" w:rsidR="00000525" w:rsidRPr="00127097" w:rsidRDefault="00000525" w:rsidP="00000525">
      <w:pPr>
        <w:pStyle w:val="afc"/>
        <w:rPr>
          <w:rFonts w:ascii="TH SarabunPSK" w:hAnsi="TH SarabunPSK" w:cs="TH SarabunPSK"/>
          <w:b/>
          <w:bCs/>
          <w:szCs w:val="32"/>
        </w:rPr>
      </w:pPr>
    </w:p>
    <w:p w14:paraId="43B6A325"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95FE718"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09D9862"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8EBCE8E"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0A34EC88"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313E77"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361E4A" w14:textId="77777777" w:rsidR="00000525" w:rsidRPr="00127097" w:rsidRDefault="00000525" w:rsidP="00631DF6">
            <w:pPr>
              <w:pStyle w:val="afc"/>
              <w:rPr>
                <w:rFonts w:ascii="TH SarabunPSK" w:hAnsi="TH SarabunPSK" w:cs="TH SarabunPSK"/>
              </w:rPr>
            </w:pPr>
          </w:p>
        </w:tc>
      </w:tr>
      <w:tr w:rsidR="00000525" w:rsidRPr="00127097" w14:paraId="13BCF401"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62C365"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ED70E" w14:textId="77777777" w:rsidR="00000525" w:rsidRPr="00127097" w:rsidRDefault="00000525" w:rsidP="00631DF6">
            <w:pPr>
              <w:pStyle w:val="afc"/>
              <w:rPr>
                <w:rFonts w:ascii="TH SarabunPSK" w:hAnsi="TH SarabunPSK" w:cs="TH SarabunPSK"/>
              </w:rPr>
            </w:pPr>
          </w:p>
        </w:tc>
      </w:tr>
      <w:tr w:rsidR="00000525" w:rsidRPr="00127097" w14:paraId="0CF24313"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E97B84"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3456C9" w14:textId="77777777" w:rsidR="00000525" w:rsidRPr="00127097" w:rsidRDefault="00000525" w:rsidP="00631DF6">
            <w:pPr>
              <w:pStyle w:val="afc"/>
              <w:rPr>
                <w:rFonts w:ascii="TH SarabunPSK" w:hAnsi="TH SarabunPSK" w:cs="TH SarabunPSK"/>
              </w:rPr>
            </w:pPr>
          </w:p>
        </w:tc>
      </w:tr>
    </w:tbl>
    <w:p w14:paraId="7594254D" w14:textId="52586CB9" w:rsidR="00DA3F24" w:rsidRDefault="00000525" w:rsidP="00DA3F24">
      <w:pPr>
        <w:jc w:val="center"/>
        <w:rPr>
          <w:rFonts w:ascii="TH SarabunPSK" w:eastAsia="TH Sarabun PSK" w:hAnsi="TH SarabunPSK" w:cs="TH SarabunPSK"/>
          <w:b/>
          <w:bCs/>
          <w:color w:val="C00000"/>
          <w:sz w:val="40"/>
          <w:szCs w:val="40"/>
          <w:u w:val="single"/>
        </w:rPr>
      </w:pPr>
      <w:r w:rsidRPr="00127097">
        <w:rPr>
          <w:rFonts w:ascii="TH SarabunPSK" w:hAnsi="TH SarabunPSK" w:cs="TH SarabunPSK"/>
          <w:cs/>
        </w:rPr>
        <w:br w:type="page"/>
      </w:r>
      <w:r w:rsidR="00DA3F24"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DA3F24" w:rsidRPr="00991BEC">
        <w:rPr>
          <w:rFonts w:ascii="TH SarabunPSK" w:eastAsia="TH Sarabun PSK" w:hAnsi="TH SarabunPSK" w:cs="TH SarabunPSK"/>
          <w:b/>
          <w:bCs/>
          <w:color w:val="C00000"/>
          <w:sz w:val="40"/>
          <w:szCs w:val="40"/>
          <w:u w:val="single"/>
        </w:rPr>
        <w:t xml:space="preserve">SAR </w:t>
      </w:r>
      <w:r w:rsidR="00DA3F24">
        <w:rPr>
          <w:rFonts w:ascii="TH SarabunPSK" w:eastAsia="TH Sarabun PSK" w:hAnsi="TH SarabunPSK" w:cs="TH SarabunPSK" w:hint="cs"/>
          <w:b/>
          <w:bCs/>
          <w:color w:val="C00000"/>
          <w:sz w:val="40"/>
          <w:szCs w:val="40"/>
          <w:u w:val="single"/>
          <w:cs/>
        </w:rPr>
        <w:t>4.1</w:t>
      </w:r>
    </w:p>
    <w:p w14:paraId="550F9911" w14:textId="77777777" w:rsidR="00DA3F24" w:rsidRPr="007250B2" w:rsidRDefault="00DA3F24" w:rsidP="00DA3F24">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rPr>
        <w:t xml:space="preserve">คณะกรรมการบริหารหลักสูตรกำหนดให้ผู้สอนทุกรายวิชา ให้มีการวัดประเมินผลที่หลากหลายจากกิจกรรมที่จัดการเรียนการสอนที่สอดคล้องกับระดับการเรียนรู้ของ </w:t>
      </w:r>
      <w:r w:rsidRPr="007250B2">
        <w:rPr>
          <w:rFonts w:ascii="TH SarabunPSK" w:eastAsia="TH Sarabun PSK" w:hAnsi="TH SarabunPSK" w:cs="TH SarabunPSK"/>
          <w:cs/>
          <w:lang w:bidi="th"/>
        </w:rPr>
        <w:t xml:space="preserve">CLOs </w:t>
      </w:r>
      <w:r w:rsidRPr="007250B2">
        <w:rPr>
          <w:rFonts w:ascii="TH SarabunPSK" w:eastAsia="TH Sarabun PSK" w:hAnsi="TH SarabunPSK" w:cs="TH SarabunPSK"/>
          <w:cs/>
        </w:rPr>
        <w:t xml:space="preserve">เพื่อให้บรรลุ </w:t>
      </w:r>
      <w:r w:rsidRPr="007250B2">
        <w:rPr>
          <w:rFonts w:ascii="TH SarabunPSK" w:eastAsia="TH Sarabun PSK" w:hAnsi="TH SarabunPSK" w:cs="TH SarabunPSK"/>
          <w:cs/>
          <w:lang w:bidi="th"/>
        </w:rPr>
        <w:t xml:space="preserve">CLOs </w:t>
      </w:r>
      <w:r w:rsidRPr="007250B2">
        <w:rPr>
          <w:rFonts w:ascii="TH SarabunPSK" w:eastAsia="TH Sarabun PSK" w:hAnsi="TH SarabunPSK" w:cs="TH SarabunPSK"/>
          <w:cs/>
        </w:rPr>
        <w:t xml:space="preserve">และวัตถุประสงค์รายวิชา โดยหลักสูตรกำหนดวิธีการ โดยคณะกรรมการบริหารหลักสูตร กำหนดการวัดและประเมินผลการบรรลุ </w:t>
      </w:r>
      <w:r w:rsidRPr="007250B2">
        <w:rPr>
          <w:rFonts w:ascii="TH SarabunPSK" w:eastAsia="TH Sarabun PSK" w:hAnsi="TH SarabunPSK" w:cs="TH SarabunPSK"/>
          <w:cs/>
          <w:lang w:bidi="th"/>
        </w:rPr>
        <w:t xml:space="preserve">CLOs </w:t>
      </w:r>
      <w:r w:rsidRPr="007250B2">
        <w:rPr>
          <w:rFonts w:ascii="TH SarabunPSK" w:eastAsia="TH Sarabun PSK" w:hAnsi="TH SarabunPSK" w:cs="TH SarabunPSK"/>
          <w:cs/>
        </w:rPr>
        <w:t>โดยหลักสูตรกำหนดให้มีการวัดและประเมินผล ดังนี้</w:t>
      </w:r>
    </w:p>
    <w:p w14:paraId="52700FEB" w14:textId="77777777" w:rsidR="00DA3F24" w:rsidRPr="007250B2" w:rsidRDefault="00DA3F24" w:rsidP="00DA3F24">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lang w:bidi="th"/>
        </w:rPr>
        <w:t>1</w:t>
      </w:r>
      <w:r w:rsidRPr="007250B2">
        <w:rPr>
          <w:rFonts w:ascii="TH SarabunPSK" w:eastAsia="TH Sarabun PSK" w:hAnsi="TH SarabunPSK" w:cs="TH SarabunPSK"/>
          <w:cs/>
        </w:rPr>
        <w:t xml:space="preserve">) หลักสูตรกำหนดวิธีการวัดและประเมินผล </w:t>
      </w:r>
      <w:r w:rsidRPr="007250B2">
        <w:rPr>
          <w:rFonts w:ascii="TH SarabunPSK" w:eastAsia="TH Sarabun PSK" w:hAnsi="TH SarabunPSK" w:cs="TH SarabunPSK"/>
          <w:cs/>
          <w:lang w:bidi="th"/>
        </w:rPr>
        <w:t xml:space="preserve">3 </w:t>
      </w:r>
      <w:r w:rsidRPr="007250B2">
        <w:rPr>
          <w:rFonts w:ascii="TH SarabunPSK" w:eastAsia="TH Sarabun PSK" w:hAnsi="TH SarabunPSK" w:cs="TH SarabunPSK"/>
          <w:cs/>
        </w:rPr>
        <w:t>วิธี คือ การประเมินก่อนเรียน (</w:t>
      </w:r>
      <w:r w:rsidRPr="007250B2">
        <w:rPr>
          <w:rFonts w:ascii="TH SarabunPSK" w:eastAsia="TH Sarabun PSK" w:hAnsi="TH SarabunPSK" w:cs="TH SarabunPSK"/>
          <w:cs/>
          <w:lang w:bidi="th"/>
        </w:rPr>
        <w:t>Pretest assessment</w:t>
      </w:r>
      <w:r w:rsidRPr="007250B2">
        <w:rPr>
          <w:rFonts w:ascii="TH SarabunPSK" w:eastAsia="TH Sarabun PSK" w:hAnsi="TH SarabunPSK" w:cs="TH SarabunPSK"/>
          <w:cs/>
        </w:rPr>
        <w:t>) การประเมินเพื่อพัฒนาผู้เรียน (</w:t>
      </w:r>
      <w:r w:rsidRPr="007250B2">
        <w:rPr>
          <w:rFonts w:ascii="TH SarabunPSK" w:eastAsia="TH Sarabun PSK" w:hAnsi="TH SarabunPSK" w:cs="TH SarabunPSK"/>
          <w:cs/>
          <w:lang w:bidi="th"/>
        </w:rPr>
        <w:t>Formative assessment</w:t>
      </w:r>
      <w:r w:rsidRPr="007250B2">
        <w:rPr>
          <w:rFonts w:ascii="TH SarabunPSK" w:eastAsia="TH Sarabun PSK" w:hAnsi="TH SarabunPSK" w:cs="TH SarabunPSK"/>
          <w:cs/>
        </w:rPr>
        <w:t>) และการประเมินเพื่อตัดสินผล (</w:t>
      </w:r>
      <w:r w:rsidRPr="007250B2">
        <w:rPr>
          <w:rFonts w:ascii="TH SarabunPSK" w:eastAsia="TH Sarabun PSK" w:hAnsi="TH SarabunPSK" w:cs="TH SarabunPSK"/>
          <w:cs/>
          <w:lang w:bidi="th"/>
        </w:rPr>
        <w:t>Summative assessment</w:t>
      </w:r>
      <w:r w:rsidRPr="007250B2">
        <w:rPr>
          <w:rFonts w:ascii="TH SarabunPSK" w:eastAsia="TH Sarabun PSK" w:hAnsi="TH SarabunPSK" w:cs="TH SarabunPSK"/>
          <w:cs/>
        </w:rPr>
        <w:t xml:space="preserve">) </w:t>
      </w:r>
    </w:p>
    <w:p w14:paraId="301F960B" w14:textId="77777777" w:rsidR="00DA3F24" w:rsidRPr="007250B2" w:rsidRDefault="00DA3F24" w:rsidP="00DA3F24">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lang w:bidi="th"/>
        </w:rPr>
        <w:t>2</w:t>
      </w:r>
      <w:r w:rsidRPr="007250B2">
        <w:rPr>
          <w:rFonts w:ascii="TH SarabunPSK" w:eastAsia="TH Sarabun PSK" w:hAnsi="TH SarabunPSK" w:cs="TH SarabunPSK"/>
          <w:cs/>
        </w:rPr>
        <w:t xml:space="preserve">) ให้ผู้สอนทุกรายวิชาวัดประเมินผลที่หลากหลายจากกิจกรรมที่จัดการเรียนการสอนที่สอดคล้องกับระดับการเรียนรู้ของ </w:t>
      </w:r>
      <w:r w:rsidRPr="007250B2">
        <w:rPr>
          <w:rFonts w:ascii="TH SarabunPSK" w:eastAsia="TH Sarabun PSK" w:hAnsi="TH SarabunPSK" w:cs="TH SarabunPSK"/>
          <w:cs/>
          <w:lang w:bidi="th"/>
        </w:rPr>
        <w:t xml:space="preserve">CLOs </w:t>
      </w:r>
      <w:r w:rsidRPr="007250B2">
        <w:rPr>
          <w:rFonts w:ascii="TH SarabunPSK" w:eastAsia="TH Sarabun PSK" w:hAnsi="TH SarabunPSK" w:cs="TH SarabunPSK"/>
          <w:cs/>
        </w:rPr>
        <w:t xml:space="preserve">เพื่อให้บรรลุ </w:t>
      </w:r>
      <w:r w:rsidRPr="007250B2">
        <w:rPr>
          <w:rFonts w:ascii="TH SarabunPSK" w:eastAsia="TH Sarabun PSK" w:hAnsi="TH SarabunPSK" w:cs="TH SarabunPSK"/>
          <w:cs/>
          <w:lang w:bidi="th"/>
        </w:rPr>
        <w:t xml:space="preserve">CLOs </w:t>
      </w:r>
      <w:r w:rsidRPr="007250B2">
        <w:rPr>
          <w:rFonts w:ascii="TH SarabunPSK" w:eastAsia="TH Sarabun PSK" w:hAnsi="TH SarabunPSK" w:cs="TH SarabunPSK"/>
          <w:cs/>
        </w:rPr>
        <w:t xml:space="preserve">และวัตถุประสงค์รายวิชา </w:t>
      </w:r>
    </w:p>
    <w:p w14:paraId="46CBFE82" w14:textId="77777777" w:rsidR="00DA3F24" w:rsidRPr="007250B2" w:rsidRDefault="00DA3F24" w:rsidP="00DA3F24">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lang w:bidi="th"/>
        </w:rPr>
        <w:t>3</w:t>
      </w:r>
      <w:r w:rsidRPr="007250B2">
        <w:rPr>
          <w:rFonts w:ascii="TH SarabunPSK" w:eastAsia="TH Sarabun PSK" w:hAnsi="TH SarabunPSK" w:cs="TH SarabunPSK"/>
          <w:cs/>
        </w:rPr>
        <w:t xml:space="preserve">) ให้ผู้สอนกำหนดกฎระเบียบ </w:t>
      </w:r>
      <w:r w:rsidRPr="007250B2">
        <w:rPr>
          <w:rFonts w:ascii="TH SarabunPSK" w:eastAsia="TH Sarabun PSK" w:hAnsi="TH SarabunPSK" w:cs="TH SarabunPSK"/>
          <w:cs/>
          <w:lang w:bidi="th"/>
        </w:rPr>
        <w:t xml:space="preserve">regulations </w:t>
      </w:r>
      <w:r w:rsidRPr="007250B2">
        <w:rPr>
          <w:rFonts w:ascii="TH SarabunPSK" w:eastAsia="TH Sarabun PSK" w:hAnsi="TH SarabunPSK" w:cs="TH SarabunPSK"/>
          <w:cs/>
        </w:rPr>
        <w:t xml:space="preserve">ของการวัดและประเมินผลโดยยึดตามข้อบังคับของ มหาวิทยาลัย จัดทำปฏิทินกำหนด </w:t>
      </w:r>
      <w:r w:rsidRPr="007250B2">
        <w:rPr>
          <w:rFonts w:ascii="TH SarabunPSK" w:eastAsia="TH Sarabun PSK" w:hAnsi="TH SarabunPSK" w:cs="TH SarabunPSK"/>
          <w:cs/>
          <w:lang w:bidi="th"/>
        </w:rPr>
        <w:t xml:space="preserve">timelines </w:t>
      </w:r>
      <w:r w:rsidRPr="007250B2">
        <w:rPr>
          <w:rFonts w:ascii="TH SarabunPSK" w:eastAsia="TH Sarabun PSK" w:hAnsi="TH SarabunPSK" w:cs="TH SarabunPSK"/>
          <w:cs/>
        </w:rPr>
        <w:t>ของการสอนและการสอบทุกรายวิชา ใน มคอ.</w:t>
      </w:r>
      <w:r w:rsidRPr="007250B2">
        <w:rPr>
          <w:rFonts w:ascii="TH SarabunPSK" w:eastAsia="TH Sarabun PSK" w:hAnsi="TH SarabunPSK" w:cs="TH SarabunPSK"/>
          <w:cs/>
          <w:lang w:bidi="th"/>
        </w:rPr>
        <w:t xml:space="preserve">3 </w:t>
      </w:r>
      <w:r w:rsidRPr="007250B2">
        <w:rPr>
          <w:rFonts w:ascii="TH SarabunPSK" w:eastAsia="TH Sarabun PSK" w:hAnsi="TH SarabunPSK" w:cs="TH SarabunPSK"/>
          <w:cs/>
        </w:rPr>
        <w:t>ทั้งการสอบย่อย ปลายภาค ที่ยึดตามปฏิทินของมหาวิทยาลัย กำหนดกิจกรรมการเรียนการสอน การวัดและประเมินผลที่ชัดเจนแจ้งให้นักศึกษาทราบในการเข้าเรียนในสัปดาห์แรกทุกรายวิชา</w:t>
      </w:r>
    </w:p>
    <w:p w14:paraId="1AEFAB41" w14:textId="77777777" w:rsidR="00DA3F24" w:rsidRPr="007250B2" w:rsidRDefault="00DA3F24" w:rsidP="00DA3F24">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lang w:bidi="th"/>
        </w:rPr>
        <w:t>4</w:t>
      </w:r>
      <w:r w:rsidRPr="007250B2">
        <w:rPr>
          <w:rFonts w:ascii="TH SarabunPSK" w:eastAsia="TH Sarabun PSK" w:hAnsi="TH SarabunPSK" w:cs="TH SarabunPSK"/>
          <w:cs/>
        </w:rPr>
        <w:t xml:space="preserve">) ให้ใช้ </w:t>
      </w:r>
      <w:r w:rsidRPr="007250B2">
        <w:rPr>
          <w:rFonts w:ascii="TH SarabunPSK" w:eastAsia="TH Sarabun PSK" w:hAnsi="TH SarabunPSK" w:cs="TH SarabunPSK"/>
          <w:cs/>
          <w:lang w:bidi="th"/>
        </w:rPr>
        <w:t xml:space="preserve">rubrics </w:t>
      </w:r>
      <w:r w:rsidRPr="007250B2">
        <w:rPr>
          <w:rFonts w:ascii="TH SarabunPSK" w:eastAsia="TH Sarabun PSK" w:hAnsi="TH SarabunPSK" w:cs="TH SarabunPSK"/>
          <w:cs/>
        </w:rPr>
        <w:t xml:space="preserve">ในการวัดและประเมินผลรายวิชาวิทยานิพนธ์ และการประเมินการนำเสนอผลงานของนักศึกษา และให้ใช้ </w:t>
      </w:r>
      <w:r w:rsidRPr="007250B2">
        <w:rPr>
          <w:rFonts w:ascii="TH SarabunPSK" w:eastAsia="TH Sarabun PSK" w:hAnsi="TH SarabunPSK" w:cs="TH SarabunPSK"/>
          <w:cs/>
          <w:lang w:bidi="th"/>
        </w:rPr>
        <w:t xml:space="preserve">marking schemes </w:t>
      </w:r>
      <w:r w:rsidRPr="007250B2">
        <w:rPr>
          <w:rFonts w:ascii="TH SarabunPSK" w:eastAsia="TH Sarabun PSK" w:hAnsi="TH SarabunPSK" w:cs="TH SarabunPSK"/>
          <w:cs/>
        </w:rPr>
        <w:t xml:space="preserve">กำหนดแนวคำตอบสำหรับรายวิชาที่เป็นการสอบแบบอัตนัย  </w:t>
      </w:r>
    </w:p>
    <w:p w14:paraId="778990E9" w14:textId="77777777" w:rsidR="00DA3F24" w:rsidRPr="007250B2" w:rsidRDefault="00DA3F24" w:rsidP="00DA3F24">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lang w:bidi="th"/>
        </w:rPr>
        <w:t>5</w:t>
      </w:r>
      <w:r w:rsidRPr="007250B2">
        <w:rPr>
          <w:rFonts w:ascii="TH SarabunPSK" w:eastAsia="TH Sarabun PSK" w:hAnsi="TH SarabunPSK" w:cs="TH SarabunPSK"/>
          <w:cs/>
        </w:rPr>
        <w:t>) ให้มีการตรวจสอบความตรงของแบบทดสอบหรือความตรง (</w:t>
      </w:r>
      <w:r w:rsidRPr="007250B2">
        <w:rPr>
          <w:rFonts w:ascii="TH SarabunPSK" w:eastAsia="TH Sarabun PSK" w:hAnsi="TH SarabunPSK" w:cs="TH SarabunPSK"/>
          <w:cs/>
          <w:lang w:bidi="th"/>
        </w:rPr>
        <w:t>validity</w:t>
      </w:r>
      <w:r w:rsidRPr="007250B2">
        <w:rPr>
          <w:rFonts w:ascii="TH SarabunPSK" w:eastAsia="TH Sarabun PSK" w:hAnsi="TH SarabunPSK" w:cs="TH SarabunPSK"/>
          <w:cs/>
        </w:rPr>
        <w:t xml:space="preserve">) ของการวัดและประเมินผลวัดประเมินผลตรงตามวัตถุประสงค์การเรียนการสอน ตรงตาม </w:t>
      </w:r>
      <w:r w:rsidRPr="007250B2">
        <w:rPr>
          <w:rFonts w:ascii="TH SarabunPSK" w:eastAsia="TH Sarabun PSK" w:hAnsi="TH SarabunPSK" w:cs="TH SarabunPSK"/>
          <w:cs/>
          <w:lang w:bidi="th"/>
        </w:rPr>
        <w:t xml:space="preserve">CLOs </w:t>
      </w:r>
      <w:r w:rsidRPr="007250B2">
        <w:rPr>
          <w:rFonts w:ascii="TH SarabunPSK" w:eastAsia="TH Sarabun PSK" w:hAnsi="TH SarabunPSK" w:cs="TH SarabunPSK"/>
          <w:cs/>
        </w:rPr>
        <w:t xml:space="preserve">และตรงตาม </w:t>
      </w:r>
      <w:r w:rsidRPr="007250B2">
        <w:rPr>
          <w:rFonts w:ascii="TH SarabunPSK" w:eastAsia="TH Sarabun PSK" w:hAnsi="TH SarabunPSK" w:cs="TH SarabunPSK"/>
          <w:cs/>
          <w:lang w:bidi="th"/>
        </w:rPr>
        <w:t xml:space="preserve">PLOs </w:t>
      </w:r>
      <w:r w:rsidRPr="007250B2">
        <w:rPr>
          <w:rFonts w:ascii="TH SarabunPSK" w:eastAsia="TH Sarabun PSK" w:hAnsi="TH SarabunPSK" w:cs="TH SarabunPSK"/>
          <w:cs/>
        </w:rPr>
        <w:t xml:space="preserve">ที่รายวิชาผลักดัน โดยดูตาม </w:t>
      </w:r>
      <w:r w:rsidRPr="007250B2">
        <w:rPr>
          <w:rFonts w:ascii="TH SarabunPSK" w:eastAsia="TH Sarabun PSK" w:hAnsi="TH SarabunPSK" w:cs="TH SarabunPSK"/>
          <w:cs/>
          <w:lang w:bidi="th"/>
        </w:rPr>
        <w:t xml:space="preserve">curriculum mapping </w:t>
      </w:r>
      <w:r w:rsidRPr="007250B2">
        <w:rPr>
          <w:rFonts w:ascii="TH SarabunPSK" w:eastAsia="TH Sarabun PSK" w:hAnsi="TH SarabunPSK" w:cs="TH SarabunPSK"/>
          <w:cs/>
        </w:rPr>
        <w:t>ของรายวิชา และให้แสดงไว้ใน มคอ.</w:t>
      </w:r>
      <w:r w:rsidRPr="007250B2">
        <w:rPr>
          <w:rFonts w:ascii="TH SarabunPSK" w:eastAsia="TH Sarabun PSK" w:hAnsi="TH SarabunPSK" w:cs="TH SarabunPSK"/>
          <w:cs/>
          <w:lang w:bidi="th"/>
        </w:rPr>
        <w:t xml:space="preserve">3 </w:t>
      </w:r>
    </w:p>
    <w:p w14:paraId="7389329A" w14:textId="77777777" w:rsidR="00DA3F24" w:rsidRPr="007250B2" w:rsidRDefault="00DA3F24" w:rsidP="00DA3F24">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lang w:bidi="th"/>
        </w:rPr>
        <w:t>6</w:t>
      </w:r>
      <w:r w:rsidRPr="007250B2">
        <w:rPr>
          <w:rFonts w:ascii="TH SarabunPSK" w:eastAsia="TH Sarabun PSK" w:hAnsi="TH SarabunPSK" w:cs="TH SarabunPSK"/>
          <w:cs/>
        </w:rPr>
        <w:t>) ให้ผู้สอนแจ้งผลการวัดและประเมินผลให้ผู้เรียนทราบทุกครั้งที่มีการวัดและประเมินผล โดยแจ้งให้ทราบในสัปดาห์ที่มีการเรียนการสอนในครั้งต่อไปหลังจากการวัดประเมินผล และหากจำเป็นต้องทำความเข้าใจกับนักศึกษาต้องรีบดำเนินการให้ทันกับการปรับปรุงการเรียนการสอนของนักศึกษา</w:t>
      </w:r>
    </w:p>
    <w:p w14:paraId="716736CD" w14:textId="77777777" w:rsidR="00DA3F24" w:rsidRPr="007250B2" w:rsidRDefault="00DA3F24" w:rsidP="00DA3F24">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rPr>
        <w:t xml:space="preserve">ปีการศึกษา </w:t>
      </w:r>
      <w:r w:rsidRPr="007250B2">
        <w:rPr>
          <w:rFonts w:ascii="TH SarabunPSK" w:eastAsia="TH Sarabun PSK" w:hAnsi="TH SarabunPSK" w:cs="TH SarabunPSK"/>
          <w:cs/>
          <w:lang w:bidi="th"/>
        </w:rPr>
        <w:t xml:space="preserve">2568 </w:t>
      </w:r>
      <w:r w:rsidRPr="007250B2">
        <w:rPr>
          <w:rFonts w:ascii="TH SarabunPSK" w:eastAsia="TH Sarabun PSK" w:hAnsi="TH SarabunPSK" w:cs="TH SarabunPSK"/>
          <w:cs/>
        </w:rPr>
        <w:t xml:space="preserve">หลักสูตรจัดการเรียนสอน </w:t>
      </w:r>
      <w:r w:rsidRPr="007250B2">
        <w:rPr>
          <w:rFonts w:ascii="TH SarabunPSK" w:eastAsia="TH Sarabun PSK" w:hAnsi="TH SarabunPSK" w:cs="TH SarabunPSK"/>
          <w:cs/>
          <w:lang w:bidi="th"/>
        </w:rPr>
        <w:t xml:space="preserve">22 </w:t>
      </w:r>
      <w:r w:rsidRPr="007250B2">
        <w:rPr>
          <w:rFonts w:ascii="TH SarabunPSK" w:eastAsia="TH Sarabun PSK" w:hAnsi="TH SarabunPSK" w:cs="TH SarabunPSK"/>
          <w:cs/>
        </w:rPr>
        <w:t>รายวิชา ยกตัวอย่างเครื่องมือการวัดและประเมินผลรายวิชา ดังนี้</w:t>
      </w:r>
    </w:p>
    <w:p w14:paraId="1FAE563A" w14:textId="77777777" w:rsidR="00DA3F24" w:rsidRPr="007250B2" w:rsidRDefault="00DA3F24" w:rsidP="00DA3F24">
      <w:pPr>
        <w:jc w:val="both"/>
        <w:rPr>
          <w:rFonts w:ascii="TH SarabunPSK" w:eastAsia="TH Sarabun PSK" w:hAnsi="TH SarabunPSK" w:cs="TH SarabunPSK"/>
          <w:cs/>
          <w:lang w:bidi="th"/>
        </w:rPr>
      </w:pPr>
    </w:p>
    <w:tbl>
      <w:tblPr>
        <w:tblStyle w:val="a7"/>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3420"/>
        <w:gridCol w:w="3510"/>
      </w:tblGrid>
      <w:tr w:rsidR="00DA3F24" w:rsidRPr="007250B2" w14:paraId="622FF0EC" w14:textId="77777777" w:rsidTr="00DA3F24">
        <w:tc>
          <w:tcPr>
            <w:tcW w:w="2245" w:type="dxa"/>
            <w:shd w:val="clear" w:color="auto" w:fill="DEEBF6"/>
          </w:tcPr>
          <w:p w14:paraId="7E2EBD5E" w14:textId="77777777" w:rsidR="00DA3F24" w:rsidRPr="007250B2" w:rsidRDefault="00DA3F24" w:rsidP="00DA3F24">
            <w:pPr>
              <w:jc w:val="center"/>
              <w:rPr>
                <w:rFonts w:ascii="TH SarabunPSK" w:eastAsia="TH Sarabun PSK" w:hAnsi="TH SarabunPSK" w:cs="TH SarabunPSK"/>
                <w:b/>
                <w:bCs/>
                <w:sz w:val="28"/>
                <w:szCs w:val="28"/>
                <w:cs/>
                <w:lang w:bidi="th"/>
              </w:rPr>
            </w:pPr>
            <w:r w:rsidRPr="007250B2">
              <w:rPr>
                <w:rFonts w:ascii="TH SarabunPSK" w:eastAsia="TH Sarabun PSK" w:hAnsi="TH SarabunPSK" w:cs="TH SarabunPSK"/>
                <w:b/>
                <w:bCs/>
                <w:sz w:val="28"/>
                <w:szCs w:val="28"/>
                <w:cs/>
              </w:rPr>
              <w:t>รายวิชา</w:t>
            </w:r>
          </w:p>
        </w:tc>
        <w:tc>
          <w:tcPr>
            <w:tcW w:w="3420" w:type="dxa"/>
            <w:shd w:val="clear" w:color="auto" w:fill="DEEBF6"/>
          </w:tcPr>
          <w:p w14:paraId="6223B83B" w14:textId="77777777" w:rsidR="00DA3F24" w:rsidRPr="007250B2" w:rsidRDefault="00DA3F24" w:rsidP="00DA3F24">
            <w:pPr>
              <w:jc w:val="center"/>
              <w:rPr>
                <w:rFonts w:ascii="TH SarabunPSK" w:eastAsia="TH Sarabun PSK" w:hAnsi="TH SarabunPSK" w:cs="TH SarabunPSK"/>
                <w:b/>
                <w:bCs/>
                <w:sz w:val="28"/>
                <w:szCs w:val="28"/>
                <w:cs/>
                <w:lang w:bidi="th"/>
              </w:rPr>
            </w:pPr>
            <w:r w:rsidRPr="007250B2">
              <w:rPr>
                <w:rFonts w:ascii="TH SarabunPSK" w:eastAsia="TH Sarabun PSK" w:hAnsi="TH SarabunPSK" w:cs="TH SarabunPSK"/>
                <w:b/>
                <w:bCs/>
                <w:sz w:val="28"/>
                <w:szCs w:val="28"/>
                <w:cs/>
                <w:lang w:bidi="th"/>
              </w:rPr>
              <w:t>CLOs</w:t>
            </w:r>
          </w:p>
        </w:tc>
        <w:tc>
          <w:tcPr>
            <w:tcW w:w="3510" w:type="dxa"/>
            <w:shd w:val="clear" w:color="auto" w:fill="DEEBF6"/>
          </w:tcPr>
          <w:p w14:paraId="0F5F9DA8" w14:textId="77777777" w:rsidR="00DA3F24" w:rsidRPr="007250B2" w:rsidRDefault="00DA3F24" w:rsidP="00DA3F24">
            <w:pPr>
              <w:jc w:val="center"/>
              <w:rPr>
                <w:rFonts w:ascii="TH SarabunPSK" w:eastAsia="TH Sarabun PSK" w:hAnsi="TH SarabunPSK" w:cs="TH SarabunPSK"/>
                <w:b/>
                <w:bCs/>
                <w:sz w:val="28"/>
                <w:szCs w:val="28"/>
                <w:cs/>
                <w:lang w:bidi="th"/>
              </w:rPr>
            </w:pPr>
            <w:r w:rsidRPr="007250B2">
              <w:rPr>
                <w:rFonts w:ascii="TH SarabunPSK" w:eastAsia="TH Sarabun PSK" w:hAnsi="TH SarabunPSK" w:cs="TH SarabunPSK"/>
                <w:b/>
                <w:bCs/>
                <w:sz w:val="28"/>
                <w:szCs w:val="28"/>
                <w:cs/>
              </w:rPr>
              <w:t>เครื่องมือการวัดและประเมินผล</w:t>
            </w:r>
          </w:p>
        </w:tc>
      </w:tr>
      <w:tr w:rsidR="00DA3F24" w:rsidRPr="007250B2" w14:paraId="2B1A7A18" w14:textId="77777777" w:rsidTr="00DA3F24">
        <w:tc>
          <w:tcPr>
            <w:tcW w:w="2245" w:type="dxa"/>
            <w:vMerge w:val="restart"/>
          </w:tcPr>
          <w:p w14:paraId="643A8518" w14:textId="77777777" w:rsidR="00DA3F24" w:rsidRPr="007250B2" w:rsidRDefault="00DA3F24" w:rsidP="00DA3F24">
            <w:pPr>
              <w:jc w:val="both"/>
              <w:rPr>
                <w:rFonts w:ascii="TH SarabunPSK" w:eastAsia="TH Sarabun PSK" w:hAnsi="TH SarabunPSK" w:cs="TH SarabunPSK"/>
                <w:sz w:val="28"/>
                <w:szCs w:val="28"/>
                <w:highlight w:val="yellow"/>
                <w:cs/>
                <w:lang w:bidi="th"/>
              </w:rPr>
            </w:pPr>
            <w:r w:rsidRPr="007250B2">
              <w:rPr>
                <w:rFonts w:ascii="TH SarabunPSK" w:eastAsia="TH Sarabun PSK" w:hAnsi="TH SarabunPSK" w:cs="TH SarabunPSK"/>
                <w:sz w:val="28"/>
                <w:szCs w:val="28"/>
                <w:highlight w:val="yellow"/>
                <w:cs/>
              </w:rPr>
              <w:t>รายวิชา............................</w:t>
            </w:r>
          </w:p>
          <w:p w14:paraId="3410D11F" w14:textId="77777777" w:rsidR="00DA3F24" w:rsidRPr="007250B2" w:rsidRDefault="00DA3F24" w:rsidP="00DA3F24">
            <w:pPr>
              <w:jc w:val="both"/>
              <w:rPr>
                <w:rFonts w:ascii="TH SarabunPSK" w:eastAsia="TH Sarabun PSK" w:hAnsi="TH SarabunPSK" w:cs="TH SarabunPSK"/>
                <w:sz w:val="28"/>
                <w:szCs w:val="28"/>
                <w:highlight w:val="yellow"/>
                <w:cs/>
                <w:lang w:bidi="th"/>
              </w:rPr>
            </w:pPr>
          </w:p>
        </w:tc>
        <w:tc>
          <w:tcPr>
            <w:tcW w:w="3420" w:type="dxa"/>
          </w:tcPr>
          <w:p w14:paraId="04335F38" w14:textId="77777777" w:rsidR="00DA3F24" w:rsidRPr="007250B2" w:rsidRDefault="00DA3F24" w:rsidP="00DA3F24">
            <w:pPr>
              <w:jc w:val="both"/>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 xml:space="preserve">ด้านความรู้ ได้แก่ </w:t>
            </w:r>
            <w:r w:rsidRPr="007250B2">
              <w:rPr>
                <w:rFonts w:ascii="TH SarabunPSK" w:eastAsia="TH Sarabun PSK" w:hAnsi="TH SarabunPSK" w:cs="TH SarabunPSK"/>
                <w:sz w:val="28"/>
                <w:szCs w:val="28"/>
                <w:cs/>
                <w:lang w:bidi="th"/>
              </w:rPr>
              <w:t>CLO1,CLO2</w:t>
            </w:r>
          </w:p>
        </w:tc>
        <w:tc>
          <w:tcPr>
            <w:tcW w:w="3510" w:type="dxa"/>
          </w:tcPr>
          <w:p w14:paraId="41D8895D" w14:textId="77777777" w:rsidR="00DA3F24" w:rsidRPr="007250B2" w:rsidRDefault="00DA3F24" w:rsidP="00DA3F24">
            <w:pPr>
              <w:jc w:val="both"/>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แบบทดสอบอัตนัย</w:t>
            </w:r>
            <w:r w:rsidRPr="007250B2">
              <w:rPr>
                <w:rFonts w:ascii="TH SarabunPSK" w:eastAsia="TH Sarabun PSK" w:hAnsi="TH SarabunPSK" w:cs="TH SarabunPSK"/>
                <w:sz w:val="28"/>
                <w:szCs w:val="28"/>
                <w:cs/>
                <w:lang w:bidi="th"/>
              </w:rPr>
              <w:t>,</w:t>
            </w:r>
            <w:r w:rsidRPr="007250B2">
              <w:rPr>
                <w:rFonts w:ascii="TH SarabunPSK" w:eastAsia="TH Sarabun PSK" w:hAnsi="TH SarabunPSK" w:cs="TH SarabunPSK"/>
                <w:sz w:val="28"/>
                <w:szCs w:val="28"/>
                <w:cs/>
              </w:rPr>
              <w:t>ข้อสอบปรนัย</w:t>
            </w:r>
          </w:p>
        </w:tc>
      </w:tr>
      <w:tr w:rsidR="00DA3F24" w:rsidRPr="007250B2" w14:paraId="0C3E9C39" w14:textId="77777777" w:rsidTr="00DA3F24">
        <w:tc>
          <w:tcPr>
            <w:tcW w:w="2245" w:type="dxa"/>
            <w:vMerge/>
          </w:tcPr>
          <w:p w14:paraId="31CAC53C" w14:textId="77777777" w:rsidR="00DA3F24" w:rsidRPr="007250B2" w:rsidRDefault="00DA3F24" w:rsidP="00DA3F24">
            <w:pPr>
              <w:widowControl w:val="0"/>
              <w:pBdr>
                <w:top w:val="nil"/>
                <w:left w:val="nil"/>
                <w:bottom w:val="nil"/>
                <w:right w:val="nil"/>
                <w:between w:val="nil"/>
              </w:pBdr>
              <w:spacing w:line="276" w:lineRule="auto"/>
              <w:rPr>
                <w:rFonts w:ascii="TH SarabunPSK" w:eastAsia="TH Sarabun PSK" w:hAnsi="TH SarabunPSK" w:cs="TH SarabunPSK"/>
                <w:sz w:val="28"/>
                <w:szCs w:val="28"/>
                <w:cs/>
                <w:lang w:bidi="th"/>
              </w:rPr>
            </w:pPr>
          </w:p>
        </w:tc>
        <w:tc>
          <w:tcPr>
            <w:tcW w:w="3420" w:type="dxa"/>
          </w:tcPr>
          <w:p w14:paraId="4AFD5275" w14:textId="77777777" w:rsidR="00DA3F24" w:rsidRPr="007250B2" w:rsidRDefault="00DA3F24" w:rsidP="00DA3F24">
            <w:pPr>
              <w:jc w:val="both"/>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 xml:space="preserve">ด้านทักษะ ได้แก่  </w:t>
            </w:r>
            <w:r w:rsidRPr="007250B2">
              <w:rPr>
                <w:rFonts w:ascii="TH SarabunPSK" w:eastAsia="TH Sarabun PSK" w:hAnsi="TH SarabunPSK" w:cs="TH SarabunPSK"/>
                <w:sz w:val="28"/>
                <w:szCs w:val="28"/>
                <w:cs/>
                <w:lang w:bidi="th"/>
              </w:rPr>
              <w:t>CLO3</w:t>
            </w:r>
          </w:p>
        </w:tc>
        <w:tc>
          <w:tcPr>
            <w:tcW w:w="3510" w:type="dxa"/>
          </w:tcPr>
          <w:p w14:paraId="73512D2A" w14:textId="77777777" w:rsidR="00DA3F24" w:rsidRPr="007250B2" w:rsidRDefault="00DA3F24" w:rsidP="00DA3F24">
            <w:pPr>
              <w:jc w:val="both"/>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ใช้แบบประเมิน/สังเกต ที่เป็น...</w:t>
            </w:r>
          </w:p>
        </w:tc>
      </w:tr>
      <w:tr w:rsidR="00DA3F24" w:rsidRPr="007250B2" w14:paraId="5793D2A5" w14:textId="77777777" w:rsidTr="00DA3F24">
        <w:tc>
          <w:tcPr>
            <w:tcW w:w="2245" w:type="dxa"/>
            <w:vMerge/>
          </w:tcPr>
          <w:p w14:paraId="58FBE2D7" w14:textId="77777777" w:rsidR="00DA3F24" w:rsidRPr="007250B2" w:rsidRDefault="00DA3F24" w:rsidP="00DA3F24">
            <w:pPr>
              <w:widowControl w:val="0"/>
              <w:pBdr>
                <w:top w:val="nil"/>
                <w:left w:val="nil"/>
                <w:bottom w:val="nil"/>
                <w:right w:val="nil"/>
                <w:between w:val="nil"/>
              </w:pBdr>
              <w:spacing w:line="276" w:lineRule="auto"/>
              <w:rPr>
                <w:rFonts w:ascii="TH SarabunPSK" w:eastAsia="TH Sarabun PSK" w:hAnsi="TH SarabunPSK" w:cs="TH SarabunPSK"/>
                <w:sz w:val="28"/>
                <w:szCs w:val="28"/>
                <w:cs/>
                <w:lang w:bidi="th"/>
              </w:rPr>
            </w:pPr>
          </w:p>
        </w:tc>
        <w:tc>
          <w:tcPr>
            <w:tcW w:w="3420" w:type="dxa"/>
          </w:tcPr>
          <w:p w14:paraId="523A2B6B" w14:textId="77777777" w:rsidR="00DA3F24" w:rsidRPr="007250B2" w:rsidRDefault="00DA3F24" w:rsidP="00DA3F24">
            <w:pPr>
              <w:jc w:val="both"/>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 xml:space="preserve">ด้านคุณธรรมจริยธรรม ได้แก่ </w:t>
            </w:r>
            <w:r w:rsidRPr="007250B2">
              <w:rPr>
                <w:rFonts w:ascii="TH SarabunPSK" w:eastAsia="TH Sarabun PSK" w:hAnsi="TH SarabunPSK" w:cs="TH SarabunPSK"/>
                <w:sz w:val="28"/>
                <w:szCs w:val="28"/>
                <w:cs/>
                <w:lang w:bidi="th"/>
              </w:rPr>
              <w:t xml:space="preserve">CLO4 </w:t>
            </w:r>
          </w:p>
        </w:tc>
        <w:tc>
          <w:tcPr>
            <w:tcW w:w="3510" w:type="dxa"/>
          </w:tcPr>
          <w:p w14:paraId="1CA0957E" w14:textId="77777777" w:rsidR="00DA3F24" w:rsidRPr="007250B2" w:rsidRDefault="00DA3F24" w:rsidP="00DA3F24">
            <w:pPr>
              <w:jc w:val="both"/>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ใช้แบบสังเกตพฤติกรรม</w:t>
            </w:r>
          </w:p>
        </w:tc>
      </w:tr>
      <w:tr w:rsidR="00DA3F24" w:rsidRPr="007250B2" w14:paraId="465EB1CC" w14:textId="77777777" w:rsidTr="00DA3F24">
        <w:tc>
          <w:tcPr>
            <w:tcW w:w="2245" w:type="dxa"/>
            <w:vMerge/>
          </w:tcPr>
          <w:p w14:paraId="5D04F5E8" w14:textId="77777777" w:rsidR="00DA3F24" w:rsidRPr="007250B2" w:rsidRDefault="00DA3F24" w:rsidP="00DA3F24">
            <w:pPr>
              <w:widowControl w:val="0"/>
              <w:pBdr>
                <w:top w:val="nil"/>
                <w:left w:val="nil"/>
                <w:bottom w:val="nil"/>
                <w:right w:val="nil"/>
                <w:between w:val="nil"/>
              </w:pBdr>
              <w:spacing w:line="276" w:lineRule="auto"/>
              <w:rPr>
                <w:rFonts w:ascii="TH SarabunPSK" w:eastAsia="TH Sarabun PSK" w:hAnsi="TH SarabunPSK" w:cs="TH SarabunPSK"/>
                <w:sz w:val="28"/>
                <w:szCs w:val="28"/>
                <w:cs/>
                <w:lang w:bidi="th"/>
              </w:rPr>
            </w:pPr>
          </w:p>
        </w:tc>
        <w:tc>
          <w:tcPr>
            <w:tcW w:w="3420" w:type="dxa"/>
          </w:tcPr>
          <w:p w14:paraId="225AA9B0" w14:textId="77777777" w:rsidR="00DA3F24" w:rsidRPr="007250B2" w:rsidRDefault="00DA3F24" w:rsidP="00DA3F24">
            <w:pPr>
              <w:jc w:val="both"/>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 xml:space="preserve">ด้านคุณลักษณะบุคคล </w:t>
            </w:r>
            <w:r w:rsidRPr="007250B2">
              <w:rPr>
                <w:rFonts w:ascii="TH SarabunPSK" w:eastAsia="TH Sarabun PSK" w:hAnsi="TH SarabunPSK" w:cs="TH SarabunPSK"/>
                <w:sz w:val="28"/>
                <w:szCs w:val="28"/>
                <w:cs/>
                <w:lang w:bidi="th"/>
              </w:rPr>
              <w:t xml:space="preserve">CLO5 </w:t>
            </w:r>
            <w:r w:rsidRPr="007250B2">
              <w:rPr>
                <w:rFonts w:ascii="TH SarabunPSK" w:eastAsia="TH Sarabun PSK" w:hAnsi="TH SarabunPSK" w:cs="TH SarabunPSK"/>
                <w:sz w:val="28"/>
                <w:szCs w:val="28"/>
                <w:cs/>
              </w:rPr>
              <w:t>วัดการทำงานเป็นทีม</w:t>
            </w:r>
          </w:p>
        </w:tc>
        <w:tc>
          <w:tcPr>
            <w:tcW w:w="3510" w:type="dxa"/>
          </w:tcPr>
          <w:p w14:paraId="0B2C87B4" w14:textId="77777777" w:rsidR="00DA3F24" w:rsidRPr="007250B2" w:rsidRDefault="00DA3F24" w:rsidP="00DA3F24">
            <w:pPr>
              <w:jc w:val="both"/>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 xml:space="preserve">ใช้แบบประเมิน </w:t>
            </w:r>
            <w:r w:rsidRPr="007250B2">
              <w:rPr>
                <w:rFonts w:ascii="TH SarabunPSK" w:eastAsia="TH Sarabun PSK" w:hAnsi="TH SarabunPSK" w:cs="TH SarabunPSK"/>
                <w:sz w:val="28"/>
                <w:szCs w:val="28"/>
                <w:cs/>
                <w:lang w:bidi="th"/>
              </w:rPr>
              <w:t xml:space="preserve">Rubric </w:t>
            </w:r>
          </w:p>
        </w:tc>
      </w:tr>
      <w:tr w:rsidR="00DA3F24" w:rsidRPr="007250B2" w14:paraId="517E980D" w14:textId="77777777" w:rsidTr="00DA3F24">
        <w:tc>
          <w:tcPr>
            <w:tcW w:w="2245" w:type="dxa"/>
            <w:vMerge w:val="restart"/>
          </w:tcPr>
          <w:p w14:paraId="39D7BBCC" w14:textId="77777777" w:rsidR="00DA3F24" w:rsidRPr="007250B2" w:rsidRDefault="00DA3F24" w:rsidP="00DA3F24">
            <w:pPr>
              <w:jc w:val="both"/>
              <w:rPr>
                <w:rFonts w:ascii="TH SarabunPSK" w:eastAsia="TH Sarabun PSK" w:hAnsi="TH SarabunPSK" w:cs="TH SarabunPSK"/>
                <w:sz w:val="28"/>
                <w:szCs w:val="28"/>
                <w:highlight w:val="yellow"/>
                <w:cs/>
                <w:lang w:bidi="th"/>
              </w:rPr>
            </w:pPr>
            <w:r w:rsidRPr="007250B2">
              <w:rPr>
                <w:rFonts w:ascii="TH SarabunPSK" w:eastAsia="TH Sarabun PSK" w:hAnsi="TH SarabunPSK" w:cs="TH SarabunPSK"/>
                <w:sz w:val="28"/>
                <w:szCs w:val="28"/>
                <w:highlight w:val="yellow"/>
                <w:cs/>
              </w:rPr>
              <w:t>รายวิชา............................</w:t>
            </w:r>
          </w:p>
        </w:tc>
        <w:tc>
          <w:tcPr>
            <w:tcW w:w="3420" w:type="dxa"/>
          </w:tcPr>
          <w:p w14:paraId="244C4F09" w14:textId="77777777" w:rsidR="00DA3F24" w:rsidRPr="007250B2" w:rsidRDefault="00DA3F24" w:rsidP="00DA3F24">
            <w:pPr>
              <w:jc w:val="both"/>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 xml:space="preserve">ด้านความรู้ ได้แก่ </w:t>
            </w:r>
            <w:r w:rsidRPr="007250B2">
              <w:rPr>
                <w:rFonts w:ascii="TH SarabunPSK" w:eastAsia="TH Sarabun PSK" w:hAnsi="TH SarabunPSK" w:cs="TH SarabunPSK"/>
                <w:sz w:val="28"/>
                <w:szCs w:val="28"/>
                <w:cs/>
                <w:lang w:bidi="th"/>
              </w:rPr>
              <w:t>CLO1,CLO2,CLO3</w:t>
            </w:r>
          </w:p>
        </w:tc>
        <w:tc>
          <w:tcPr>
            <w:tcW w:w="3510" w:type="dxa"/>
          </w:tcPr>
          <w:p w14:paraId="1E80E284" w14:textId="77777777" w:rsidR="00DA3F24" w:rsidRPr="007250B2" w:rsidRDefault="00DA3F24" w:rsidP="00DA3F24">
            <w:pPr>
              <w:jc w:val="both"/>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แบบทดสอบอัตนัย</w:t>
            </w:r>
            <w:r w:rsidRPr="007250B2">
              <w:rPr>
                <w:rFonts w:ascii="TH SarabunPSK" w:eastAsia="TH Sarabun PSK" w:hAnsi="TH SarabunPSK" w:cs="TH SarabunPSK"/>
                <w:sz w:val="28"/>
                <w:szCs w:val="28"/>
                <w:cs/>
                <w:lang w:bidi="th"/>
              </w:rPr>
              <w:t>,</w:t>
            </w:r>
            <w:r w:rsidRPr="007250B2">
              <w:rPr>
                <w:rFonts w:ascii="TH SarabunPSK" w:eastAsia="TH Sarabun PSK" w:hAnsi="TH SarabunPSK" w:cs="TH SarabunPSK"/>
                <w:sz w:val="28"/>
                <w:szCs w:val="28"/>
                <w:cs/>
              </w:rPr>
              <w:t>ข้อสอบปรนัย</w:t>
            </w:r>
          </w:p>
        </w:tc>
      </w:tr>
      <w:tr w:rsidR="00DA3F24" w:rsidRPr="007250B2" w14:paraId="33890D08" w14:textId="77777777" w:rsidTr="00DA3F24">
        <w:tc>
          <w:tcPr>
            <w:tcW w:w="2245" w:type="dxa"/>
            <w:vMerge/>
          </w:tcPr>
          <w:p w14:paraId="009C0A1C" w14:textId="77777777" w:rsidR="00DA3F24" w:rsidRPr="007250B2" w:rsidRDefault="00DA3F24" w:rsidP="00DA3F24">
            <w:pPr>
              <w:widowControl w:val="0"/>
              <w:pBdr>
                <w:top w:val="nil"/>
                <w:left w:val="nil"/>
                <w:bottom w:val="nil"/>
                <w:right w:val="nil"/>
                <w:between w:val="nil"/>
              </w:pBdr>
              <w:spacing w:line="276" w:lineRule="auto"/>
              <w:rPr>
                <w:rFonts w:ascii="TH SarabunPSK" w:eastAsia="TH Sarabun PSK" w:hAnsi="TH SarabunPSK" w:cs="TH SarabunPSK"/>
                <w:sz w:val="28"/>
                <w:szCs w:val="28"/>
                <w:cs/>
                <w:lang w:bidi="th"/>
              </w:rPr>
            </w:pPr>
          </w:p>
        </w:tc>
        <w:tc>
          <w:tcPr>
            <w:tcW w:w="3420" w:type="dxa"/>
          </w:tcPr>
          <w:p w14:paraId="7D3C9069" w14:textId="77777777" w:rsidR="00DA3F24" w:rsidRPr="007250B2" w:rsidRDefault="00DA3F24" w:rsidP="00DA3F24">
            <w:pPr>
              <w:jc w:val="both"/>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 xml:space="preserve">ด้านทักษะ ได้แก่  </w:t>
            </w:r>
            <w:r w:rsidRPr="007250B2">
              <w:rPr>
                <w:rFonts w:ascii="TH SarabunPSK" w:eastAsia="TH Sarabun PSK" w:hAnsi="TH SarabunPSK" w:cs="TH SarabunPSK"/>
                <w:sz w:val="28"/>
                <w:szCs w:val="28"/>
                <w:cs/>
                <w:lang w:bidi="th"/>
              </w:rPr>
              <w:t>CLO4</w:t>
            </w:r>
          </w:p>
        </w:tc>
        <w:tc>
          <w:tcPr>
            <w:tcW w:w="3510" w:type="dxa"/>
          </w:tcPr>
          <w:p w14:paraId="177D0DD9" w14:textId="77777777" w:rsidR="00DA3F24" w:rsidRPr="007250B2" w:rsidRDefault="00DA3F24" w:rsidP="00DA3F24">
            <w:pPr>
              <w:jc w:val="both"/>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ใช้แบบประเมิน/สังเกต ที่เป็น...</w:t>
            </w:r>
          </w:p>
        </w:tc>
      </w:tr>
      <w:tr w:rsidR="00DA3F24" w:rsidRPr="007250B2" w14:paraId="1A0F5FBA" w14:textId="77777777" w:rsidTr="00DA3F24">
        <w:tc>
          <w:tcPr>
            <w:tcW w:w="2245" w:type="dxa"/>
            <w:vMerge/>
          </w:tcPr>
          <w:p w14:paraId="2BC5C586" w14:textId="77777777" w:rsidR="00DA3F24" w:rsidRPr="007250B2" w:rsidRDefault="00DA3F24" w:rsidP="00DA3F24">
            <w:pPr>
              <w:widowControl w:val="0"/>
              <w:pBdr>
                <w:top w:val="nil"/>
                <w:left w:val="nil"/>
                <w:bottom w:val="nil"/>
                <w:right w:val="nil"/>
                <w:between w:val="nil"/>
              </w:pBdr>
              <w:spacing w:line="276" w:lineRule="auto"/>
              <w:rPr>
                <w:rFonts w:ascii="TH SarabunPSK" w:eastAsia="TH Sarabun PSK" w:hAnsi="TH SarabunPSK" w:cs="TH SarabunPSK"/>
                <w:sz w:val="28"/>
                <w:szCs w:val="28"/>
                <w:cs/>
                <w:lang w:bidi="th"/>
              </w:rPr>
            </w:pPr>
          </w:p>
        </w:tc>
        <w:tc>
          <w:tcPr>
            <w:tcW w:w="3420" w:type="dxa"/>
          </w:tcPr>
          <w:p w14:paraId="5D376272" w14:textId="77777777" w:rsidR="00DA3F24" w:rsidRPr="007250B2" w:rsidRDefault="00DA3F24" w:rsidP="00DA3F24">
            <w:pPr>
              <w:jc w:val="both"/>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 xml:space="preserve">ด้านคุณธรรมจริยธรรม ได้แก่ </w:t>
            </w:r>
            <w:r w:rsidRPr="007250B2">
              <w:rPr>
                <w:rFonts w:ascii="TH SarabunPSK" w:eastAsia="TH Sarabun PSK" w:hAnsi="TH SarabunPSK" w:cs="TH SarabunPSK"/>
                <w:sz w:val="28"/>
                <w:szCs w:val="28"/>
                <w:cs/>
                <w:lang w:bidi="th"/>
              </w:rPr>
              <w:t xml:space="preserve">CLO5 </w:t>
            </w:r>
          </w:p>
        </w:tc>
        <w:tc>
          <w:tcPr>
            <w:tcW w:w="3510" w:type="dxa"/>
          </w:tcPr>
          <w:p w14:paraId="30C8952B" w14:textId="77777777" w:rsidR="00DA3F24" w:rsidRPr="007250B2" w:rsidRDefault="00DA3F24" w:rsidP="00DA3F24">
            <w:pPr>
              <w:jc w:val="both"/>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ใช้แบบสังเกตพฤติกรรม</w:t>
            </w:r>
          </w:p>
        </w:tc>
      </w:tr>
      <w:tr w:rsidR="00DA3F24" w:rsidRPr="007250B2" w14:paraId="0E80504F" w14:textId="77777777" w:rsidTr="00DA3F24">
        <w:tc>
          <w:tcPr>
            <w:tcW w:w="2245" w:type="dxa"/>
          </w:tcPr>
          <w:p w14:paraId="5AD81286" w14:textId="77777777" w:rsidR="00DA3F24" w:rsidRPr="007250B2" w:rsidRDefault="00DA3F24" w:rsidP="00DA3F24">
            <w:pPr>
              <w:jc w:val="both"/>
              <w:rPr>
                <w:rFonts w:ascii="TH SarabunPSK" w:eastAsia="TH Sarabun PSK" w:hAnsi="TH SarabunPSK" w:cs="TH SarabunPSK"/>
                <w:sz w:val="28"/>
                <w:szCs w:val="28"/>
                <w:cs/>
                <w:lang w:bidi="th"/>
              </w:rPr>
            </w:pPr>
          </w:p>
        </w:tc>
        <w:tc>
          <w:tcPr>
            <w:tcW w:w="3420" w:type="dxa"/>
          </w:tcPr>
          <w:p w14:paraId="2E4B821C" w14:textId="77777777" w:rsidR="00DA3F24" w:rsidRPr="007250B2" w:rsidRDefault="00DA3F24" w:rsidP="00DA3F24">
            <w:pPr>
              <w:jc w:val="both"/>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 xml:space="preserve">ด้านคุณลักษณะบุคคล </w:t>
            </w:r>
            <w:r w:rsidRPr="007250B2">
              <w:rPr>
                <w:rFonts w:ascii="TH SarabunPSK" w:eastAsia="TH Sarabun PSK" w:hAnsi="TH SarabunPSK" w:cs="TH SarabunPSK"/>
                <w:sz w:val="28"/>
                <w:szCs w:val="28"/>
                <w:cs/>
                <w:lang w:bidi="th"/>
              </w:rPr>
              <w:t xml:space="preserve">CLO6 </w:t>
            </w:r>
            <w:r w:rsidRPr="007250B2">
              <w:rPr>
                <w:rFonts w:ascii="TH SarabunPSK" w:eastAsia="TH Sarabun PSK" w:hAnsi="TH SarabunPSK" w:cs="TH SarabunPSK"/>
                <w:sz w:val="28"/>
                <w:szCs w:val="28"/>
                <w:cs/>
              </w:rPr>
              <w:t>วัดการทำงานเป็นทีม</w:t>
            </w:r>
          </w:p>
        </w:tc>
        <w:tc>
          <w:tcPr>
            <w:tcW w:w="3510" w:type="dxa"/>
          </w:tcPr>
          <w:p w14:paraId="21CB4770" w14:textId="77777777" w:rsidR="00DA3F24" w:rsidRPr="007250B2" w:rsidRDefault="00DA3F24" w:rsidP="00DA3F24">
            <w:pPr>
              <w:jc w:val="both"/>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 xml:space="preserve">ใช้แบบประเมิน </w:t>
            </w:r>
            <w:r w:rsidRPr="007250B2">
              <w:rPr>
                <w:rFonts w:ascii="TH SarabunPSK" w:eastAsia="TH Sarabun PSK" w:hAnsi="TH SarabunPSK" w:cs="TH SarabunPSK"/>
                <w:sz w:val="28"/>
                <w:szCs w:val="28"/>
                <w:cs/>
                <w:lang w:bidi="th"/>
              </w:rPr>
              <w:t xml:space="preserve">Rubric </w:t>
            </w:r>
          </w:p>
        </w:tc>
      </w:tr>
    </w:tbl>
    <w:p w14:paraId="6B959826" w14:textId="77777777" w:rsidR="00DA3F24" w:rsidRPr="007250B2" w:rsidRDefault="00DA3F24" w:rsidP="00DA3F24">
      <w:pPr>
        <w:jc w:val="both"/>
        <w:rPr>
          <w:rFonts w:ascii="TH SarabunPSK" w:eastAsia="TH Sarabun PSK" w:hAnsi="TH SarabunPSK" w:cs="TH SarabunPSK"/>
          <w:cs/>
          <w:lang w:bidi="th"/>
        </w:rPr>
      </w:pPr>
    </w:p>
    <w:p w14:paraId="64FAE582" w14:textId="77777777" w:rsidR="00DA3F24" w:rsidRPr="007250B2" w:rsidRDefault="00DA3F24" w:rsidP="00DA3F24">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rPr>
        <w:t xml:space="preserve">จากการดำเนินงานที่ผ่านมา พบว่า ทุกรายวิชา ผู้สอนจัดกิจกรรมการเรียนการสอนและการวัดประเมินผลที่หลากหลาย ในการประเมินผลลัพธ์การเรียนรู้ที่สอดคล้องกับ </w:t>
      </w:r>
      <w:r w:rsidRPr="007250B2">
        <w:rPr>
          <w:rFonts w:ascii="TH SarabunPSK" w:eastAsia="TH Sarabun PSK" w:hAnsi="TH SarabunPSK" w:cs="TH SarabunPSK"/>
          <w:cs/>
          <w:lang w:bidi="th"/>
        </w:rPr>
        <w:t xml:space="preserve">CLO </w:t>
      </w:r>
      <w:r w:rsidRPr="007250B2">
        <w:rPr>
          <w:rFonts w:ascii="TH SarabunPSK" w:eastAsia="TH Sarabun PSK" w:hAnsi="TH SarabunPSK" w:cs="TH SarabunPSK"/>
          <w:cs/>
        </w:rPr>
        <w:t>ของรายวิชา และจากการที่คณะกรรมการบริหารหลักสูตรมอบหมายให้ผู้สอนและอาจารย์ผู้รับผิดชอบหลักสูตรตรวจสอบแบบทดสอบ และเครื่องมือการวัดและประเมินผล เพื่อให้การวัดและประเมินผลการเรียนรู้ในแต่ละกิจกรรม (</w:t>
      </w:r>
      <w:r w:rsidRPr="007250B2">
        <w:rPr>
          <w:rFonts w:ascii="TH SarabunPSK" w:eastAsia="TH Sarabun PSK" w:hAnsi="TH SarabunPSK" w:cs="TH SarabunPSK"/>
          <w:cs/>
          <w:lang w:bidi="th"/>
        </w:rPr>
        <w:t>LOs</w:t>
      </w:r>
      <w:r w:rsidRPr="007250B2">
        <w:rPr>
          <w:rFonts w:ascii="TH SarabunPSK" w:eastAsia="TH Sarabun PSK" w:hAnsi="TH SarabunPSK" w:cs="TH SarabunPSK"/>
          <w:cs/>
        </w:rPr>
        <w:t xml:space="preserve">) มีความสอดคล้องกับ </w:t>
      </w:r>
      <w:r w:rsidRPr="007250B2">
        <w:rPr>
          <w:rFonts w:ascii="TH SarabunPSK" w:eastAsia="TH Sarabun PSK" w:hAnsi="TH SarabunPSK" w:cs="TH SarabunPSK"/>
          <w:cs/>
          <w:lang w:bidi="th"/>
        </w:rPr>
        <w:t xml:space="preserve">CLOs </w:t>
      </w:r>
      <w:r w:rsidRPr="007250B2">
        <w:rPr>
          <w:rFonts w:ascii="TH SarabunPSK" w:eastAsia="TH Sarabun PSK" w:hAnsi="TH SarabunPSK" w:cs="TH SarabunPSK"/>
          <w:cs/>
        </w:rPr>
        <w:t xml:space="preserve">และสอดคล้องกับ </w:t>
      </w:r>
      <w:r w:rsidRPr="007250B2">
        <w:rPr>
          <w:rFonts w:ascii="TH SarabunPSK" w:eastAsia="TH Sarabun PSK" w:hAnsi="TH SarabunPSK" w:cs="TH SarabunPSK"/>
          <w:cs/>
          <w:lang w:bidi="th"/>
        </w:rPr>
        <w:t xml:space="preserve">PLOs </w:t>
      </w:r>
      <w:r w:rsidRPr="007250B2">
        <w:rPr>
          <w:rFonts w:ascii="TH SarabunPSK" w:eastAsia="TH Sarabun PSK" w:hAnsi="TH SarabunPSK" w:cs="TH SarabunPSK"/>
          <w:cs/>
        </w:rPr>
        <w:t>ที่รายวิชาผลักดัน โดยเครื่องมือที่ใช้ในการประเมินได้แก่ แบบสอบถามก่อนเรียน  แบบทดสอบแบบปรนัย แบบประเมินการ</w:t>
      </w:r>
      <w:r w:rsidRPr="007250B2">
        <w:rPr>
          <w:rFonts w:ascii="TH SarabunPSK" w:eastAsia="TH Sarabun PSK" w:hAnsi="TH SarabunPSK" w:cs="TH SarabunPSK"/>
          <w:cs/>
        </w:rPr>
        <w:lastRenderedPageBreak/>
        <w:t>ลงพื้นที่ชุมชนหรือการนำเสนอรายงานการศึกษาค้นคว้า แบบประเมิน</w:t>
      </w:r>
      <w:r w:rsidRPr="007250B2">
        <w:rPr>
          <w:rFonts w:ascii="TH SarabunPSK" w:eastAsia="TH Sarabun PSK" w:hAnsi="TH SarabunPSK" w:cs="TH SarabunPSK"/>
          <w:highlight w:val="yellow"/>
          <w:cs/>
        </w:rPr>
        <w:t>ความก้าวหน้าการทำวิทยานิพนธ์</w:t>
      </w:r>
      <w:r w:rsidRPr="007250B2">
        <w:rPr>
          <w:rFonts w:ascii="TH SarabunPSK" w:eastAsia="TH Sarabun PSK" w:hAnsi="TH SarabunPSK" w:cs="TH SarabunPSK"/>
          <w:cs/>
        </w:rPr>
        <w:t xml:space="preserve"> และแบบทดสอบการบรรลุ </w:t>
      </w:r>
      <w:r w:rsidRPr="007250B2">
        <w:rPr>
          <w:rFonts w:ascii="TH SarabunPSK" w:eastAsia="TH Sarabun PSK" w:hAnsi="TH SarabunPSK" w:cs="TH SarabunPSK"/>
          <w:cs/>
          <w:lang w:bidi="th"/>
        </w:rPr>
        <w:t xml:space="preserve">CLO </w:t>
      </w:r>
      <w:r w:rsidRPr="007250B2">
        <w:rPr>
          <w:rFonts w:ascii="TH SarabunPSK" w:eastAsia="TH Sarabun PSK" w:hAnsi="TH SarabunPSK" w:cs="TH SarabunPSK"/>
          <w:cs/>
        </w:rPr>
        <w:t xml:space="preserve">และ </w:t>
      </w:r>
      <w:r w:rsidRPr="007250B2">
        <w:rPr>
          <w:rFonts w:ascii="TH SarabunPSK" w:eastAsia="TH Sarabun PSK" w:hAnsi="TH SarabunPSK" w:cs="TH SarabunPSK"/>
          <w:cs/>
          <w:lang w:bidi="th"/>
        </w:rPr>
        <w:t xml:space="preserve">PLOs </w:t>
      </w:r>
      <w:r w:rsidRPr="007250B2">
        <w:rPr>
          <w:rFonts w:ascii="TH SarabunPSK" w:eastAsia="TH Sarabun PSK" w:hAnsi="TH SarabunPSK" w:cs="TH SarabunPSK"/>
          <w:cs/>
        </w:rPr>
        <w:t xml:space="preserve">ที่รายวิชาผลักดัน  </w:t>
      </w:r>
    </w:p>
    <w:p w14:paraId="254FC442" w14:textId="2AB168EB" w:rsidR="00DA3F24" w:rsidRDefault="00DA3F24" w:rsidP="00DA3F24">
      <w:pPr>
        <w:rPr>
          <w:rFonts w:ascii="TH SarabunPSK" w:eastAsia="TH Sarabun PSK" w:hAnsi="TH SarabunPSK" w:cs="TH SarabunPSK"/>
          <w:b/>
          <w:bCs/>
          <w:color w:val="C00000"/>
          <w:sz w:val="40"/>
          <w:szCs w:val="40"/>
          <w:u w:val="single"/>
        </w:rPr>
      </w:pPr>
    </w:p>
    <w:p w14:paraId="7312D323" w14:textId="3E171D86" w:rsidR="00DA3F24" w:rsidRDefault="00DA3F24" w:rsidP="00DA3F24">
      <w:pPr>
        <w:jc w:val="center"/>
        <w:rPr>
          <w:rFonts w:ascii="TH SarabunPSK" w:eastAsia="TH Sarabun PSK" w:hAnsi="TH SarabunPSK" w:cs="TH SarabunPSK"/>
          <w:b/>
          <w:bCs/>
          <w:color w:val="C00000"/>
          <w:sz w:val="40"/>
          <w:szCs w:val="40"/>
          <w:u w:val="single"/>
        </w:rPr>
      </w:pPr>
    </w:p>
    <w:p w14:paraId="17D46F6E" w14:textId="77BCA598" w:rsidR="00DA3F24" w:rsidRDefault="00DA3F24" w:rsidP="00DA3F24">
      <w:pPr>
        <w:jc w:val="center"/>
        <w:rPr>
          <w:rFonts w:ascii="TH SarabunPSK" w:eastAsia="TH Sarabun PSK" w:hAnsi="TH SarabunPSK" w:cs="TH SarabunPSK"/>
          <w:b/>
          <w:bCs/>
          <w:color w:val="C00000"/>
          <w:sz w:val="40"/>
          <w:szCs w:val="40"/>
          <w:u w:val="single"/>
        </w:rPr>
      </w:pPr>
    </w:p>
    <w:p w14:paraId="1B29B6ED" w14:textId="4B2C7551" w:rsidR="00DA3F24" w:rsidRDefault="00DA3F24" w:rsidP="00DA3F24">
      <w:pPr>
        <w:jc w:val="center"/>
        <w:rPr>
          <w:rFonts w:ascii="TH SarabunPSK" w:eastAsia="TH Sarabun PSK" w:hAnsi="TH SarabunPSK" w:cs="TH SarabunPSK"/>
          <w:b/>
          <w:bCs/>
          <w:color w:val="C00000"/>
          <w:sz w:val="40"/>
          <w:szCs w:val="40"/>
          <w:u w:val="single"/>
        </w:rPr>
      </w:pPr>
    </w:p>
    <w:p w14:paraId="039D71E8" w14:textId="196492E3" w:rsidR="00DA3F24" w:rsidRDefault="00DA3F24" w:rsidP="00DA3F24">
      <w:pPr>
        <w:jc w:val="center"/>
        <w:rPr>
          <w:rFonts w:ascii="TH SarabunPSK" w:eastAsia="TH Sarabun PSK" w:hAnsi="TH SarabunPSK" w:cs="TH SarabunPSK"/>
          <w:b/>
          <w:bCs/>
          <w:color w:val="C00000"/>
          <w:sz w:val="40"/>
          <w:szCs w:val="40"/>
          <w:u w:val="single"/>
        </w:rPr>
      </w:pPr>
    </w:p>
    <w:p w14:paraId="4263C277" w14:textId="0D33813D" w:rsidR="00DA3F24" w:rsidRDefault="00DA3F24" w:rsidP="00DA3F24">
      <w:pPr>
        <w:jc w:val="center"/>
        <w:rPr>
          <w:rFonts w:ascii="TH SarabunPSK" w:eastAsia="TH Sarabun PSK" w:hAnsi="TH SarabunPSK" w:cs="TH SarabunPSK"/>
          <w:b/>
          <w:bCs/>
          <w:color w:val="C00000"/>
          <w:sz w:val="40"/>
          <w:szCs w:val="40"/>
          <w:u w:val="single"/>
        </w:rPr>
      </w:pPr>
    </w:p>
    <w:p w14:paraId="0BF1AD12" w14:textId="5F57A9DF" w:rsidR="00DA3F24" w:rsidRDefault="00DA3F24" w:rsidP="00DA3F24">
      <w:pPr>
        <w:jc w:val="center"/>
        <w:rPr>
          <w:rFonts w:ascii="TH SarabunPSK" w:eastAsia="TH Sarabun PSK" w:hAnsi="TH SarabunPSK" w:cs="TH SarabunPSK"/>
          <w:b/>
          <w:bCs/>
          <w:color w:val="C00000"/>
          <w:sz w:val="40"/>
          <w:szCs w:val="40"/>
          <w:u w:val="single"/>
        </w:rPr>
      </w:pPr>
    </w:p>
    <w:p w14:paraId="411CA9DA" w14:textId="63C77FF4" w:rsidR="00DA3F24" w:rsidRDefault="00DA3F24" w:rsidP="00DA3F24">
      <w:pPr>
        <w:jc w:val="center"/>
        <w:rPr>
          <w:rFonts w:ascii="TH SarabunPSK" w:eastAsia="TH Sarabun PSK" w:hAnsi="TH SarabunPSK" w:cs="TH SarabunPSK"/>
          <w:b/>
          <w:bCs/>
          <w:color w:val="C00000"/>
          <w:sz w:val="40"/>
          <w:szCs w:val="40"/>
          <w:u w:val="single"/>
        </w:rPr>
      </w:pPr>
    </w:p>
    <w:p w14:paraId="7784969E" w14:textId="7CBB0803" w:rsidR="00DA3F24" w:rsidRDefault="00DA3F24" w:rsidP="00DA3F24">
      <w:pPr>
        <w:jc w:val="center"/>
        <w:rPr>
          <w:rFonts w:ascii="TH SarabunPSK" w:eastAsia="TH Sarabun PSK" w:hAnsi="TH SarabunPSK" w:cs="TH SarabunPSK"/>
          <w:b/>
          <w:bCs/>
          <w:color w:val="C00000"/>
          <w:sz w:val="40"/>
          <w:szCs w:val="40"/>
          <w:u w:val="single"/>
        </w:rPr>
      </w:pPr>
    </w:p>
    <w:p w14:paraId="2E2F4E7C" w14:textId="11135411" w:rsidR="00DA3F24" w:rsidRDefault="00DA3F24" w:rsidP="00DA3F24">
      <w:pPr>
        <w:jc w:val="center"/>
        <w:rPr>
          <w:rFonts w:ascii="TH SarabunPSK" w:eastAsia="TH Sarabun PSK" w:hAnsi="TH SarabunPSK" w:cs="TH SarabunPSK"/>
          <w:b/>
          <w:bCs/>
          <w:color w:val="C00000"/>
          <w:sz w:val="40"/>
          <w:szCs w:val="40"/>
          <w:u w:val="single"/>
        </w:rPr>
      </w:pPr>
    </w:p>
    <w:p w14:paraId="2D8CD1F7" w14:textId="67EB1E6A" w:rsidR="00DA3F24" w:rsidRDefault="00DA3F24" w:rsidP="00DA3F24">
      <w:pPr>
        <w:jc w:val="center"/>
        <w:rPr>
          <w:rFonts w:ascii="TH SarabunPSK" w:eastAsia="TH Sarabun PSK" w:hAnsi="TH SarabunPSK" w:cs="TH SarabunPSK"/>
          <w:b/>
          <w:bCs/>
          <w:color w:val="C00000"/>
          <w:sz w:val="40"/>
          <w:szCs w:val="40"/>
          <w:u w:val="single"/>
        </w:rPr>
      </w:pPr>
    </w:p>
    <w:p w14:paraId="41FAC171" w14:textId="33C602E6" w:rsidR="00DA3F24" w:rsidRDefault="00DA3F24" w:rsidP="00DA3F24">
      <w:pPr>
        <w:jc w:val="center"/>
        <w:rPr>
          <w:rFonts w:ascii="TH SarabunPSK" w:eastAsia="TH Sarabun PSK" w:hAnsi="TH SarabunPSK" w:cs="TH SarabunPSK"/>
          <w:b/>
          <w:bCs/>
          <w:color w:val="C00000"/>
          <w:sz w:val="40"/>
          <w:szCs w:val="40"/>
          <w:u w:val="single"/>
        </w:rPr>
      </w:pPr>
    </w:p>
    <w:p w14:paraId="4E69F9C9" w14:textId="27C79F03" w:rsidR="00DA3F24" w:rsidRDefault="00DA3F24" w:rsidP="00DA3F24">
      <w:pPr>
        <w:jc w:val="center"/>
        <w:rPr>
          <w:rFonts w:ascii="TH SarabunPSK" w:eastAsia="TH Sarabun PSK" w:hAnsi="TH SarabunPSK" w:cs="TH SarabunPSK"/>
          <w:b/>
          <w:bCs/>
          <w:color w:val="C00000"/>
          <w:sz w:val="40"/>
          <w:szCs w:val="40"/>
          <w:u w:val="single"/>
        </w:rPr>
      </w:pPr>
    </w:p>
    <w:p w14:paraId="302BF4E2" w14:textId="53919346" w:rsidR="00DA3F24" w:rsidRDefault="00DA3F24" w:rsidP="00DA3F24">
      <w:pPr>
        <w:jc w:val="center"/>
        <w:rPr>
          <w:rFonts w:ascii="TH SarabunPSK" w:eastAsia="TH Sarabun PSK" w:hAnsi="TH SarabunPSK" w:cs="TH SarabunPSK"/>
          <w:b/>
          <w:bCs/>
          <w:color w:val="C00000"/>
          <w:sz w:val="40"/>
          <w:szCs w:val="40"/>
          <w:u w:val="single"/>
        </w:rPr>
      </w:pPr>
    </w:p>
    <w:p w14:paraId="12CBD7AC" w14:textId="212C0341" w:rsidR="00DA3F24" w:rsidRDefault="00DA3F24" w:rsidP="00DA3F24">
      <w:pPr>
        <w:jc w:val="center"/>
        <w:rPr>
          <w:rFonts w:ascii="TH SarabunPSK" w:eastAsia="TH Sarabun PSK" w:hAnsi="TH SarabunPSK" w:cs="TH SarabunPSK"/>
          <w:b/>
          <w:bCs/>
          <w:color w:val="C00000"/>
          <w:sz w:val="40"/>
          <w:szCs w:val="40"/>
          <w:u w:val="single"/>
        </w:rPr>
      </w:pPr>
    </w:p>
    <w:p w14:paraId="30859DD2" w14:textId="109A38DC" w:rsidR="00DA3F24" w:rsidRDefault="00DA3F24" w:rsidP="00DA3F24">
      <w:pPr>
        <w:jc w:val="center"/>
        <w:rPr>
          <w:rFonts w:ascii="TH SarabunPSK" w:eastAsia="TH Sarabun PSK" w:hAnsi="TH SarabunPSK" w:cs="TH SarabunPSK"/>
          <w:b/>
          <w:bCs/>
          <w:color w:val="C00000"/>
          <w:sz w:val="40"/>
          <w:szCs w:val="40"/>
          <w:u w:val="single"/>
        </w:rPr>
      </w:pPr>
    </w:p>
    <w:p w14:paraId="078411CA" w14:textId="0B4D34C3" w:rsidR="00DA3F24" w:rsidRDefault="00DA3F24" w:rsidP="00DA3F24">
      <w:pPr>
        <w:jc w:val="center"/>
        <w:rPr>
          <w:rFonts w:ascii="TH SarabunPSK" w:eastAsia="TH Sarabun PSK" w:hAnsi="TH SarabunPSK" w:cs="TH SarabunPSK"/>
          <w:b/>
          <w:bCs/>
          <w:color w:val="C00000"/>
          <w:sz w:val="40"/>
          <w:szCs w:val="40"/>
          <w:u w:val="single"/>
        </w:rPr>
      </w:pPr>
    </w:p>
    <w:p w14:paraId="2BEDC2AE" w14:textId="42F77858" w:rsidR="00DA3F24" w:rsidRDefault="00DA3F24" w:rsidP="00DA3F24">
      <w:pPr>
        <w:jc w:val="center"/>
        <w:rPr>
          <w:rFonts w:ascii="TH SarabunPSK" w:eastAsia="TH Sarabun PSK" w:hAnsi="TH SarabunPSK" w:cs="TH SarabunPSK"/>
          <w:b/>
          <w:bCs/>
          <w:color w:val="C00000"/>
          <w:sz w:val="40"/>
          <w:szCs w:val="40"/>
          <w:u w:val="single"/>
        </w:rPr>
      </w:pPr>
    </w:p>
    <w:p w14:paraId="2AD0AB7A" w14:textId="5824B305" w:rsidR="00DA3F24" w:rsidRDefault="00DA3F24" w:rsidP="00DA3F24">
      <w:pPr>
        <w:jc w:val="center"/>
        <w:rPr>
          <w:rFonts w:ascii="TH SarabunPSK" w:eastAsia="TH Sarabun PSK" w:hAnsi="TH SarabunPSK" w:cs="TH SarabunPSK"/>
          <w:b/>
          <w:bCs/>
          <w:color w:val="C00000"/>
          <w:sz w:val="40"/>
          <w:szCs w:val="40"/>
          <w:u w:val="single"/>
        </w:rPr>
      </w:pPr>
    </w:p>
    <w:p w14:paraId="12F4A228" w14:textId="47021329" w:rsidR="00DA3F24" w:rsidRDefault="00DA3F24" w:rsidP="00DA3F24">
      <w:pPr>
        <w:jc w:val="center"/>
        <w:rPr>
          <w:rFonts w:ascii="TH SarabunPSK" w:eastAsia="TH Sarabun PSK" w:hAnsi="TH SarabunPSK" w:cs="TH SarabunPSK"/>
          <w:b/>
          <w:bCs/>
          <w:color w:val="C00000"/>
          <w:sz w:val="40"/>
          <w:szCs w:val="40"/>
          <w:u w:val="single"/>
        </w:rPr>
      </w:pPr>
    </w:p>
    <w:p w14:paraId="35A5F180" w14:textId="53A27CAE" w:rsidR="00DA3F24" w:rsidRDefault="00DA3F24" w:rsidP="00DA3F24">
      <w:pPr>
        <w:jc w:val="center"/>
        <w:rPr>
          <w:rFonts w:ascii="TH SarabunPSK" w:eastAsia="TH Sarabun PSK" w:hAnsi="TH SarabunPSK" w:cs="TH SarabunPSK"/>
          <w:b/>
          <w:bCs/>
          <w:color w:val="C00000"/>
          <w:sz w:val="40"/>
          <w:szCs w:val="40"/>
          <w:u w:val="single"/>
        </w:rPr>
      </w:pPr>
    </w:p>
    <w:p w14:paraId="1B9609D6" w14:textId="26B6E61A" w:rsidR="00DA3F24" w:rsidRDefault="00DA3F24" w:rsidP="00DA3F24">
      <w:pPr>
        <w:jc w:val="center"/>
        <w:rPr>
          <w:rFonts w:ascii="TH SarabunPSK" w:eastAsia="TH Sarabun PSK" w:hAnsi="TH SarabunPSK" w:cs="TH SarabunPSK"/>
          <w:b/>
          <w:bCs/>
          <w:color w:val="C00000"/>
          <w:sz w:val="40"/>
          <w:szCs w:val="40"/>
          <w:u w:val="single"/>
        </w:rPr>
      </w:pPr>
    </w:p>
    <w:p w14:paraId="51A64B30" w14:textId="6201529E" w:rsidR="00DA3F24" w:rsidRDefault="00DA3F24" w:rsidP="00DA3F24">
      <w:pPr>
        <w:jc w:val="center"/>
        <w:rPr>
          <w:rFonts w:ascii="TH SarabunPSK" w:eastAsia="TH Sarabun PSK" w:hAnsi="TH SarabunPSK" w:cs="TH SarabunPSK"/>
          <w:b/>
          <w:bCs/>
          <w:color w:val="C00000"/>
          <w:sz w:val="40"/>
          <w:szCs w:val="40"/>
          <w:u w:val="single"/>
        </w:rPr>
      </w:pPr>
    </w:p>
    <w:p w14:paraId="67CB63E4" w14:textId="21E97F38" w:rsidR="00DA3F24" w:rsidRDefault="00DA3F24" w:rsidP="00DA3F24">
      <w:pPr>
        <w:jc w:val="center"/>
        <w:rPr>
          <w:rFonts w:ascii="TH SarabunPSK" w:eastAsia="TH Sarabun PSK" w:hAnsi="TH SarabunPSK" w:cs="TH SarabunPSK"/>
          <w:b/>
          <w:bCs/>
          <w:color w:val="C00000"/>
          <w:sz w:val="40"/>
          <w:szCs w:val="40"/>
          <w:u w:val="single"/>
        </w:rPr>
      </w:pPr>
    </w:p>
    <w:p w14:paraId="15C25D97" w14:textId="37B1BBE5" w:rsidR="00DA3F24" w:rsidRDefault="00DA3F24" w:rsidP="00DA3F24">
      <w:pPr>
        <w:jc w:val="center"/>
        <w:rPr>
          <w:rFonts w:ascii="TH SarabunPSK" w:eastAsia="TH Sarabun PSK" w:hAnsi="TH SarabunPSK" w:cs="TH SarabunPSK"/>
          <w:b/>
          <w:bCs/>
          <w:color w:val="C00000"/>
          <w:sz w:val="40"/>
          <w:szCs w:val="40"/>
          <w:u w:val="single"/>
        </w:rPr>
      </w:pPr>
    </w:p>
    <w:p w14:paraId="3882201A" w14:textId="18B87FA7" w:rsidR="00DA3F24" w:rsidRDefault="00DA3F24" w:rsidP="00DA3F24">
      <w:pPr>
        <w:jc w:val="center"/>
        <w:rPr>
          <w:rFonts w:ascii="TH SarabunPSK" w:eastAsia="TH Sarabun PSK" w:hAnsi="TH SarabunPSK" w:cs="TH SarabunPSK"/>
          <w:b/>
          <w:bCs/>
          <w:color w:val="C00000"/>
          <w:sz w:val="40"/>
          <w:szCs w:val="40"/>
          <w:u w:val="single"/>
        </w:rPr>
      </w:pPr>
    </w:p>
    <w:p w14:paraId="7905F199" w14:textId="2E6A11DB" w:rsidR="00DA3F24" w:rsidRDefault="00DA3F24" w:rsidP="00DA3F24">
      <w:pPr>
        <w:jc w:val="center"/>
        <w:rPr>
          <w:rFonts w:ascii="TH SarabunPSK" w:eastAsia="TH Sarabun PSK" w:hAnsi="TH SarabunPSK" w:cs="TH SarabunPSK"/>
          <w:b/>
          <w:bCs/>
          <w:color w:val="C00000"/>
          <w:sz w:val="40"/>
          <w:szCs w:val="40"/>
          <w:u w:val="single"/>
        </w:rPr>
      </w:pPr>
    </w:p>
    <w:p w14:paraId="363BB9FA" w14:textId="77777777" w:rsidR="00DA3F24" w:rsidRDefault="00DA3F24" w:rsidP="00DA3F24">
      <w:pPr>
        <w:jc w:val="center"/>
        <w:rPr>
          <w:rFonts w:ascii="TH SarabunPSK" w:eastAsia="TH Sarabun PSK" w:hAnsi="TH SarabunPSK" w:cs="TH SarabunPSK"/>
          <w:b/>
          <w:bCs/>
          <w:color w:val="C00000"/>
          <w:sz w:val="40"/>
          <w:szCs w:val="40"/>
          <w:u w:val="single"/>
        </w:rPr>
      </w:pPr>
    </w:p>
    <w:p w14:paraId="1B71440D" w14:textId="77777777" w:rsidR="00DA3F24" w:rsidRDefault="00DA3F24" w:rsidP="00DA3F24">
      <w:pPr>
        <w:jc w:val="center"/>
        <w:rPr>
          <w:rFonts w:ascii="TH SarabunPSK" w:eastAsiaTheme="minorHAnsi" w:hAnsi="TH SarabunPSK" w:cs="TH SarabunPSK"/>
          <w:lang w:val="en-US"/>
        </w:rPr>
      </w:pPr>
    </w:p>
    <w:p w14:paraId="4503F283" w14:textId="77777777" w:rsidR="00000525" w:rsidRPr="00127097" w:rsidRDefault="00000525"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480EBD74" w14:textId="77777777" w:rsidTr="00631DF6">
        <w:tc>
          <w:tcPr>
            <w:tcW w:w="8955" w:type="dxa"/>
            <w:vMerge w:val="restart"/>
            <w:shd w:val="clear" w:color="auto" w:fill="DAEEF3" w:themeFill="accent5" w:themeFillTint="33"/>
          </w:tcPr>
          <w:p w14:paraId="437B77C9"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4</w:t>
            </w:r>
            <w:r w:rsidRPr="00127097">
              <w:rPr>
                <w:rFonts w:ascii="TH SarabunPSK" w:hAnsi="TH SarabunPSK" w:cs="TH SarabunPSK"/>
                <w:b/>
                <w:bCs/>
                <w:sz w:val="32"/>
                <w:szCs w:val="32"/>
                <w:cs/>
              </w:rPr>
              <w:t>.</w:t>
            </w:r>
            <w:r w:rsidRPr="00127097">
              <w:rPr>
                <w:rFonts w:ascii="TH SarabunPSK" w:hAnsi="TH SarabunPSK" w:cs="TH SarabunPSK"/>
                <w:b/>
                <w:bCs/>
                <w:sz w:val="32"/>
                <w:szCs w:val="32"/>
              </w:rPr>
              <w:t>2 The assessment and assessment</w:t>
            </w:r>
            <w:r w:rsidRPr="00127097">
              <w:rPr>
                <w:rFonts w:ascii="TH SarabunPSK" w:hAnsi="TH SarabunPSK" w:cs="TH SarabunPSK"/>
                <w:b/>
                <w:bCs/>
                <w:sz w:val="32"/>
                <w:szCs w:val="32"/>
                <w:cs/>
              </w:rPr>
              <w:t>-</w:t>
            </w:r>
            <w:r w:rsidRPr="00127097">
              <w:rPr>
                <w:rFonts w:ascii="TH SarabunPSK" w:hAnsi="TH SarabunPSK" w:cs="TH SarabunPSK"/>
                <w:b/>
                <w:bCs/>
                <w:sz w:val="32"/>
                <w:szCs w:val="32"/>
              </w:rPr>
              <w:t>appeal policies are shown to be explicit,</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communicated to students, and applied consistently</w:t>
            </w:r>
            <w:r w:rsidRPr="00127097">
              <w:rPr>
                <w:rFonts w:ascii="TH SarabunPSK" w:hAnsi="TH SarabunPSK" w:cs="TH SarabunPSK"/>
                <w:b/>
                <w:bCs/>
                <w:sz w:val="32"/>
                <w:szCs w:val="32"/>
                <w:cs/>
              </w:rPr>
              <w:t>.</w:t>
            </w:r>
          </w:p>
        </w:tc>
        <w:tc>
          <w:tcPr>
            <w:tcW w:w="794" w:type="dxa"/>
            <w:shd w:val="clear" w:color="auto" w:fill="DAEEF3" w:themeFill="accent5" w:themeFillTint="33"/>
          </w:tcPr>
          <w:p w14:paraId="72AF3EF2"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A447FD9" w14:textId="77777777" w:rsidTr="00631DF6">
        <w:trPr>
          <w:trHeight w:val="409"/>
        </w:trPr>
        <w:tc>
          <w:tcPr>
            <w:tcW w:w="8955" w:type="dxa"/>
            <w:vMerge/>
            <w:shd w:val="clear" w:color="auto" w:fill="DAEEF3" w:themeFill="accent5" w:themeFillTint="33"/>
          </w:tcPr>
          <w:p w14:paraId="7886E893"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6A953CA5" w14:textId="77777777" w:rsidR="00000525" w:rsidRPr="00127097" w:rsidRDefault="00000525" w:rsidP="00631DF6">
            <w:pPr>
              <w:pStyle w:val="afc"/>
              <w:jc w:val="center"/>
              <w:rPr>
                <w:rFonts w:ascii="TH SarabunPSK" w:hAnsi="TH SarabunPSK" w:cs="TH SarabunPSK"/>
                <w:sz w:val="32"/>
                <w:szCs w:val="32"/>
              </w:rPr>
            </w:pPr>
          </w:p>
        </w:tc>
      </w:tr>
    </w:tbl>
    <w:p w14:paraId="30E995FA"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0C2B7243" w14:textId="77777777" w:rsidR="00000525" w:rsidRPr="00127097" w:rsidRDefault="00000525" w:rsidP="00000525">
      <w:pPr>
        <w:pStyle w:val="afc"/>
        <w:numPr>
          <w:ilvl w:val="0"/>
          <w:numId w:val="23"/>
        </w:numPr>
        <w:rPr>
          <w:rFonts w:ascii="TH SarabunPSK" w:hAnsi="TH SarabunPSK" w:cs="TH SarabunPSK"/>
          <w:szCs w:val="32"/>
        </w:rPr>
      </w:pPr>
      <w:r w:rsidRPr="00127097">
        <w:rPr>
          <w:rFonts w:ascii="TH SarabunPSK" w:hAnsi="TH SarabunPSK" w:cs="TH SarabunPSK"/>
          <w:szCs w:val="32"/>
          <w:cs/>
        </w:rPr>
        <w:t>อธิบายว่า หลักสูตรมีแนวทางการจัดทำรายละเอียดในการประเมิน วิธีการวัด เครื่องมือวัด เกณฑ์การตัดสินทุกรายวิชา และมีการสื่อสารไปยังผู้เรียน รวมถึงมีการปฏิบัติตามรายละเอียดการประเมินที่แจ้ง กับผู้เรียนทุกคน อย่างเท่าเทียม</w:t>
      </w:r>
    </w:p>
    <w:p w14:paraId="79CB3107" w14:textId="77777777" w:rsidR="00000525" w:rsidRPr="00127097" w:rsidRDefault="00000525" w:rsidP="00000525">
      <w:pPr>
        <w:pStyle w:val="afc"/>
        <w:numPr>
          <w:ilvl w:val="0"/>
          <w:numId w:val="23"/>
        </w:numPr>
        <w:rPr>
          <w:rFonts w:ascii="TH SarabunPSK" w:hAnsi="TH SarabunPSK" w:cs="TH SarabunPSK"/>
          <w:szCs w:val="32"/>
        </w:rPr>
      </w:pPr>
      <w:r w:rsidRPr="00127097">
        <w:rPr>
          <w:rFonts w:ascii="TH SarabunPSK" w:hAnsi="TH SarabunPSK" w:cs="TH SarabunPSK"/>
          <w:szCs w:val="32"/>
          <w:cs/>
        </w:rPr>
        <w:t>แสดงหลักฐานทางการจัดทำรายละเอียดในการประเมิน วิธีการวัด เครื่องมือวัด เกณฑ์การตัดสิน ใน มคอ.</w:t>
      </w:r>
      <w:r w:rsidRPr="00127097">
        <w:rPr>
          <w:rFonts w:ascii="TH SarabunPSK" w:hAnsi="TH SarabunPSK" w:cs="TH SarabunPSK"/>
          <w:szCs w:val="32"/>
        </w:rPr>
        <w:t>3</w:t>
      </w:r>
      <w:r w:rsidRPr="00127097">
        <w:rPr>
          <w:rFonts w:ascii="TH SarabunPSK" w:hAnsi="TH SarabunPSK" w:cs="TH SarabunPSK"/>
          <w:szCs w:val="32"/>
          <w:cs/>
        </w:rPr>
        <w:t xml:space="preserve"> แนบ </w:t>
      </w:r>
      <w:r w:rsidRPr="00127097">
        <w:rPr>
          <w:rFonts w:ascii="TH SarabunPSK" w:hAnsi="TH SarabunPSK" w:cs="TH SarabunPSK"/>
          <w:szCs w:val="32"/>
        </w:rPr>
        <w:t>link</w:t>
      </w:r>
      <w:r w:rsidRPr="00127097">
        <w:rPr>
          <w:rFonts w:ascii="TH SarabunPSK" w:hAnsi="TH SarabunPSK" w:cs="TH SarabunPSK"/>
          <w:szCs w:val="32"/>
          <w:cs/>
        </w:rPr>
        <w:t xml:space="preserve"> ไปยัง มคอ.</w:t>
      </w:r>
      <w:r w:rsidRPr="00127097">
        <w:rPr>
          <w:rFonts w:ascii="TH SarabunPSK" w:hAnsi="TH SarabunPSK" w:cs="TH SarabunPSK"/>
          <w:szCs w:val="32"/>
        </w:rPr>
        <w:t>3</w:t>
      </w:r>
      <w:r w:rsidRPr="00127097">
        <w:rPr>
          <w:rFonts w:ascii="TH SarabunPSK" w:hAnsi="TH SarabunPSK" w:cs="TH SarabunPSK"/>
          <w:szCs w:val="32"/>
          <w:cs/>
        </w:rPr>
        <w:t xml:space="preserve"> หรือ </w:t>
      </w:r>
      <w:r w:rsidRPr="00127097">
        <w:rPr>
          <w:rFonts w:ascii="TH SarabunPSK" w:hAnsi="TH SarabunPSK" w:cs="TH SarabunPSK"/>
          <w:szCs w:val="32"/>
        </w:rPr>
        <w:t xml:space="preserve">course specification </w:t>
      </w:r>
      <w:r w:rsidRPr="00127097">
        <w:rPr>
          <w:rFonts w:ascii="TH SarabunPSK" w:hAnsi="TH SarabunPSK" w:cs="TH SarabunPSK"/>
          <w:szCs w:val="32"/>
          <w:cs/>
        </w:rPr>
        <w:t xml:space="preserve">ของหลักสูตร   </w:t>
      </w:r>
    </w:p>
    <w:p w14:paraId="0324DEB2" w14:textId="77777777" w:rsidR="00000525" w:rsidRPr="00127097" w:rsidRDefault="00000525" w:rsidP="00000525">
      <w:pPr>
        <w:pStyle w:val="afc"/>
        <w:numPr>
          <w:ilvl w:val="0"/>
          <w:numId w:val="23"/>
        </w:numPr>
        <w:rPr>
          <w:rFonts w:ascii="TH SarabunPSK" w:hAnsi="TH SarabunPSK" w:cs="TH SarabunPSK"/>
          <w:szCs w:val="32"/>
        </w:rPr>
      </w:pPr>
      <w:r w:rsidRPr="00127097">
        <w:rPr>
          <w:rFonts w:ascii="TH SarabunPSK" w:hAnsi="TH SarabunPSK" w:cs="TH SarabunPSK"/>
          <w:szCs w:val="32"/>
          <w:cs/>
        </w:rPr>
        <w:t xml:space="preserve">อธิบาย/ระบุแนวปฏิบัติเกี่ยวกับการอุทธรณ์/ร้องเรียนผลการประเมินผลการเรียนรู้รายวิชา </w:t>
      </w:r>
    </w:p>
    <w:p w14:paraId="387FFD99" w14:textId="77777777" w:rsidR="00000525" w:rsidRPr="00127097" w:rsidRDefault="00000525" w:rsidP="00000525">
      <w:pPr>
        <w:pStyle w:val="afc"/>
        <w:numPr>
          <w:ilvl w:val="0"/>
          <w:numId w:val="23"/>
        </w:numPr>
        <w:rPr>
          <w:rFonts w:ascii="TH SarabunPSK" w:hAnsi="TH SarabunPSK" w:cs="TH SarabunPSK"/>
          <w:szCs w:val="32"/>
        </w:rPr>
      </w:pPr>
      <w:r w:rsidRPr="00127097">
        <w:rPr>
          <w:rFonts w:ascii="TH SarabunPSK" w:hAnsi="TH SarabunPSK" w:cs="TH SarabunPSK"/>
          <w:szCs w:val="32"/>
          <w:cs/>
        </w:rPr>
        <w:t xml:space="preserve">อธิบายถึงช่องทางการอุทธรณ์/ร้องเรียน ที่เป็นระบบคนกลาง และแยกออกจากการร้องเรียนประเภทอื่นๆและเข้าถึงได้ง่าย  </w:t>
      </w:r>
    </w:p>
    <w:p w14:paraId="2130B37F" w14:textId="77777777" w:rsidR="00000525" w:rsidRPr="00127097" w:rsidRDefault="00000525" w:rsidP="00000525">
      <w:pPr>
        <w:pStyle w:val="afc"/>
        <w:numPr>
          <w:ilvl w:val="0"/>
          <w:numId w:val="23"/>
        </w:numPr>
        <w:rPr>
          <w:rFonts w:ascii="TH SarabunPSK" w:hAnsi="TH SarabunPSK" w:cs="TH SarabunPSK"/>
          <w:szCs w:val="32"/>
        </w:rPr>
      </w:pPr>
      <w:r w:rsidRPr="00127097">
        <w:rPr>
          <w:rFonts w:ascii="TH SarabunPSK" w:hAnsi="TH SarabunPSK" w:cs="TH SarabunPSK"/>
          <w:szCs w:val="32"/>
          <w:cs/>
        </w:rPr>
        <w:t xml:space="preserve">แสดงให้เห็นว่ามีการประกาศแนวปฏิบัติเกี่ยวกับการอุทธรณ์/ร้องเรียนผลการประเมินผลการเรียนรู้รายวิชาที่ชัดเจน  </w:t>
      </w:r>
    </w:p>
    <w:p w14:paraId="6462E29B" w14:textId="77777777" w:rsidR="00000525" w:rsidRPr="00127097" w:rsidRDefault="00000525" w:rsidP="00000525">
      <w:pPr>
        <w:pStyle w:val="afc"/>
        <w:numPr>
          <w:ilvl w:val="0"/>
          <w:numId w:val="18"/>
        </w:numPr>
        <w:ind w:left="784" w:hanging="280"/>
        <w:rPr>
          <w:rFonts w:ascii="TH SarabunPSK" w:hAnsi="TH SarabunPSK" w:cs="TH SarabunPSK"/>
          <w:szCs w:val="32"/>
        </w:rPr>
      </w:pPr>
      <w:r w:rsidRPr="00127097">
        <w:rPr>
          <w:rFonts w:ascii="TH SarabunPSK" w:hAnsi="TH SarabunPSK" w:cs="TH SarabunPSK"/>
          <w:szCs w:val="32"/>
          <w:cs/>
        </w:rPr>
        <w:t>อธิบายถึงการสื่อสารแนวปฏิบัติเกี่ยวกับการอุทธรณ์/ร้องเรียนผลการประเมินผลการเรียนรู้รายวิชาไปยังผู้เรียน รวมถึงมีการปฏิบัติตามแนวปฏิบัติเกี่ยวกับการอุทธรณ์/ร้องเรียน กับผู้เรียนทุกคน อย่างเท่าเทียม</w:t>
      </w:r>
    </w:p>
    <w:p w14:paraId="409C3B7C" w14:textId="77777777" w:rsidR="00000525" w:rsidRPr="00127097" w:rsidRDefault="00000525" w:rsidP="00000525">
      <w:pPr>
        <w:pStyle w:val="afc"/>
        <w:numPr>
          <w:ilvl w:val="0"/>
          <w:numId w:val="18"/>
        </w:numPr>
        <w:ind w:left="784" w:hanging="280"/>
        <w:rPr>
          <w:rFonts w:ascii="TH SarabunPSK" w:hAnsi="TH SarabunPSK" w:cs="TH SarabunPSK"/>
          <w:szCs w:val="32"/>
        </w:rPr>
      </w:pPr>
      <w:r w:rsidRPr="00127097">
        <w:rPr>
          <w:rFonts w:ascii="TH SarabunPSK" w:hAnsi="TH SarabunPSK" w:cs="TH SarabunPSK"/>
          <w:szCs w:val="32"/>
          <w:cs/>
        </w:rPr>
        <w:t xml:space="preserve">แสดงรายงานสรุปการดำเนินการ/ผลการดำเนินงานที่เกิดขึ้น ตามแนวปฏิบัติเกี่ยวกับการอุทธรณ์/ร้องเรียนและผลการประเมินผลการเรียนรู้รายวิชา    </w:t>
      </w:r>
    </w:p>
    <w:p w14:paraId="44A2E275" w14:textId="77777777" w:rsidR="00000525" w:rsidRPr="00127097" w:rsidRDefault="00000525" w:rsidP="00000525">
      <w:pPr>
        <w:pStyle w:val="afc"/>
        <w:rPr>
          <w:rFonts w:ascii="TH SarabunPSK" w:hAnsi="TH SarabunPSK" w:cs="TH SarabunPSK"/>
          <w:szCs w:val="32"/>
        </w:rPr>
      </w:pPr>
    </w:p>
    <w:p w14:paraId="37D67740"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39A9966F"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9FD0567"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AC51B88"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6BE0573" w14:textId="77777777" w:rsidR="00000525" w:rsidRPr="00127097" w:rsidRDefault="00000525" w:rsidP="00000525">
      <w:pPr>
        <w:pStyle w:val="afc"/>
        <w:rPr>
          <w:rFonts w:ascii="TH SarabunPSK" w:hAnsi="TH SarabunPSK" w:cs="TH SarabunPSK"/>
          <w:b/>
          <w:bCs/>
          <w:szCs w:val="32"/>
        </w:rPr>
      </w:pPr>
    </w:p>
    <w:p w14:paraId="32E3ECD6"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6EC42D83"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D01A255"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2BD99DA"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5D8E8454"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12FB63"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430E76" w14:textId="77777777" w:rsidR="00000525" w:rsidRPr="00127097" w:rsidRDefault="00000525" w:rsidP="00631DF6">
            <w:pPr>
              <w:pStyle w:val="afc"/>
              <w:rPr>
                <w:rFonts w:ascii="TH SarabunPSK" w:hAnsi="TH SarabunPSK" w:cs="TH SarabunPSK"/>
              </w:rPr>
            </w:pPr>
          </w:p>
        </w:tc>
      </w:tr>
      <w:tr w:rsidR="00000525" w:rsidRPr="00127097" w14:paraId="583475C3"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7784F3"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343079" w14:textId="77777777" w:rsidR="00000525" w:rsidRPr="00127097" w:rsidRDefault="00000525" w:rsidP="00631DF6">
            <w:pPr>
              <w:pStyle w:val="afc"/>
              <w:rPr>
                <w:rFonts w:ascii="TH SarabunPSK" w:hAnsi="TH SarabunPSK" w:cs="TH SarabunPSK"/>
              </w:rPr>
            </w:pPr>
          </w:p>
        </w:tc>
      </w:tr>
      <w:tr w:rsidR="00000525" w:rsidRPr="00127097" w14:paraId="233461B4"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69194"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5BCF80" w14:textId="77777777" w:rsidR="00000525" w:rsidRPr="00127097" w:rsidRDefault="00000525" w:rsidP="00631DF6">
            <w:pPr>
              <w:pStyle w:val="afc"/>
              <w:rPr>
                <w:rFonts w:ascii="TH SarabunPSK" w:hAnsi="TH SarabunPSK" w:cs="TH SarabunPSK"/>
              </w:rPr>
            </w:pPr>
          </w:p>
        </w:tc>
      </w:tr>
    </w:tbl>
    <w:p w14:paraId="2B950824" w14:textId="11883D37" w:rsidR="00000525" w:rsidRDefault="00000525" w:rsidP="00DA3F24">
      <w:pPr>
        <w:jc w:val="center"/>
        <w:rPr>
          <w:rFonts w:ascii="TH SarabunPSK" w:eastAsia="TH Sarabun PSK" w:hAnsi="TH SarabunPSK" w:cs="TH SarabunPSK"/>
          <w:b/>
          <w:bCs/>
          <w:color w:val="C00000"/>
          <w:sz w:val="40"/>
          <w:szCs w:val="40"/>
          <w:u w:val="single"/>
        </w:rPr>
      </w:pPr>
      <w:r w:rsidRPr="00127097">
        <w:rPr>
          <w:rFonts w:ascii="TH SarabunPSK" w:hAnsi="TH SarabunPSK" w:cs="TH SarabunPSK"/>
          <w:cs/>
        </w:rPr>
        <w:br w:type="page"/>
      </w:r>
      <w:r w:rsidR="00DA3F24"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DA3F24" w:rsidRPr="00991BEC">
        <w:rPr>
          <w:rFonts w:ascii="TH SarabunPSK" w:eastAsia="TH Sarabun PSK" w:hAnsi="TH SarabunPSK" w:cs="TH SarabunPSK"/>
          <w:b/>
          <w:bCs/>
          <w:color w:val="C00000"/>
          <w:sz w:val="40"/>
          <w:szCs w:val="40"/>
          <w:u w:val="single"/>
        </w:rPr>
        <w:t xml:space="preserve">SAR </w:t>
      </w:r>
      <w:r w:rsidR="00DA3F24">
        <w:rPr>
          <w:rFonts w:ascii="TH SarabunPSK" w:eastAsia="TH Sarabun PSK" w:hAnsi="TH SarabunPSK" w:cs="TH SarabunPSK" w:hint="cs"/>
          <w:b/>
          <w:bCs/>
          <w:color w:val="C00000"/>
          <w:sz w:val="40"/>
          <w:szCs w:val="40"/>
          <w:u w:val="single"/>
          <w:cs/>
        </w:rPr>
        <w:t>4.2</w:t>
      </w:r>
    </w:p>
    <w:p w14:paraId="77353DA7" w14:textId="77777777" w:rsidR="00DA3F24" w:rsidRPr="007250B2" w:rsidRDefault="00DA3F24" w:rsidP="00DA3F24">
      <w:pPr>
        <w:ind w:firstLine="720"/>
        <w:jc w:val="thaiDistribute"/>
        <w:rPr>
          <w:rFonts w:ascii="TH SarabunPSK" w:eastAsia="TH Sarabun PSK" w:hAnsi="TH SarabunPSK" w:cs="TH SarabunPSK"/>
          <w:color w:val="000000"/>
          <w:cs/>
          <w:lang w:bidi="th"/>
        </w:rPr>
      </w:pPr>
      <w:r w:rsidRPr="007250B2">
        <w:rPr>
          <w:rFonts w:ascii="TH SarabunPSK" w:eastAsia="TH Sarabun PSK" w:hAnsi="TH SarabunPSK" w:cs="TH SarabunPSK"/>
          <w:cs/>
        </w:rPr>
        <w:t>นโยบายการวัดและ</w:t>
      </w:r>
      <w:r w:rsidRPr="007250B2">
        <w:rPr>
          <w:rFonts w:ascii="TH SarabunPSK" w:eastAsia="TH Sarabun PSK" w:hAnsi="TH SarabunPSK" w:cs="TH SarabunPSK"/>
          <w:color w:val="000000"/>
          <w:cs/>
        </w:rPr>
        <w:t>ประเมินผล เป็นไปตามประกาศมหาวิทยาลัย</w:t>
      </w:r>
      <w:r w:rsidRPr="007250B2">
        <w:rPr>
          <w:rFonts w:ascii="TH SarabunPSK" w:eastAsia="TH Sarabun PSK" w:hAnsi="TH SarabunPSK" w:cs="TH SarabunPSK"/>
          <w:color w:val="FF0000"/>
          <w:cs/>
          <w:lang w:bidi="th"/>
        </w:rPr>
        <w:t xml:space="preserve"> XXXXXXXXXXX </w:t>
      </w:r>
      <w:r w:rsidRPr="007250B2">
        <w:rPr>
          <w:rFonts w:ascii="TH SarabunPSK" w:eastAsia="TH Sarabun PSK" w:hAnsi="TH SarabunPSK" w:cs="TH SarabunPSK"/>
          <w:color w:val="000000"/>
          <w:cs/>
        </w:rPr>
        <w:t xml:space="preserve">เรื่อง เกณฑ์มาตรฐานหลักสูตรระดับปริญญาตรี พ.ศ. </w:t>
      </w:r>
      <w:r w:rsidRPr="007250B2">
        <w:rPr>
          <w:rFonts w:ascii="TH SarabunPSK" w:eastAsia="TH Sarabun PSK" w:hAnsi="TH SarabunPSK" w:cs="TH SarabunPSK"/>
          <w:color w:val="000000"/>
          <w:cs/>
          <w:lang w:bidi="th"/>
        </w:rPr>
        <w:t xml:space="preserve">2565 </w:t>
      </w:r>
      <w:r w:rsidRPr="007250B2">
        <w:rPr>
          <w:rFonts w:ascii="TH SarabunPSK" w:eastAsia="TH Sarabun PSK" w:hAnsi="TH SarabunPSK" w:cs="TH SarabunPSK"/>
          <w:color w:val="000000"/>
          <w:cs/>
        </w:rPr>
        <w:t>คณะกรรมการบริหารหลักสูตรนำมากำหนดเป็นแนวทางการดำเนินการประเมิน และสื่อสารให้นักศึกษาได้รับทราบ โดยอาจารย์ผู้สอนทุกรายวิชาจะต้องมีการกำหนดนโยบายการจัดการเรียนการสอน การวัดและประเมินผล การตัดเกรดแบบอิงเกณฑ์ ไว้ใน มคอ.</w:t>
      </w:r>
      <w:r w:rsidRPr="007250B2">
        <w:rPr>
          <w:rFonts w:ascii="TH SarabunPSK" w:eastAsia="TH Sarabun PSK" w:hAnsi="TH SarabunPSK" w:cs="TH SarabunPSK"/>
          <w:color w:val="000000"/>
          <w:cs/>
          <w:lang w:bidi="th"/>
        </w:rPr>
        <w:t xml:space="preserve">3 </w:t>
      </w:r>
      <w:r w:rsidRPr="007250B2">
        <w:rPr>
          <w:rFonts w:ascii="TH SarabunPSK" w:eastAsia="TH Sarabun PSK" w:hAnsi="TH SarabunPSK" w:cs="TH SarabunPSK"/>
          <w:color w:val="000000"/>
          <w:cs/>
        </w:rPr>
        <w:t>และแจ้งให้นักศึกษารับทราบในการเรียนการสอนสัปดาห์แรก และแสดงไว้ในคำอธิบายรายวิชา มคอ.</w:t>
      </w:r>
      <w:r w:rsidRPr="007250B2">
        <w:rPr>
          <w:rFonts w:ascii="TH SarabunPSK" w:eastAsia="TH Sarabun PSK" w:hAnsi="TH SarabunPSK" w:cs="TH SarabunPSK"/>
          <w:color w:val="000000"/>
          <w:cs/>
          <w:lang w:bidi="th"/>
        </w:rPr>
        <w:t xml:space="preserve">3 </w:t>
      </w:r>
      <w:r w:rsidRPr="007250B2">
        <w:rPr>
          <w:rFonts w:ascii="TH SarabunPSK" w:eastAsia="TH Sarabun PSK" w:hAnsi="TH SarabunPSK" w:cs="TH SarabunPSK"/>
          <w:color w:val="000000"/>
          <w:cs/>
        </w:rPr>
        <w:t xml:space="preserve">ไว้ที่เพจของหลักสูตร </w:t>
      </w:r>
    </w:p>
    <w:p w14:paraId="508B14AC" w14:textId="77777777" w:rsidR="00DA3F24" w:rsidRPr="007250B2" w:rsidRDefault="00DA3F24" w:rsidP="00DA3F24">
      <w:pPr>
        <w:ind w:firstLine="720"/>
        <w:jc w:val="thaiDistribute"/>
        <w:rPr>
          <w:rFonts w:ascii="TH SarabunPSK" w:eastAsia="TH Sarabun PSK" w:hAnsi="TH SarabunPSK" w:cs="TH SarabunPSK"/>
          <w:color w:val="000000"/>
          <w:cs/>
          <w:lang w:bidi="th"/>
        </w:rPr>
      </w:pPr>
      <w:r w:rsidRPr="007250B2">
        <w:rPr>
          <w:rFonts w:ascii="TH SarabunPSK" w:eastAsia="TH Sarabun PSK" w:hAnsi="TH SarabunPSK" w:cs="TH SarabunPSK"/>
          <w:color w:val="000000"/>
          <w:cs/>
        </w:rPr>
        <w:t>มหาวิทยาลัยราชภัฏสกลนคร ได้จัดทำประกาศ</w:t>
      </w:r>
      <w:r w:rsidRPr="007250B2">
        <w:rPr>
          <w:rFonts w:ascii="TH SarabunPSK" w:eastAsia="TH Sarabun PSK" w:hAnsi="TH SarabunPSK" w:cs="TH SarabunPSK"/>
          <w:color w:val="000000"/>
          <w:highlight w:val="yellow"/>
          <w:cs/>
          <w:lang w:bidi="th"/>
        </w:rPr>
        <w:t>XXXXXXXXXX</w:t>
      </w:r>
      <w:r w:rsidRPr="007250B2">
        <w:rPr>
          <w:rFonts w:ascii="TH SarabunPSK" w:eastAsia="TH Sarabun PSK" w:hAnsi="TH SarabunPSK" w:cs="TH SarabunPSK"/>
          <w:color w:val="000000"/>
          <w:cs/>
        </w:rPr>
        <w:t xml:space="preserve"> เรื่อง การอุทธรณ์ผลการเรียนของนักศึกษาคณะ</w:t>
      </w:r>
      <w:r w:rsidRPr="007250B2">
        <w:rPr>
          <w:rFonts w:ascii="TH SarabunPSK" w:eastAsia="TH Sarabun PSK" w:hAnsi="TH SarabunPSK" w:cs="TH SarabunPSK"/>
          <w:color w:val="FF0000"/>
          <w:cs/>
        </w:rPr>
        <w:t xml:space="preserve"> </w:t>
      </w:r>
      <w:r w:rsidRPr="007250B2">
        <w:rPr>
          <w:rFonts w:ascii="TH SarabunPSK" w:eastAsia="TH Sarabun PSK" w:hAnsi="TH SarabunPSK" w:cs="TH SarabunPSK"/>
          <w:color w:val="000000"/>
          <w:cs/>
        </w:rPr>
        <w:t xml:space="preserve">และมีระบบการอุทธรณ์ร้องทุกข์ที่นักศึกษาสามารถส่งได้โดยตรงที่รองคณบดีฝ่ายวิชาการและทีมงานที่คณะได้แต่งตั้งขึ้น เพื่อเปิดโอกาสให้นักศึกษาได้มีช่องทางในการร้องทุกข์เกี่ยวกับผลการเรียน และทุกรายวิชาดำเนินการที่เหมือนกันและมีการนำไปใช้กับนักศึกษาทุกคน ทุกชั้นปีในลักษณะเดียวกัน และแจ้งเวียนประกาศของคณะ ในการประชุมคณาจารย์และบุคลากร </w:t>
      </w:r>
    </w:p>
    <w:p w14:paraId="02A4DEA2" w14:textId="77777777" w:rsidR="00DA3F24" w:rsidRPr="007250B2" w:rsidRDefault="00DA3F24" w:rsidP="00DA3F24">
      <w:pPr>
        <w:ind w:firstLine="720"/>
        <w:jc w:val="thaiDistribute"/>
        <w:rPr>
          <w:rFonts w:ascii="TH SarabunPSK" w:eastAsia="TH Sarabun PSK" w:hAnsi="TH SarabunPSK" w:cs="TH SarabunPSK"/>
          <w:color w:val="000000"/>
          <w:cs/>
          <w:lang w:bidi="th"/>
        </w:rPr>
      </w:pPr>
      <w:r w:rsidRPr="007250B2">
        <w:rPr>
          <w:rFonts w:ascii="TH SarabunPSK" w:eastAsia="TH Sarabun PSK" w:hAnsi="TH SarabunPSK" w:cs="TH SarabunPSK"/>
          <w:color w:val="000000"/>
          <w:cs/>
        </w:rPr>
        <w:t xml:space="preserve">ปีการศึกษา </w:t>
      </w:r>
      <w:r w:rsidRPr="007250B2">
        <w:rPr>
          <w:rFonts w:ascii="TH SarabunPSK" w:eastAsia="TH Sarabun PSK" w:hAnsi="TH SarabunPSK" w:cs="TH SarabunPSK"/>
          <w:color w:val="000000"/>
          <w:cs/>
          <w:lang w:bidi="th"/>
        </w:rPr>
        <w:t xml:space="preserve">2568 </w:t>
      </w:r>
      <w:r w:rsidRPr="007250B2">
        <w:rPr>
          <w:rFonts w:ascii="TH SarabunPSK" w:eastAsia="TH Sarabun PSK" w:hAnsi="TH SarabunPSK" w:cs="TH SarabunPSK"/>
          <w:color w:val="000000"/>
          <w:cs/>
        </w:rPr>
        <w:t xml:space="preserve">หลักสูตรเปิดสอน </w:t>
      </w:r>
      <w:r w:rsidRPr="007250B2">
        <w:rPr>
          <w:rFonts w:ascii="TH SarabunPSK" w:eastAsia="TH Sarabun PSK" w:hAnsi="TH SarabunPSK" w:cs="TH SarabunPSK"/>
          <w:color w:val="000000"/>
          <w:cs/>
          <w:lang w:bidi="th"/>
        </w:rPr>
        <w:t xml:space="preserve">22 </w:t>
      </w:r>
      <w:r w:rsidRPr="007250B2">
        <w:rPr>
          <w:rFonts w:ascii="TH SarabunPSK" w:eastAsia="TH Sarabun PSK" w:hAnsi="TH SarabunPSK" w:cs="TH SarabunPSK"/>
          <w:color w:val="000000"/>
          <w:cs/>
        </w:rPr>
        <w:t>รายวิชา และได้ดำเนินการตามนโยบายของมหาวิทยาลัยและคณะ จากการตรวจสอบในปีการศึกษาที่ผ่านมา พบว่า ไม่มีข้อร้องเรียน ข้อซักถามของนักศึกษาและอาจารย์เกี่ยวกับการวัดและประเมินผลการเรียนการสอน แต่มีประเด็นอาจารย์ส่งผลการเรียนช้า เนื่องจากรอการนำเสนองานและการปรับปรุงงานของนักศึกษาให้มีปริมาณและคุณภาพตามที่กำหนดในการดำเนินงานในแต่ละส่วน</w:t>
      </w:r>
    </w:p>
    <w:p w14:paraId="35788C86" w14:textId="3AB992A6" w:rsidR="00DA3F24" w:rsidRDefault="00DA3F24" w:rsidP="00000525">
      <w:pPr>
        <w:rPr>
          <w:rFonts w:ascii="TH SarabunPSK" w:eastAsia="TH Sarabun PSK" w:hAnsi="TH SarabunPSK" w:cs="TH SarabunPSK"/>
          <w:b/>
          <w:bCs/>
          <w:color w:val="C00000"/>
          <w:sz w:val="40"/>
          <w:szCs w:val="40"/>
          <w:u w:val="single"/>
        </w:rPr>
      </w:pPr>
    </w:p>
    <w:p w14:paraId="7C3BBDB2" w14:textId="7DCC471D" w:rsidR="00DA3F24" w:rsidRDefault="00DA3F24" w:rsidP="00000525">
      <w:pPr>
        <w:rPr>
          <w:rFonts w:ascii="TH SarabunPSK" w:eastAsia="TH Sarabun PSK" w:hAnsi="TH SarabunPSK" w:cs="TH SarabunPSK"/>
          <w:b/>
          <w:bCs/>
          <w:color w:val="C00000"/>
          <w:sz w:val="40"/>
          <w:szCs w:val="40"/>
          <w:u w:val="single"/>
        </w:rPr>
      </w:pPr>
    </w:p>
    <w:p w14:paraId="20D10DB6" w14:textId="16F8C73F" w:rsidR="00DA3F24" w:rsidRDefault="00DA3F24" w:rsidP="00000525">
      <w:pPr>
        <w:rPr>
          <w:rFonts w:ascii="TH SarabunPSK" w:eastAsia="TH Sarabun PSK" w:hAnsi="TH SarabunPSK" w:cs="TH SarabunPSK"/>
          <w:b/>
          <w:bCs/>
          <w:color w:val="C00000"/>
          <w:sz w:val="40"/>
          <w:szCs w:val="40"/>
          <w:u w:val="single"/>
        </w:rPr>
      </w:pPr>
    </w:p>
    <w:p w14:paraId="61007894" w14:textId="2EB752D2" w:rsidR="00DA3F24" w:rsidRDefault="00DA3F24" w:rsidP="00000525">
      <w:pPr>
        <w:rPr>
          <w:rFonts w:ascii="TH SarabunPSK" w:eastAsia="TH Sarabun PSK" w:hAnsi="TH SarabunPSK" w:cs="TH SarabunPSK"/>
          <w:b/>
          <w:bCs/>
          <w:color w:val="C00000"/>
          <w:sz w:val="40"/>
          <w:szCs w:val="40"/>
          <w:u w:val="single"/>
        </w:rPr>
      </w:pPr>
    </w:p>
    <w:p w14:paraId="49F11D54" w14:textId="4C695340" w:rsidR="00DA3F24" w:rsidRDefault="00DA3F24" w:rsidP="00000525">
      <w:pPr>
        <w:rPr>
          <w:rFonts w:ascii="TH SarabunPSK" w:eastAsia="TH Sarabun PSK" w:hAnsi="TH SarabunPSK" w:cs="TH SarabunPSK"/>
          <w:b/>
          <w:bCs/>
          <w:color w:val="C00000"/>
          <w:sz w:val="40"/>
          <w:szCs w:val="40"/>
          <w:u w:val="single"/>
        </w:rPr>
      </w:pPr>
    </w:p>
    <w:p w14:paraId="7FAB8E7F" w14:textId="2453C15B" w:rsidR="00DA3F24" w:rsidRDefault="00DA3F24" w:rsidP="00000525">
      <w:pPr>
        <w:rPr>
          <w:rFonts w:ascii="TH SarabunPSK" w:eastAsia="TH Sarabun PSK" w:hAnsi="TH SarabunPSK" w:cs="TH SarabunPSK"/>
          <w:b/>
          <w:bCs/>
          <w:color w:val="C00000"/>
          <w:sz w:val="40"/>
          <w:szCs w:val="40"/>
          <w:u w:val="single"/>
        </w:rPr>
      </w:pPr>
    </w:p>
    <w:p w14:paraId="3C2D9687" w14:textId="06E91C5E" w:rsidR="00DA3F24" w:rsidRDefault="00DA3F24" w:rsidP="00000525">
      <w:pPr>
        <w:rPr>
          <w:rFonts w:ascii="TH SarabunPSK" w:eastAsia="TH Sarabun PSK" w:hAnsi="TH SarabunPSK" w:cs="TH SarabunPSK"/>
          <w:b/>
          <w:bCs/>
          <w:color w:val="C00000"/>
          <w:sz w:val="40"/>
          <w:szCs w:val="40"/>
          <w:u w:val="single"/>
        </w:rPr>
      </w:pPr>
    </w:p>
    <w:p w14:paraId="37F1FE9E" w14:textId="60E1AAFD" w:rsidR="00DA3F24" w:rsidRDefault="00DA3F24" w:rsidP="00000525">
      <w:pPr>
        <w:rPr>
          <w:rFonts w:ascii="TH SarabunPSK" w:eastAsia="TH Sarabun PSK" w:hAnsi="TH SarabunPSK" w:cs="TH SarabunPSK"/>
          <w:b/>
          <w:bCs/>
          <w:color w:val="C00000"/>
          <w:sz w:val="40"/>
          <w:szCs w:val="40"/>
          <w:u w:val="single"/>
        </w:rPr>
      </w:pPr>
    </w:p>
    <w:p w14:paraId="4C69860C" w14:textId="358429FD" w:rsidR="00DA3F24" w:rsidRDefault="00DA3F24" w:rsidP="00000525">
      <w:pPr>
        <w:rPr>
          <w:rFonts w:ascii="TH SarabunPSK" w:eastAsia="TH Sarabun PSK" w:hAnsi="TH SarabunPSK" w:cs="TH SarabunPSK"/>
          <w:b/>
          <w:bCs/>
          <w:color w:val="C00000"/>
          <w:sz w:val="40"/>
          <w:szCs w:val="40"/>
          <w:u w:val="single"/>
        </w:rPr>
      </w:pPr>
    </w:p>
    <w:p w14:paraId="2A4BA514" w14:textId="40F7ED36" w:rsidR="00DA3F24" w:rsidRDefault="00DA3F24" w:rsidP="00000525">
      <w:pPr>
        <w:rPr>
          <w:rFonts w:ascii="TH SarabunPSK" w:eastAsia="TH Sarabun PSK" w:hAnsi="TH SarabunPSK" w:cs="TH SarabunPSK"/>
          <w:b/>
          <w:bCs/>
          <w:color w:val="C00000"/>
          <w:sz w:val="40"/>
          <w:szCs w:val="40"/>
          <w:u w:val="single"/>
        </w:rPr>
      </w:pPr>
    </w:p>
    <w:p w14:paraId="0254164D" w14:textId="69CA1384" w:rsidR="00DA3F24" w:rsidRDefault="00DA3F24" w:rsidP="00000525">
      <w:pPr>
        <w:rPr>
          <w:rFonts w:ascii="TH SarabunPSK" w:eastAsia="TH Sarabun PSK" w:hAnsi="TH SarabunPSK" w:cs="TH SarabunPSK"/>
          <w:b/>
          <w:bCs/>
          <w:color w:val="C00000"/>
          <w:sz w:val="40"/>
          <w:szCs w:val="40"/>
          <w:u w:val="single"/>
        </w:rPr>
      </w:pPr>
    </w:p>
    <w:p w14:paraId="085B9C81" w14:textId="189F66A2" w:rsidR="00DA3F24" w:rsidRDefault="00DA3F24" w:rsidP="00000525">
      <w:pPr>
        <w:rPr>
          <w:rFonts w:ascii="TH SarabunPSK" w:eastAsia="TH Sarabun PSK" w:hAnsi="TH SarabunPSK" w:cs="TH SarabunPSK"/>
          <w:b/>
          <w:bCs/>
          <w:color w:val="C00000"/>
          <w:sz w:val="40"/>
          <w:szCs w:val="40"/>
          <w:u w:val="single"/>
        </w:rPr>
      </w:pPr>
    </w:p>
    <w:p w14:paraId="36310196" w14:textId="76DEBB50" w:rsidR="00DA3F24" w:rsidRDefault="00DA3F24" w:rsidP="00000525">
      <w:pPr>
        <w:rPr>
          <w:rFonts w:ascii="TH SarabunPSK" w:eastAsia="TH Sarabun PSK" w:hAnsi="TH SarabunPSK" w:cs="TH SarabunPSK"/>
          <w:b/>
          <w:bCs/>
          <w:color w:val="C00000"/>
          <w:sz w:val="40"/>
          <w:szCs w:val="40"/>
          <w:u w:val="single"/>
        </w:rPr>
      </w:pPr>
    </w:p>
    <w:p w14:paraId="59C4DF9A" w14:textId="2B3B38CE" w:rsidR="00DA3F24" w:rsidRDefault="00DA3F24" w:rsidP="00000525">
      <w:pPr>
        <w:rPr>
          <w:rFonts w:ascii="TH SarabunPSK" w:eastAsia="TH Sarabun PSK" w:hAnsi="TH SarabunPSK" w:cs="TH SarabunPSK"/>
          <w:b/>
          <w:bCs/>
          <w:color w:val="C00000"/>
          <w:sz w:val="40"/>
          <w:szCs w:val="40"/>
          <w:u w:val="single"/>
        </w:rPr>
      </w:pPr>
    </w:p>
    <w:p w14:paraId="19FEF242" w14:textId="675BA317" w:rsidR="00DA3F24" w:rsidRDefault="00DA3F24" w:rsidP="00000525">
      <w:pPr>
        <w:rPr>
          <w:rFonts w:ascii="TH SarabunPSK" w:eastAsia="TH Sarabun PSK" w:hAnsi="TH SarabunPSK" w:cs="TH SarabunPSK"/>
          <w:b/>
          <w:bCs/>
          <w:color w:val="C00000"/>
          <w:sz w:val="40"/>
          <w:szCs w:val="40"/>
          <w:u w:val="single"/>
        </w:rPr>
      </w:pPr>
    </w:p>
    <w:p w14:paraId="418CA74F" w14:textId="6AFACD60" w:rsidR="00DA3F24" w:rsidRDefault="00DA3F24" w:rsidP="00000525">
      <w:pPr>
        <w:rPr>
          <w:rFonts w:ascii="TH SarabunPSK" w:eastAsia="TH Sarabun PSK" w:hAnsi="TH SarabunPSK" w:cs="TH SarabunPSK"/>
          <w:b/>
          <w:bCs/>
          <w:color w:val="C00000"/>
          <w:sz w:val="40"/>
          <w:szCs w:val="40"/>
          <w:u w:val="single"/>
        </w:rPr>
      </w:pPr>
    </w:p>
    <w:p w14:paraId="32A5C35A" w14:textId="1A288480" w:rsidR="00DA3F24" w:rsidRDefault="00DA3F24" w:rsidP="00000525">
      <w:pPr>
        <w:rPr>
          <w:rFonts w:ascii="TH SarabunPSK" w:eastAsia="TH Sarabun PSK" w:hAnsi="TH SarabunPSK" w:cs="TH SarabunPSK"/>
          <w:b/>
          <w:bCs/>
          <w:color w:val="C00000"/>
          <w:sz w:val="40"/>
          <w:szCs w:val="40"/>
          <w:u w:val="single"/>
        </w:rPr>
      </w:pPr>
    </w:p>
    <w:p w14:paraId="1F6FE484" w14:textId="069DFF3B" w:rsidR="00DA3F24" w:rsidRDefault="00DA3F24" w:rsidP="00000525">
      <w:pPr>
        <w:rPr>
          <w:rFonts w:ascii="TH SarabunPSK" w:eastAsia="TH Sarabun PSK" w:hAnsi="TH SarabunPSK" w:cs="TH SarabunPSK"/>
          <w:b/>
          <w:bCs/>
          <w:color w:val="C00000"/>
          <w:sz w:val="40"/>
          <w:szCs w:val="40"/>
          <w:u w:val="single"/>
        </w:rPr>
      </w:pPr>
    </w:p>
    <w:p w14:paraId="76551D6C" w14:textId="77777777" w:rsidR="00DA3F24" w:rsidRDefault="00DA3F24" w:rsidP="00000525">
      <w:pPr>
        <w:rPr>
          <w:rFonts w:ascii="TH SarabunPSK" w:eastAsia="TH Sarabun PSK" w:hAnsi="TH SarabunPSK" w:cs="TH SarabunPSK"/>
          <w:b/>
          <w:bCs/>
          <w:color w:val="C00000"/>
          <w:sz w:val="40"/>
          <w:szCs w:val="40"/>
          <w:u w:val="single"/>
        </w:rPr>
      </w:pPr>
    </w:p>
    <w:p w14:paraId="2D9D1BF0" w14:textId="77777777" w:rsidR="00DA3F24" w:rsidRPr="00127097" w:rsidRDefault="00DA3F24"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6533CEDA" w14:textId="77777777" w:rsidTr="00631DF6">
        <w:tc>
          <w:tcPr>
            <w:tcW w:w="8955" w:type="dxa"/>
            <w:vMerge w:val="restart"/>
            <w:shd w:val="clear" w:color="auto" w:fill="DAEEF3" w:themeFill="accent5" w:themeFillTint="33"/>
          </w:tcPr>
          <w:p w14:paraId="0F660713"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4</w:t>
            </w:r>
            <w:r w:rsidRPr="00127097">
              <w:rPr>
                <w:rFonts w:ascii="TH SarabunPSK" w:hAnsi="TH SarabunPSK" w:cs="TH SarabunPSK"/>
                <w:b/>
                <w:bCs/>
                <w:sz w:val="32"/>
                <w:szCs w:val="32"/>
                <w:cs/>
              </w:rPr>
              <w:t>.</w:t>
            </w:r>
            <w:r w:rsidRPr="00127097">
              <w:rPr>
                <w:rFonts w:ascii="TH SarabunPSK" w:hAnsi="TH SarabunPSK" w:cs="TH SarabunPSK"/>
                <w:b/>
                <w:bCs/>
                <w:sz w:val="32"/>
                <w:szCs w:val="32"/>
              </w:rPr>
              <w:t>3 The assessment standards and procedures for student progression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degree completion, are shown to be explicit, communicated to students,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applied consistently</w:t>
            </w:r>
            <w:r w:rsidRPr="00127097">
              <w:rPr>
                <w:rFonts w:ascii="TH SarabunPSK" w:hAnsi="TH SarabunPSK" w:cs="TH SarabunPSK"/>
                <w:b/>
                <w:bCs/>
                <w:sz w:val="32"/>
                <w:szCs w:val="32"/>
                <w:cs/>
              </w:rPr>
              <w:t>.</w:t>
            </w:r>
          </w:p>
        </w:tc>
        <w:tc>
          <w:tcPr>
            <w:tcW w:w="794" w:type="dxa"/>
            <w:shd w:val="clear" w:color="auto" w:fill="DAEEF3" w:themeFill="accent5" w:themeFillTint="33"/>
          </w:tcPr>
          <w:p w14:paraId="582A2E01"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10777D54" w14:textId="77777777" w:rsidTr="00631DF6">
        <w:tc>
          <w:tcPr>
            <w:tcW w:w="8955" w:type="dxa"/>
            <w:vMerge/>
            <w:shd w:val="clear" w:color="auto" w:fill="DAEEF3" w:themeFill="accent5" w:themeFillTint="33"/>
          </w:tcPr>
          <w:p w14:paraId="0F937004"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263D15BB" w14:textId="77777777" w:rsidR="00000525" w:rsidRPr="00127097" w:rsidRDefault="00000525" w:rsidP="00631DF6">
            <w:pPr>
              <w:pStyle w:val="afc"/>
              <w:jc w:val="center"/>
              <w:rPr>
                <w:rFonts w:ascii="TH SarabunPSK" w:hAnsi="TH SarabunPSK" w:cs="TH SarabunPSK"/>
                <w:sz w:val="32"/>
                <w:szCs w:val="32"/>
              </w:rPr>
            </w:pPr>
          </w:p>
        </w:tc>
      </w:tr>
    </w:tbl>
    <w:p w14:paraId="530FC38D"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1ECDCF5E" w14:textId="77777777" w:rsidR="00000525" w:rsidRPr="00127097" w:rsidRDefault="00000525" w:rsidP="00000525">
      <w:pPr>
        <w:pStyle w:val="afc"/>
        <w:numPr>
          <w:ilvl w:val="0"/>
          <w:numId w:val="19"/>
        </w:numPr>
        <w:ind w:left="756" w:hanging="252"/>
        <w:rPr>
          <w:rFonts w:ascii="TH SarabunPSK" w:hAnsi="TH SarabunPSK" w:cs="TH SarabunPSK"/>
          <w:szCs w:val="32"/>
        </w:rPr>
      </w:pPr>
      <w:r w:rsidRPr="00127097">
        <w:rPr>
          <w:rFonts w:ascii="TH SarabunPSK" w:hAnsi="TH SarabunPSK" w:cs="TH SarabunPSK"/>
          <w:szCs w:val="32"/>
          <w:cs/>
        </w:rPr>
        <w:t xml:space="preserve">ระบุว่าหลักสูตร/คณะ มีการกำหนดเกณฑ์/มาตรฐาน และขั้นตอนการประเมินความก้าวหน้าของผู้เรียน (เพื่อการสำเร็จการศึกษา)  </w:t>
      </w:r>
    </w:p>
    <w:p w14:paraId="58990624" w14:textId="77777777" w:rsidR="00000525" w:rsidRPr="00127097" w:rsidRDefault="00000525" w:rsidP="00000525">
      <w:pPr>
        <w:pStyle w:val="afc"/>
        <w:numPr>
          <w:ilvl w:val="0"/>
          <w:numId w:val="19"/>
        </w:numPr>
        <w:ind w:left="756" w:hanging="252"/>
        <w:rPr>
          <w:rFonts w:ascii="TH SarabunPSK" w:hAnsi="TH SarabunPSK" w:cs="TH SarabunPSK"/>
          <w:szCs w:val="32"/>
        </w:rPr>
      </w:pPr>
      <w:r w:rsidRPr="00127097">
        <w:rPr>
          <w:rFonts w:ascii="TH SarabunPSK" w:hAnsi="TH SarabunPSK" w:cs="TH SarabunPSK"/>
          <w:szCs w:val="32"/>
          <w:cs/>
        </w:rPr>
        <w:t>แสดงประกาศ เกณฑ์/มาตรฐาน และขั้นตอนการประเมินความก้าวหน้าที่ชัดเจน</w:t>
      </w:r>
    </w:p>
    <w:p w14:paraId="018D6760" w14:textId="77777777" w:rsidR="00000525" w:rsidRPr="00127097" w:rsidRDefault="00000525" w:rsidP="00000525">
      <w:pPr>
        <w:pStyle w:val="afc"/>
        <w:numPr>
          <w:ilvl w:val="0"/>
          <w:numId w:val="19"/>
        </w:numPr>
        <w:ind w:left="756" w:hanging="252"/>
        <w:rPr>
          <w:rFonts w:ascii="TH SarabunPSK" w:hAnsi="TH SarabunPSK" w:cs="TH SarabunPSK"/>
          <w:szCs w:val="32"/>
        </w:rPr>
      </w:pPr>
      <w:r w:rsidRPr="00127097">
        <w:rPr>
          <w:rFonts w:ascii="TH SarabunPSK" w:hAnsi="TH SarabunPSK" w:cs="TH SarabunPSK"/>
          <w:szCs w:val="32"/>
          <w:cs/>
        </w:rPr>
        <w:t xml:space="preserve">อธิบายวิธีการ/ช่องทางการสื่อสารประกาศ เกณฑ์/มาตรฐาน และขั้นตอนการประเมินความก้าวหน้า ไปยังผู้เรียน รวมถึงอธิบายแนวทางการปฏิบัติตามประกาศ เกณฑ์/มาตรฐาน และขั้นตอนการประเมินความก้าวหน้าที่ใช้เป็นแนวทางเดียวกันกับผู้เรียนทุกคน อย่างเท่าเทียม  </w:t>
      </w:r>
    </w:p>
    <w:p w14:paraId="28C38E9D" w14:textId="77777777" w:rsidR="00000525" w:rsidRPr="00127097" w:rsidRDefault="00000525" w:rsidP="00000525">
      <w:pPr>
        <w:pStyle w:val="afc"/>
        <w:numPr>
          <w:ilvl w:val="0"/>
          <w:numId w:val="19"/>
        </w:numPr>
        <w:ind w:left="756" w:hanging="252"/>
        <w:rPr>
          <w:rFonts w:ascii="TH SarabunPSK" w:hAnsi="TH SarabunPSK" w:cs="TH SarabunPSK"/>
          <w:szCs w:val="32"/>
        </w:rPr>
      </w:pPr>
      <w:r w:rsidRPr="00127097">
        <w:rPr>
          <w:rFonts w:ascii="TH SarabunPSK" w:hAnsi="TH SarabunPSK" w:cs="TH SarabunPSK"/>
          <w:szCs w:val="32"/>
          <w:cs/>
        </w:rPr>
        <w:t xml:space="preserve">ระบุว่าหลักสูตร/คณะ มีเกณฑ์/มาตรฐาน และขั้นตอนการประเมินการสำเร็จการศึกษาของผู้เรียน  </w:t>
      </w:r>
    </w:p>
    <w:p w14:paraId="7142F47A" w14:textId="77777777" w:rsidR="00000525" w:rsidRPr="00127097" w:rsidRDefault="00000525" w:rsidP="00000525">
      <w:pPr>
        <w:pStyle w:val="afc"/>
        <w:numPr>
          <w:ilvl w:val="0"/>
          <w:numId w:val="19"/>
        </w:numPr>
        <w:ind w:left="756" w:hanging="252"/>
        <w:rPr>
          <w:rFonts w:ascii="TH SarabunPSK" w:hAnsi="TH SarabunPSK" w:cs="TH SarabunPSK"/>
          <w:szCs w:val="32"/>
        </w:rPr>
      </w:pPr>
      <w:r w:rsidRPr="00127097">
        <w:rPr>
          <w:rFonts w:ascii="TH SarabunPSK" w:hAnsi="TH SarabunPSK" w:cs="TH SarabunPSK"/>
          <w:szCs w:val="32"/>
          <w:cs/>
        </w:rPr>
        <w:t>แสดงประกาศ มีเกณฑ์/มาตรฐาน และขั้นตอนการประเมินการสำเร็จการศึกษาที่ชัดเจน</w:t>
      </w:r>
    </w:p>
    <w:p w14:paraId="30A9D0B0" w14:textId="77777777" w:rsidR="00000525" w:rsidRPr="00127097" w:rsidRDefault="00000525" w:rsidP="00000525">
      <w:pPr>
        <w:pStyle w:val="afc"/>
        <w:numPr>
          <w:ilvl w:val="0"/>
          <w:numId w:val="19"/>
        </w:numPr>
        <w:ind w:left="756" w:hanging="252"/>
        <w:rPr>
          <w:rFonts w:ascii="TH SarabunPSK" w:hAnsi="TH SarabunPSK" w:cs="TH SarabunPSK"/>
          <w:szCs w:val="32"/>
        </w:rPr>
      </w:pPr>
      <w:r w:rsidRPr="00127097">
        <w:rPr>
          <w:rFonts w:ascii="TH SarabunPSK" w:hAnsi="TH SarabunPSK" w:cs="TH SarabunPSK"/>
          <w:szCs w:val="32"/>
          <w:cs/>
        </w:rPr>
        <w:t xml:space="preserve">อธิบายวิธีการ/ช่องทางการสื่อสารประกาศ เกณฑ์/มาตรฐาน และขั้นตอนการประเมินการสำเร็จการศึกษา ไปยังผู้เรียน รวมถึงอธิบายแนวทางการปฏิบัติตามประกาศ เกณฑ์/มาตรฐาน และขั้นตอนการประเมินการสำเร็จการศึกษาที่ใช้เป็นแนวทางเดียวกันกับผู้เรียนทุกคน อย่างเท่าเทียม  </w:t>
      </w:r>
    </w:p>
    <w:p w14:paraId="7DB7C26E" w14:textId="77777777" w:rsidR="00000525" w:rsidRPr="00127097" w:rsidRDefault="00000525" w:rsidP="00000525">
      <w:pPr>
        <w:pStyle w:val="afc"/>
        <w:rPr>
          <w:rFonts w:ascii="TH SarabunPSK" w:hAnsi="TH SarabunPSK" w:cs="TH SarabunPSK"/>
          <w:szCs w:val="32"/>
        </w:rPr>
      </w:pPr>
    </w:p>
    <w:p w14:paraId="0DAAF5A4"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729E5BD5"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035F09E"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05CA926"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2DD20926" w14:textId="77777777" w:rsidR="00000525" w:rsidRPr="00127097" w:rsidRDefault="00000525" w:rsidP="00000525">
      <w:pPr>
        <w:pStyle w:val="afc"/>
        <w:rPr>
          <w:rFonts w:ascii="TH SarabunPSK" w:hAnsi="TH SarabunPSK" w:cs="TH SarabunPSK"/>
          <w:b/>
          <w:bCs/>
          <w:szCs w:val="32"/>
        </w:rPr>
      </w:pPr>
    </w:p>
    <w:p w14:paraId="6DB5B179"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5DBDA249"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E665169"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64E1D0E"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0CA9370D"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07C28E"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F9AF9" w14:textId="77777777" w:rsidR="00000525" w:rsidRPr="00127097" w:rsidRDefault="00000525" w:rsidP="00631DF6">
            <w:pPr>
              <w:pStyle w:val="afc"/>
              <w:rPr>
                <w:rFonts w:ascii="TH SarabunPSK" w:hAnsi="TH SarabunPSK" w:cs="TH SarabunPSK"/>
              </w:rPr>
            </w:pPr>
          </w:p>
        </w:tc>
      </w:tr>
      <w:tr w:rsidR="00000525" w:rsidRPr="00127097" w14:paraId="2FA60179"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B1931C"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58B84" w14:textId="77777777" w:rsidR="00000525" w:rsidRPr="00127097" w:rsidRDefault="00000525" w:rsidP="00631DF6">
            <w:pPr>
              <w:pStyle w:val="afc"/>
              <w:rPr>
                <w:rFonts w:ascii="TH SarabunPSK" w:hAnsi="TH SarabunPSK" w:cs="TH SarabunPSK"/>
              </w:rPr>
            </w:pPr>
          </w:p>
        </w:tc>
      </w:tr>
      <w:tr w:rsidR="00000525" w:rsidRPr="00127097" w14:paraId="3879BEF5"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93537B"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F65077" w14:textId="77777777" w:rsidR="00000525" w:rsidRPr="00127097" w:rsidRDefault="00000525" w:rsidP="00631DF6">
            <w:pPr>
              <w:pStyle w:val="afc"/>
              <w:rPr>
                <w:rFonts w:ascii="TH SarabunPSK" w:hAnsi="TH SarabunPSK" w:cs="TH SarabunPSK"/>
              </w:rPr>
            </w:pPr>
          </w:p>
        </w:tc>
      </w:tr>
    </w:tbl>
    <w:p w14:paraId="319F975E" w14:textId="7CBD09B6" w:rsidR="00000525" w:rsidRDefault="00000525" w:rsidP="00DA3F24">
      <w:pPr>
        <w:jc w:val="center"/>
        <w:rPr>
          <w:rFonts w:ascii="TH SarabunPSK" w:eastAsiaTheme="minorHAnsi" w:hAnsi="TH SarabunPSK" w:cs="TH SarabunPSK"/>
          <w:lang w:val="en-US"/>
        </w:rPr>
      </w:pPr>
      <w:r w:rsidRPr="00127097">
        <w:rPr>
          <w:rFonts w:ascii="TH SarabunPSK" w:hAnsi="TH SarabunPSK" w:cs="TH SarabunPSK"/>
          <w:cs/>
        </w:rPr>
        <w:br w:type="page"/>
      </w:r>
      <w:r w:rsidR="00DA3F24"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DA3F24" w:rsidRPr="00991BEC">
        <w:rPr>
          <w:rFonts w:ascii="TH SarabunPSK" w:eastAsia="TH Sarabun PSK" w:hAnsi="TH SarabunPSK" w:cs="TH SarabunPSK"/>
          <w:b/>
          <w:bCs/>
          <w:color w:val="C00000"/>
          <w:sz w:val="40"/>
          <w:szCs w:val="40"/>
          <w:u w:val="single"/>
        </w:rPr>
        <w:t xml:space="preserve">SAR </w:t>
      </w:r>
      <w:r w:rsidR="00DA3F24">
        <w:rPr>
          <w:rFonts w:ascii="TH SarabunPSK" w:eastAsia="TH Sarabun PSK" w:hAnsi="TH SarabunPSK" w:cs="TH SarabunPSK" w:hint="cs"/>
          <w:b/>
          <w:bCs/>
          <w:color w:val="C00000"/>
          <w:sz w:val="40"/>
          <w:szCs w:val="40"/>
          <w:u w:val="single"/>
          <w:cs/>
        </w:rPr>
        <w:t>4.3</w:t>
      </w:r>
    </w:p>
    <w:p w14:paraId="29320762" w14:textId="77777777" w:rsidR="00DA3F24" w:rsidRPr="007250B2" w:rsidRDefault="00DA3F24" w:rsidP="00DA3F24">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rPr>
        <w:t>คณะกรรมการบริหารหลักสูตร ได้จัดทำข้อกำหนดการสำเร็จการศึกษาของหลักสูตร โดยกำหนดกิจกรรม การศึกษาเรียนรู้ รายวิชาที่ต้องเรียน และเกณฑ์การประเมินการเรียนของนักศึกษาในแต่ละภาคเรียนและในแต่ละชั้นปี เพื่อกำกับติดตามความก้าวหน้าทางการเรียนและการสำเร็จการศึกษาของนักศึกษา ดังนี้</w:t>
      </w:r>
    </w:p>
    <w:p w14:paraId="7F51F2F2" w14:textId="77777777" w:rsidR="00DA3F24" w:rsidRPr="007250B2" w:rsidRDefault="00DA3F24" w:rsidP="00DA3F24">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lang w:bidi="th"/>
        </w:rPr>
        <w:t>1</w:t>
      </w:r>
      <w:r w:rsidRPr="007250B2">
        <w:rPr>
          <w:rFonts w:ascii="TH SarabunPSK" w:eastAsia="TH Sarabun PSK" w:hAnsi="TH SarabunPSK" w:cs="TH SarabunPSK"/>
          <w:cs/>
        </w:rPr>
        <w:t xml:space="preserve">. การกำหนดคะแนนเกรดเฉลี่ย ปีที่ </w:t>
      </w:r>
      <w:r w:rsidRPr="007250B2">
        <w:rPr>
          <w:rFonts w:ascii="TH SarabunPSK" w:eastAsia="TH Sarabun PSK" w:hAnsi="TH SarabunPSK" w:cs="TH SarabunPSK"/>
          <w:cs/>
          <w:lang w:bidi="th"/>
        </w:rPr>
        <w:t xml:space="preserve">1 </w:t>
      </w:r>
      <w:r w:rsidRPr="007250B2">
        <w:rPr>
          <w:rFonts w:ascii="TH SarabunPSK" w:eastAsia="TH Sarabun PSK" w:hAnsi="TH SarabunPSK" w:cs="TH SarabunPSK"/>
          <w:cs/>
        </w:rPr>
        <w:t xml:space="preserve">ไม่น้อยกว่า </w:t>
      </w:r>
      <w:r w:rsidRPr="007250B2">
        <w:rPr>
          <w:rFonts w:ascii="TH SarabunPSK" w:eastAsia="TH Sarabun PSK" w:hAnsi="TH SarabunPSK" w:cs="TH SarabunPSK"/>
          <w:cs/>
          <w:lang w:bidi="th"/>
        </w:rPr>
        <w:t>1</w:t>
      </w:r>
      <w:r w:rsidRPr="007250B2">
        <w:rPr>
          <w:rFonts w:ascii="TH SarabunPSK" w:eastAsia="TH Sarabun PSK" w:hAnsi="TH SarabunPSK" w:cs="TH SarabunPSK"/>
          <w:cs/>
        </w:rPr>
        <w:t>.</w:t>
      </w:r>
      <w:r w:rsidRPr="007250B2">
        <w:rPr>
          <w:rFonts w:ascii="TH SarabunPSK" w:eastAsia="TH Sarabun PSK" w:hAnsi="TH SarabunPSK" w:cs="TH SarabunPSK"/>
          <w:cs/>
          <w:lang w:bidi="th"/>
        </w:rPr>
        <w:t xml:space="preserve">6, </w:t>
      </w:r>
      <w:r w:rsidRPr="007250B2">
        <w:rPr>
          <w:rFonts w:ascii="TH SarabunPSK" w:eastAsia="TH Sarabun PSK" w:hAnsi="TH SarabunPSK" w:cs="TH SarabunPSK"/>
          <w:cs/>
        </w:rPr>
        <w:t xml:space="preserve">ปีที่ </w:t>
      </w:r>
      <w:r w:rsidRPr="007250B2">
        <w:rPr>
          <w:rFonts w:ascii="TH SarabunPSK" w:eastAsia="TH Sarabun PSK" w:hAnsi="TH SarabunPSK" w:cs="TH SarabunPSK"/>
          <w:cs/>
          <w:lang w:bidi="th"/>
        </w:rPr>
        <w:t xml:space="preserve">2 </w:t>
      </w:r>
      <w:r w:rsidRPr="007250B2">
        <w:rPr>
          <w:rFonts w:ascii="TH SarabunPSK" w:eastAsia="TH Sarabun PSK" w:hAnsi="TH SarabunPSK" w:cs="TH SarabunPSK"/>
          <w:cs/>
        </w:rPr>
        <w:t xml:space="preserve">ไม่น้อยกว่า </w:t>
      </w:r>
      <w:r w:rsidRPr="007250B2">
        <w:rPr>
          <w:rFonts w:ascii="TH SarabunPSK" w:eastAsia="TH Sarabun PSK" w:hAnsi="TH SarabunPSK" w:cs="TH SarabunPSK"/>
          <w:cs/>
          <w:lang w:bidi="th"/>
        </w:rPr>
        <w:t>1</w:t>
      </w:r>
      <w:r w:rsidRPr="007250B2">
        <w:rPr>
          <w:rFonts w:ascii="TH SarabunPSK" w:eastAsia="TH Sarabun PSK" w:hAnsi="TH SarabunPSK" w:cs="TH SarabunPSK"/>
          <w:cs/>
        </w:rPr>
        <w:t>.</w:t>
      </w:r>
      <w:r w:rsidRPr="007250B2">
        <w:rPr>
          <w:rFonts w:ascii="TH SarabunPSK" w:eastAsia="TH Sarabun PSK" w:hAnsi="TH SarabunPSK" w:cs="TH SarabunPSK"/>
          <w:cs/>
          <w:lang w:bidi="th"/>
        </w:rPr>
        <w:t xml:space="preserve">8, </w:t>
      </w:r>
      <w:r w:rsidRPr="007250B2">
        <w:rPr>
          <w:rFonts w:ascii="TH SarabunPSK" w:eastAsia="TH Sarabun PSK" w:hAnsi="TH SarabunPSK" w:cs="TH SarabunPSK"/>
          <w:cs/>
        </w:rPr>
        <w:t xml:space="preserve">ก่อนสำเร็จการศึกษา ต้องได้เกรดเฉลี่ยไม่น้อยกว่า </w:t>
      </w:r>
      <w:r w:rsidRPr="007250B2">
        <w:rPr>
          <w:rFonts w:ascii="TH SarabunPSK" w:eastAsia="TH Sarabun PSK" w:hAnsi="TH SarabunPSK" w:cs="TH SarabunPSK"/>
          <w:cs/>
          <w:lang w:bidi="th"/>
        </w:rPr>
        <w:t>2</w:t>
      </w:r>
      <w:r w:rsidRPr="007250B2">
        <w:rPr>
          <w:rFonts w:ascii="TH SarabunPSK" w:eastAsia="TH Sarabun PSK" w:hAnsi="TH SarabunPSK" w:cs="TH SarabunPSK"/>
          <w:cs/>
        </w:rPr>
        <w:t>.</w:t>
      </w:r>
      <w:r w:rsidRPr="007250B2">
        <w:rPr>
          <w:rFonts w:ascii="TH SarabunPSK" w:eastAsia="TH Sarabun PSK" w:hAnsi="TH SarabunPSK" w:cs="TH SarabunPSK"/>
          <w:cs/>
          <w:lang w:bidi="th"/>
        </w:rPr>
        <w:t>0</w:t>
      </w:r>
    </w:p>
    <w:p w14:paraId="05E21E89" w14:textId="77777777" w:rsidR="00DA3F24" w:rsidRPr="007250B2" w:rsidRDefault="00DA3F24" w:rsidP="00DA3F24">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lang w:bidi="th"/>
        </w:rPr>
        <w:t>2</w:t>
      </w:r>
      <w:r w:rsidRPr="007250B2">
        <w:rPr>
          <w:rFonts w:ascii="TH SarabunPSK" w:eastAsia="TH Sarabun PSK" w:hAnsi="TH SarabunPSK" w:cs="TH SarabunPSK"/>
          <w:cs/>
        </w:rPr>
        <w:t xml:space="preserve">. เข้าร่วมกิจกรรมเสริมหลักสูตร ทั้ง </w:t>
      </w:r>
      <w:r w:rsidRPr="007250B2">
        <w:rPr>
          <w:rFonts w:ascii="TH SarabunPSK" w:eastAsia="TH Sarabun PSK" w:hAnsi="TH SarabunPSK" w:cs="TH SarabunPSK"/>
          <w:cs/>
          <w:lang w:bidi="th"/>
        </w:rPr>
        <w:t xml:space="preserve">3 </w:t>
      </w:r>
      <w:r w:rsidRPr="007250B2">
        <w:rPr>
          <w:rFonts w:ascii="TH SarabunPSK" w:eastAsia="TH Sarabun PSK" w:hAnsi="TH SarabunPSK" w:cs="TH SarabunPSK"/>
          <w:cs/>
        </w:rPr>
        <w:t>กิจกรรม และ มีผลประเมิน “ผ่าน” ทุกกิจกรรม</w:t>
      </w:r>
    </w:p>
    <w:p w14:paraId="4EBA218B" w14:textId="77777777" w:rsidR="00DA3F24" w:rsidRPr="007250B2" w:rsidRDefault="00DA3F24" w:rsidP="00DA3F24">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lang w:bidi="th"/>
        </w:rPr>
        <w:t>3</w:t>
      </w:r>
      <w:r w:rsidRPr="007250B2">
        <w:rPr>
          <w:rFonts w:ascii="TH SarabunPSK" w:eastAsia="TH Sarabun PSK" w:hAnsi="TH SarabunPSK" w:cs="TH SarabunPSK"/>
          <w:cs/>
        </w:rPr>
        <w:t>. ผ่านการทดสอบภาษาอังกฤษในระดับ</w:t>
      </w:r>
      <w:r w:rsidRPr="007250B2">
        <w:rPr>
          <w:rFonts w:ascii="TH SarabunPSK" w:eastAsia="TH Sarabun PSK" w:hAnsi="TH SarabunPSK" w:cs="TH SarabunPSK"/>
          <w:cs/>
          <w:lang w:bidi="th"/>
        </w:rPr>
        <w:t xml:space="preserve"> B1 </w:t>
      </w:r>
      <w:r w:rsidRPr="007250B2">
        <w:rPr>
          <w:rFonts w:ascii="TH SarabunPSK" w:eastAsia="TH Sarabun PSK" w:hAnsi="TH SarabunPSK" w:cs="TH SarabunPSK"/>
          <w:cs/>
        </w:rPr>
        <w:t>ตามเกณฑ์ที่มหาวิทยาลัยกำหนด</w:t>
      </w:r>
    </w:p>
    <w:p w14:paraId="55A5BF0A" w14:textId="77777777" w:rsidR="00DA3F24" w:rsidRPr="007250B2" w:rsidRDefault="00DA3F24" w:rsidP="00DA3F24">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lang w:bidi="th"/>
        </w:rPr>
        <w:t>4</w:t>
      </w:r>
      <w:r w:rsidRPr="007250B2">
        <w:rPr>
          <w:rFonts w:ascii="TH SarabunPSK" w:eastAsia="TH Sarabun PSK" w:hAnsi="TH SarabunPSK" w:cs="TH SarabunPSK"/>
          <w:cs/>
        </w:rPr>
        <w:t xml:space="preserve">. ผ่านการทดสอบ </w:t>
      </w:r>
      <w:r w:rsidRPr="007250B2">
        <w:rPr>
          <w:rFonts w:ascii="TH SarabunPSK" w:eastAsia="TH Sarabun PSK" w:hAnsi="TH SarabunPSK" w:cs="TH SarabunPSK"/>
          <w:cs/>
          <w:lang w:bidi="th"/>
        </w:rPr>
        <w:t xml:space="preserve">IT </w:t>
      </w:r>
      <w:r w:rsidRPr="007250B2">
        <w:rPr>
          <w:rFonts w:ascii="TH SarabunPSK" w:eastAsia="TH Sarabun PSK" w:hAnsi="TH SarabunPSK" w:cs="TH SarabunPSK"/>
          <w:cs/>
        </w:rPr>
        <w:t xml:space="preserve">ในระดับ </w:t>
      </w:r>
      <w:r w:rsidRPr="007250B2">
        <w:rPr>
          <w:rFonts w:ascii="TH SarabunPSK" w:eastAsia="TH Sarabun PSK" w:hAnsi="TH SarabunPSK" w:cs="TH SarabunPSK"/>
          <w:cs/>
          <w:lang w:bidi="th"/>
        </w:rPr>
        <w:t xml:space="preserve">IC3 </w:t>
      </w:r>
      <w:r w:rsidRPr="007250B2">
        <w:rPr>
          <w:rFonts w:ascii="TH SarabunPSK" w:eastAsia="TH Sarabun PSK" w:hAnsi="TH SarabunPSK" w:cs="TH SarabunPSK"/>
          <w:cs/>
        </w:rPr>
        <w:t>ตามที่มหาวิทยาลัยกำหนด</w:t>
      </w:r>
    </w:p>
    <w:p w14:paraId="529ED1E7" w14:textId="77777777" w:rsidR="00DA3F24" w:rsidRPr="007250B2" w:rsidRDefault="00DA3F24" w:rsidP="00DA3F24">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lang w:bidi="th"/>
        </w:rPr>
        <w:t>5</w:t>
      </w:r>
      <w:r w:rsidRPr="007250B2">
        <w:rPr>
          <w:rFonts w:ascii="TH SarabunPSK" w:eastAsia="TH Sarabun PSK" w:hAnsi="TH SarabunPSK" w:cs="TH SarabunPSK"/>
          <w:cs/>
        </w:rPr>
        <w:t xml:space="preserve">. ติด </w:t>
      </w:r>
      <w:r w:rsidRPr="007250B2">
        <w:rPr>
          <w:rFonts w:ascii="TH SarabunPSK" w:eastAsia="TH Sarabun PSK" w:hAnsi="TH SarabunPSK" w:cs="TH SarabunPSK"/>
          <w:cs/>
          <w:lang w:bidi="th"/>
        </w:rPr>
        <w:t xml:space="preserve">I, </w:t>
      </w:r>
      <w:r w:rsidRPr="007250B2">
        <w:rPr>
          <w:rFonts w:ascii="TH SarabunPSK" w:eastAsia="TH Sarabun PSK" w:hAnsi="TH SarabunPSK" w:cs="TH SarabunPSK"/>
          <w:cs/>
        </w:rPr>
        <w:t>ก่อนออกฝึกสอน.....</w:t>
      </w:r>
    </w:p>
    <w:p w14:paraId="31E75AA5" w14:textId="77777777" w:rsidR="00DA3F24" w:rsidRPr="007250B2" w:rsidRDefault="00DA3F24" w:rsidP="00DA3F24">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b/>
          <w:bCs/>
          <w:highlight w:val="yellow"/>
          <w:cs/>
        </w:rPr>
        <w:t>หลักสูตรได้แจ้งให้นักศึกษาทราบในการปฐมนิเทศ และการเข้าเรียนในสัปดาห์แรกของรายวิชา</w:t>
      </w:r>
      <w:r w:rsidRPr="007250B2">
        <w:rPr>
          <w:rFonts w:ascii="TH SarabunPSK" w:eastAsia="TH Sarabun PSK" w:hAnsi="TH SarabunPSK" w:cs="TH SarabunPSK"/>
          <w:cs/>
        </w:rPr>
        <w:t xml:space="preserve"> เพื่อให้นักศึกษาวางแผนการเรียน โดยมอบหมายให้อาจารย์ที่ปรึกษา เก็บข้อมูลโดยการเช็คและบันทึกร่วมกับนักศึกษา รวมทั้งการกำกับติดตามการบรรลุ </w:t>
      </w:r>
      <w:r w:rsidRPr="007250B2">
        <w:rPr>
          <w:rFonts w:ascii="TH SarabunPSK" w:eastAsia="TH Sarabun PSK" w:hAnsi="TH SarabunPSK" w:cs="TH SarabunPSK"/>
          <w:cs/>
          <w:lang w:bidi="th"/>
        </w:rPr>
        <w:t xml:space="preserve">CLOs, YLOs </w:t>
      </w:r>
      <w:r w:rsidRPr="007250B2">
        <w:rPr>
          <w:rFonts w:ascii="TH SarabunPSK" w:eastAsia="TH Sarabun PSK" w:hAnsi="TH SarabunPSK" w:cs="TH SarabunPSK"/>
          <w:cs/>
        </w:rPr>
        <w:t xml:space="preserve">และ </w:t>
      </w:r>
      <w:r w:rsidRPr="007250B2">
        <w:rPr>
          <w:rFonts w:ascii="TH SarabunPSK" w:eastAsia="TH Sarabun PSK" w:hAnsi="TH SarabunPSK" w:cs="TH SarabunPSK"/>
          <w:cs/>
          <w:lang w:bidi="th"/>
        </w:rPr>
        <w:t xml:space="preserve">PLOs </w:t>
      </w:r>
      <w:r w:rsidRPr="007250B2">
        <w:rPr>
          <w:rFonts w:ascii="TH SarabunPSK" w:eastAsia="TH Sarabun PSK" w:hAnsi="TH SarabunPSK" w:cs="TH SarabunPSK"/>
          <w:cs/>
        </w:rPr>
        <w:t>ของนักศึกษา ที่ดำเนินการวัดในรายวิชา เมื่อสิ้นภาคเรียน เมื่อสิ้นปีการศึกษา และเมื่อสำเร็จการศึกษา โดยพิจารณาร่วมกับกิจกรรมเสริมหลักสูตรประกอบการประเมิน</w:t>
      </w:r>
    </w:p>
    <w:p w14:paraId="138D299C" w14:textId="77777777" w:rsidR="00DA3F24" w:rsidRPr="007250B2" w:rsidRDefault="00DA3F24" w:rsidP="00DA3F24">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rPr>
        <w:t xml:space="preserve">ในปีการศึกษา </w:t>
      </w:r>
      <w:r w:rsidRPr="007250B2">
        <w:rPr>
          <w:rFonts w:ascii="TH SarabunPSK" w:eastAsia="TH Sarabun PSK" w:hAnsi="TH SarabunPSK" w:cs="TH SarabunPSK"/>
          <w:cs/>
          <w:lang w:bidi="th"/>
        </w:rPr>
        <w:t xml:space="preserve">2568 </w:t>
      </w:r>
      <w:r w:rsidRPr="007250B2">
        <w:rPr>
          <w:rFonts w:ascii="TH SarabunPSK" w:eastAsia="TH Sarabun PSK" w:hAnsi="TH SarabunPSK" w:cs="TH SarabunPSK"/>
          <w:cs/>
        </w:rPr>
        <w:t>หลักสูตรได้สอบถามการรับทราบข้อกำหนดการสำเร็จการศึกษาของหลักสูตร ของนักศึกษา พบว่า โดยรวมรับทราบข้อมูล และหลักสูตรได้นำข้อกำหนดดังกล่าวแสดงไว้ที่เว็บไซต์หลักสูตร</w:t>
      </w:r>
    </w:p>
    <w:p w14:paraId="29820BF5" w14:textId="77777777" w:rsidR="00DA3F24" w:rsidRPr="007250B2" w:rsidRDefault="00DA3F24" w:rsidP="00DA3F24">
      <w:pPr>
        <w:ind w:firstLine="720"/>
        <w:jc w:val="both"/>
        <w:rPr>
          <w:rFonts w:ascii="TH SarabunPSK" w:eastAsia="TH Sarabun PSK" w:hAnsi="TH SarabunPSK" w:cs="TH SarabunPSK"/>
          <w:cs/>
          <w:lang w:bidi="th"/>
        </w:rPr>
      </w:pPr>
    </w:p>
    <w:p w14:paraId="5A3FC610" w14:textId="12E940E3" w:rsidR="00DA3F24" w:rsidRDefault="00DA3F24" w:rsidP="00000525">
      <w:pPr>
        <w:rPr>
          <w:rFonts w:ascii="TH SarabunPSK" w:eastAsiaTheme="minorHAnsi" w:hAnsi="TH SarabunPSK" w:cs="TH SarabunPSK"/>
          <w:lang w:val="en-US" w:bidi="th"/>
        </w:rPr>
      </w:pPr>
    </w:p>
    <w:p w14:paraId="196B0EDF" w14:textId="701BFDD8" w:rsidR="00DA3F24" w:rsidRDefault="00DA3F24" w:rsidP="00000525">
      <w:pPr>
        <w:rPr>
          <w:rFonts w:ascii="TH SarabunPSK" w:eastAsiaTheme="minorHAnsi" w:hAnsi="TH SarabunPSK" w:cs="TH SarabunPSK"/>
          <w:lang w:val="en-US"/>
        </w:rPr>
      </w:pPr>
    </w:p>
    <w:p w14:paraId="7CE641F9" w14:textId="57641C53" w:rsidR="00DA3F24" w:rsidRDefault="00DA3F24" w:rsidP="00000525">
      <w:pPr>
        <w:rPr>
          <w:rFonts w:ascii="TH SarabunPSK" w:eastAsiaTheme="minorHAnsi" w:hAnsi="TH SarabunPSK" w:cs="TH SarabunPSK"/>
          <w:lang w:val="en-US"/>
        </w:rPr>
      </w:pPr>
    </w:p>
    <w:p w14:paraId="369F6EF3" w14:textId="30BE3D98" w:rsidR="00DA3F24" w:rsidRDefault="00DA3F24" w:rsidP="00000525">
      <w:pPr>
        <w:rPr>
          <w:rFonts w:ascii="TH SarabunPSK" w:eastAsiaTheme="minorHAnsi" w:hAnsi="TH SarabunPSK" w:cs="TH SarabunPSK"/>
          <w:lang w:val="en-US"/>
        </w:rPr>
      </w:pPr>
    </w:p>
    <w:p w14:paraId="0D4DCD22" w14:textId="0AE8C19E" w:rsidR="00DA3F24" w:rsidRDefault="00DA3F24" w:rsidP="00000525">
      <w:pPr>
        <w:rPr>
          <w:rFonts w:ascii="TH SarabunPSK" w:eastAsiaTheme="minorHAnsi" w:hAnsi="TH SarabunPSK" w:cs="TH SarabunPSK"/>
          <w:lang w:val="en-US"/>
        </w:rPr>
      </w:pPr>
    </w:p>
    <w:p w14:paraId="1E588D16" w14:textId="3267D2C7" w:rsidR="00DA3F24" w:rsidRDefault="00DA3F24" w:rsidP="00000525">
      <w:pPr>
        <w:rPr>
          <w:rFonts w:ascii="TH SarabunPSK" w:eastAsiaTheme="minorHAnsi" w:hAnsi="TH SarabunPSK" w:cs="TH SarabunPSK"/>
          <w:lang w:val="en-US"/>
        </w:rPr>
      </w:pPr>
    </w:p>
    <w:p w14:paraId="540DFB00" w14:textId="6028C976" w:rsidR="00DA3F24" w:rsidRDefault="00DA3F24" w:rsidP="00000525">
      <w:pPr>
        <w:rPr>
          <w:rFonts w:ascii="TH SarabunPSK" w:eastAsiaTheme="minorHAnsi" w:hAnsi="TH SarabunPSK" w:cs="TH SarabunPSK"/>
          <w:lang w:val="en-US"/>
        </w:rPr>
      </w:pPr>
    </w:p>
    <w:p w14:paraId="17C5AC81" w14:textId="3E416BFB" w:rsidR="00DA3F24" w:rsidRDefault="00DA3F24" w:rsidP="00000525">
      <w:pPr>
        <w:rPr>
          <w:rFonts w:ascii="TH SarabunPSK" w:eastAsiaTheme="minorHAnsi" w:hAnsi="TH SarabunPSK" w:cs="TH SarabunPSK"/>
          <w:lang w:val="en-US"/>
        </w:rPr>
      </w:pPr>
    </w:p>
    <w:p w14:paraId="6ED85665" w14:textId="0ECEC26D" w:rsidR="00DA3F24" w:rsidRDefault="00DA3F24" w:rsidP="00000525">
      <w:pPr>
        <w:rPr>
          <w:rFonts w:ascii="TH SarabunPSK" w:eastAsiaTheme="minorHAnsi" w:hAnsi="TH SarabunPSK" w:cs="TH SarabunPSK"/>
          <w:lang w:val="en-US"/>
        </w:rPr>
      </w:pPr>
    </w:p>
    <w:p w14:paraId="2D0587CC" w14:textId="42038C59" w:rsidR="00DA3F24" w:rsidRDefault="00DA3F24" w:rsidP="00000525">
      <w:pPr>
        <w:rPr>
          <w:rFonts w:ascii="TH SarabunPSK" w:eastAsiaTheme="minorHAnsi" w:hAnsi="TH SarabunPSK" w:cs="TH SarabunPSK"/>
          <w:lang w:val="en-US"/>
        </w:rPr>
      </w:pPr>
    </w:p>
    <w:p w14:paraId="1D2C1072" w14:textId="04464D5E" w:rsidR="00DA3F24" w:rsidRDefault="00DA3F24" w:rsidP="00000525">
      <w:pPr>
        <w:rPr>
          <w:rFonts w:ascii="TH SarabunPSK" w:eastAsiaTheme="minorHAnsi" w:hAnsi="TH SarabunPSK" w:cs="TH SarabunPSK"/>
          <w:lang w:val="en-US"/>
        </w:rPr>
      </w:pPr>
    </w:p>
    <w:p w14:paraId="1812CD31" w14:textId="5276B33F" w:rsidR="00DA3F24" w:rsidRDefault="00DA3F24" w:rsidP="00000525">
      <w:pPr>
        <w:rPr>
          <w:rFonts w:ascii="TH SarabunPSK" w:eastAsiaTheme="minorHAnsi" w:hAnsi="TH SarabunPSK" w:cs="TH SarabunPSK"/>
          <w:lang w:val="en-US"/>
        </w:rPr>
      </w:pPr>
    </w:p>
    <w:p w14:paraId="2EC7685B" w14:textId="19BD490E" w:rsidR="00DA3F24" w:rsidRDefault="00DA3F24" w:rsidP="00000525">
      <w:pPr>
        <w:rPr>
          <w:rFonts w:ascii="TH SarabunPSK" w:eastAsiaTheme="minorHAnsi" w:hAnsi="TH SarabunPSK" w:cs="TH SarabunPSK"/>
          <w:lang w:val="en-US"/>
        </w:rPr>
      </w:pPr>
    </w:p>
    <w:p w14:paraId="0DA86678" w14:textId="4218C209" w:rsidR="00DA3F24" w:rsidRDefault="00DA3F24" w:rsidP="00000525">
      <w:pPr>
        <w:rPr>
          <w:rFonts w:ascii="TH SarabunPSK" w:eastAsiaTheme="minorHAnsi" w:hAnsi="TH SarabunPSK" w:cs="TH SarabunPSK"/>
          <w:lang w:val="en-US"/>
        </w:rPr>
      </w:pPr>
    </w:p>
    <w:p w14:paraId="4AD89C06" w14:textId="6FB749C4" w:rsidR="00DA3F24" w:rsidRDefault="00DA3F24" w:rsidP="00000525">
      <w:pPr>
        <w:rPr>
          <w:rFonts w:ascii="TH SarabunPSK" w:eastAsiaTheme="minorHAnsi" w:hAnsi="TH SarabunPSK" w:cs="TH SarabunPSK"/>
          <w:lang w:val="en-US"/>
        </w:rPr>
      </w:pPr>
    </w:p>
    <w:p w14:paraId="6595CD2D" w14:textId="2D858E48" w:rsidR="00DA3F24" w:rsidRDefault="00DA3F24" w:rsidP="00000525">
      <w:pPr>
        <w:rPr>
          <w:rFonts w:ascii="TH SarabunPSK" w:eastAsiaTheme="minorHAnsi" w:hAnsi="TH SarabunPSK" w:cs="TH SarabunPSK"/>
          <w:lang w:val="en-US"/>
        </w:rPr>
      </w:pPr>
    </w:p>
    <w:p w14:paraId="77B0326D" w14:textId="26FBFB10" w:rsidR="00DA3F24" w:rsidRDefault="00DA3F24" w:rsidP="00000525">
      <w:pPr>
        <w:rPr>
          <w:rFonts w:ascii="TH SarabunPSK" w:eastAsiaTheme="minorHAnsi" w:hAnsi="TH SarabunPSK" w:cs="TH SarabunPSK"/>
          <w:lang w:val="en-US"/>
        </w:rPr>
      </w:pPr>
    </w:p>
    <w:p w14:paraId="2BDB5600" w14:textId="0ABA7BA1" w:rsidR="00DA3F24" w:rsidRDefault="00DA3F24" w:rsidP="00000525">
      <w:pPr>
        <w:rPr>
          <w:rFonts w:ascii="TH SarabunPSK" w:eastAsiaTheme="minorHAnsi" w:hAnsi="TH SarabunPSK" w:cs="TH SarabunPSK"/>
          <w:lang w:val="en-US"/>
        </w:rPr>
      </w:pPr>
    </w:p>
    <w:p w14:paraId="2F257D7F" w14:textId="0D4E6CBB" w:rsidR="00DA3F24" w:rsidRDefault="00DA3F24" w:rsidP="00000525">
      <w:pPr>
        <w:rPr>
          <w:rFonts w:ascii="TH SarabunPSK" w:eastAsiaTheme="minorHAnsi" w:hAnsi="TH SarabunPSK" w:cs="TH SarabunPSK"/>
          <w:lang w:val="en-US"/>
        </w:rPr>
      </w:pPr>
    </w:p>
    <w:p w14:paraId="14ADFC61" w14:textId="10509FD1" w:rsidR="00DA3F24" w:rsidRDefault="00DA3F24" w:rsidP="00000525">
      <w:pPr>
        <w:rPr>
          <w:rFonts w:ascii="TH SarabunPSK" w:eastAsiaTheme="minorHAnsi" w:hAnsi="TH SarabunPSK" w:cs="TH SarabunPSK"/>
          <w:lang w:val="en-US"/>
        </w:rPr>
      </w:pPr>
    </w:p>
    <w:p w14:paraId="000FDD16" w14:textId="77777777" w:rsidR="00DA3F24" w:rsidRDefault="00DA3F24" w:rsidP="00000525">
      <w:pPr>
        <w:rPr>
          <w:rFonts w:ascii="TH SarabunPSK" w:eastAsiaTheme="minorHAnsi" w:hAnsi="TH SarabunPSK" w:cs="TH SarabunPSK"/>
          <w:lang w:val="en-US"/>
        </w:rPr>
      </w:pPr>
    </w:p>
    <w:p w14:paraId="44CD005A" w14:textId="77777777" w:rsidR="00DA3F24" w:rsidRPr="00127097" w:rsidRDefault="00DA3F24"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07421F3E" w14:textId="77777777" w:rsidTr="00631DF6">
        <w:tc>
          <w:tcPr>
            <w:tcW w:w="8955" w:type="dxa"/>
            <w:vMerge w:val="restart"/>
            <w:shd w:val="clear" w:color="auto" w:fill="DAEEF3" w:themeFill="accent5" w:themeFillTint="33"/>
          </w:tcPr>
          <w:p w14:paraId="527ECD3C"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4</w:t>
            </w:r>
            <w:r w:rsidRPr="00127097">
              <w:rPr>
                <w:rFonts w:ascii="TH SarabunPSK" w:hAnsi="TH SarabunPSK" w:cs="TH SarabunPSK"/>
                <w:b/>
                <w:bCs/>
                <w:sz w:val="32"/>
                <w:szCs w:val="32"/>
                <w:cs/>
              </w:rPr>
              <w:t>.</w:t>
            </w:r>
            <w:r w:rsidRPr="00127097">
              <w:rPr>
                <w:rFonts w:ascii="TH SarabunPSK" w:hAnsi="TH SarabunPSK" w:cs="TH SarabunPSK"/>
                <w:b/>
                <w:bCs/>
                <w:sz w:val="32"/>
                <w:szCs w:val="32"/>
              </w:rPr>
              <w:t>4 The assessments methods are shown to include rubrics, marking schemes,</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timelines, and regulations, and these are shown to ensure validity, reliability,</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and fairness in assessment</w:t>
            </w:r>
            <w:r w:rsidRPr="00127097">
              <w:rPr>
                <w:rFonts w:ascii="TH SarabunPSK" w:hAnsi="TH SarabunPSK" w:cs="TH SarabunPSK"/>
                <w:b/>
                <w:bCs/>
                <w:sz w:val="32"/>
                <w:szCs w:val="32"/>
                <w:cs/>
              </w:rPr>
              <w:t>.</w:t>
            </w:r>
          </w:p>
        </w:tc>
        <w:tc>
          <w:tcPr>
            <w:tcW w:w="794" w:type="dxa"/>
            <w:shd w:val="clear" w:color="auto" w:fill="DAEEF3" w:themeFill="accent5" w:themeFillTint="33"/>
          </w:tcPr>
          <w:p w14:paraId="659459B3"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0AC1846D" w14:textId="77777777" w:rsidTr="00631DF6">
        <w:tc>
          <w:tcPr>
            <w:tcW w:w="8955" w:type="dxa"/>
            <w:vMerge/>
            <w:shd w:val="clear" w:color="auto" w:fill="DAEEF3" w:themeFill="accent5" w:themeFillTint="33"/>
          </w:tcPr>
          <w:p w14:paraId="0EB540A1"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5A7D0F51" w14:textId="77777777" w:rsidR="00000525" w:rsidRPr="00127097" w:rsidRDefault="00000525" w:rsidP="00631DF6">
            <w:pPr>
              <w:pStyle w:val="afc"/>
              <w:jc w:val="center"/>
              <w:rPr>
                <w:rFonts w:ascii="TH SarabunPSK" w:hAnsi="TH SarabunPSK" w:cs="TH SarabunPSK"/>
                <w:sz w:val="32"/>
                <w:szCs w:val="32"/>
              </w:rPr>
            </w:pPr>
          </w:p>
        </w:tc>
      </w:tr>
    </w:tbl>
    <w:p w14:paraId="3D01EF96"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0E512ADB" w14:textId="77777777" w:rsidR="00000525" w:rsidRPr="00127097" w:rsidRDefault="00000525" w:rsidP="00000525">
      <w:pPr>
        <w:pStyle w:val="afc"/>
        <w:numPr>
          <w:ilvl w:val="0"/>
          <w:numId w:val="20"/>
        </w:numPr>
        <w:ind w:left="756" w:hanging="238"/>
        <w:rPr>
          <w:rFonts w:ascii="TH SarabunPSK" w:hAnsi="TH SarabunPSK" w:cs="TH SarabunPSK"/>
          <w:szCs w:val="32"/>
        </w:rPr>
      </w:pPr>
      <w:r w:rsidRPr="00127097">
        <w:rPr>
          <w:rFonts w:ascii="TH SarabunPSK" w:hAnsi="TH SarabunPSK" w:cs="TH SarabunPSK"/>
          <w:szCs w:val="32"/>
          <w:cs/>
        </w:rPr>
        <w:t xml:space="preserve">อธิบายถึงวิธีการ/ลักษณะ/เอกสาร ที่รายวิชาในหลักสูตรกำหนด และแจ้งกรอบเวลาการประเมิน (วันประเมิน)  กำหนดการสอบ วิธีการสอบ แจ้งผลการประเมิน ข้อกำหนด กติกาของการวัดประเมินผล เงื่อนไขการให้/การหักคะแนน กระจายคะแนน น้ำหนักคะแนน เกณฑ์การให้คะแนน </w:t>
      </w:r>
      <w:r w:rsidRPr="00127097">
        <w:rPr>
          <w:rFonts w:ascii="TH SarabunPSK" w:hAnsi="TH SarabunPSK" w:cs="TH SarabunPSK"/>
          <w:szCs w:val="32"/>
        </w:rPr>
        <w:t>rubric</w:t>
      </w:r>
      <w:r w:rsidRPr="00127097">
        <w:rPr>
          <w:rFonts w:ascii="TH SarabunPSK" w:hAnsi="TH SarabunPSK" w:cs="TH SarabunPSK"/>
          <w:szCs w:val="32"/>
          <w:cs/>
        </w:rPr>
        <w:t xml:space="preserve"> การตัดเกรดอิงเกณฑ์</w:t>
      </w:r>
    </w:p>
    <w:p w14:paraId="5AE5D379" w14:textId="77777777" w:rsidR="00000525" w:rsidRPr="00127097" w:rsidRDefault="00000525" w:rsidP="00000525">
      <w:pPr>
        <w:pStyle w:val="afc"/>
        <w:numPr>
          <w:ilvl w:val="0"/>
          <w:numId w:val="20"/>
        </w:numPr>
        <w:ind w:left="756" w:hanging="238"/>
        <w:rPr>
          <w:rFonts w:ascii="TH SarabunPSK" w:hAnsi="TH SarabunPSK" w:cs="TH SarabunPSK"/>
          <w:szCs w:val="32"/>
        </w:rPr>
      </w:pPr>
      <w:r w:rsidRPr="00127097">
        <w:rPr>
          <w:rFonts w:ascii="TH SarabunPSK" w:hAnsi="TH SarabunPSK" w:cs="TH SarabunPSK"/>
          <w:szCs w:val="32"/>
          <w:cs/>
        </w:rPr>
        <w:t xml:space="preserve">อธิบายและระบุรายวิชาที่มีการใช้ </w:t>
      </w:r>
      <w:r w:rsidRPr="00127097">
        <w:rPr>
          <w:rFonts w:ascii="TH SarabunPSK" w:hAnsi="TH SarabunPSK" w:cs="TH SarabunPSK"/>
          <w:szCs w:val="32"/>
        </w:rPr>
        <w:t xml:space="preserve">rubrics </w:t>
      </w:r>
      <w:r w:rsidRPr="00127097">
        <w:rPr>
          <w:rFonts w:ascii="TH SarabunPSK" w:hAnsi="TH SarabunPSK" w:cs="TH SarabunPSK"/>
          <w:szCs w:val="32"/>
          <w:cs/>
        </w:rPr>
        <w:t xml:space="preserve">และลักษณะการใช้วัดประเมินผลการเรียน </w:t>
      </w:r>
    </w:p>
    <w:p w14:paraId="3DEEA079" w14:textId="77777777" w:rsidR="00000525" w:rsidRPr="00127097" w:rsidRDefault="00000525" w:rsidP="00000525">
      <w:pPr>
        <w:pStyle w:val="afc"/>
        <w:numPr>
          <w:ilvl w:val="0"/>
          <w:numId w:val="20"/>
        </w:numPr>
        <w:ind w:left="756" w:hanging="238"/>
        <w:rPr>
          <w:rFonts w:ascii="TH SarabunPSK" w:hAnsi="TH SarabunPSK" w:cs="TH SarabunPSK"/>
          <w:szCs w:val="32"/>
        </w:rPr>
      </w:pPr>
      <w:r w:rsidRPr="00127097">
        <w:rPr>
          <w:rFonts w:ascii="TH SarabunPSK" w:hAnsi="TH SarabunPSK" w:cs="TH SarabunPSK"/>
          <w:szCs w:val="32"/>
          <w:cs/>
        </w:rPr>
        <w:t xml:space="preserve">อธิบายและระบุรายวิชาที่มีการใช้ </w:t>
      </w:r>
      <w:r w:rsidRPr="00127097">
        <w:rPr>
          <w:rFonts w:ascii="TH SarabunPSK" w:hAnsi="TH SarabunPSK" w:cs="TH SarabunPSK"/>
          <w:szCs w:val="32"/>
        </w:rPr>
        <w:t xml:space="preserve">marking schemes </w:t>
      </w:r>
      <w:r w:rsidRPr="00127097">
        <w:rPr>
          <w:rFonts w:ascii="TH SarabunPSK" w:hAnsi="TH SarabunPSK" w:cs="TH SarabunPSK"/>
          <w:szCs w:val="32"/>
          <w:cs/>
        </w:rPr>
        <w:t xml:space="preserve">และลักษณะการใช้สำหรับวัดประเมินผลการเรียน </w:t>
      </w:r>
    </w:p>
    <w:p w14:paraId="068F21CB" w14:textId="77777777" w:rsidR="00000525" w:rsidRPr="00127097" w:rsidRDefault="00000525" w:rsidP="00000525">
      <w:pPr>
        <w:pStyle w:val="afc"/>
        <w:numPr>
          <w:ilvl w:val="0"/>
          <w:numId w:val="20"/>
        </w:numPr>
        <w:ind w:left="756" w:hanging="238"/>
        <w:rPr>
          <w:rFonts w:ascii="TH SarabunPSK" w:hAnsi="TH SarabunPSK" w:cs="TH SarabunPSK"/>
          <w:szCs w:val="32"/>
        </w:rPr>
      </w:pPr>
      <w:r w:rsidRPr="00127097">
        <w:rPr>
          <w:rFonts w:ascii="TH SarabunPSK" w:hAnsi="TH SarabunPSK" w:cs="TH SarabunPSK"/>
          <w:szCs w:val="32"/>
          <w:cs/>
        </w:rPr>
        <w:t xml:space="preserve">อธิบายถึงกระบวนการออกข้อสอบ การทบทวนข้อสอบ คณะกรรมการกลั่นกรองข้อสอบ การจัดทำ </w:t>
      </w:r>
      <w:r w:rsidRPr="00127097">
        <w:rPr>
          <w:rFonts w:ascii="TH SarabunPSK" w:hAnsi="TH SarabunPSK" w:cs="TH SarabunPSK"/>
          <w:szCs w:val="32"/>
        </w:rPr>
        <w:t xml:space="preserve">Table of specification </w:t>
      </w:r>
      <w:r w:rsidRPr="00127097">
        <w:rPr>
          <w:rFonts w:ascii="TH SarabunPSK" w:hAnsi="TH SarabunPSK" w:cs="TH SarabunPSK"/>
          <w:szCs w:val="32"/>
          <w:cs/>
        </w:rPr>
        <w:t xml:space="preserve">(ตารางวิเคราะห์ข้อสอบ) ของรายวิชา (ตามบริบทรายวิชา) </w:t>
      </w:r>
    </w:p>
    <w:p w14:paraId="3C102870" w14:textId="77777777" w:rsidR="00000525" w:rsidRPr="00127097" w:rsidRDefault="00000525" w:rsidP="00000525">
      <w:pPr>
        <w:pStyle w:val="afc"/>
        <w:numPr>
          <w:ilvl w:val="0"/>
          <w:numId w:val="20"/>
        </w:numPr>
        <w:ind w:left="756" w:hanging="238"/>
        <w:rPr>
          <w:rFonts w:ascii="TH SarabunPSK" w:hAnsi="TH SarabunPSK" w:cs="TH SarabunPSK"/>
          <w:szCs w:val="32"/>
        </w:rPr>
      </w:pPr>
      <w:r w:rsidRPr="00127097">
        <w:rPr>
          <w:rFonts w:ascii="TH SarabunPSK" w:hAnsi="TH SarabunPSK" w:cs="TH SarabunPSK"/>
          <w:szCs w:val="32"/>
          <w:cs/>
        </w:rPr>
        <w:t xml:space="preserve">อธิบายวิธีการ/กระบวนการทบทวน/การตรวจข้อสอบ การให้คะแนน การให้เกรด </w:t>
      </w:r>
    </w:p>
    <w:p w14:paraId="52EC134C" w14:textId="77777777" w:rsidR="00000525" w:rsidRPr="00127097" w:rsidRDefault="00000525" w:rsidP="00000525">
      <w:pPr>
        <w:pStyle w:val="afc"/>
        <w:numPr>
          <w:ilvl w:val="0"/>
          <w:numId w:val="20"/>
        </w:numPr>
        <w:ind w:left="756" w:hanging="238"/>
        <w:rPr>
          <w:rFonts w:ascii="TH SarabunPSK" w:hAnsi="TH SarabunPSK" w:cs="TH SarabunPSK"/>
          <w:szCs w:val="32"/>
        </w:rPr>
      </w:pPr>
      <w:r w:rsidRPr="00127097">
        <w:rPr>
          <w:rFonts w:ascii="TH SarabunPSK" w:hAnsi="TH SarabunPSK" w:cs="TH SarabunPSK"/>
          <w:szCs w:val="32"/>
          <w:cs/>
        </w:rPr>
        <w:t xml:space="preserve">อธิบายสรุปวิธีการ/กระบวนการที่หลักสูตร/รายวิชาใช้เพื่อให้มั่นใจได้ว่าทุกวิชาการมีการประเมินที่ </w:t>
      </w:r>
      <w:r w:rsidRPr="00127097">
        <w:rPr>
          <w:rFonts w:ascii="TH SarabunPSK" w:hAnsi="TH SarabunPSK" w:cs="TH SarabunPSK"/>
          <w:szCs w:val="32"/>
        </w:rPr>
        <w:t xml:space="preserve">validity, reliability, </w:t>
      </w:r>
      <w:r w:rsidRPr="00127097">
        <w:rPr>
          <w:rFonts w:ascii="TH SarabunPSK" w:hAnsi="TH SarabunPSK" w:cs="TH SarabunPSK"/>
          <w:szCs w:val="32"/>
          <w:cs/>
        </w:rPr>
        <w:t xml:space="preserve">และ </w:t>
      </w:r>
      <w:r w:rsidRPr="00127097">
        <w:rPr>
          <w:rFonts w:ascii="TH SarabunPSK" w:hAnsi="TH SarabunPSK" w:cs="TH SarabunPSK"/>
          <w:szCs w:val="32"/>
        </w:rPr>
        <w:t xml:space="preserve">fairness </w:t>
      </w:r>
      <w:r w:rsidRPr="00127097">
        <w:rPr>
          <w:rFonts w:ascii="TH SarabunPSK" w:hAnsi="TH SarabunPSK" w:cs="TH SarabunPSK"/>
          <w:szCs w:val="32"/>
          <w:cs/>
        </w:rPr>
        <w:t>เช่น มีการบริหารจัดการของการสอบ การออกข้อสอบ การตรวจให้คะแนน และการตัดเกรดที่มีความยุติธรรม เที่ยงตรง และเชื่อถือได้</w:t>
      </w:r>
    </w:p>
    <w:p w14:paraId="45AD36CE" w14:textId="77777777" w:rsidR="00000525" w:rsidRPr="00127097" w:rsidRDefault="00000525" w:rsidP="00000525">
      <w:pPr>
        <w:pStyle w:val="afc"/>
        <w:rPr>
          <w:rFonts w:ascii="TH SarabunPSK" w:hAnsi="TH SarabunPSK" w:cs="TH SarabunPSK"/>
          <w:szCs w:val="32"/>
        </w:rPr>
      </w:pPr>
    </w:p>
    <w:p w14:paraId="211C61C4"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58DF6961"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DDA8B87"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142772FE"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8732F8C" w14:textId="77777777" w:rsidR="00000525" w:rsidRPr="00127097" w:rsidRDefault="00000525" w:rsidP="00000525">
      <w:pPr>
        <w:pStyle w:val="afc"/>
        <w:rPr>
          <w:rFonts w:ascii="TH SarabunPSK" w:hAnsi="TH SarabunPSK" w:cs="TH SarabunPSK"/>
          <w:b/>
          <w:bCs/>
          <w:szCs w:val="32"/>
        </w:rPr>
      </w:pPr>
    </w:p>
    <w:p w14:paraId="05F3ED52"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54D9194E"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9E425FF"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092A538"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7FF9644F"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AC9583"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F083B4" w14:textId="77777777" w:rsidR="00000525" w:rsidRPr="00127097" w:rsidRDefault="00000525" w:rsidP="00631DF6">
            <w:pPr>
              <w:pStyle w:val="afc"/>
              <w:rPr>
                <w:rFonts w:ascii="TH SarabunPSK" w:hAnsi="TH SarabunPSK" w:cs="TH SarabunPSK"/>
              </w:rPr>
            </w:pPr>
          </w:p>
        </w:tc>
      </w:tr>
      <w:tr w:rsidR="00000525" w:rsidRPr="00127097" w14:paraId="7F21869A"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8A1553"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60D6E9" w14:textId="77777777" w:rsidR="00000525" w:rsidRPr="00127097" w:rsidRDefault="00000525" w:rsidP="00631DF6">
            <w:pPr>
              <w:pStyle w:val="afc"/>
              <w:rPr>
                <w:rFonts w:ascii="TH SarabunPSK" w:hAnsi="TH SarabunPSK" w:cs="TH SarabunPSK"/>
              </w:rPr>
            </w:pPr>
          </w:p>
        </w:tc>
      </w:tr>
      <w:tr w:rsidR="00000525" w:rsidRPr="00127097" w14:paraId="1161C30C"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35B99B"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1E4C4B" w14:textId="77777777" w:rsidR="00000525" w:rsidRPr="00127097" w:rsidRDefault="00000525" w:rsidP="00631DF6">
            <w:pPr>
              <w:pStyle w:val="afc"/>
              <w:rPr>
                <w:rFonts w:ascii="TH SarabunPSK" w:hAnsi="TH SarabunPSK" w:cs="TH SarabunPSK"/>
              </w:rPr>
            </w:pPr>
          </w:p>
        </w:tc>
      </w:tr>
    </w:tbl>
    <w:p w14:paraId="6E84691D" w14:textId="5D106ECA" w:rsidR="00000525" w:rsidRDefault="00000525" w:rsidP="00DA3F24">
      <w:pPr>
        <w:jc w:val="center"/>
        <w:rPr>
          <w:rFonts w:ascii="TH SarabunPSK" w:eastAsiaTheme="minorHAnsi" w:hAnsi="TH SarabunPSK" w:cs="TH SarabunPSK"/>
          <w:lang w:val="en-US"/>
        </w:rPr>
      </w:pPr>
      <w:r w:rsidRPr="00127097">
        <w:rPr>
          <w:rFonts w:ascii="TH SarabunPSK" w:hAnsi="TH SarabunPSK" w:cs="TH SarabunPSK"/>
          <w:cs/>
        </w:rPr>
        <w:br w:type="page"/>
      </w:r>
      <w:r w:rsidR="00DA3F24"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DA3F24" w:rsidRPr="00991BEC">
        <w:rPr>
          <w:rFonts w:ascii="TH SarabunPSK" w:eastAsia="TH Sarabun PSK" w:hAnsi="TH SarabunPSK" w:cs="TH SarabunPSK"/>
          <w:b/>
          <w:bCs/>
          <w:color w:val="C00000"/>
          <w:sz w:val="40"/>
          <w:szCs w:val="40"/>
          <w:u w:val="single"/>
        </w:rPr>
        <w:t xml:space="preserve">SAR </w:t>
      </w:r>
      <w:r w:rsidR="00DA3F24">
        <w:rPr>
          <w:rFonts w:ascii="TH SarabunPSK" w:eastAsia="TH Sarabun PSK" w:hAnsi="TH SarabunPSK" w:cs="TH SarabunPSK" w:hint="cs"/>
          <w:b/>
          <w:bCs/>
          <w:color w:val="C00000"/>
          <w:sz w:val="40"/>
          <w:szCs w:val="40"/>
          <w:u w:val="single"/>
          <w:cs/>
        </w:rPr>
        <w:t>4.4</w:t>
      </w:r>
    </w:p>
    <w:p w14:paraId="1BB9E73F" w14:textId="77777777" w:rsidR="00CB7699" w:rsidRPr="007250B2" w:rsidRDefault="00CB7699" w:rsidP="00CB7699">
      <w:pPr>
        <w:ind w:firstLine="540"/>
        <w:jc w:val="thaiDistribute"/>
        <w:rPr>
          <w:rFonts w:ascii="TH SarabunPSK" w:eastAsia="TH Sarabun PSK" w:hAnsi="TH SarabunPSK" w:cs="TH SarabunPSK"/>
          <w:color w:val="EE0000"/>
          <w:cs/>
          <w:lang w:bidi="th"/>
        </w:rPr>
      </w:pPr>
      <w:r w:rsidRPr="007250B2">
        <w:rPr>
          <w:rFonts w:ascii="TH SarabunPSK" w:eastAsia="TH Sarabun PSK" w:hAnsi="TH SarabunPSK" w:cs="TH SarabunPSK"/>
          <w:cs/>
          <w:lang w:bidi="th"/>
        </w:rPr>
        <w:t>ADR</w:t>
      </w:r>
      <w:r w:rsidRPr="007250B2">
        <w:rPr>
          <w:rFonts w:ascii="TH SarabunPSK" w:eastAsia="TH Sarabun PSK" w:hAnsi="TH SarabunPSK" w:cs="TH SarabunPSK"/>
          <w:cs/>
        </w:rPr>
        <w:t xml:space="preserve">: </w:t>
      </w:r>
      <w:r w:rsidRPr="007250B2">
        <w:rPr>
          <w:rFonts w:ascii="TH SarabunPSK" w:eastAsia="TH Sarabun PSK" w:hAnsi="TH SarabunPSK" w:cs="TH SarabunPSK"/>
          <w:color w:val="000000"/>
          <w:cs/>
        </w:rPr>
        <w:t xml:space="preserve"> </w:t>
      </w:r>
      <w:r w:rsidRPr="007250B2">
        <w:rPr>
          <w:rFonts w:ascii="TH SarabunPSK" w:eastAsia="TH Sarabun PSK" w:hAnsi="TH SarabunPSK" w:cs="TH SarabunPSK"/>
          <w:color w:val="EE0000"/>
          <w:cs/>
        </w:rPr>
        <w:t>คณะกรรมการบริหารหลักสูตร ได้กำหนดให้ผู้สอนจัดทำแบบประเมิน และเกณฑ์การประเมินให้ชัดเจน ให้ผู้สอนทำการตรวจสอบเครื่องมือการประเมินให้มีความเที่ยงตรง (</w:t>
      </w:r>
      <w:r w:rsidRPr="007250B2">
        <w:rPr>
          <w:rFonts w:ascii="TH SarabunPSK" w:eastAsia="TH Sarabun PSK" w:hAnsi="TH SarabunPSK" w:cs="TH SarabunPSK"/>
          <w:color w:val="EE0000"/>
          <w:cs/>
          <w:lang w:bidi="th"/>
        </w:rPr>
        <w:t>validity</w:t>
      </w:r>
      <w:r w:rsidRPr="007250B2">
        <w:rPr>
          <w:rFonts w:ascii="TH SarabunPSK" w:eastAsia="TH Sarabun PSK" w:hAnsi="TH SarabunPSK" w:cs="TH SarabunPSK"/>
          <w:color w:val="EE0000"/>
          <w:cs/>
        </w:rPr>
        <w:t xml:space="preserve">) โดยตรวจสอบการวัดและประเมินผลของเครื่องมือวัดได้ตรงและสอดคล้องกับระดับการเรียนรู้ของ </w:t>
      </w:r>
      <w:r w:rsidRPr="007250B2">
        <w:rPr>
          <w:rFonts w:ascii="TH SarabunPSK" w:eastAsia="TH Sarabun PSK" w:hAnsi="TH SarabunPSK" w:cs="TH SarabunPSK"/>
          <w:color w:val="EE0000"/>
          <w:cs/>
          <w:lang w:bidi="th"/>
        </w:rPr>
        <w:t xml:space="preserve">CLOs </w:t>
      </w:r>
      <w:r w:rsidRPr="007250B2">
        <w:rPr>
          <w:rFonts w:ascii="TH SarabunPSK" w:eastAsia="TH Sarabun PSK" w:hAnsi="TH SarabunPSK" w:cs="TH SarabunPSK"/>
          <w:color w:val="EE0000"/>
          <w:cs/>
        </w:rPr>
        <w:t>และ มีความน่าเชื่อถือ (</w:t>
      </w:r>
      <w:r w:rsidRPr="007250B2">
        <w:rPr>
          <w:rFonts w:ascii="TH SarabunPSK" w:eastAsia="TH Sarabun PSK" w:hAnsi="TH SarabunPSK" w:cs="TH SarabunPSK"/>
          <w:color w:val="EE0000"/>
          <w:cs/>
          <w:lang w:bidi="th"/>
        </w:rPr>
        <w:t>reliability</w:t>
      </w:r>
      <w:r w:rsidRPr="007250B2">
        <w:rPr>
          <w:rFonts w:ascii="TH SarabunPSK" w:eastAsia="TH Sarabun PSK" w:hAnsi="TH SarabunPSK" w:cs="TH SarabunPSK"/>
          <w:color w:val="EE0000"/>
          <w:cs/>
        </w:rPr>
        <w:t>) ในการประเมินของเครื่องมือที่นำไปใช้ในการวัดและประเมินผลมีความเชื่อมั่น วัดได้ตรงเหมือนกันทุกครั้ง และนำไปใช้กับนักศึกษาทุกคนเหมือนกัน (</w:t>
      </w:r>
      <w:r w:rsidRPr="007250B2">
        <w:rPr>
          <w:rFonts w:ascii="TH SarabunPSK" w:eastAsia="TH Sarabun PSK" w:hAnsi="TH SarabunPSK" w:cs="TH SarabunPSK"/>
          <w:color w:val="EE0000"/>
          <w:cs/>
          <w:lang w:bidi="th"/>
        </w:rPr>
        <w:t>fairness</w:t>
      </w:r>
      <w:r w:rsidRPr="007250B2">
        <w:rPr>
          <w:rFonts w:ascii="TH SarabunPSK" w:eastAsia="TH Sarabun PSK" w:hAnsi="TH SarabunPSK" w:cs="TH SarabunPSK"/>
          <w:color w:val="EE0000"/>
          <w:cs/>
        </w:rPr>
        <w:t>) รวมทั้งการตรวจให้คะแนนที่ชัดเจน มีการนำไปใช้กับทุกคน และนักศึกษาสามารถขอดูได้ โดยหลักสูตรได้มีข้อตกลงในการดำเนินงาน ดังนี้</w:t>
      </w:r>
    </w:p>
    <w:p w14:paraId="45E92936" w14:textId="77777777" w:rsidR="00CB7699" w:rsidRPr="007250B2" w:rsidRDefault="00CB7699" w:rsidP="00CB7699">
      <w:pPr>
        <w:ind w:firstLine="540"/>
        <w:jc w:val="thaiDistribute"/>
        <w:rPr>
          <w:rFonts w:ascii="TH SarabunPSK" w:eastAsia="TH Sarabun PSK" w:hAnsi="TH SarabunPSK" w:cs="TH SarabunPSK"/>
          <w:color w:val="000000"/>
          <w:cs/>
          <w:lang w:bidi="th"/>
        </w:rPr>
      </w:pPr>
      <w:r w:rsidRPr="007250B2">
        <w:rPr>
          <w:rFonts w:ascii="TH SarabunPSK" w:eastAsia="TH Sarabun PSK" w:hAnsi="TH SarabunPSK" w:cs="TH SarabunPSK"/>
          <w:color w:val="000000"/>
          <w:cs/>
          <w:lang w:bidi="th"/>
        </w:rPr>
        <w:t>1</w:t>
      </w:r>
      <w:r w:rsidRPr="007250B2">
        <w:rPr>
          <w:rFonts w:ascii="TH SarabunPSK" w:eastAsia="TH Sarabun PSK" w:hAnsi="TH SarabunPSK" w:cs="TH SarabunPSK"/>
          <w:color w:val="000000"/>
          <w:cs/>
        </w:rPr>
        <w:t xml:space="preserve">) ให้ผู้สอนกำหนดกฎระเบียบ </w:t>
      </w:r>
      <w:r w:rsidRPr="007250B2">
        <w:rPr>
          <w:rFonts w:ascii="TH SarabunPSK" w:eastAsia="TH Sarabun PSK" w:hAnsi="TH SarabunPSK" w:cs="TH SarabunPSK"/>
          <w:color w:val="000000"/>
          <w:cs/>
          <w:lang w:bidi="th"/>
        </w:rPr>
        <w:t xml:space="preserve">regulations </w:t>
      </w:r>
      <w:r w:rsidRPr="007250B2">
        <w:rPr>
          <w:rFonts w:ascii="TH SarabunPSK" w:eastAsia="TH Sarabun PSK" w:hAnsi="TH SarabunPSK" w:cs="TH SarabunPSK"/>
          <w:color w:val="000000"/>
          <w:cs/>
        </w:rPr>
        <w:t xml:space="preserve">ของการวัดและประเมินผลโดยยึดตามข้อบังคับของ มหาวิทยาลัย และแสดงไว้ใน </w:t>
      </w:r>
      <w:r w:rsidRPr="007250B2">
        <w:rPr>
          <w:rFonts w:ascii="TH SarabunPSK" w:eastAsia="TH Sarabun PSK" w:hAnsi="TH SarabunPSK" w:cs="TH SarabunPSK"/>
          <w:b/>
          <w:bCs/>
          <w:color w:val="000000"/>
          <w:highlight w:val="cyan"/>
          <w:cs/>
        </w:rPr>
        <w:t xml:space="preserve">มคอ. </w:t>
      </w:r>
      <w:r w:rsidRPr="007250B2">
        <w:rPr>
          <w:rFonts w:ascii="TH SarabunPSK" w:eastAsia="TH Sarabun PSK" w:hAnsi="TH SarabunPSK" w:cs="TH SarabunPSK"/>
          <w:b/>
          <w:bCs/>
          <w:color w:val="000000"/>
          <w:highlight w:val="cyan"/>
          <w:cs/>
          <w:lang w:bidi="th"/>
        </w:rPr>
        <w:t xml:space="preserve">3 </w:t>
      </w:r>
      <w:r w:rsidRPr="007250B2">
        <w:rPr>
          <w:rFonts w:ascii="TH SarabunPSK" w:eastAsia="TH Sarabun PSK" w:hAnsi="TH SarabunPSK" w:cs="TH SarabunPSK"/>
          <w:b/>
          <w:bCs/>
          <w:color w:val="000000"/>
          <w:highlight w:val="cyan"/>
          <w:cs/>
        </w:rPr>
        <w:t xml:space="preserve">หน้า </w:t>
      </w:r>
      <w:r w:rsidRPr="007250B2">
        <w:rPr>
          <w:rFonts w:ascii="TH SarabunPSK" w:eastAsia="TH Sarabun PSK" w:hAnsi="TH SarabunPSK" w:cs="TH SarabunPSK"/>
          <w:b/>
          <w:bCs/>
          <w:color w:val="000000"/>
          <w:highlight w:val="cyan"/>
          <w:cs/>
          <w:lang w:bidi="th"/>
        </w:rPr>
        <w:t>10</w:t>
      </w:r>
      <w:r w:rsidRPr="007250B2">
        <w:rPr>
          <w:rFonts w:ascii="TH SarabunPSK" w:eastAsia="TH Sarabun PSK" w:hAnsi="TH SarabunPSK" w:cs="TH SarabunPSK"/>
          <w:b/>
          <w:bCs/>
          <w:color w:val="000000"/>
          <w:highlight w:val="cyan"/>
          <w:cs/>
        </w:rPr>
        <w:t>-</w:t>
      </w:r>
      <w:r w:rsidRPr="007250B2">
        <w:rPr>
          <w:rFonts w:ascii="TH SarabunPSK" w:eastAsia="TH Sarabun PSK" w:hAnsi="TH SarabunPSK" w:cs="TH SarabunPSK"/>
          <w:b/>
          <w:bCs/>
          <w:color w:val="000000"/>
          <w:highlight w:val="cyan"/>
          <w:cs/>
          <w:lang w:bidi="th"/>
        </w:rPr>
        <w:t>11</w:t>
      </w:r>
      <w:r w:rsidRPr="007250B2">
        <w:rPr>
          <w:rFonts w:ascii="TH SarabunPSK" w:eastAsia="TH Sarabun PSK" w:hAnsi="TH SarabunPSK" w:cs="TH SarabunPSK"/>
          <w:color w:val="000000"/>
          <w:cs/>
        </w:rPr>
        <w:t xml:space="preserve"> </w:t>
      </w:r>
    </w:p>
    <w:p w14:paraId="1CDEE7D8" w14:textId="77777777" w:rsidR="00CB7699" w:rsidRPr="007250B2" w:rsidRDefault="00CB7699" w:rsidP="00CB7699">
      <w:pPr>
        <w:ind w:firstLine="540"/>
        <w:jc w:val="thaiDistribute"/>
        <w:rPr>
          <w:rFonts w:ascii="TH SarabunPSK" w:eastAsia="TH Sarabun PSK" w:hAnsi="TH SarabunPSK" w:cs="TH SarabunPSK"/>
          <w:color w:val="000000"/>
          <w:cs/>
          <w:lang w:bidi="th"/>
        </w:rPr>
      </w:pPr>
      <w:r w:rsidRPr="007250B2">
        <w:rPr>
          <w:rFonts w:ascii="TH SarabunPSK" w:eastAsia="TH Sarabun PSK" w:hAnsi="TH SarabunPSK" w:cs="TH SarabunPSK"/>
          <w:color w:val="000000"/>
          <w:cs/>
          <w:lang w:bidi="th"/>
        </w:rPr>
        <w:t>2</w:t>
      </w:r>
      <w:r w:rsidRPr="007250B2">
        <w:rPr>
          <w:rFonts w:ascii="TH SarabunPSK" w:eastAsia="TH Sarabun PSK" w:hAnsi="TH SarabunPSK" w:cs="TH SarabunPSK"/>
          <w:color w:val="000000"/>
          <w:cs/>
        </w:rPr>
        <w:t>) ให้ผู้สอนจัดทำ</w:t>
      </w:r>
      <w:r w:rsidRPr="007250B2">
        <w:rPr>
          <w:rFonts w:ascii="TH SarabunPSK" w:eastAsia="TH Sarabun PSK" w:hAnsi="TH SarabunPSK" w:cs="TH SarabunPSK"/>
          <w:b/>
          <w:bCs/>
          <w:color w:val="EE0000"/>
          <w:cs/>
        </w:rPr>
        <w:t xml:space="preserve">ปฏิทินกำหนด </w:t>
      </w:r>
      <w:r w:rsidRPr="007250B2">
        <w:rPr>
          <w:rFonts w:ascii="TH SarabunPSK" w:eastAsia="TH Sarabun PSK" w:hAnsi="TH SarabunPSK" w:cs="TH SarabunPSK"/>
          <w:b/>
          <w:bCs/>
          <w:color w:val="EE0000"/>
          <w:cs/>
          <w:lang w:bidi="th"/>
        </w:rPr>
        <w:t xml:space="preserve">timelines </w:t>
      </w:r>
      <w:r w:rsidRPr="007250B2">
        <w:rPr>
          <w:rFonts w:ascii="TH SarabunPSK" w:eastAsia="TH Sarabun PSK" w:hAnsi="TH SarabunPSK" w:cs="TH SarabunPSK"/>
          <w:color w:val="000000"/>
          <w:cs/>
        </w:rPr>
        <w:t>ของการสอนและการสอบทุกรายวิชา ใน มคอ.</w:t>
      </w:r>
      <w:r w:rsidRPr="007250B2">
        <w:rPr>
          <w:rFonts w:ascii="TH SarabunPSK" w:eastAsia="TH Sarabun PSK" w:hAnsi="TH SarabunPSK" w:cs="TH SarabunPSK"/>
          <w:color w:val="000000"/>
          <w:cs/>
          <w:lang w:bidi="th"/>
        </w:rPr>
        <w:t xml:space="preserve">3 </w:t>
      </w:r>
      <w:r w:rsidRPr="007250B2">
        <w:rPr>
          <w:rFonts w:ascii="TH SarabunPSK" w:eastAsia="TH Sarabun PSK" w:hAnsi="TH SarabunPSK" w:cs="TH SarabunPSK"/>
          <w:color w:val="000000"/>
          <w:cs/>
        </w:rPr>
        <w:t xml:space="preserve">ทั้งการสอบย่อย ปลายภาค ที่ยึดตามปฏิทินของมหาวิทยาลัยที่ระบุใน </w:t>
      </w:r>
      <w:r w:rsidRPr="007250B2">
        <w:rPr>
          <w:rFonts w:ascii="TH SarabunPSK" w:eastAsia="TH Sarabun PSK" w:hAnsi="TH SarabunPSK" w:cs="TH SarabunPSK"/>
          <w:color w:val="000000"/>
          <w:highlight w:val="cyan"/>
          <w:cs/>
        </w:rPr>
        <w:t xml:space="preserve">มคอ. </w:t>
      </w:r>
      <w:r w:rsidRPr="007250B2">
        <w:rPr>
          <w:rFonts w:ascii="TH SarabunPSK" w:eastAsia="TH Sarabun PSK" w:hAnsi="TH SarabunPSK" w:cs="TH SarabunPSK"/>
          <w:color w:val="000000"/>
          <w:highlight w:val="cyan"/>
          <w:cs/>
          <w:lang w:bidi="th"/>
        </w:rPr>
        <w:t xml:space="preserve">3 </w:t>
      </w:r>
      <w:r w:rsidRPr="007250B2">
        <w:rPr>
          <w:rFonts w:ascii="TH SarabunPSK" w:eastAsia="TH Sarabun PSK" w:hAnsi="TH SarabunPSK" w:cs="TH SarabunPSK"/>
          <w:color w:val="000000"/>
          <w:highlight w:val="cyan"/>
          <w:cs/>
        </w:rPr>
        <w:t xml:space="preserve">หน้า </w:t>
      </w:r>
      <w:r w:rsidRPr="007250B2">
        <w:rPr>
          <w:rFonts w:ascii="TH SarabunPSK" w:eastAsia="TH Sarabun PSK" w:hAnsi="TH SarabunPSK" w:cs="TH SarabunPSK"/>
          <w:color w:val="000000"/>
          <w:highlight w:val="cyan"/>
          <w:cs/>
          <w:lang w:bidi="th"/>
        </w:rPr>
        <w:t>4</w:t>
      </w:r>
      <w:r w:rsidRPr="007250B2">
        <w:rPr>
          <w:rFonts w:ascii="TH SarabunPSK" w:eastAsia="TH Sarabun PSK" w:hAnsi="TH SarabunPSK" w:cs="TH SarabunPSK"/>
          <w:color w:val="000000"/>
          <w:highlight w:val="cyan"/>
          <w:cs/>
        </w:rPr>
        <w:t>-</w:t>
      </w:r>
      <w:r w:rsidRPr="007250B2">
        <w:rPr>
          <w:rFonts w:ascii="TH SarabunPSK" w:eastAsia="TH Sarabun PSK" w:hAnsi="TH SarabunPSK" w:cs="TH SarabunPSK"/>
          <w:color w:val="000000"/>
          <w:highlight w:val="cyan"/>
          <w:cs/>
          <w:lang w:bidi="th"/>
        </w:rPr>
        <w:t>6</w:t>
      </w:r>
      <w:r w:rsidRPr="007250B2">
        <w:rPr>
          <w:rFonts w:ascii="TH SarabunPSK" w:eastAsia="TH Sarabun PSK" w:hAnsi="TH SarabunPSK" w:cs="TH SarabunPSK"/>
          <w:color w:val="000000"/>
          <w:cs/>
        </w:rPr>
        <w:t xml:space="preserve"> กำหนดกิจกรรมการเรียนการสอน การวัดและประเมินผลที่ชัดเจนแจ้งให้นักศึกษาทราบในการเข้าเรียนในสัปดาห์แรกทุกรายวิชา</w:t>
      </w:r>
    </w:p>
    <w:p w14:paraId="2E70FA2C" w14:textId="77777777" w:rsidR="00CB7699" w:rsidRPr="007250B2" w:rsidRDefault="00CB7699" w:rsidP="00CB7699">
      <w:pPr>
        <w:ind w:firstLine="540"/>
        <w:jc w:val="thaiDistribute"/>
        <w:rPr>
          <w:rFonts w:ascii="TH SarabunPSK" w:eastAsia="TH Sarabun PSK" w:hAnsi="TH SarabunPSK" w:cs="TH SarabunPSK"/>
          <w:color w:val="000000"/>
          <w:cs/>
          <w:lang w:bidi="th"/>
        </w:rPr>
      </w:pPr>
      <w:r w:rsidRPr="007250B2">
        <w:rPr>
          <w:rFonts w:ascii="TH SarabunPSK" w:eastAsia="TH Sarabun PSK" w:hAnsi="TH SarabunPSK" w:cs="TH SarabunPSK"/>
          <w:color w:val="000000"/>
          <w:cs/>
          <w:lang w:bidi="th"/>
        </w:rPr>
        <w:t>3</w:t>
      </w:r>
      <w:r w:rsidRPr="007250B2">
        <w:rPr>
          <w:rFonts w:ascii="TH SarabunPSK" w:eastAsia="TH Sarabun PSK" w:hAnsi="TH SarabunPSK" w:cs="TH SarabunPSK"/>
          <w:color w:val="000000"/>
          <w:cs/>
        </w:rPr>
        <w:t xml:space="preserve">) ให้ใช้ </w:t>
      </w:r>
      <w:r w:rsidRPr="007250B2">
        <w:rPr>
          <w:rFonts w:ascii="TH SarabunPSK" w:eastAsia="TH Sarabun PSK" w:hAnsi="TH SarabunPSK" w:cs="TH SarabunPSK"/>
          <w:color w:val="000000"/>
          <w:cs/>
          <w:lang w:bidi="th"/>
        </w:rPr>
        <w:t xml:space="preserve">rubrics </w:t>
      </w:r>
      <w:r w:rsidRPr="007250B2">
        <w:rPr>
          <w:rFonts w:ascii="TH SarabunPSK" w:eastAsia="TH Sarabun PSK" w:hAnsi="TH SarabunPSK" w:cs="TH SarabunPSK"/>
          <w:color w:val="000000"/>
          <w:cs/>
        </w:rPr>
        <w:t xml:space="preserve">ในการวัดและประเมินผลรายวิชาที่มีการประเมินผลงาน/ชิ้นงาน และการประเมินการนำเสนอผลงานของนักศึกษาโดยใช้ </w:t>
      </w:r>
      <w:r w:rsidRPr="007250B2">
        <w:rPr>
          <w:rFonts w:ascii="TH SarabunPSK" w:eastAsia="TH Sarabun PSK" w:hAnsi="TH SarabunPSK" w:cs="TH SarabunPSK"/>
          <w:color w:val="000000"/>
          <w:cs/>
          <w:lang w:bidi="th"/>
        </w:rPr>
        <w:t xml:space="preserve">Rubrics score </w:t>
      </w:r>
      <w:r w:rsidRPr="007250B2">
        <w:rPr>
          <w:rFonts w:ascii="TH SarabunPSK" w:eastAsia="TH Sarabun PSK" w:hAnsi="TH SarabunPSK" w:cs="TH SarabunPSK"/>
          <w:color w:val="000000"/>
          <w:cs/>
        </w:rPr>
        <w:t xml:space="preserve">และให้ใช้ </w:t>
      </w:r>
      <w:r w:rsidRPr="007250B2">
        <w:rPr>
          <w:rFonts w:ascii="TH SarabunPSK" w:eastAsia="TH Sarabun PSK" w:hAnsi="TH SarabunPSK" w:cs="TH SarabunPSK"/>
          <w:color w:val="000000"/>
          <w:cs/>
          <w:lang w:bidi="th"/>
        </w:rPr>
        <w:t xml:space="preserve">marking schemes </w:t>
      </w:r>
      <w:r w:rsidRPr="007250B2">
        <w:rPr>
          <w:rFonts w:ascii="TH SarabunPSK" w:eastAsia="TH Sarabun PSK" w:hAnsi="TH SarabunPSK" w:cs="TH SarabunPSK"/>
          <w:color w:val="000000"/>
          <w:cs/>
        </w:rPr>
        <w:t xml:space="preserve">กำหนดแนวคำตอบสำหรับรายวิชาที่เป็นการสอบแบบอัตนัย </w:t>
      </w:r>
      <w:r w:rsidRPr="007250B2">
        <w:rPr>
          <w:rFonts w:ascii="TH SarabunPSK" w:eastAsia="TH Sarabun PSK" w:hAnsi="TH SarabunPSK" w:cs="TH SarabunPSK"/>
          <w:color w:val="000000"/>
          <w:highlight w:val="cyan"/>
          <w:cs/>
        </w:rPr>
        <w:t>ตัวอย่างรายวิชา..............</w:t>
      </w:r>
    </w:p>
    <w:p w14:paraId="3F3A465F" w14:textId="77777777" w:rsidR="00CB7699" w:rsidRPr="007250B2" w:rsidRDefault="00CB7699" w:rsidP="00CB7699">
      <w:pPr>
        <w:ind w:firstLine="540"/>
        <w:jc w:val="thaiDistribute"/>
        <w:rPr>
          <w:rFonts w:ascii="TH SarabunPSK" w:eastAsia="TH Sarabun PSK" w:hAnsi="TH SarabunPSK" w:cs="TH SarabunPSK"/>
          <w:cs/>
          <w:lang w:bidi="th"/>
        </w:rPr>
      </w:pPr>
      <w:r w:rsidRPr="007250B2">
        <w:rPr>
          <w:rFonts w:ascii="TH SarabunPSK" w:eastAsia="TH Sarabun PSK" w:hAnsi="TH SarabunPSK" w:cs="TH SarabunPSK"/>
          <w:color w:val="000000"/>
          <w:cs/>
          <w:lang w:bidi="th"/>
        </w:rPr>
        <w:t>4</w:t>
      </w:r>
      <w:r w:rsidRPr="007250B2">
        <w:rPr>
          <w:rFonts w:ascii="TH SarabunPSK" w:eastAsia="TH Sarabun PSK" w:hAnsi="TH SarabunPSK" w:cs="TH SarabunPSK"/>
          <w:color w:val="000000"/>
          <w:cs/>
        </w:rPr>
        <w:t>) มีการกำหนดหรือตรวจสอบความตรงของแบบทดสอบ หรือ</w:t>
      </w:r>
      <w:r w:rsidRPr="007250B2">
        <w:rPr>
          <w:rFonts w:ascii="TH SarabunPSK" w:eastAsia="TH Sarabun PSK" w:hAnsi="TH SarabunPSK" w:cs="TH SarabunPSK"/>
          <w:cs/>
        </w:rPr>
        <w:t>ความตรงของการวัดและประเมินผล (</w:t>
      </w:r>
      <w:r w:rsidRPr="007250B2">
        <w:rPr>
          <w:rFonts w:ascii="TH SarabunPSK" w:eastAsia="TH Sarabun PSK" w:hAnsi="TH SarabunPSK" w:cs="TH SarabunPSK"/>
          <w:cs/>
          <w:lang w:bidi="th"/>
        </w:rPr>
        <w:t>validity, reliability, fairness</w:t>
      </w:r>
      <w:r w:rsidRPr="007250B2">
        <w:rPr>
          <w:rFonts w:ascii="TH SarabunPSK" w:eastAsia="TH Sarabun PSK" w:hAnsi="TH SarabunPSK" w:cs="TH SarabunPSK"/>
          <w:cs/>
        </w:rPr>
        <w:t xml:space="preserve">) โดยคณะกรรมการบริหารหลักสูตรมอบหมายให้มีผู้รับผิดชอบตรวจสอบการจัดกิจกรรมและการวัดประเมินผลตรงตาม </w:t>
      </w:r>
      <w:r w:rsidRPr="007250B2">
        <w:rPr>
          <w:rFonts w:ascii="TH SarabunPSK" w:eastAsia="TH Sarabun PSK" w:hAnsi="TH SarabunPSK" w:cs="TH SarabunPSK"/>
          <w:cs/>
          <w:lang w:bidi="th"/>
        </w:rPr>
        <w:t xml:space="preserve">PLOs </w:t>
      </w:r>
      <w:r w:rsidRPr="007250B2">
        <w:rPr>
          <w:rFonts w:ascii="TH SarabunPSK" w:eastAsia="TH Sarabun PSK" w:hAnsi="TH SarabunPSK" w:cs="TH SarabunPSK"/>
          <w:cs/>
        </w:rPr>
        <w:t xml:space="preserve">และ </w:t>
      </w:r>
      <w:r w:rsidRPr="007250B2">
        <w:rPr>
          <w:rFonts w:ascii="TH SarabunPSK" w:eastAsia="TH Sarabun PSK" w:hAnsi="TH SarabunPSK" w:cs="TH SarabunPSK"/>
          <w:cs/>
          <w:lang w:bidi="th"/>
        </w:rPr>
        <w:t xml:space="preserve">CLOs </w:t>
      </w:r>
      <w:r w:rsidRPr="007250B2">
        <w:rPr>
          <w:rFonts w:ascii="TH SarabunPSK" w:eastAsia="TH Sarabun PSK" w:hAnsi="TH SarabunPSK" w:cs="TH SarabunPSK"/>
          <w:cs/>
        </w:rPr>
        <w:t xml:space="preserve">โดยดูตาม </w:t>
      </w:r>
      <w:r w:rsidRPr="007250B2">
        <w:rPr>
          <w:rFonts w:ascii="TH SarabunPSK" w:eastAsia="TH Sarabun PSK" w:hAnsi="TH SarabunPSK" w:cs="TH SarabunPSK"/>
          <w:cs/>
          <w:lang w:bidi="th"/>
        </w:rPr>
        <w:t xml:space="preserve">curriculum mapping </w:t>
      </w:r>
      <w:r w:rsidRPr="007250B2">
        <w:rPr>
          <w:rFonts w:ascii="TH SarabunPSK" w:eastAsia="TH Sarabun PSK" w:hAnsi="TH SarabunPSK" w:cs="TH SarabunPSK"/>
          <w:cs/>
        </w:rPr>
        <w:t>ของรายวิชา ดูเครื่องมือและวิธีการวัดและประเมินผลที่แสดง ใน มคอ.</w:t>
      </w:r>
      <w:r w:rsidRPr="007250B2">
        <w:rPr>
          <w:rFonts w:ascii="TH SarabunPSK" w:eastAsia="TH Sarabun PSK" w:hAnsi="TH SarabunPSK" w:cs="TH SarabunPSK"/>
          <w:cs/>
          <w:lang w:bidi="th"/>
        </w:rPr>
        <w:t xml:space="preserve">3 </w:t>
      </w:r>
      <w:r w:rsidRPr="007250B2">
        <w:rPr>
          <w:rFonts w:ascii="TH SarabunPSK" w:eastAsia="TH Sarabun PSK" w:hAnsi="TH SarabunPSK" w:cs="TH SarabunPSK"/>
          <w:cs/>
        </w:rPr>
        <w:t>และกิจกรรมการเรียนการสอน การวัดและประเมินผลมีความตรง (</w:t>
      </w:r>
      <w:r w:rsidRPr="007250B2">
        <w:rPr>
          <w:rFonts w:ascii="TH SarabunPSK" w:eastAsia="TH Sarabun PSK" w:hAnsi="TH SarabunPSK" w:cs="TH SarabunPSK"/>
          <w:cs/>
          <w:lang w:bidi="th"/>
        </w:rPr>
        <w:t>validity</w:t>
      </w:r>
      <w:r w:rsidRPr="007250B2">
        <w:rPr>
          <w:rFonts w:ascii="TH SarabunPSK" w:eastAsia="TH Sarabun PSK" w:hAnsi="TH SarabunPSK" w:cs="TH SarabunPSK"/>
          <w:cs/>
        </w:rPr>
        <w:t xml:space="preserve">) ตาม </w:t>
      </w:r>
      <w:r w:rsidRPr="007250B2">
        <w:rPr>
          <w:rFonts w:ascii="TH SarabunPSK" w:eastAsia="TH Sarabun PSK" w:hAnsi="TH SarabunPSK" w:cs="TH SarabunPSK"/>
          <w:cs/>
          <w:lang w:bidi="th"/>
        </w:rPr>
        <w:t xml:space="preserve">Learning Level </w:t>
      </w:r>
      <w:r w:rsidRPr="007250B2">
        <w:rPr>
          <w:rFonts w:ascii="TH SarabunPSK" w:eastAsia="TH Sarabun PSK" w:hAnsi="TH SarabunPSK" w:cs="TH SarabunPSK"/>
          <w:cs/>
        </w:rPr>
        <w:t xml:space="preserve">ของ </w:t>
      </w:r>
      <w:r w:rsidRPr="007250B2">
        <w:rPr>
          <w:rFonts w:ascii="TH SarabunPSK" w:eastAsia="TH Sarabun PSK" w:hAnsi="TH SarabunPSK" w:cs="TH SarabunPSK"/>
          <w:cs/>
          <w:lang w:bidi="th"/>
        </w:rPr>
        <w:t xml:space="preserve">CLOs </w:t>
      </w:r>
      <w:r w:rsidRPr="007250B2">
        <w:rPr>
          <w:rFonts w:ascii="TH SarabunPSK" w:eastAsia="TH Sarabun PSK" w:hAnsi="TH SarabunPSK" w:cs="TH SarabunPSK"/>
          <w:highlight w:val="cyan"/>
          <w:cs/>
        </w:rPr>
        <w:t>โดยการทบทวน มคอ.</w:t>
      </w:r>
      <w:r w:rsidRPr="007250B2">
        <w:rPr>
          <w:rFonts w:ascii="TH SarabunPSK" w:eastAsia="TH Sarabun PSK" w:hAnsi="TH SarabunPSK" w:cs="TH SarabunPSK"/>
          <w:highlight w:val="cyan"/>
          <w:cs/>
          <w:lang w:bidi="th"/>
        </w:rPr>
        <w:t xml:space="preserve">3 </w:t>
      </w:r>
      <w:r w:rsidRPr="007250B2">
        <w:rPr>
          <w:rFonts w:ascii="TH SarabunPSK" w:eastAsia="TH Sarabun PSK" w:hAnsi="TH SarabunPSK" w:cs="TH SarabunPSK"/>
          <w:highlight w:val="cyan"/>
          <w:cs/>
        </w:rPr>
        <w:t>และ มคอ.</w:t>
      </w:r>
      <w:r w:rsidRPr="007250B2">
        <w:rPr>
          <w:rFonts w:ascii="TH SarabunPSK" w:eastAsia="TH Sarabun PSK" w:hAnsi="TH SarabunPSK" w:cs="TH SarabunPSK"/>
          <w:highlight w:val="cyan"/>
          <w:cs/>
          <w:lang w:bidi="th"/>
        </w:rPr>
        <w:t xml:space="preserve">5 </w:t>
      </w:r>
      <w:r w:rsidRPr="007250B2">
        <w:rPr>
          <w:rFonts w:ascii="TH SarabunPSK" w:eastAsia="TH Sarabun PSK" w:hAnsi="TH SarabunPSK" w:cs="TH SarabunPSK"/>
          <w:highlight w:val="cyan"/>
          <w:cs/>
        </w:rPr>
        <w:t>โดย...... ตามตาราง...</w:t>
      </w:r>
    </w:p>
    <w:p w14:paraId="39AA82EE" w14:textId="77777777" w:rsidR="00CB7699" w:rsidRPr="007250B2" w:rsidRDefault="00CB7699" w:rsidP="00CB7699">
      <w:pPr>
        <w:ind w:firstLine="540"/>
        <w:jc w:val="thaiDistribute"/>
        <w:rPr>
          <w:rFonts w:ascii="TH SarabunPSK" w:eastAsia="TH Sarabun PSK" w:hAnsi="TH SarabunPSK" w:cs="TH SarabunPSK"/>
          <w:cs/>
          <w:lang w:bidi="th"/>
        </w:rPr>
      </w:pPr>
      <w:r w:rsidRPr="007250B2">
        <w:rPr>
          <w:rFonts w:ascii="TH SarabunPSK" w:eastAsia="TH Sarabun PSK" w:hAnsi="TH SarabunPSK" w:cs="TH SarabunPSK"/>
          <w:color w:val="000000"/>
          <w:cs/>
        </w:rPr>
        <w:t xml:space="preserve">ในปีการศึกษา </w:t>
      </w:r>
      <w:r w:rsidRPr="007250B2">
        <w:rPr>
          <w:rFonts w:ascii="TH SarabunPSK" w:eastAsia="TH Sarabun PSK" w:hAnsi="TH SarabunPSK" w:cs="TH SarabunPSK"/>
          <w:color w:val="000000"/>
          <w:cs/>
          <w:lang w:bidi="th"/>
        </w:rPr>
        <w:t xml:space="preserve">2568 </w:t>
      </w:r>
      <w:r w:rsidRPr="007250B2">
        <w:rPr>
          <w:rFonts w:ascii="TH SarabunPSK" w:eastAsia="TH Sarabun PSK" w:hAnsi="TH SarabunPSK" w:cs="TH SarabunPSK"/>
          <w:color w:val="000000"/>
          <w:cs/>
        </w:rPr>
        <w:t xml:space="preserve">หลักสูตรจัดการเรียนการสอน </w:t>
      </w:r>
      <w:r w:rsidRPr="007250B2">
        <w:rPr>
          <w:rFonts w:ascii="TH SarabunPSK" w:eastAsia="TH Sarabun PSK" w:hAnsi="TH SarabunPSK" w:cs="TH SarabunPSK"/>
          <w:color w:val="000000"/>
          <w:cs/>
          <w:lang w:bidi="th"/>
        </w:rPr>
        <w:t xml:space="preserve">10 </w:t>
      </w:r>
      <w:r w:rsidRPr="007250B2">
        <w:rPr>
          <w:rFonts w:ascii="TH SarabunPSK" w:eastAsia="TH Sarabun PSK" w:hAnsi="TH SarabunPSK" w:cs="TH SarabunPSK"/>
          <w:color w:val="000000"/>
          <w:cs/>
        </w:rPr>
        <w:t xml:space="preserve">รายวิชา และมีกิจกรรมเสริมหลักสูตร </w:t>
      </w:r>
      <w:r w:rsidRPr="007250B2">
        <w:rPr>
          <w:rFonts w:ascii="TH SarabunPSK" w:eastAsia="TH Sarabun PSK" w:hAnsi="TH SarabunPSK" w:cs="TH SarabunPSK"/>
          <w:color w:val="000000"/>
          <w:cs/>
          <w:lang w:bidi="th"/>
        </w:rPr>
        <w:t xml:space="preserve">1 </w:t>
      </w:r>
      <w:r w:rsidRPr="007250B2">
        <w:rPr>
          <w:rFonts w:ascii="TH SarabunPSK" w:eastAsia="TH Sarabun PSK" w:hAnsi="TH SarabunPSK" w:cs="TH SarabunPSK"/>
          <w:color w:val="000000"/>
          <w:cs/>
        </w:rPr>
        <w:t xml:space="preserve">กิจกรรม หลักสูตรได้มอบหมายให้ผู้รับผิดชอบดำเนินการจัดทำเครื่องมือการวัดและประเมินผลเป็นไปตามข้อกำหนดของหลักสูตร คณะกรรมการบริหารหลักสูตรได้ตรวจ เครื่องมือการวัดและประเมินผลในรายวิชา และกิจกรรมเสริมหลักสูตร </w:t>
      </w:r>
      <w:r w:rsidRPr="007250B2">
        <w:rPr>
          <w:rFonts w:ascii="TH SarabunPSK" w:eastAsia="TH Sarabun PSK" w:hAnsi="TH SarabunPSK" w:cs="TH SarabunPSK"/>
          <w:cs/>
        </w:rPr>
        <w:t>วัดได้ตรง (</w:t>
      </w:r>
      <w:r w:rsidRPr="007250B2">
        <w:rPr>
          <w:rFonts w:ascii="TH SarabunPSK" w:eastAsia="TH Sarabun PSK" w:hAnsi="TH SarabunPSK" w:cs="TH SarabunPSK"/>
          <w:cs/>
          <w:lang w:bidi="th"/>
        </w:rPr>
        <w:t>Validity</w:t>
      </w:r>
      <w:r w:rsidRPr="007250B2">
        <w:rPr>
          <w:rFonts w:ascii="TH SarabunPSK" w:eastAsia="TH Sarabun PSK" w:hAnsi="TH SarabunPSK" w:cs="TH SarabunPSK"/>
          <w:cs/>
        </w:rPr>
        <w:t xml:space="preserve">) ตาม </w:t>
      </w:r>
      <w:r w:rsidRPr="007250B2">
        <w:rPr>
          <w:rFonts w:ascii="TH SarabunPSK" w:eastAsia="TH Sarabun PSK" w:hAnsi="TH SarabunPSK" w:cs="TH SarabunPSK"/>
          <w:cs/>
          <w:lang w:bidi="th"/>
        </w:rPr>
        <w:t xml:space="preserve">CLOs </w:t>
      </w:r>
      <w:r w:rsidRPr="007250B2">
        <w:rPr>
          <w:rFonts w:ascii="TH SarabunPSK" w:eastAsia="TH Sarabun PSK" w:hAnsi="TH SarabunPSK" w:cs="TH SarabunPSK"/>
          <w:cs/>
        </w:rPr>
        <w:t>และวัตถุประสงค์ของกิจกรรม มีความเที่ยงตรง (</w:t>
      </w:r>
      <w:r w:rsidRPr="007250B2">
        <w:rPr>
          <w:rFonts w:ascii="TH SarabunPSK" w:eastAsia="TH Sarabun PSK" w:hAnsi="TH SarabunPSK" w:cs="TH SarabunPSK"/>
          <w:cs/>
          <w:lang w:bidi="th"/>
        </w:rPr>
        <w:t>reliability</w:t>
      </w:r>
      <w:r w:rsidRPr="007250B2">
        <w:rPr>
          <w:rFonts w:ascii="TH SarabunPSK" w:eastAsia="TH Sarabun PSK" w:hAnsi="TH SarabunPSK" w:cs="TH SarabunPSK"/>
          <w:cs/>
        </w:rPr>
        <w:t>) และการวัดผลมีความยุติธรรม (</w:t>
      </w:r>
      <w:r w:rsidRPr="007250B2">
        <w:rPr>
          <w:rFonts w:ascii="TH SarabunPSK" w:eastAsia="TH Sarabun PSK" w:hAnsi="TH SarabunPSK" w:cs="TH SarabunPSK"/>
          <w:cs/>
          <w:lang w:bidi="th"/>
        </w:rPr>
        <w:t>fairness</w:t>
      </w:r>
      <w:r w:rsidRPr="007250B2">
        <w:rPr>
          <w:rFonts w:ascii="TH SarabunPSK" w:eastAsia="TH Sarabun PSK" w:hAnsi="TH SarabunPSK" w:cs="TH SarabunPSK"/>
          <w:cs/>
        </w:rPr>
        <w:t xml:space="preserve">) </w:t>
      </w:r>
    </w:p>
    <w:p w14:paraId="28AE1820" w14:textId="2A90C791" w:rsidR="00DA3F24" w:rsidRDefault="00DA3F24" w:rsidP="00000525">
      <w:pPr>
        <w:rPr>
          <w:rFonts w:ascii="TH SarabunPSK" w:eastAsiaTheme="minorHAnsi" w:hAnsi="TH SarabunPSK" w:cs="TH SarabunPSK"/>
          <w:lang w:val="en-US"/>
        </w:rPr>
      </w:pPr>
    </w:p>
    <w:p w14:paraId="0F44CECF" w14:textId="4D510C2B" w:rsidR="00DA3F24" w:rsidRDefault="00DA3F24" w:rsidP="00000525">
      <w:pPr>
        <w:rPr>
          <w:rFonts w:ascii="TH SarabunPSK" w:eastAsiaTheme="minorHAnsi" w:hAnsi="TH SarabunPSK" w:cs="TH SarabunPSK"/>
          <w:lang w:val="en-US"/>
        </w:rPr>
      </w:pPr>
    </w:p>
    <w:p w14:paraId="394CAF41" w14:textId="015C89E4" w:rsidR="00DA3F24" w:rsidRDefault="00DA3F24" w:rsidP="00000525">
      <w:pPr>
        <w:rPr>
          <w:rFonts w:ascii="TH SarabunPSK" w:eastAsiaTheme="minorHAnsi" w:hAnsi="TH SarabunPSK" w:cs="TH SarabunPSK"/>
          <w:lang w:val="en-US"/>
        </w:rPr>
      </w:pPr>
    </w:p>
    <w:p w14:paraId="562290CC" w14:textId="1503D5CA" w:rsidR="00CB7699" w:rsidRDefault="00CB7699" w:rsidP="00000525">
      <w:pPr>
        <w:rPr>
          <w:rFonts w:ascii="TH SarabunPSK" w:eastAsiaTheme="minorHAnsi" w:hAnsi="TH SarabunPSK" w:cs="TH SarabunPSK"/>
          <w:lang w:val="en-US"/>
        </w:rPr>
      </w:pPr>
    </w:p>
    <w:p w14:paraId="4F2D52CD" w14:textId="45AB8E42" w:rsidR="00CB7699" w:rsidRDefault="00CB7699" w:rsidP="00000525">
      <w:pPr>
        <w:rPr>
          <w:rFonts w:ascii="TH SarabunPSK" w:eastAsiaTheme="minorHAnsi" w:hAnsi="TH SarabunPSK" w:cs="TH SarabunPSK"/>
          <w:lang w:val="en-US"/>
        </w:rPr>
      </w:pPr>
    </w:p>
    <w:p w14:paraId="617D45A7" w14:textId="463AC9F4" w:rsidR="00CB7699" w:rsidRDefault="00CB7699" w:rsidP="00000525">
      <w:pPr>
        <w:rPr>
          <w:rFonts w:ascii="TH SarabunPSK" w:eastAsiaTheme="minorHAnsi" w:hAnsi="TH SarabunPSK" w:cs="TH SarabunPSK"/>
          <w:lang w:val="en-US"/>
        </w:rPr>
      </w:pPr>
    </w:p>
    <w:p w14:paraId="58627D57" w14:textId="4EDD28C8" w:rsidR="00CB7699" w:rsidRDefault="00CB7699" w:rsidP="00000525">
      <w:pPr>
        <w:rPr>
          <w:rFonts w:ascii="TH SarabunPSK" w:eastAsiaTheme="minorHAnsi" w:hAnsi="TH SarabunPSK" w:cs="TH SarabunPSK"/>
          <w:lang w:val="en-US"/>
        </w:rPr>
      </w:pPr>
    </w:p>
    <w:p w14:paraId="15726404" w14:textId="60B5D83F" w:rsidR="00CB7699" w:rsidRDefault="00CB7699" w:rsidP="00000525">
      <w:pPr>
        <w:rPr>
          <w:rFonts w:ascii="TH SarabunPSK" w:eastAsiaTheme="minorHAnsi" w:hAnsi="TH SarabunPSK" w:cs="TH SarabunPSK"/>
          <w:lang w:val="en-US"/>
        </w:rPr>
      </w:pPr>
    </w:p>
    <w:p w14:paraId="3B35BFF4" w14:textId="02859B31" w:rsidR="00CB7699" w:rsidRDefault="00CB7699" w:rsidP="00000525">
      <w:pPr>
        <w:rPr>
          <w:rFonts w:ascii="TH SarabunPSK" w:eastAsiaTheme="minorHAnsi" w:hAnsi="TH SarabunPSK" w:cs="TH SarabunPSK"/>
          <w:lang w:val="en-US"/>
        </w:rPr>
      </w:pPr>
    </w:p>
    <w:p w14:paraId="5A9F64EA" w14:textId="4A1FE21B" w:rsidR="00CB7699" w:rsidRDefault="00CB7699" w:rsidP="00000525">
      <w:pPr>
        <w:rPr>
          <w:rFonts w:ascii="TH SarabunPSK" w:eastAsiaTheme="minorHAnsi" w:hAnsi="TH SarabunPSK" w:cs="TH SarabunPSK"/>
          <w:lang w:val="en-US"/>
        </w:rPr>
      </w:pPr>
    </w:p>
    <w:p w14:paraId="4431F2FC" w14:textId="5CA5E702" w:rsidR="00CB7699" w:rsidRDefault="00CB7699" w:rsidP="00000525">
      <w:pPr>
        <w:rPr>
          <w:rFonts w:ascii="TH SarabunPSK" w:eastAsiaTheme="minorHAnsi" w:hAnsi="TH SarabunPSK" w:cs="TH SarabunPSK"/>
          <w:lang w:val="en-US"/>
        </w:rPr>
      </w:pPr>
    </w:p>
    <w:p w14:paraId="639C177C" w14:textId="2B537F7C" w:rsidR="00CB7699" w:rsidRDefault="00CB7699" w:rsidP="00000525">
      <w:pPr>
        <w:rPr>
          <w:rFonts w:ascii="TH SarabunPSK" w:eastAsiaTheme="minorHAnsi" w:hAnsi="TH SarabunPSK" w:cs="TH SarabunPSK"/>
          <w:lang w:val="en-US"/>
        </w:rPr>
      </w:pPr>
    </w:p>
    <w:p w14:paraId="3D4E6F7F" w14:textId="77777777" w:rsidR="00CB7699" w:rsidRDefault="00CB7699" w:rsidP="00000525">
      <w:pPr>
        <w:rPr>
          <w:rFonts w:ascii="TH SarabunPSK" w:eastAsiaTheme="minorHAnsi" w:hAnsi="TH SarabunPSK" w:cs="TH SarabunPSK"/>
          <w:lang w:val="en-US"/>
        </w:rPr>
      </w:pPr>
    </w:p>
    <w:p w14:paraId="09B5D0D4" w14:textId="77777777" w:rsidR="00DA3F24" w:rsidRPr="00127097" w:rsidRDefault="00DA3F24"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21BE4F00" w14:textId="77777777" w:rsidTr="00631DF6">
        <w:tc>
          <w:tcPr>
            <w:tcW w:w="8955" w:type="dxa"/>
            <w:vMerge w:val="restart"/>
            <w:shd w:val="clear" w:color="auto" w:fill="DAEEF3" w:themeFill="accent5" w:themeFillTint="33"/>
          </w:tcPr>
          <w:p w14:paraId="68C181DB"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4</w:t>
            </w:r>
            <w:r w:rsidRPr="00127097">
              <w:rPr>
                <w:rFonts w:ascii="TH SarabunPSK" w:hAnsi="TH SarabunPSK" w:cs="TH SarabunPSK"/>
                <w:b/>
                <w:bCs/>
                <w:sz w:val="32"/>
                <w:szCs w:val="32"/>
                <w:cs/>
              </w:rPr>
              <w:t>.</w:t>
            </w:r>
            <w:r w:rsidRPr="00127097">
              <w:rPr>
                <w:rFonts w:ascii="TH SarabunPSK" w:hAnsi="TH SarabunPSK" w:cs="TH SarabunPSK"/>
                <w:b/>
                <w:bCs/>
                <w:sz w:val="32"/>
                <w:szCs w:val="32"/>
              </w:rPr>
              <w:t>5 The assessment methods are shown to measure the achievement of the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expected learning outcomes of the programme and its courses</w:t>
            </w:r>
            <w:r w:rsidRPr="00127097">
              <w:rPr>
                <w:rFonts w:ascii="TH SarabunPSK" w:hAnsi="TH SarabunPSK" w:cs="TH SarabunPSK"/>
                <w:b/>
                <w:bCs/>
                <w:sz w:val="32"/>
                <w:szCs w:val="32"/>
                <w:cs/>
              </w:rPr>
              <w:t>.</w:t>
            </w:r>
          </w:p>
        </w:tc>
        <w:tc>
          <w:tcPr>
            <w:tcW w:w="794" w:type="dxa"/>
            <w:shd w:val="clear" w:color="auto" w:fill="DAEEF3" w:themeFill="accent5" w:themeFillTint="33"/>
          </w:tcPr>
          <w:p w14:paraId="629FA65E"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F843791" w14:textId="77777777" w:rsidTr="00631DF6">
        <w:tc>
          <w:tcPr>
            <w:tcW w:w="8955" w:type="dxa"/>
            <w:vMerge/>
            <w:shd w:val="clear" w:color="auto" w:fill="DAEEF3" w:themeFill="accent5" w:themeFillTint="33"/>
          </w:tcPr>
          <w:p w14:paraId="1CE9673A"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4129E6B3" w14:textId="77777777" w:rsidR="00000525" w:rsidRPr="00127097" w:rsidRDefault="00000525" w:rsidP="00631DF6">
            <w:pPr>
              <w:pStyle w:val="afc"/>
              <w:jc w:val="center"/>
              <w:rPr>
                <w:rFonts w:ascii="TH SarabunPSK" w:hAnsi="TH SarabunPSK" w:cs="TH SarabunPSK"/>
                <w:sz w:val="32"/>
                <w:szCs w:val="32"/>
              </w:rPr>
            </w:pPr>
          </w:p>
        </w:tc>
      </w:tr>
    </w:tbl>
    <w:p w14:paraId="0E54AE04"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61A47823" w14:textId="77777777" w:rsidR="00000525" w:rsidRPr="00127097" w:rsidRDefault="00000525" w:rsidP="00000525">
      <w:pPr>
        <w:pStyle w:val="afc"/>
        <w:numPr>
          <w:ilvl w:val="0"/>
          <w:numId w:val="21"/>
        </w:numPr>
        <w:ind w:left="742" w:hanging="224"/>
        <w:rPr>
          <w:rFonts w:ascii="TH SarabunPSK" w:hAnsi="TH SarabunPSK" w:cs="TH SarabunPSK"/>
          <w:szCs w:val="32"/>
        </w:rPr>
      </w:pPr>
      <w:r w:rsidRPr="00127097">
        <w:rPr>
          <w:rFonts w:ascii="TH SarabunPSK" w:hAnsi="TH SarabunPSK" w:cs="TH SarabunPSK"/>
          <w:szCs w:val="32"/>
          <w:cs/>
        </w:rPr>
        <w:t xml:space="preserve">แสดง/อธิบายวิธีการวัดและประเมินผลการบรรลุของ </w:t>
      </w:r>
      <w:r w:rsidRPr="00127097">
        <w:rPr>
          <w:rFonts w:ascii="TH SarabunPSK" w:hAnsi="TH SarabunPSK" w:cs="TH SarabunPSK"/>
          <w:szCs w:val="32"/>
        </w:rPr>
        <w:t xml:space="preserve">CLOs </w:t>
      </w:r>
      <w:r w:rsidRPr="00127097">
        <w:rPr>
          <w:rFonts w:ascii="TH SarabunPSK" w:hAnsi="TH SarabunPSK" w:cs="TH SarabunPSK"/>
          <w:szCs w:val="32"/>
          <w:cs/>
        </w:rPr>
        <w:t xml:space="preserve">ในทุกรายวิชา (สอดคล้อง/ล้อกับ </w:t>
      </w:r>
      <w:r w:rsidRPr="00127097">
        <w:rPr>
          <w:rFonts w:ascii="TH SarabunPSK" w:hAnsi="TH SarabunPSK" w:cs="TH SarabunPSK"/>
          <w:szCs w:val="32"/>
        </w:rPr>
        <w:t>R4</w:t>
      </w:r>
      <w:r w:rsidRPr="00127097">
        <w:rPr>
          <w:rFonts w:ascii="TH SarabunPSK" w:hAnsi="TH SarabunPSK" w:cs="TH SarabunPSK"/>
          <w:szCs w:val="32"/>
          <w:cs/>
        </w:rPr>
        <w:t>.</w:t>
      </w:r>
      <w:r w:rsidRPr="00127097">
        <w:rPr>
          <w:rFonts w:ascii="TH SarabunPSK" w:hAnsi="TH SarabunPSK" w:cs="TH SarabunPSK"/>
          <w:szCs w:val="32"/>
        </w:rPr>
        <w:t>1</w:t>
      </w:r>
      <w:r w:rsidRPr="00127097">
        <w:rPr>
          <w:rFonts w:ascii="TH SarabunPSK" w:hAnsi="TH SarabunPSK" w:cs="TH SarabunPSK"/>
          <w:szCs w:val="32"/>
          <w:cs/>
        </w:rPr>
        <w:t>)</w:t>
      </w:r>
    </w:p>
    <w:p w14:paraId="7DA1C8C1" w14:textId="77777777" w:rsidR="00000525" w:rsidRPr="00127097" w:rsidRDefault="00000525" w:rsidP="00000525">
      <w:pPr>
        <w:pStyle w:val="afc"/>
        <w:numPr>
          <w:ilvl w:val="0"/>
          <w:numId w:val="21"/>
        </w:numPr>
        <w:ind w:left="742" w:hanging="224"/>
        <w:rPr>
          <w:rFonts w:ascii="TH SarabunPSK" w:hAnsi="TH SarabunPSK" w:cs="TH SarabunPSK"/>
          <w:szCs w:val="32"/>
        </w:rPr>
      </w:pPr>
      <w:r w:rsidRPr="00127097">
        <w:rPr>
          <w:rFonts w:ascii="TH SarabunPSK" w:hAnsi="TH SarabunPSK" w:cs="TH SarabunPSK"/>
          <w:szCs w:val="32"/>
          <w:cs/>
        </w:rPr>
        <w:t xml:space="preserve">แสดง/อธิบายวิธีการวัดและประเมินผลการบรรลุของ </w:t>
      </w:r>
      <w:r w:rsidRPr="00127097">
        <w:rPr>
          <w:rFonts w:ascii="TH SarabunPSK" w:hAnsi="TH SarabunPSK" w:cs="TH SarabunPSK"/>
          <w:szCs w:val="32"/>
        </w:rPr>
        <w:t>PLOs</w:t>
      </w:r>
      <w:r w:rsidRPr="00127097">
        <w:rPr>
          <w:rFonts w:ascii="TH SarabunPSK" w:hAnsi="TH SarabunPSK" w:cs="TH SarabunPSK"/>
          <w:szCs w:val="32"/>
          <w:cs/>
        </w:rPr>
        <w:t xml:space="preserve"> (สอดคล้อง/ล้อกับ </w:t>
      </w:r>
      <w:r w:rsidRPr="00127097">
        <w:rPr>
          <w:rFonts w:ascii="TH SarabunPSK" w:hAnsi="TH SarabunPSK" w:cs="TH SarabunPSK"/>
          <w:szCs w:val="32"/>
        </w:rPr>
        <w:t>R1</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w:t>
      </w:r>
    </w:p>
    <w:p w14:paraId="429F7F7C" w14:textId="77777777" w:rsidR="00000525" w:rsidRPr="00127097" w:rsidRDefault="00000525" w:rsidP="00000525">
      <w:pPr>
        <w:pStyle w:val="afc"/>
        <w:rPr>
          <w:rFonts w:ascii="TH SarabunPSK" w:hAnsi="TH SarabunPSK" w:cs="TH SarabunPSK"/>
          <w:szCs w:val="32"/>
        </w:rPr>
      </w:pPr>
    </w:p>
    <w:p w14:paraId="7BEA9D1F"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729AAFBC"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354BAB4"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48B6B86"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3A8CF3F" w14:textId="77777777" w:rsidR="00000525" w:rsidRPr="00127097" w:rsidRDefault="00000525" w:rsidP="00000525">
      <w:pPr>
        <w:pStyle w:val="afc"/>
        <w:rPr>
          <w:rFonts w:ascii="TH SarabunPSK" w:hAnsi="TH SarabunPSK" w:cs="TH SarabunPSK"/>
          <w:b/>
          <w:bCs/>
          <w:szCs w:val="32"/>
        </w:rPr>
      </w:pPr>
    </w:p>
    <w:p w14:paraId="7E235603"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0B67F4C5"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CA79EC9"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5835BDD"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0C1D9D8D"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25E7FC"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416DC8" w14:textId="77777777" w:rsidR="00000525" w:rsidRPr="00127097" w:rsidRDefault="00000525" w:rsidP="00631DF6">
            <w:pPr>
              <w:pStyle w:val="afc"/>
              <w:rPr>
                <w:rFonts w:ascii="TH SarabunPSK" w:hAnsi="TH SarabunPSK" w:cs="TH SarabunPSK"/>
              </w:rPr>
            </w:pPr>
          </w:p>
        </w:tc>
      </w:tr>
      <w:tr w:rsidR="00000525" w:rsidRPr="00127097" w14:paraId="25D03E6C"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31E27E"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CAE56B" w14:textId="77777777" w:rsidR="00000525" w:rsidRPr="00127097" w:rsidRDefault="00000525" w:rsidP="00631DF6">
            <w:pPr>
              <w:pStyle w:val="afc"/>
              <w:rPr>
                <w:rFonts w:ascii="TH SarabunPSK" w:hAnsi="TH SarabunPSK" w:cs="TH SarabunPSK"/>
              </w:rPr>
            </w:pPr>
          </w:p>
        </w:tc>
      </w:tr>
      <w:tr w:rsidR="00000525" w:rsidRPr="00127097" w14:paraId="2FD6CBA0"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F77526"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560A51" w14:textId="77777777" w:rsidR="00000525" w:rsidRPr="00127097" w:rsidRDefault="00000525" w:rsidP="00631DF6">
            <w:pPr>
              <w:pStyle w:val="afc"/>
              <w:rPr>
                <w:rFonts w:ascii="TH SarabunPSK" w:hAnsi="TH SarabunPSK" w:cs="TH SarabunPSK"/>
              </w:rPr>
            </w:pPr>
          </w:p>
        </w:tc>
      </w:tr>
    </w:tbl>
    <w:p w14:paraId="5E4E78E3" w14:textId="489CB230" w:rsidR="00000525" w:rsidRDefault="00000525" w:rsidP="00CB7699">
      <w:pPr>
        <w:jc w:val="center"/>
        <w:rPr>
          <w:rFonts w:ascii="TH SarabunPSK" w:eastAsia="TH Sarabun PSK" w:hAnsi="TH SarabunPSK" w:cs="TH SarabunPSK"/>
          <w:b/>
          <w:bCs/>
          <w:color w:val="C00000"/>
          <w:sz w:val="40"/>
          <w:szCs w:val="40"/>
          <w:u w:val="single"/>
        </w:rPr>
      </w:pPr>
      <w:r w:rsidRPr="00127097">
        <w:rPr>
          <w:rFonts w:ascii="TH SarabunPSK" w:hAnsi="TH SarabunPSK" w:cs="TH SarabunPSK"/>
          <w:cs/>
        </w:rPr>
        <w:br w:type="page"/>
      </w:r>
      <w:r w:rsidR="00CB7699"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CB7699" w:rsidRPr="00991BEC">
        <w:rPr>
          <w:rFonts w:ascii="TH SarabunPSK" w:eastAsia="TH Sarabun PSK" w:hAnsi="TH SarabunPSK" w:cs="TH SarabunPSK"/>
          <w:b/>
          <w:bCs/>
          <w:color w:val="C00000"/>
          <w:sz w:val="40"/>
          <w:szCs w:val="40"/>
          <w:u w:val="single"/>
        </w:rPr>
        <w:t xml:space="preserve">SAR </w:t>
      </w:r>
      <w:r w:rsidR="00CB7699">
        <w:rPr>
          <w:rFonts w:ascii="TH SarabunPSK" w:eastAsia="TH Sarabun PSK" w:hAnsi="TH SarabunPSK" w:cs="TH SarabunPSK" w:hint="cs"/>
          <w:b/>
          <w:bCs/>
          <w:color w:val="C00000"/>
          <w:sz w:val="40"/>
          <w:szCs w:val="40"/>
          <w:u w:val="single"/>
          <w:cs/>
        </w:rPr>
        <w:t>4.5</w:t>
      </w:r>
    </w:p>
    <w:p w14:paraId="745A397D" w14:textId="77777777" w:rsidR="00CB7699" w:rsidRPr="007250B2" w:rsidRDefault="00CB7699" w:rsidP="00CB7699">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rPr>
        <w:t xml:space="preserve">คณะกรรมการบริหารหลักสูตรกำหนดวิธีประเมินการบรรลุ </w:t>
      </w:r>
      <w:r w:rsidRPr="007250B2">
        <w:rPr>
          <w:rFonts w:ascii="TH SarabunPSK" w:eastAsia="TH Sarabun PSK" w:hAnsi="TH SarabunPSK" w:cs="TH SarabunPSK"/>
          <w:cs/>
          <w:lang w:bidi="th"/>
        </w:rPr>
        <w:t xml:space="preserve">PLOs </w:t>
      </w:r>
      <w:r w:rsidRPr="007250B2">
        <w:rPr>
          <w:rFonts w:ascii="TH SarabunPSK" w:eastAsia="TH Sarabun PSK" w:hAnsi="TH SarabunPSK" w:cs="TH SarabunPSK"/>
          <w:cs/>
        </w:rPr>
        <w:t xml:space="preserve">และ </w:t>
      </w:r>
      <w:r w:rsidRPr="007250B2">
        <w:rPr>
          <w:rFonts w:ascii="TH SarabunPSK" w:eastAsia="TH Sarabun PSK" w:hAnsi="TH SarabunPSK" w:cs="TH SarabunPSK"/>
          <w:cs/>
          <w:lang w:bidi="th"/>
        </w:rPr>
        <w:t xml:space="preserve">CLOs </w:t>
      </w:r>
      <w:r w:rsidRPr="007250B2">
        <w:rPr>
          <w:rFonts w:ascii="TH SarabunPSK" w:eastAsia="TH Sarabun PSK" w:hAnsi="TH SarabunPSK" w:cs="TH SarabunPSK"/>
          <w:cs/>
        </w:rPr>
        <w:t>ของหลักสูตร ดังนี้</w:t>
      </w:r>
    </w:p>
    <w:p w14:paraId="445C5F01" w14:textId="77777777" w:rsidR="00CB7699" w:rsidRPr="007250B2" w:rsidRDefault="00CB7699" w:rsidP="00CB7699">
      <w:pPr>
        <w:shd w:val="clear" w:color="auto" w:fill="DEEBF6"/>
        <w:ind w:firstLine="720"/>
        <w:jc w:val="thaiDistribute"/>
        <w:rPr>
          <w:rFonts w:ascii="TH SarabunPSK" w:eastAsia="TH Sarabun PSK" w:hAnsi="TH SarabunPSK" w:cs="TH SarabunPSK"/>
          <w:b/>
          <w:bCs/>
          <w:cs/>
          <w:lang w:bidi="th"/>
        </w:rPr>
      </w:pPr>
      <w:r w:rsidRPr="007250B2">
        <w:rPr>
          <w:rFonts w:ascii="TH SarabunPSK" w:eastAsia="TH Sarabun PSK" w:hAnsi="TH SarabunPSK" w:cs="TH SarabunPSK"/>
          <w:b/>
          <w:bCs/>
          <w:cs/>
          <w:lang w:bidi="th"/>
        </w:rPr>
        <w:t>1</w:t>
      </w:r>
      <w:r w:rsidRPr="007250B2">
        <w:rPr>
          <w:rFonts w:ascii="TH SarabunPSK" w:eastAsia="TH Sarabun PSK" w:hAnsi="TH SarabunPSK" w:cs="TH SarabunPSK"/>
          <w:b/>
          <w:bCs/>
          <w:cs/>
        </w:rPr>
        <w:t xml:space="preserve">. คณะกรรมการบริหารหลักสูตรได้กำหนดระยะเวลาในการบรรลุ </w:t>
      </w:r>
      <w:r w:rsidRPr="007250B2">
        <w:rPr>
          <w:rFonts w:ascii="TH SarabunPSK" w:eastAsia="TH Sarabun PSK" w:hAnsi="TH SarabunPSK" w:cs="TH SarabunPSK"/>
          <w:b/>
          <w:bCs/>
          <w:cs/>
          <w:lang w:bidi="th"/>
        </w:rPr>
        <w:t xml:space="preserve">PLOs </w:t>
      </w:r>
      <w:r w:rsidRPr="007250B2">
        <w:rPr>
          <w:rFonts w:ascii="TH SarabunPSK" w:eastAsia="TH Sarabun PSK" w:hAnsi="TH SarabunPSK" w:cs="TH SarabunPSK"/>
          <w:b/>
          <w:bCs/>
          <w:cs/>
        </w:rPr>
        <w:t xml:space="preserve">ของนักศึกษา </w:t>
      </w:r>
      <w:r w:rsidRPr="007250B2">
        <w:rPr>
          <w:rFonts w:ascii="TH SarabunPSK" w:eastAsia="TH Sarabun PSK" w:hAnsi="TH SarabunPSK" w:cs="TH SarabunPSK"/>
          <w:b/>
          <w:bCs/>
          <w:cs/>
          <w:lang w:bidi="th"/>
        </w:rPr>
        <w:t xml:space="preserve">4 </w:t>
      </w:r>
      <w:r w:rsidRPr="007250B2">
        <w:rPr>
          <w:rFonts w:ascii="TH SarabunPSK" w:eastAsia="TH Sarabun PSK" w:hAnsi="TH SarabunPSK" w:cs="TH SarabunPSK"/>
          <w:b/>
          <w:bCs/>
          <w:cs/>
        </w:rPr>
        <w:t xml:space="preserve">ปีการศึกษา โดยกำหนด วิธีการ เครื่องมือ และเกณฑ์การประเมินผลการบรรลุ </w:t>
      </w:r>
      <w:r w:rsidRPr="007250B2">
        <w:rPr>
          <w:rFonts w:ascii="TH SarabunPSK" w:eastAsia="TH Sarabun PSK" w:hAnsi="TH SarabunPSK" w:cs="TH SarabunPSK"/>
          <w:b/>
          <w:bCs/>
          <w:cs/>
          <w:lang w:bidi="th"/>
        </w:rPr>
        <w:t xml:space="preserve">PLOs </w:t>
      </w:r>
      <w:r w:rsidRPr="007250B2">
        <w:rPr>
          <w:rFonts w:ascii="TH SarabunPSK" w:eastAsia="TH Sarabun PSK" w:hAnsi="TH SarabunPSK" w:cs="TH SarabunPSK"/>
          <w:b/>
          <w:bCs/>
          <w:cs/>
        </w:rPr>
        <w:t xml:space="preserve">ดังนี้ </w:t>
      </w:r>
    </w:p>
    <w:p w14:paraId="26B5871A" w14:textId="77777777" w:rsidR="00CB7699" w:rsidRPr="007250B2" w:rsidRDefault="00CB7699" w:rsidP="00CB7699">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highlight w:val="yellow"/>
          <w:cs/>
        </w:rPr>
        <w:t xml:space="preserve">เอารายละเอียดจาก </w:t>
      </w:r>
      <w:r w:rsidRPr="007250B2">
        <w:rPr>
          <w:rFonts w:ascii="TH SarabunPSK" w:eastAsia="TH Sarabun PSK" w:hAnsi="TH SarabunPSK" w:cs="TH SarabunPSK"/>
          <w:highlight w:val="yellow"/>
          <w:cs/>
          <w:lang w:bidi="th"/>
        </w:rPr>
        <w:t>R1</w:t>
      </w:r>
      <w:r w:rsidRPr="007250B2">
        <w:rPr>
          <w:rFonts w:ascii="TH SarabunPSK" w:eastAsia="TH Sarabun PSK" w:hAnsi="TH SarabunPSK" w:cs="TH SarabunPSK"/>
          <w:highlight w:val="yellow"/>
          <w:cs/>
        </w:rPr>
        <w:t>.</w:t>
      </w:r>
      <w:r w:rsidRPr="007250B2">
        <w:rPr>
          <w:rFonts w:ascii="TH SarabunPSK" w:eastAsia="TH Sarabun PSK" w:hAnsi="TH SarabunPSK" w:cs="TH SarabunPSK"/>
          <w:highlight w:val="yellow"/>
          <w:cs/>
          <w:lang w:bidi="th"/>
        </w:rPr>
        <w:t xml:space="preserve">5 </w:t>
      </w:r>
      <w:r w:rsidRPr="007250B2">
        <w:rPr>
          <w:rFonts w:ascii="TH SarabunPSK" w:eastAsia="TH Sarabun PSK" w:hAnsi="TH SarabunPSK" w:cs="TH SarabunPSK"/>
          <w:highlight w:val="yellow"/>
          <w:cs/>
        </w:rPr>
        <w:t>มาใส่</w:t>
      </w:r>
    </w:p>
    <w:p w14:paraId="1D0CACD7" w14:textId="77777777" w:rsidR="00CB7699" w:rsidRPr="007250B2" w:rsidRDefault="00CB7699" w:rsidP="00CB7699">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lang w:bidi="th"/>
        </w:rPr>
        <w:tab/>
        <w:t>1</w:t>
      </w:r>
      <w:r w:rsidRPr="007250B2">
        <w:rPr>
          <w:rFonts w:ascii="TH SarabunPSK" w:eastAsia="TH Sarabun PSK" w:hAnsi="TH SarabunPSK" w:cs="TH SarabunPSK"/>
          <w:cs/>
        </w:rPr>
        <w:t xml:space="preserve">) หลักสูตรกำหนดวิธีการวัดการบรรลุ </w:t>
      </w:r>
      <w:r w:rsidRPr="007250B2">
        <w:rPr>
          <w:rFonts w:ascii="TH SarabunPSK" w:eastAsia="TH Sarabun PSK" w:hAnsi="TH SarabunPSK" w:cs="TH SarabunPSK"/>
          <w:cs/>
          <w:lang w:bidi="th"/>
        </w:rPr>
        <w:t xml:space="preserve">PLOs </w:t>
      </w:r>
      <w:r w:rsidRPr="007250B2">
        <w:rPr>
          <w:rFonts w:ascii="TH SarabunPSK" w:eastAsia="TH Sarabun PSK" w:hAnsi="TH SarabunPSK" w:cs="TH SarabunPSK"/>
          <w:cs/>
        </w:rPr>
        <w:t xml:space="preserve">โดยมอบหมายให้อาจารย์ผู้สอนแจกแจงคะแนนตาม </w:t>
      </w:r>
      <w:r w:rsidRPr="007250B2">
        <w:rPr>
          <w:rFonts w:ascii="TH SarabunPSK" w:eastAsia="TH Sarabun PSK" w:hAnsi="TH SarabunPSK" w:cs="TH SarabunPSK"/>
          <w:cs/>
          <w:lang w:bidi="th"/>
        </w:rPr>
        <w:t xml:space="preserve">CLOs </w:t>
      </w:r>
      <w:r w:rsidRPr="007250B2">
        <w:rPr>
          <w:rFonts w:ascii="TH SarabunPSK" w:eastAsia="TH Sarabun PSK" w:hAnsi="TH SarabunPSK" w:cs="TH SarabunPSK"/>
          <w:cs/>
        </w:rPr>
        <w:t xml:space="preserve">ของรายวิชาตามสัดส่วนการผลักดัน </w:t>
      </w:r>
      <w:r w:rsidRPr="007250B2">
        <w:rPr>
          <w:rFonts w:ascii="TH SarabunPSK" w:eastAsia="TH Sarabun PSK" w:hAnsi="TH SarabunPSK" w:cs="TH SarabunPSK"/>
          <w:cs/>
          <w:lang w:bidi="th"/>
        </w:rPr>
        <w:t xml:space="preserve">PLOs </w:t>
      </w:r>
      <w:r w:rsidRPr="007250B2">
        <w:rPr>
          <w:rFonts w:ascii="TH SarabunPSK" w:eastAsia="TH Sarabun PSK" w:hAnsi="TH SarabunPSK" w:cs="TH SarabunPSK"/>
          <w:cs/>
        </w:rPr>
        <w:t>จัดทำเครื่องมือการวัดและประเมินผล นำเสนอต่อคณะกรรมการบริหารหลักสูตรพิจารณาความเหมาะสม และนำไปเก็บรวบรวมข้อมูล ส่งข้อมูลให้ประธานหลักสูตรเมื่อสิ้นสุดการสอนในแต่ละภาคเรียน ประธานหลักสูตรประมวลผลและนำเสนอต่อคณะกรรมการบริหารหลักสูตร</w:t>
      </w:r>
    </w:p>
    <w:p w14:paraId="0A4F7705" w14:textId="77777777" w:rsidR="00CB7699" w:rsidRPr="007250B2" w:rsidRDefault="00CB7699" w:rsidP="00CB7699">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lang w:bidi="th"/>
        </w:rPr>
        <w:tab/>
        <w:t>2</w:t>
      </w:r>
      <w:r w:rsidRPr="007250B2">
        <w:rPr>
          <w:rFonts w:ascii="TH SarabunPSK" w:eastAsia="TH Sarabun PSK" w:hAnsi="TH SarabunPSK" w:cs="TH SarabunPSK"/>
          <w:cs/>
        </w:rPr>
        <w:t xml:space="preserve">) การวัดการบรรลุผลลัพธ์การเรียนรู้รายชั้นปี หรือ </w:t>
      </w:r>
      <w:r w:rsidRPr="007250B2">
        <w:rPr>
          <w:rFonts w:ascii="TH SarabunPSK" w:eastAsia="TH Sarabun PSK" w:hAnsi="TH SarabunPSK" w:cs="TH SarabunPSK"/>
          <w:cs/>
          <w:lang w:bidi="th"/>
        </w:rPr>
        <w:t xml:space="preserve">YLOs </w:t>
      </w:r>
      <w:r w:rsidRPr="007250B2">
        <w:rPr>
          <w:rFonts w:ascii="TH SarabunPSK" w:eastAsia="TH Sarabun PSK" w:hAnsi="TH SarabunPSK" w:cs="TH SarabunPSK"/>
          <w:cs/>
        </w:rPr>
        <w:t xml:space="preserve">มอบหมายให้ประธานหลักสูตรรวบรวมข้อมูลจากอาจารย์ผู้สอนที่ทำการวัดและประเมินผลรายวิชา และส่งคะแนนการวัดประเมินผลของ </w:t>
      </w:r>
      <w:r w:rsidRPr="007250B2">
        <w:rPr>
          <w:rFonts w:ascii="TH SarabunPSK" w:eastAsia="TH Sarabun PSK" w:hAnsi="TH SarabunPSK" w:cs="TH SarabunPSK"/>
          <w:cs/>
          <w:lang w:bidi="th"/>
        </w:rPr>
        <w:t xml:space="preserve">CLOs </w:t>
      </w:r>
      <w:r w:rsidRPr="007250B2">
        <w:rPr>
          <w:rFonts w:ascii="TH SarabunPSK" w:eastAsia="TH Sarabun PSK" w:hAnsi="TH SarabunPSK" w:cs="TH SarabunPSK"/>
          <w:cs/>
        </w:rPr>
        <w:t xml:space="preserve">ที่รายวิชาที่ผลักดันให้กับประธานหลักสูตรเพื่อสรุปผลการบรรลุ </w:t>
      </w:r>
      <w:r w:rsidRPr="007250B2">
        <w:rPr>
          <w:rFonts w:ascii="TH SarabunPSK" w:eastAsia="TH Sarabun PSK" w:hAnsi="TH SarabunPSK" w:cs="TH SarabunPSK"/>
          <w:cs/>
          <w:lang w:bidi="th"/>
        </w:rPr>
        <w:t xml:space="preserve">YLOs </w:t>
      </w:r>
      <w:r w:rsidRPr="007250B2">
        <w:rPr>
          <w:rFonts w:ascii="TH SarabunPSK" w:eastAsia="TH Sarabun PSK" w:hAnsi="TH SarabunPSK" w:cs="TH SarabunPSK"/>
          <w:cs/>
        </w:rPr>
        <w:t xml:space="preserve">ของผู้เรียนในแต่ละปีการศึกษา โดยผู้เรียนจะต้องลงทะเบียนเรียนและมีผลการเรียนไม่ตำกว่า </w:t>
      </w:r>
      <w:r w:rsidRPr="007250B2">
        <w:rPr>
          <w:rFonts w:ascii="TH SarabunPSK" w:eastAsia="TH Sarabun PSK" w:hAnsi="TH SarabunPSK" w:cs="TH SarabunPSK"/>
          <w:cs/>
          <w:lang w:bidi="th"/>
        </w:rPr>
        <w:t xml:space="preserve">D </w:t>
      </w:r>
      <w:r w:rsidRPr="007250B2">
        <w:rPr>
          <w:rFonts w:ascii="TH SarabunPSK" w:eastAsia="TH Sarabun PSK" w:hAnsi="TH SarabunPSK" w:cs="TH SarabunPSK"/>
          <w:cs/>
        </w:rPr>
        <w:t xml:space="preserve">ยกเว้นรายวิชาฝึกประสบการณ์ จะต้องมีผลการเรียนไม่ต่ำกว่า </w:t>
      </w:r>
      <w:r w:rsidRPr="007250B2">
        <w:rPr>
          <w:rFonts w:ascii="TH SarabunPSK" w:eastAsia="TH Sarabun PSK" w:hAnsi="TH SarabunPSK" w:cs="TH SarabunPSK"/>
          <w:cs/>
          <w:lang w:bidi="th"/>
        </w:rPr>
        <w:t>C</w:t>
      </w:r>
    </w:p>
    <w:p w14:paraId="2595B629" w14:textId="77777777" w:rsidR="00CB7699" w:rsidRPr="007250B2" w:rsidRDefault="00CB7699" w:rsidP="00CB7699">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lang w:bidi="th"/>
        </w:rPr>
        <w:tab/>
        <w:t>3</w:t>
      </w:r>
      <w:r w:rsidRPr="007250B2">
        <w:rPr>
          <w:rFonts w:ascii="TH SarabunPSK" w:eastAsia="TH Sarabun PSK" w:hAnsi="TH SarabunPSK" w:cs="TH SarabunPSK"/>
          <w:cs/>
        </w:rPr>
        <w:t xml:space="preserve">) การวัดการบรรลุ </w:t>
      </w:r>
      <w:r w:rsidRPr="007250B2">
        <w:rPr>
          <w:rFonts w:ascii="TH SarabunPSK" w:eastAsia="TH Sarabun PSK" w:hAnsi="TH SarabunPSK" w:cs="TH SarabunPSK"/>
          <w:cs/>
          <w:lang w:bidi="th"/>
        </w:rPr>
        <w:t xml:space="preserve">PLOs </w:t>
      </w:r>
      <w:r w:rsidRPr="007250B2">
        <w:rPr>
          <w:rFonts w:ascii="TH SarabunPSK" w:eastAsia="TH Sarabun PSK" w:hAnsi="TH SarabunPSK" w:cs="TH SarabunPSK"/>
          <w:cs/>
        </w:rPr>
        <w:t xml:space="preserve">ของหลักสูตร ผู้เรียนจะต้องลงทะเบียนครบทุกรายวิชาที่หลักสูตรกำหนด โดย มีคะแนนเฉลี่ยผลการเรียนตลอดหลักสูตรไม่น้อยกว่า </w:t>
      </w:r>
      <w:r w:rsidRPr="007250B2">
        <w:rPr>
          <w:rFonts w:ascii="TH SarabunPSK" w:eastAsia="TH Sarabun PSK" w:hAnsi="TH SarabunPSK" w:cs="TH SarabunPSK"/>
          <w:cs/>
          <w:lang w:bidi="th"/>
        </w:rPr>
        <w:t>2</w:t>
      </w:r>
      <w:r w:rsidRPr="007250B2">
        <w:rPr>
          <w:rFonts w:ascii="TH SarabunPSK" w:eastAsia="TH Sarabun PSK" w:hAnsi="TH SarabunPSK" w:cs="TH SarabunPSK"/>
          <w:cs/>
        </w:rPr>
        <w:t>.</w:t>
      </w:r>
      <w:r w:rsidRPr="007250B2">
        <w:rPr>
          <w:rFonts w:ascii="TH SarabunPSK" w:eastAsia="TH Sarabun PSK" w:hAnsi="TH SarabunPSK" w:cs="TH SarabunPSK"/>
          <w:cs/>
          <w:lang w:bidi="th"/>
        </w:rPr>
        <w:t xml:space="preserve">00 </w:t>
      </w:r>
      <w:r w:rsidRPr="007250B2">
        <w:rPr>
          <w:rFonts w:ascii="TH SarabunPSK" w:eastAsia="TH Sarabun PSK" w:hAnsi="TH SarabunPSK" w:cs="TH SarabunPSK"/>
          <w:cs/>
        </w:rPr>
        <w:t xml:space="preserve">และไม่มีรายวิชาที่มีผลการเรียนเป็น </w:t>
      </w:r>
      <w:r w:rsidRPr="007250B2">
        <w:rPr>
          <w:rFonts w:ascii="TH SarabunPSK" w:eastAsia="TH Sarabun PSK" w:hAnsi="TH SarabunPSK" w:cs="TH SarabunPSK"/>
          <w:cs/>
          <w:lang w:bidi="th"/>
        </w:rPr>
        <w:t xml:space="preserve">I </w:t>
      </w:r>
      <w:r w:rsidRPr="007250B2">
        <w:rPr>
          <w:rFonts w:ascii="TH SarabunPSK" w:eastAsia="TH Sarabun PSK" w:hAnsi="TH SarabunPSK" w:cs="TH SarabunPSK"/>
          <w:cs/>
        </w:rPr>
        <w:t xml:space="preserve">และผู้เรียนจะต้องเข้าร่วมกิจกรรมเสริมหลักสูตร จำนวน </w:t>
      </w:r>
      <w:r w:rsidRPr="007250B2">
        <w:rPr>
          <w:rFonts w:ascii="TH SarabunPSK" w:eastAsia="TH Sarabun PSK" w:hAnsi="TH SarabunPSK" w:cs="TH SarabunPSK"/>
          <w:cs/>
          <w:lang w:bidi="th"/>
        </w:rPr>
        <w:t xml:space="preserve">3 </w:t>
      </w:r>
      <w:r w:rsidRPr="007250B2">
        <w:rPr>
          <w:rFonts w:ascii="TH SarabunPSK" w:eastAsia="TH Sarabun PSK" w:hAnsi="TH SarabunPSK" w:cs="TH SarabunPSK"/>
          <w:cs/>
        </w:rPr>
        <w:t xml:space="preserve">กิจกรรมตามที่หลักสูตรกำหนด โดยมีผลการเข้าร่วมกิจกรรม "ผ่าน" ทั้ง </w:t>
      </w:r>
      <w:r w:rsidRPr="007250B2">
        <w:rPr>
          <w:rFonts w:ascii="TH SarabunPSK" w:eastAsia="TH Sarabun PSK" w:hAnsi="TH SarabunPSK" w:cs="TH SarabunPSK"/>
          <w:cs/>
          <w:lang w:bidi="th"/>
        </w:rPr>
        <w:t xml:space="preserve">3 </w:t>
      </w:r>
      <w:r w:rsidRPr="007250B2">
        <w:rPr>
          <w:rFonts w:ascii="TH SarabunPSK" w:eastAsia="TH Sarabun PSK" w:hAnsi="TH SarabunPSK" w:cs="TH SarabunPSK"/>
          <w:cs/>
        </w:rPr>
        <w:t xml:space="preserve">กิจกรรม ได้แก่ กิจกรรมที่ </w:t>
      </w:r>
      <w:r w:rsidRPr="007250B2">
        <w:rPr>
          <w:rFonts w:ascii="TH SarabunPSK" w:eastAsia="TH Sarabun PSK" w:hAnsi="TH SarabunPSK" w:cs="TH SarabunPSK"/>
          <w:cs/>
          <w:lang w:bidi="th"/>
        </w:rPr>
        <w:t xml:space="preserve">1 </w:t>
      </w:r>
      <w:r w:rsidRPr="007250B2">
        <w:rPr>
          <w:rFonts w:ascii="TH SarabunPSK" w:eastAsia="TH Sarabun PSK" w:hAnsi="TH SarabunPSK" w:cs="TH SarabunPSK"/>
          <w:cs/>
        </w:rPr>
        <w:t xml:space="preserve">การแข่งขันกีฬานักศึกษาทุกชั้นปี กิจกรรมที่ </w:t>
      </w:r>
      <w:r w:rsidRPr="007250B2">
        <w:rPr>
          <w:rFonts w:ascii="TH SarabunPSK" w:eastAsia="TH Sarabun PSK" w:hAnsi="TH SarabunPSK" w:cs="TH SarabunPSK"/>
          <w:cs/>
          <w:lang w:bidi="th"/>
        </w:rPr>
        <w:t xml:space="preserve">2 </w:t>
      </w:r>
      <w:r w:rsidRPr="007250B2">
        <w:rPr>
          <w:rFonts w:ascii="TH SarabunPSK" w:eastAsia="TH Sarabun PSK" w:hAnsi="TH SarabunPSK" w:cs="TH SarabunPSK"/>
          <w:cs/>
        </w:rPr>
        <w:t xml:space="preserve">การนำเสนอผลงานกับชุมชน และ กิจกรรมที่ </w:t>
      </w:r>
      <w:r w:rsidRPr="007250B2">
        <w:rPr>
          <w:rFonts w:ascii="TH SarabunPSK" w:eastAsia="TH Sarabun PSK" w:hAnsi="TH SarabunPSK" w:cs="TH SarabunPSK"/>
          <w:cs/>
          <w:lang w:bidi="th"/>
        </w:rPr>
        <w:t xml:space="preserve">3 </w:t>
      </w:r>
      <w:r w:rsidRPr="007250B2">
        <w:rPr>
          <w:rFonts w:ascii="TH SarabunPSK" w:eastAsia="TH Sarabun PSK" w:hAnsi="TH SarabunPSK" w:cs="TH SarabunPSK"/>
          <w:cs/>
        </w:rPr>
        <w:t>การนำเสนอรายงานการศึกษา</w:t>
      </w:r>
      <w:r w:rsidRPr="007250B2">
        <w:rPr>
          <w:rFonts w:ascii="TH SarabunPSK" w:eastAsia="TH Sarabun PSK" w:hAnsi="TH SarabunPSK" w:cs="TH SarabunPSK"/>
          <w:cs/>
          <w:lang w:bidi="th"/>
        </w:rPr>
        <w:tab/>
      </w:r>
    </w:p>
    <w:p w14:paraId="7B7A1756" w14:textId="77777777" w:rsidR="00CB7699" w:rsidRPr="007250B2" w:rsidRDefault="00CB7699" w:rsidP="00CB7699">
      <w:pPr>
        <w:ind w:firstLine="720"/>
        <w:jc w:val="both"/>
        <w:rPr>
          <w:rFonts w:ascii="TH SarabunPSK" w:eastAsia="TH Sarabun PSK" w:hAnsi="TH SarabunPSK" w:cs="TH SarabunPSK"/>
          <w:cs/>
          <w:lang w:bidi="th"/>
        </w:rPr>
      </w:pPr>
      <w:r w:rsidRPr="007250B2">
        <w:rPr>
          <w:rFonts w:ascii="TH SarabunPSK" w:eastAsia="TH Sarabun PSK" w:hAnsi="TH SarabunPSK" w:cs="TH SarabunPSK"/>
          <w:cs/>
          <w:lang w:bidi="th"/>
        </w:rPr>
        <w:tab/>
      </w:r>
    </w:p>
    <w:p w14:paraId="15DE3348" w14:textId="77777777" w:rsidR="00CB7699" w:rsidRPr="007250B2" w:rsidRDefault="00CB7699" w:rsidP="00CB7699">
      <w:pPr>
        <w:shd w:val="clear" w:color="auto" w:fill="FBE5D5"/>
        <w:tabs>
          <w:tab w:val="left" w:pos="810"/>
          <w:tab w:val="left" w:pos="900"/>
        </w:tabs>
        <w:ind w:left="90" w:firstLine="720"/>
        <w:jc w:val="both"/>
        <w:rPr>
          <w:rFonts w:ascii="TH SarabunPSK" w:eastAsia="TH Sarabun PSK" w:hAnsi="TH SarabunPSK" w:cs="TH SarabunPSK"/>
          <w:b/>
          <w:bCs/>
          <w:cs/>
          <w:lang w:bidi="th"/>
        </w:rPr>
      </w:pPr>
      <w:r w:rsidRPr="007250B2">
        <w:rPr>
          <w:rFonts w:ascii="TH SarabunPSK" w:eastAsia="TH Sarabun PSK" w:hAnsi="TH SarabunPSK" w:cs="TH SarabunPSK"/>
          <w:b/>
          <w:bCs/>
          <w:cs/>
          <w:lang w:bidi="th"/>
        </w:rPr>
        <w:t>2</w:t>
      </w:r>
      <w:r w:rsidRPr="007250B2">
        <w:rPr>
          <w:rFonts w:ascii="TH SarabunPSK" w:eastAsia="TH Sarabun PSK" w:hAnsi="TH SarabunPSK" w:cs="TH SarabunPSK"/>
          <w:b/>
          <w:bCs/>
          <w:cs/>
        </w:rPr>
        <w:t xml:space="preserve">. สำหรับการประเมินผลการบรรลุ </w:t>
      </w:r>
      <w:r w:rsidRPr="007250B2">
        <w:rPr>
          <w:rFonts w:ascii="TH SarabunPSK" w:eastAsia="TH Sarabun PSK" w:hAnsi="TH SarabunPSK" w:cs="TH SarabunPSK"/>
          <w:b/>
          <w:bCs/>
          <w:cs/>
          <w:lang w:bidi="th"/>
        </w:rPr>
        <w:t xml:space="preserve">CLOs </w:t>
      </w:r>
      <w:r w:rsidRPr="007250B2">
        <w:rPr>
          <w:rFonts w:ascii="TH SarabunPSK" w:eastAsia="TH Sarabun PSK" w:hAnsi="TH SarabunPSK" w:cs="TH SarabunPSK"/>
          <w:b/>
          <w:bCs/>
          <w:cs/>
        </w:rPr>
        <w:t>คณะกรรมการบริหารหลักสูตรกำหนด ดังนี้</w:t>
      </w:r>
    </w:p>
    <w:p w14:paraId="08622082" w14:textId="77777777" w:rsidR="00CB7699" w:rsidRPr="007250B2" w:rsidRDefault="00CB7699" w:rsidP="00CB7699">
      <w:pPr>
        <w:ind w:firstLine="720"/>
        <w:jc w:val="both"/>
        <w:rPr>
          <w:rFonts w:ascii="TH SarabunPSK" w:eastAsia="TH Sarabun PSK" w:hAnsi="TH SarabunPSK" w:cs="TH SarabunPSK"/>
          <w:cs/>
          <w:lang w:bidi="th"/>
        </w:rPr>
      </w:pPr>
      <w:r w:rsidRPr="007250B2">
        <w:rPr>
          <w:rFonts w:ascii="TH SarabunPSK" w:eastAsia="TH Sarabun PSK" w:hAnsi="TH SarabunPSK" w:cs="TH SarabunPSK"/>
          <w:highlight w:val="yellow"/>
          <w:cs/>
        </w:rPr>
        <w:t xml:space="preserve">เอารายละเอียดจาก </w:t>
      </w:r>
      <w:r w:rsidRPr="007250B2">
        <w:rPr>
          <w:rFonts w:ascii="TH SarabunPSK" w:eastAsia="TH Sarabun PSK" w:hAnsi="TH SarabunPSK" w:cs="TH SarabunPSK"/>
          <w:highlight w:val="yellow"/>
          <w:cs/>
          <w:lang w:bidi="th"/>
        </w:rPr>
        <w:t>R4</w:t>
      </w:r>
      <w:r w:rsidRPr="007250B2">
        <w:rPr>
          <w:rFonts w:ascii="TH SarabunPSK" w:eastAsia="TH Sarabun PSK" w:hAnsi="TH SarabunPSK" w:cs="TH SarabunPSK"/>
          <w:highlight w:val="yellow"/>
          <w:cs/>
        </w:rPr>
        <w:t>.</w:t>
      </w:r>
      <w:r w:rsidRPr="007250B2">
        <w:rPr>
          <w:rFonts w:ascii="TH SarabunPSK" w:eastAsia="TH Sarabun PSK" w:hAnsi="TH SarabunPSK" w:cs="TH SarabunPSK"/>
          <w:highlight w:val="yellow"/>
          <w:cs/>
          <w:lang w:bidi="th"/>
        </w:rPr>
        <w:t>1</w:t>
      </w:r>
      <w:r w:rsidRPr="007250B2">
        <w:rPr>
          <w:rFonts w:ascii="TH SarabunPSK" w:eastAsia="TH Sarabun PSK" w:hAnsi="TH SarabunPSK" w:cs="TH SarabunPSK"/>
          <w:highlight w:val="yellow"/>
          <w:cs/>
        </w:rPr>
        <w:t xml:space="preserve"> มาใส่</w:t>
      </w:r>
    </w:p>
    <w:p w14:paraId="3785DC6A" w14:textId="77777777" w:rsidR="00CB7699" w:rsidRPr="007250B2" w:rsidRDefault="00CB7699" w:rsidP="00CB7699">
      <w:pPr>
        <w:ind w:firstLine="990"/>
        <w:jc w:val="thaiDistribute"/>
        <w:rPr>
          <w:rFonts w:ascii="TH SarabunPSK" w:eastAsia="TH Sarabun PSK" w:hAnsi="TH SarabunPSK" w:cs="TH SarabunPSK"/>
          <w:cs/>
          <w:lang w:bidi="th"/>
        </w:rPr>
      </w:pPr>
      <w:r w:rsidRPr="007250B2">
        <w:rPr>
          <w:rFonts w:ascii="TH SarabunPSK" w:eastAsia="TH Sarabun PSK" w:hAnsi="TH SarabunPSK" w:cs="TH SarabunPSK"/>
          <w:cs/>
          <w:lang w:bidi="th"/>
        </w:rPr>
        <w:t>1</w:t>
      </w:r>
      <w:r w:rsidRPr="007250B2">
        <w:rPr>
          <w:rFonts w:ascii="TH SarabunPSK" w:eastAsia="TH Sarabun PSK" w:hAnsi="TH SarabunPSK" w:cs="TH SarabunPSK"/>
          <w:cs/>
        </w:rPr>
        <w:t xml:space="preserve">) หลักสูตรกำหนดวิธีการวัดและประเมินผล </w:t>
      </w:r>
      <w:r w:rsidRPr="007250B2">
        <w:rPr>
          <w:rFonts w:ascii="TH SarabunPSK" w:eastAsia="TH Sarabun PSK" w:hAnsi="TH SarabunPSK" w:cs="TH SarabunPSK"/>
          <w:cs/>
          <w:lang w:bidi="th"/>
        </w:rPr>
        <w:t xml:space="preserve">3 </w:t>
      </w:r>
      <w:r w:rsidRPr="007250B2">
        <w:rPr>
          <w:rFonts w:ascii="TH SarabunPSK" w:eastAsia="TH Sarabun PSK" w:hAnsi="TH SarabunPSK" w:cs="TH SarabunPSK"/>
          <w:cs/>
        </w:rPr>
        <w:t>วิธี คือ การประเมินก่อนเรียน (</w:t>
      </w:r>
      <w:r w:rsidRPr="007250B2">
        <w:rPr>
          <w:rFonts w:ascii="TH SarabunPSK" w:eastAsia="TH Sarabun PSK" w:hAnsi="TH SarabunPSK" w:cs="TH SarabunPSK"/>
          <w:cs/>
          <w:lang w:bidi="th"/>
        </w:rPr>
        <w:t>Pretest assessment</w:t>
      </w:r>
      <w:r w:rsidRPr="007250B2">
        <w:rPr>
          <w:rFonts w:ascii="TH SarabunPSK" w:eastAsia="TH Sarabun PSK" w:hAnsi="TH SarabunPSK" w:cs="TH SarabunPSK"/>
          <w:cs/>
        </w:rPr>
        <w:t>) การประเมินเพื่อพัฒนาผู้เรียน (</w:t>
      </w:r>
      <w:r w:rsidRPr="007250B2">
        <w:rPr>
          <w:rFonts w:ascii="TH SarabunPSK" w:eastAsia="TH Sarabun PSK" w:hAnsi="TH SarabunPSK" w:cs="TH SarabunPSK"/>
          <w:cs/>
          <w:lang w:bidi="th"/>
        </w:rPr>
        <w:t>Formative assessment</w:t>
      </w:r>
      <w:r w:rsidRPr="007250B2">
        <w:rPr>
          <w:rFonts w:ascii="TH SarabunPSK" w:eastAsia="TH Sarabun PSK" w:hAnsi="TH SarabunPSK" w:cs="TH SarabunPSK"/>
          <w:cs/>
        </w:rPr>
        <w:t>) และการประเมินเพื่อตัดสินผล (</w:t>
      </w:r>
      <w:r w:rsidRPr="007250B2">
        <w:rPr>
          <w:rFonts w:ascii="TH SarabunPSK" w:eastAsia="TH Sarabun PSK" w:hAnsi="TH SarabunPSK" w:cs="TH SarabunPSK"/>
          <w:cs/>
          <w:lang w:bidi="th"/>
        </w:rPr>
        <w:t>Summative assessment</w:t>
      </w:r>
      <w:r w:rsidRPr="007250B2">
        <w:rPr>
          <w:rFonts w:ascii="TH SarabunPSK" w:eastAsia="TH Sarabun PSK" w:hAnsi="TH SarabunPSK" w:cs="TH SarabunPSK"/>
          <w:cs/>
        </w:rPr>
        <w:t xml:space="preserve">) </w:t>
      </w:r>
    </w:p>
    <w:p w14:paraId="2565A966" w14:textId="77777777" w:rsidR="00CB7699" w:rsidRPr="007250B2" w:rsidRDefault="00CB7699" w:rsidP="00CB7699">
      <w:pPr>
        <w:ind w:firstLine="990"/>
        <w:jc w:val="thaiDistribute"/>
        <w:rPr>
          <w:rFonts w:ascii="TH SarabunPSK" w:eastAsia="TH Sarabun PSK" w:hAnsi="TH SarabunPSK" w:cs="TH SarabunPSK"/>
          <w:cs/>
          <w:lang w:bidi="th"/>
        </w:rPr>
      </w:pPr>
      <w:r w:rsidRPr="007250B2">
        <w:rPr>
          <w:rFonts w:ascii="TH SarabunPSK" w:eastAsia="TH Sarabun PSK" w:hAnsi="TH SarabunPSK" w:cs="TH SarabunPSK"/>
          <w:cs/>
          <w:lang w:bidi="th"/>
        </w:rPr>
        <w:t>2</w:t>
      </w:r>
      <w:r w:rsidRPr="007250B2">
        <w:rPr>
          <w:rFonts w:ascii="TH SarabunPSK" w:eastAsia="TH Sarabun PSK" w:hAnsi="TH SarabunPSK" w:cs="TH SarabunPSK"/>
          <w:cs/>
        </w:rPr>
        <w:t xml:space="preserve">) ให้ผู้สอนทุกรายวิชา ให้มีการวัดประเมินผลที่หลากหลายจากกิจกรรมที่จัดการเรียนการสอนที่สอดคล้องกับระดับการเรียนรู้ของ </w:t>
      </w:r>
      <w:r w:rsidRPr="007250B2">
        <w:rPr>
          <w:rFonts w:ascii="TH SarabunPSK" w:eastAsia="TH Sarabun PSK" w:hAnsi="TH SarabunPSK" w:cs="TH SarabunPSK"/>
          <w:cs/>
          <w:lang w:bidi="th"/>
        </w:rPr>
        <w:t xml:space="preserve">CLOs </w:t>
      </w:r>
      <w:r w:rsidRPr="007250B2">
        <w:rPr>
          <w:rFonts w:ascii="TH SarabunPSK" w:eastAsia="TH Sarabun PSK" w:hAnsi="TH SarabunPSK" w:cs="TH SarabunPSK"/>
          <w:cs/>
        </w:rPr>
        <w:t xml:space="preserve">เพื่อให้บรรลุ </w:t>
      </w:r>
      <w:r w:rsidRPr="007250B2">
        <w:rPr>
          <w:rFonts w:ascii="TH SarabunPSK" w:eastAsia="TH Sarabun PSK" w:hAnsi="TH SarabunPSK" w:cs="TH SarabunPSK"/>
          <w:cs/>
          <w:lang w:bidi="th"/>
        </w:rPr>
        <w:t xml:space="preserve">CLOs </w:t>
      </w:r>
      <w:r w:rsidRPr="007250B2">
        <w:rPr>
          <w:rFonts w:ascii="TH SarabunPSK" w:eastAsia="TH Sarabun PSK" w:hAnsi="TH SarabunPSK" w:cs="TH SarabunPSK"/>
          <w:cs/>
        </w:rPr>
        <w:t xml:space="preserve">และวัตถุประสงค์รายวิชา </w:t>
      </w:r>
    </w:p>
    <w:p w14:paraId="48206E31" w14:textId="77777777" w:rsidR="00CB7699" w:rsidRPr="007250B2" w:rsidRDefault="00CB7699" w:rsidP="00CB7699">
      <w:pPr>
        <w:ind w:firstLine="990"/>
        <w:jc w:val="thaiDistribute"/>
        <w:rPr>
          <w:rFonts w:ascii="TH SarabunPSK" w:eastAsia="TH Sarabun PSK" w:hAnsi="TH SarabunPSK" w:cs="TH SarabunPSK"/>
          <w:color w:val="000000"/>
          <w:cs/>
          <w:lang w:bidi="th"/>
        </w:rPr>
      </w:pPr>
      <w:r w:rsidRPr="007250B2">
        <w:rPr>
          <w:rFonts w:ascii="TH SarabunPSK" w:eastAsia="TH Sarabun PSK" w:hAnsi="TH SarabunPSK" w:cs="TH SarabunPSK"/>
          <w:color w:val="000000"/>
          <w:cs/>
          <w:lang w:bidi="th"/>
        </w:rPr>
        <w:t>3</w:t>
      </w:r>
      <w:r w:rsidRPr="007250B2">
        <w:rPr>
          <w:rFonts w:ascii="TH SarabunPSK" w:eastAsia="TH Sarabun PSK" w:hAnsi="TH SarabunPSK" w:cs="TH SarabunPSK"/>
          <w:color w:val="000000"/>
          <w:cs/>
        </w:rPr>
        <w:t xml:space="preserve">) ให้ผู้สอนกำหนดกฎระเบียบ </w:t>
      </w:r>
      <w:r w:rsidRPr="007250B2">
        <w:rPr>
          <w:rFonts w:ascii="TH SarabunPSK" w:eastAsia="TH Sarabun PSK" w:hAnsi="TH SarabunPSK" w:cs="TH SarabunPSK"/>
          <w:color w:val="000000"/>
          <w:cs/>
          <w:lang w:bidi="th"/>
        </w:rPr>
        <w:t xml:space="preserve">regulations </w:t>
      </w:r>
      <w:r w:rsidRPr="007250B2">
        <w:rPr>
          <w:rFonts w:ascii="TH SarabunPSK" w:eastAsia="TH Sarabun PSK" w:hAnsi="TH SarabunPSK" w:cs="TH SarabunPSK"/>
          <w:color w:val="000000"/>
          <w:cs/>
        </w:rPr>
        <w:t xml:space="preserve">ของการวัดและประเมินผลโดยยึดตามข้อบังคับของ มหาวิทยาลัย จัดทำปฏิทินกำหนด </w:t>
      </w:r>
      <w:r w:rsidRPr="007250B2">
        <w:rPr>
          <w:rFonts w:ascii="TH SarabunPSK" w:eastAsia="TH Sarabun PSK" w:hAnsi="TH SarabunPSK" w:cs="TH SarabunPSK"/>
          <w:color w:val="000000"/>
          <w:cs/>
          <w:lang w:bidi="th"/>
        </w:rPr>
        <w:t xml:space="preserve">timelines </w:t>
      </w:r>
      <w:r w:rsidRPr="007250B2">
        <w:rPr>
          <w:rFonts w:ascii="TH SarabunPSK" w:eastAsia="TH Sarabun PSK" w:hAnsi="TH SarabunPSK" w:cs="TH SarabunPSK"/>
          <w:color w:val="000000"/>
          <w:cs/>
        </w:rPr>
        <w:t>ของการสอนและการสอบทุกรายวิชา ใน มคอ.</w:t>
      </w:r>
      <w:r w:rsidRPr="007250B2">
        <w:rPr>
          <w:rFonts w:ascii="TH SarabunPSK" w:eastAsia="TH Sarabun PSK" w:hAnsi="TH SarabunPSK" w:cs="TH SarabunPSK"/>
          <w:color w:val="000000"/>
          <w:cs/>
          <w:lang w:bidi="th"/>
        </w:rPr>
        <w:t xml:space="preserve">3 </w:t>
      </w:r>
      <w:r w:rsidRPr="007250B2">
        <w:rPr>
          <w:rFonts w:ascii="TH SarabunPSK" w:eastAsia="TH Sarabun PSK" w:hAnsi="TH SarabunPSK" w:cs="TH SarabunPSK"/>
          <w:color w:val="000000"/>
          <w:cs/>
        </w:rPr>
        <w:t>ทั้งการสอบย่อย ปลายภาค ที่ยึดตามปฏิทินของมหาวิทยาลัย กำหนดกิจกรรมการเรียนการสอน การวัดและประเมินผลที่ชัดเจนแจ้งให้นักศึกษาทราบในการเข้าเรียนในสัปดาห์แรกทุกรายวิชา</w:t>
      </w:r>
    </w:p>
    <w:p w14:paraId="1F303A39" w14:textId="77777777" w:rsidR="00CB7699" w:rsidRPr="007250B2" w:rsidRDefault="00CB7699" w:rsidP="00CB7699">
      <w:pPr>
        <w:ind w:firstLine="990"/>
        <w:jc w:val="thaiDistribute"/>
        <w:rPr>
          <w:rFonts w:ascii="TH SarabunPSK" w:eastAsia="TH Sarabun PSK" w:hAnsi="TH SarabunPSK" w:cs="TH SarabunPSK"/>
          <w:color w:val="000000"/>
          <w:cs/>
          <w:lang w:bidi="th"/>
        </w:rPr>
      </w:pPr>
      <w:r w:rsidRPr="007250B2">
        <w:rPr>
          <w:rFonts w:ascii="TH SarabunPSK" w:eastAsia="TH Sarabun PSK" w:hAnsi="TH SarabunPSK" w:cs="TH SarabunPSK"/>
          <w:color w:val="000000"/>
          <w:cs/>
          <w:lang w:bidi="th"/>
        </w:rPr>
        <w:t>4</w:t>
      </w:r>
      <w:r w:rsidRPr="007250B2">
        <w:rPr>
          <w:rFonts w:ascii="TH SarabunPSK" w:eastAsia="TH Sarabun PSK" w:hAnsi="TH SarabunPSK" w:cs="TH SarabunPSK"/>
          <w:color w:val="000000"/>
          <w:cs/>
        </w:rPr>
        <w:t xml:space="preserve">) ให้ใช้ </w:t>
      </w:r>
      <w:r w:rsidRPr="007250B2">
        <w:rPr>
          <w:rFonts w:ascii="TH SarabunPSK" w:eastAsia="TH Sarabun PSK" w:hAnsi="TH SarabunPSK" w:cs="TH SarabunPSK"/>
          <w:color w:val="000000"/>
          <w:cs/>
          <w:lang w:bidi="th"/>
        </w:rPr>
        <w:t xml:space="preserve">rubrics </w:t>
      </w:r>
      <w:r w:rsidRPr="007250B2">
        <w:rPr>
          <w:rFonts w:ascii="TH SarabunPSK" w:eastAsia="TH Sarabun PSK" w:hAnsi="TH SarabunPSK" w:cs="TH SarabunPSK"/>
          <w:color w:val="000000"/>
          <w:cs/>
        </w:rPr>
        <w:t xml:space="preserve">ในการวัดและประเมินผลรายวิชาวิทยานิพนธ์ และการประเมินการนำเสนอผลงานของนักศึกษา และให้ใช้ </w:t>
      </w:r>
      <w:r w:rsidRPr="007250B2">
        <w:rPr>
          <w:rFonts w:ascii="TH SarabunPSK" w:eastAsia="TH Sarabun PSK" w:hAnsi="TH SarabunPSK" w:cs="TH SarabunPSK"/>
          <w:color w:val="000000"/>
          <w:cs/>
          <w:lang w:bidi="th"/>
        </w:rPr>
        <w:t xml:space="preserve">marking schemes </w:t>
      </w:r>
      <w:r w:rsidRPr="007250B2">
        <w:rPr>
          <w:rFonts w:ascii="TH SarabunPSK" w:eastAsia="TH Sarabun PSK" w:hAnsi="TH SarabunPSK" w:cs="TH SarabunPSK"/>
          <w:color w:val="000000"/>
          <w:cs/>
        </w:rPr>
        <w:t xml:space="preserve">กำหนดแนวคำตอบสำหรับรายวิชาที่เป็นการสอบแบบอัตนัย  </w:t>
      </w:r>
    </w:p>
    <w:p w14:paraId="1836702E" w14:textId="77777777" w:rsidR="00CB7699" w:rsidRPr="007250B2" w:rsidRDefault="00CB7699" w:rsidP="00CB7699">
      <w:pPr>
        <w:ind w:firstLine="990"/>
        <w:jc w:val="thaiDistribute"/>
        <w:rPr>
          <w:rFonts w:ascii="TH SarabunPSK" w:eastAsia="TH Sarabun PSK" w:hAnsi="TH SarabunPSK" w:cs="TH SarabunPSK"/>
          <w:cs/>
          <w:lang w:bidi="th"/>
        </w:rPr>
      </w:pPr>
      <w:r w:rsidRPr="007250B2">
        <w:rPr>
          <w:rFonts w:ascii="TH SarabunPSK" w:eastAsia="TH Sarabun PSK" w:hAnsi="TH SarabunPSK" w:cs="TH SarabunPSK"/>
          <w:color w:val="000000"/>
          <w:cs/>
          <w:lang w:bidi="th"/>
        </w:rPr>
        <w:t>5</w:t>
      </w:r>
      <w:r w:rsidRPr="007250B2">
        <w:rPr>
          <w:rFonts w:ascii="TH SarabunPSK" w:eastAsia="TH Sarabun PSK" w:hAnsi="TH SarabunPSK" w:cs="TH SarabunPSK"/>
          <w:color w:val="000000"/>
          <w:cs/>
        </w:rPr>
        <w:t>) ให้มีการตรวจสอบความตรงของแบบทดสอบหรือ</w:t>
      </w:r>
      <w:r w:rsidRPr="007250B2">
        <w:rPr>
          <w:rFonts w:ascii="TH SarabunPSK" w:eastAsia="TH Sarabun PSK" w:hAnsi="TH SarabunPSK" w:cs="TH SarabunPSK"/>
          <w:cs/>
        </w:rPr>
        <w:t>ความตรง (</w:t>
      </w:r>
      <w:r w:rsidRPr="007250B2">
        <w:rPr>
          <w:rFonts w:ascii="TH SarabunPSK" w:eastAsia="TH Sarabun PSK" w:hAnsi="TH SarabunPSK" w:cs="TH SarabunPSK"/>
          <w:cs/>
          <w:lang w:bidi="th"/>
        </w:rPr>
        <w:t>validity</w:t>
      </w:r>
      <w:r w:rsidRPr="007250B2">
        <w:rPr>
          <w:rFonts w:ascii="TH SarabunPSK" w:eastAsia="TH Sarabun PSK" w:hAnsi="TH SarabunPSK" w:cs="TH SarabunPSK"/>
          <w:cs/>
        </w:rPr>
        <w:t xml:space="preserve">) ของการวัดและประเมินผลวัดประเมินผลตรงตามวัตถุประสงค์การเรียนการสอน ตรงตาม </w:t>
      </w:r>
      <w:r w:rsidRPr="007250B2">
        <w:rPr>
          <w:rFonts w:ascii="TH SarabunPSK" w:eastAsia="TH Sarabun PSK" w:hAnsi="TH SarabunPSK" w:cs="TH SarabunPSK"/>
          <w:cs/>
          <w:lang w:bidi="th"/>
        </w:rPr>
        <w:t xml:space="preserve">CLOs </w:t>
      </w:r>
      <w:r w:rsidRPr="007250B2">
        <w:rPr>
          <w:rFonts w:ascii="TH SarabunPSK" w:eastAsia="TH Sarabun PSK" w:hAnsi="TH SarabunPSK" w:cs="TH SarabunPSK"/>
          <w:cs/>
        </w:rPr>
        <w:t xml:space="preserve">และตรงตาม </w:t>
      </w:r>
      <w:r w:rsidRPr="007250B2">
        <w:rPr>
          <w:rFonts w:ascii="TH SarabunPSK" w:eastAsia="TH Sarabun PSK" w:hAnsi="TH SarabunPSK" w:cs="TH SarabunPSK"/>
          <w:cs/>
          <w:lang w:bidi="th"/>
        </w:rPr>
        <w:t xml:space="preserve">PLOs </w:t>
      </w:r>
      <w:r w:rsidRPr="007250B2">
        <w:rPr>
          <w:rFonts w:ascii="TH SarabunPSK" w:eastAsia="TH Sarabun PSK" w:hAnsi="TH SarabunPSK" w:cs="TH SarabunPSK"/>
          <w:cs/>
        </w:rPr>
        <w:t xml:space="preserve">ที่รายวิชาผลักดัน โดยดูตาม </w:t>
      </w:r>
      <w:r w:rsidRPr="007250B2">
        <w:rPr>
          <w:rFonts w:ascii="TH SarabunPSK" w:eastAsia="TH Sarabun PSK" w:hAnsi="TH SarabunPSK" w:cs="TH SarabunPSK"/>
          <w:cs/>
          <w:lang w:bidi="th"/>
        </w:rPr>
        <w:t xml:space="preserve">curriculum mapping </w:t>
      </w:r>
      <w:r w:rsidRPr="007250B2">
        <w:rPr>
          <w:rFonts w:ascii="TH SarabunPSK" w:eastAsia="TH Sarabun PSK" w:hAnsi="TH SarabunPSK" w:cs="TH SarabunPSK"/>
          <w:cs/>
        </w:rPr>
        <w:t>ของรายวิชา และให้แสดงไว้ใน มคอ.</w:t>
      </w:r>
      <w:r w:rsidRPr="007250B2">
        <w:rPr>
          <w:rFonts w:ascii="TH SarabunPSK" w:eastAsia="TH Sarabun PSK" w:hAnsi="TH SarabunPSK" w:cs="TH SarabunPSK"/>
          <w:cs/>
          <w:lang w:bidi="th"/>
        </w:rPr>
        <w:t xml:space="preserve">3 </w:t>
      </w:r>
    </w:p>
    <w:p w14:paraId="7B7A5585" w14:textId="77777777" w:rsidR="00CB7699" w:rsidRPr="007250B2" w:rsidRDefault="00CB7699" w:rsidP="00CB7699">
      <w:pPr>
        <w:ind w:firstLine="990"/>
        <w:jc w:val="thaiDistribute"/>
        <w:rPr>
          <w:rFonts w:ascii="TH SarabunPSK" w:eastAsia="TH Sarabun PSK" w:hAnsi="TH SarabunPSK" w:cs="TH SarabunPSK"/>
          <w:cs/>
          <w:lang w:bidi="th"/>
        </w:rPr>
      </w:pPr>
      <w:r w:rsidRPr="007250B2">
        <w:rPr>
          <w:rFonts w:ascii="TH SarabunPSK" w:eastAsia="TH Sarabun PSK" w:hAnsi="TH SarabunPSK" w:cs="TH SarabunPSK"/>
          <w:cs/>
          <w:lang w:bidi="th"/>
        </w:rPr>
        <w:t>6</w:t>
      </w:r>
      <w:r w:rsidRPr="007250B2">
        <w:rPr>
          <w:rFonts w:ascii="TH SarabunPSK" w:eastAsia="TH Sarabun PSK" w:hAnsi="TH SarabunPSK" w:cs="TH SarabunPSK"/>
          <w:cs/>
        </w:rPr>
        <w:t>) ให้ผู้สอนแจ้งผลการวัดและประเมินผลให้ผู้เรียนทราบทุกครั้งที่มีการวัดและประเมินผล โดยแจ้งให้ทราบในสัปดาห์ที่มีการเรียนการสอนในครั้งต่อไปหลังจากการวัดประเมินผล และหากจำเป็นต้องทำความเข้าใจกับนักศึกษาต้องรีบดำเนินการให้ทันกับการปรับปรุงการเรียนการสอนของนักศึกษา</w:t>
      </w:r>
    </w:p>
    <w:p w14:paraId="1F9A521B" w14:textId="06652827" w:rsidR="00CB7699" w:rsidRDefault="00CB7699" w:rsidP="00000525">
      <w:pPr>
        <w:rPr>
          <w:rFonts w:ascii="TH SarabunPSK" w:eastAsia="TH Sarabun PSK" w:hAnsi="TH SarabunPSK" w:cs="TH SarabunPSK"/>
          <w:b/>
          <w:bCs/>
          <w:color w:val="C00000"/>
          <w:sz w:val="40"/>
          <w:szCs w:val="40"/>
          <w:u w:val="single"/>
        </w:rPr>
      </w:pPr>
    </w:p>
    <w:p w14:paraId="71C22506" w14:textId="4BB78128" w:rsidR="00CB7699" w:rsidRDefault="00CB7699" w:rsidP="00000525">
      <w:pPr>
        <w:rPr>
          <w:rFonts w:ascii="TH SarabunPSK" w:eastAsia="TH Sarabun PSK" w:hAnsi="TH SarabunPSK" w:cs="TH SarabunPSK"/>
          <w:b/>
          <w:bCs/>
          <w:color w:val="C00000"/>
          <w:sz w:val="40"/>
          <w:szCs w:val="40"/>
          <w:u w:val="single"/>
        </w:rPr>
      </w:pPr>
    </w:p>
    <w:tbl>
      <w:tblPr>
        <w:tblStyle w:val="afa"/>
        <w:tblW w:w="0" w:type="auto"/>
        <w:tblLayout w:type="fixed"/>
        <w:tblLook w:val="04A0" w:firstRow="1" w:lastRow="0" w:firstColumn="1" w:lastColumn="0" w:noHBand="0" w:noVBand="1"/>
      </w:tblPr>
      <w:tblGrid>
        <w:gridCol w:w="8955"/>
        <w:gridCol w:w="794"/>
      </w:tblGrid>
      <w:tr w:rsidR="00000525" w:rsidRPr="00127097" w14:paraId="4A5F0BDD" w14:textId="77777777" w:rsidTr="00631DF6">
        <w:tc>
          <w:tcPr>
            <w:tcW w:w="8955" w:type="dxa"/>
            <w:vMerge w:val="restart"/>
            <w:shd w:val="clear" w:color="auto" w:fill="DAEEF3" w:themeFill="accent5" w:themeFillTint="33"/>
          </w:tcPr>
          <w:p w14:paraId="03808C69"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4</w:t>
            </w:r>
            <w:r w:rsidRPr="00127097">
              <w:rPr>
                <w:rFonts w:ascii="TH SarabunPSK" w:hAnsi="TH SarabunPSK" w:cs="TH SarabunPSK"/>
                <w:b/>
                <w:bCs/>
                <w:sz w:val="32"/>
                <w:szCs w:val="32"/>
                <w:cs/>
              </w:rPr>
              <w:t>.</w:t>
            </w:r>
            <w:r w:rsidRPr="00127097">
              <w:rPr>
                <w:rFonts w:ascii="TH SarabunPSK" w:hAnsi="TH SarabunPSK" w:cs="TH SarabunPSK"/>
                <w:b/>
                <w:bCs/>
                <w:sz w:val="32"/>
                <w:szCs w:val="32"/>
              </w:rPr>
              <w:t>6 Feedback of student assessment is shown to be provided in a timely manner</w:t>
            </w:r>
            <w:r w:rsidRPr="00127097">
              <w:rPr>
                <w:rFonts w:ascii="TH SarabunPSK" w:hAnsi="TH SarabunPSK" w:cs="TH SarabunPSK"/>
                <w:b/>
                <w:bCs/>
                <w:sz w:val="32"/>
                <w:szCs w:val="32"/>
                <w:cs/>
              </w:rPr>
              <w:t>.</w:t>
            </w:r>
          </w:p>
        </w:tc>
        <w:tc>
          <w:tcPr>
            <w:tcW w:w="794" w:type="dxa"/>
            <w:shd w:val="clear" w:color="auto" w:fill="DAEEF3" w:themeFill="accent5" w:themeFillTint="33"/>
          </w:tcPr>
          <w:p w14:paraId="759759DB"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1705DC9E" w14:textId="77777777" w:rsidTr="00631DF6">
        <w:trPr>
          <w:trHeight w:val="452"/>
        </w:trPr>
        <w:tc>
          <w:tcPr>
            <w:tcW w:w="8955" w:type="dxa"/>
            <w:vMerge/>
            <w:shd w:val="clear" w:color="auto" w:fill="DAEEF3" w:themeFill="accent5" w:themeFillTint="33"/>
          </w:tcPr>
          <w:p w14:paraId="3B56E6F1"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0FE6743C" w14:textId="77777777" w:rsidR="00000525" w:rsidRPr="00127097" w:rsidRDefault="00000525" w:rsidP="00631DF6">
            <w:pPr>
              <w:pStyle w:val="afc"/>
              <w:jc w:val="center"/>
              <w:rPr>
                <w:rFonts w:ascii="TH SarabunPSK" w:hAnsi="TH SarabunPSK" w:cs="TH SarabunPSK"/>
                <w:sz w:val="32"/>
                <w:szCs w:val="32"/>
              </w:rPr>
            </w:pPr>
          </w:p>
        </w:tc>
      </w:tr>
    </w:tbl>
    <w:p w14:paraId="56ED636D"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6C0C381E" w14:textId="77777777" w:rsidR="00000525" w:rsidRPr="00127097" w:rsidRDefault="00000525" w:rsidP="00000525">
      <w:pPr>
        <w:pStyle w:val="afc"/>
        <w:numPr>
          <w:ilvl w:val="0"/>
          <w:numId w:val="22"/>
        </w:numPr>
        <w:ind w:hanging="216"/>
        <w:rPr>
          <w:rFonts w:ascii="TH SarabunPSK" w:hAnsi="TH SarabunPSK" w:cs="TH SarabunPSK"/>
          <w:szCs w:val="32"/>
        </w:rPr>
      </w:pPr>
      <w:r w:rsidRPr="00127097">
        <w:rPr>
          <w:rFonts w:ascii="TH SarabunPSK" w:hAnsi="TH SarabunPSK" w:cs="TH SarabunPSK"/>
          <w:szCs w:val="32"/>
          <w:cs/>
        </w:rPr>
        <w:t>อธิบายวิธีการให้ข้อมูลป้อนกลับ (</w:t>
      </w:r>
      <w:r w:rsidRPr="00127097">
        <w:rPr>
          <w:rFonts w:ascii="TH SarabunPSK" w:hAnsi="TH SarabunPSK" w:cs="TH SarabunPSK"/>
          <w:szCs w:val="32"/>
        </w:rPr>
        <w:t>feedback</w:t>
      </w:r>
      <w:r w:rsidRPr="00127097">
        <w:rPr>
          <w:rFonts w:ascii="TH SarabunPSK" w:hAnsi="TH SarabunPSK" w:cs="TH SarabunPSK"/>
          <w:szCs w:val="32"/>
          <w:cs/>
        </w:rPr>
        <w:t>) แก่ผู้เรียนหลังประเมินในรายวิชา และ/หรือภายหลังกิจกรรมการเรียนการสอนแบบต่างๆ เพี่อให้เกิดการพัฒนาการเรียนรู้ของผู้เรียนได้อย่างทันเวลา</w:t>
      </w:r>
    </w:p>
    <w:p w14:paraId="2BD1C9D7" w14:textId="77777777" w:rsidR="00000525" w:rsidRPr="00127097" w:rsidRDefault="00000525" w:rsidP="00000525">
      <w:pPr>
        <w:pStyle w:val="afc"/>
        <w:numPr>
          <w:ilvl w:val="0"/>
          <w:numId w:val="22"/>
        </w:numPr>
        <w:ind w:hanging="216"/>
        <w:rPr>
          <w:rFonts w:ascii="TH SarabunPSK" w:hAnsi="TH SarabunPSK" w:cs="TH SarabunPSK"/>
          <w:szCs w:val="32"/>
        </w:rPr>
      </w:pPr>
      <w:r w:rsidRPr="00127097">
        <w:rPr>
          <w:rFonts w:ascii="TH SarabunPSK" w:hAnsi="TH SarabunPSK" w:cs="TH SarabunPSK"/>
          <w:szCs w:val="32"/>
          <w:cs/>
        </w:rPr>
        <w:t xml:space="preserve">แสดงให้เห็นว่าทุกรายวิชา มีการ </w:t>
      </w:r>
      <w:r w:rsidRPr="00127097">
        <w:rPr>
          <w:rFonts w:ascii="TH SarabunPSK" w:hAnsi="TH SarabunPSK" w:cs="TH SarabunPSK"/>
          <w:szCs w:val="32"/>
        </w:rPr>
        <w:t xml:space="preserve">feedback </w:t>
      </w:r>
      <w:r w:rsidRPr="00127097">
        <w:rPr>
          <w:rFonts w:ascii="TH SarabunPSK" w:hAnsi="TH SarabunPSK" w:cs="TH SarabunPSK"/>
          <w:szCs w:val="32"/>
          <w:cs/>
        </w:rPr>
        <w:t xml:space="preserve">ผลการประเมิน   </w:t>
      </w:r>
    </w:p>
    <w:p w14:paraId="2A390929" w14:textId="77777777" w:rsidR="00000525" w:rsidRPr="00127097" w:rsidRDefault="00000525" w:rsidP="00000525">
      <w:pPr>
        <w:pStyle w:val="afc"/>
        <w:numPr>
          <w:ilvl w:val="0"/>
          <w:numId w:val="22"/>
        </w:numPr>
        <w:ind w:hanging="216"/>
        <w:rPr>
          <w:rFonts w:ascii="TH SarabunPSK" w:hAnsi="TH SarabunPSK" w:cs="TH SarabunPSK"/>
          <w:szCs w:val="32"/>
        </w:rPr>
      </w:pPr>
      <w:r w:rsidRPr="00127097">
        <w:rPr>
          <w:rFonts w:ascii="TH SarabunPSK" w:hAnsi="TH SarabunPSK" w:cs="TH SarabunPSK"/>
          <w:szCs w:val="32"/>
          <w:cs/>
        </w:rPr>
        <w:t xml:space="preserve">แสดงให้เห็นว่าแต่ละรายวิชามีการ </w:t>
      </w:r>
      <w:r w:rsidRPr="00127097">
        <w:rPr>
          <w:rFonts w:ascii="TH SarabunPSK" w:hAnsi="TH SarabunPSK" w:cs="TH SarabunPSK"/>
          <w:szCs w:val="32"/>
        </w:rPr>
        <w:t xml:space="preserve">feedback </w:t>
      </w:r>
      <w:r w:rsidRPr="00127097">
        <w:rPr>
          <w:rFonts w:ascii="TH SarabunPSK" w:hAnsi="TH SarabunPSK" w:cs="TH SarabunPSK"/>
          <w:szCs w:val="32"/>
          <w:cs/>
        </w:rPr>
        <w:t xml:space="preserve">ผลการประเมินทั้งที่เป็นทางการ และไม่เป็นทางการมีอะไรบ้าง  </w:t>
      </w:r>
    </w:p>
    <w:p w14:paraId="69212B61" w14:textId="77777777" w:rsidR="00000525" w:rsidRPr="00127097" w:rsidRDefault="00000525" w:rsidP="00000525">
      <w:pPr>
        <w:pStyle w:val="afc"/>
        <w:numPr>
          <w:ilvl w:val="0"/>
          <w:numId w:val="22"/>
        </w:numPr>
        <w:ind w:hanging="216"/>
        <w:rPr>
          <w:rFonts w:ascii="TH SarabunPSK" w:hAnsi="TH SarabunPSK" w:cs="TH SarabunPSK"/>
          <w:szCs w:val="32"/>
        </w:rPr>
      </w:pPr>
      <w:r w:rsidRPr="00127097">
        <w:rPr>
          <w:rFonts w:ascii="TH SarabunPSK" w:hAnsi="TH SarabunPSK" w:cs="TH SarabunPSK"/>
          <w:szCs w:val="32"/>
          <w:cs/>
        </w:rPr>
        <w:t xml:space="preserve">แสดงให้เห็นถึงความมั่นใจว่าการ </w:t>
      </w:r>
      <w:r w:rsidRPr="00127097">
        <w:rPr>
          <w:rFonts w:ascii="TH SarabunPSK" w:hAnsi="TH SarabunPSK" w:cs="TH SarabunPSK"/>
          <w:szCs w:val="32"/>
        </w:rPr>
        <w:t xml:space="preserve">feedback </w:t>
      </w:r>
      <w:r w:rsidRPr="00127097">
        <w:rPr>
          <w:rFonts w:ascii="TH SarabunPSK" w:hAnsi="TH SarabunPSK" w:cs="TH SarabunPSK"/>
          <w:szCs w:val="32"/>
          <w:cs/>
        </w:rPr>
        <w:t xml:space="preserve">ผลการประเมิน ในรายวิชาของหลักสูตรทันการณ์และช่วยให้ผู้เรียนได้ปรับปรุงการเรียน </w:t>
      </w:r>
      <w:r w:rsidRPr="00127097">
        <w:rPr>
          <w:rFonts w:ascii="TH SarabunPSK" w:hAnsi="TH SarabunPSK" w:cs="TH SarabunPSK"/>
          <w:szCs w:val="32"/>
        </w:rPr>
        <w:t xml:space="preserve">&amp; </w:t>
      </w:r>
      <w:r w:rsidRPr="00127097">
        <w:rPr>
          <w:rFonts w:ascii="TH SarabunPSK" w:hAnsi="TH SarabunPSK" w:cs="TH SarabunPSK"/>
          <w:szCs w:val="32"/>
          <w:cs/>
        </w:rPr>
        <w:t xml:space="preserve">ตนเอง ให้ดีขึ้น  </w:t>
      </w:r>
    </w:p>
    <w:p w14:paraId="388A1F00" w14:textId="77777777" w:rsidR="00000525" w:rsidRPr="00127097" w:rsidRDefault="00000525" w:rsidP="00000525">
      <w:pPr>
        <w:pStyle w:val="afc"/>
        <w:rPr>
          <w:rFonts w:ascii="TH SarabunPSK" w:hAnsi="TH SarabunPSK" w:cs="TH SarabunPSK"/>
          <w:szCs w:val="32"/>
        </w:rPr>
      </w:pPr>
    </w:p>
    <w:p w14:paraId="25D41905"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54D09C5F"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20BD442"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ADAC974"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66F7368" w14:textId="77777777" w:rsidR="00000525" w:rsidRPr="00127097" w:rsidRDefault="00000525" w:rsidP="00000525">
      <w:pPr>
        <w:pStyle w:val="afc"/>
        <w:rPr>
          <w:rFonts w:ascii="TH SarabunPSK" w:hAnsi="TH SarabunPSK" w:cs="TH SarabunPSK"/>
          <w:b/>
          <w:bCs/>
          <w:szCs w:val="32"/>
        </w:rPr>
      </w:pPr>
    </w:p>
    <w:p w14:paraId="6CAB37D1"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660947C4"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F89415C"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F9D711D"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3B618F30"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130911"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4F8301" w14:textId="77777777" w:rsidR="00000525" w:rsidRPr="00127097" w:rsidRDefault="00000525" w:rsidP="00631DF6">
            <w:pPr>
              <w:pStyle w:val="afc"/>
              <w:rPr>
                <w:rFonts w:ascii="TH SarabunPSK" w:hAnsi="TH SarabunPSK" w:cs="TH SarabunPSK"/>
              </w:rPr>
            </w:pPr>
          </w:p>
        </w:tc>
      </w:tr>
      <w:tr w:rsidR="00000525" w:rsidRPr="00127097" w14:paraId="6C2C49EB"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BEE567"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736667" w14:textId="77777777" w:rsidR="00000525" w:rsidRPr="00127097" w:rsidRDefault="00000525" w:rsidP="00631DF6">
            <w:pPr>
              <w:pStyle w:val="afc"/>
              <w:rPr>
                <w:rFonts w:ascii="TH SarabunPSK" w:hAnsi="TH SarabunPSK" w:cs="TH SarabunPSK"/>
              </w:rPr>
            </w:pPr>
          </w:p>
        </w:tc>
      </w:tr>
      <w:tr w:rsidR="00000525" w:rsidRPr="00127097" w14:paraId="4F8CBBDF"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1CA7AA"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592928" w14:textId="77777777" w:rsidR="00000525" w:rsidRPr="00127097" w:rsidRDefault="00000525" w:rsidP="00631DF6">
            <w:pPr>
              <w:pStyle w:val="afc"/>
              <w:rPr>
                <w:rFonts w:ascii="TH SarabunPSK" w:hAnsi="TH SarabunPSK" w:cs="TH SarabunPSK"/>
              </w:rPr>
            </w:pPr>
          </w:p>
        </w:tc>
      </w:tr>
    </w:tbl>
    <w:p w14:paraId="5D314971" w14:textId="77777777" w:rsidR="00CB7699" w:rsidRDefault="00000525" w:rsidP="00CB7699">
      <w:pPr>
        <w:jc w:val="center"/>
        <w:rPr>
          <w:rFonts w:ascii="TH SarabunPSK" w:eastAsiaTheme="minorHAnsi" w:hAnsi="TH SarabunPSK" w:cs="TH SarabunPSK"/>
          <w:lang w:val="en-US"/>
        </w:rPr>
      </w:pPr>
      <w:r w:rsidRPr="00127097">
        <w:rPr>
          <w:rFonts w:ascii="TH SarabunPSK" w:hAnsi="TH SarabunPSK" w:cs="TH SarabunPSK"/>
          <w:cs/>
        </w:rPr>
        <w:br w:type="page"/>
      </w:r>
      <w:r w:rsidR="00CB7699"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CB7699" w:rsidRPr="00991BEC">
        <w:rPr>
          <w:rFonts w:ascii="TH SarabunPSK" w:eastAsia="TH Sarabun PSK" w:hAnsi="TH SarabunPSK" w:cs="TH SarabunPSK"/>
          <w:b/>
          <w:bCs/>
          <w:color w:val="C00000"/>
          <w:sz w:val="40"/>
          <w:szCs w:val="40"/>
          <w:u w:val="single"/>
        </w:rPr>
        <w:t xml:space="preserve">SAR </w:t>
      </w:r>
      <w:r w:rsidR="00CB7699">
        <w:rPr>
          <w:rFonts w:ascii="TH SarabunPSK" w:eastAsia="TH Sarabun PSK" w:hAnsi="TH SarabunPSK" w:cs="TH SarabunPSK" w:hint="cs"/>
          <w:b/>
          <w:bCs/>
          <w:color w:val="C00000"/>
          <w:sz w:val="40"/>
          <w:szCs w:val="40"/>
          <w:u w:val="single"/>
          <w:cs/>
        </w:rPr>
        <w:t>4.6</w:t>
      </w:r>
    </w:p>
    <w:p w14:paraId="46DB51C9" w14:textId="77777777" w:rsidR="00CB7699" w:rsidRPr="007250B2" w:rsidRDefault="00CB7699" w:rsidP="00CB7699">
      <w:pP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rPr>
        <w:t>คณะกรรมการบริหารหลักสูตรกำหนดให้อาจารย์ผู้สอนแจ้งผลการวัดและประเมินผลให้ผู้เรียนทราบทุกครั้งที่มีการวัดและประเมินผล โดยแจ้งให้ทราบในสัปดาห์ที่มีการเรียนการสอนในครั้งต่อไปหลังจากการวัดประเมินผล และหากจำเป็นต้องทำความเข้าใจกับนักศึกษาต้องรีบดำเนินการให้ทันกับการปรับปรุงการเรียนการสอนของนักศึกษา</w:t>
      </w:r>
    </w:p>
    <w:p w14:paraId="66DD6EC6" w14:textId="5D4F10F4" w:rsidR="00CB7699" w:rsidRDefault="00CB7699" w:rsidP="00CB7699">
      <w:pPr>
        <w:ind w:firstLine="720"/>
        <w:jc w:val="thaiDistribute"/>
        <w:rPr>
          <w:rFonts w:ascii="TH SarabunPSK" w:eastAsia="TH Sarabun PSK" w:hAnsi="TH SarabunPSK" w:cs="TH SarabunPSK"/>
        </w:rPr>
      </w:pPr>
      <w:r w:rsidRPr="007250B2">
        <w:rPr>
          <w:rFonts w:ascii="TH SarabunPSK" w:eastAsia="TH Sarabun PSK" w:hAnsi="TH SarabunPSK" w:cs="TH SarabunPSK"/>
          <w:cs/>
        </w:rPr>
        <w:t xml:space="preserve">ปีการศึกษา </w:t>
      </w:r>
      <w:r w:rsidRPr="007250B2">
        <w:rPr>
          <w:rFonts w:ascii="TH SarabunPSK" w:eastAsia="TH Sarabun PSK" w:hAnsi="TH SarabunPSK" w:cs="TH SarabunPSK"/>
          <w:cs/>
          <w:lang w:bidi="th"/>
        </w:rPr>
        <w:t xml:space="preserve">2568 </w:t>
      </w:r>
      <w:r w:rsidRPr="007250B2">
        <w:rPr>
          <w:rFonts w:ascii="TH SarabunPSK" w:eastAsia="TH Sarabun PSK" w:hAnsi="TH SarabunPSK" w:cs="TH SarabunPSK"/>
          <w:cs/>
        </w:rPr>
        <w:t>อาจารย์ผู้สอนทุกรายวิชา ได้แจ้งผลการวัดและประเมินให้ผู้เรียนรับทราบทุกรายวิชา และ ไม่พบนักศึกษาทักท้วงหรือ ร้องเรียนการวัดและประเมินผลการเรียนในแต่ละรายวิชา</w:t>
      </w:r>
    </w:p>
    <w:p w14:paraId="3D4A3DB4" w14:textId="59B2F5ED" w:rsidR="00CB7699" w:rsidRDefault="00CB7699" w:rsidP="00CB7699">
      <w:pPr>
        <w:ind w:firstLine="720"/>
        <w:jc w:val="thaiDistribute"/>
        <w:rPr>
          <w:rFonts w:ascii="TH SarabunPSK" w:eastAsia="TH Sarabun PSK" w:hAnsi="TH SarabunPSK" w:cs="TH SarabunPSK"/>
        </w:rPr>
      </w:pPr>
    </w:p>
    <w:p w14:paraId="41917352" w14:textId="784B4169" w:rsidR="00CB7699" w:rsidRDefault="00CB7699" w:rsidP="00CB7699">
      <w:pPr>
        <w:ind w:firstLine="720"/>
        <w:jc w:val="thaiDistribute"/>
        <w:rPr>
          <w:rFonts w:ascii="TH SarabunPSK" w:eastAsia="TH Sarabun PSK" w:hAnsi="TH SarabunPSK" w:cs="TH SarabunPSK"/>
        </w:rPr>
      </w:pPr>
    </w:p>
    <w:p w14:paraId="7A19456A" w14:textId="7942A931" w:rsidR="00CB7699" w:rsidRDefault="00CB7699" w:rsidP="00CB7699">
      <w:pPr>
        <w:ind w:firstLine="720"/>
        <w:jc w:val="thaiDistribute"/>
        <w:rPr>
          <w:rFonts w:ascii="TH SarabunPSK" w:eastAsia="TH Sarabun PSK" w:hAnsi="TH SarabunPSK" w:cs="TH SarabunPSK"/>
        </w:rPr>
      </w:pPr>
    </w:p>
    <w:p w14:paraId="0D61C3C0" w14:textId="54912C2E" w:rsidR="00CB7699" w:rsidRDefault="00CB7699" w:rsidP="00CB7699">
      <w:pPr>
        <w:ind w:firstLine="720"/>
        <w:jc w:val="thaiDistribute"/>
        <w:rPr>
          <w:rFonts w:ascii="TH SarabunPSK" w:eastAsia="TH Sarabun PSK" w:hAnsi="TH SarabunPSK" w:cs="TH SarabunPSK"/>
        </w:rPr>
      </w:pPr>
    </w:p>
    <w:p w14:paraId="6058C75C" w14:textId="654DC8A5" w:rsidR="00CB7699" w:rsidRDefault="00CB7699" w:rsidP="00CB7699">
      <w:pPr>
        <w:ind w:firstLine="720"/>
        <w:jc w:val="thaiDistribute"/>
        <w:rPr>
          <w:rFonts w:ascii="TH SarabunPSK" w:eastAsia="TH Sarabun PSK" w:hAnsi="TH SarabunPSK" w:cs="TH SarabunPSK"/>
        </w:rPr>
      </w:pPr>
    </w:p>
    <w:p w14:paraId="741748E4" w14:textId="738DD8D5" w:rsidR="00CB7699" w:rsidRDefault="00CB7699" w:rsidP="00CB7699">
      <w:pPr>
        <w:ind w:firstLine="720"/>
        <w:jc w:val="thaiDistribute"/>
        <w:rPr>
          <w:rFonts w:ascii="TH SarabunPSK" w:eastAsia="TH Sarabun PSK" w:hAnsi="TH SarabunPSK" w:cs="TH SarabunPSK"/>
        </w:rPr>
      </w:pPr>
    </w:p>
    <w:p w14:paraId="23C46036" w14:textId="37D94465" w:rsidR="00CB7699" w:rsidRDefault="00CB7699" w:rsidP="00CB7699">
      <w:pPr>
        <w:ind w:firstLine="720"/>
        <w:jc w:val="thaiDistribute"/>
        <w:rPr>
          <w:rFonts w:ascii="TH SarabunPSK" w:eastAsia="TH Sarabun PSK" w:hAnsi="TH SarabunPSK" w:cs="TH SarabunPSK"/>
        </w:rPr>
      </w:pPr>
    </w:p>
    <w:p w14:paraId="2521A272" w14:textId="2CB67A2E" w:rsidR="00CB7699" w:rsidRDefault="00CB7699" w:rsidP="00CB7699">
      <w:pPr>
        <w:ind w:firstLine="720"/>
        <w:jc w:val="thaiDistribute"/>
        <w:rPr>
          <w:rFonts w:ascii="TH SarabunPSK" w:eastAsia="TH Sarabun PSK" w:hAnsi="TH SarabunPSK" w:cs="TH SarabunPSK"/>
        </w:rPr>
      </w:pPr>
    </w:p>
    <w:p w14:paraId="6F7A1292" w14:textId="0B03A8A3" w:rsidR="00CB7699" w:rsidRDefault="00CB7699" w:rsidP="00CB7699">
      <w:pPr>
        <w:ind w:firstLine="720"/>
        <w:jc w:val="thaiDistribute"/>
        <w:rPr>
          <w:rFonts w:ascii="TH SarabunPSK" w:eastAsia="TH Sarabun PSK" w:hAnsi="TH SarabunPSK" w:cs="TH SarabunPSK"/>
        </w:rPr>
      </w:pPr>
    </w:p>
    <w:p w14:paraId="26693308" w14:textId="1F0C1739" w:rsidR="00CB7699" w:rsidRDefault="00CB7699" w:rsidP="00CB7699">
      <w:pPr>
        <w:ind w:firstLine="720"/>
        <w:jc w:val="thaiDistribute"/>
        <w:rPr>
          <w:rFonts w:ascii="TH SarabunPSK" w:eastAsia="TH Sarabun PSK" w:hAnsi="TH SarabunPSK" w:cs="TH SarabunPSK"/>
        </w:rPr>
      </w:pPr>
    </w:p>
    <w:p w14:paraId="2DE3A65F" w14:textId="31E4AA2B" w:rsidR="00CB7699" w:rsidRDefault="00CB7699" w:rsidP="00CB7699">
      <w:pPr>
        <w:ind w:firstLine="720"/>
        <w:jc w:val="thaiDistribute"/>
        <w:rPr>
          <w:rFonts w:ascii="TH SarabunPSK" w:eastAsia="TH Sarabun PSK" w:hAnsi="TH SarabunPSK" w:cs="TH SarabunPSK"/>
        </w:rPr>
      </w:pPr>
    </w:p>
    <w:p w14:paraId="2C60EFCA" w14:textId="3046E2C5" w:rsidR="00CB7699" w:rsidRDefault="00CB7699" w:rsidP="00CB7699">
      <w:pPr>
        <w:ind w:firstLine="720"/>
        <w:jc w:val="thaiDistribute"/>
        <w:rPr>
          <w:rFonts w:ascii="TH SarabunPSK" w:eastAsia="TH Sarabun PSK" w:hAnsi="TH SarabunPSK" w:cs="TH SarabunPSK"/>
        </w:rPr>
      </w:pPr>
    </w:p>
    <w:p w14:paraId="2A7661A8" w14:textId="2376B31E" w:rsidR="00CB7699" w:rsidRDefault="00CB7699" w:rsidP="00CB7699">
      <w:pPr>
        <w:ind w:firstLine="720"/>
        <w:jc w:val="thaiDistribute"/>
        <w:rPr>
          <w:rFonts w:ascii="TH SarabunPSK" w:eastAsia="TH Sarabun PSK" w:hAnsi="TH SarabunPSK" w:cs="TH SarabunPSK"/>
        </w:rPr>
      </w:pPr>
    </w:p>
    <w:p w14:paraId="1BC24DAF" w14:textId="25F3BA97" w:rsidR="00CB7699" w:rsidRDefault="00CB7699" w:rsidP="00CB7699">
      <w:pPr>
        <w:ind w:firstLine="720"/>
        <w:jc w:val="thaiDistribute"/>
        <w:rPr>
          <w:rFonts w:ascii="TH SarabunPSK" w:eastAsia="TH Sarabun PSK" w:hAnsi="TH SarabunPSK" w:cs="TH SarabunPSK"/>
        </w:rPr>
      </w:pPr>
    </w:p>
    <w:p w14:paraId="124A074E" w14:textId="5A783B06" w:rsidR="00CB7699" w:rsidRDefault="00CB7699" w:rsidP="00CB7699">
      <w:pPr>
        <w:ind w:firstLine="720"/>
        <w:jc w:val="thaiDistribute"/>
        <w:rPr>
          <w:rFonts w:ascii="TH SarabunPSK" w:eastAsia="TH Sarabun PSK" w:hAnsi="TH SarabunPSK" w:cs="TH SarabunPSK"/>
        </w:rPr>
      </w:pPr>
    </w:p>
    <w:p w14:paraId="517D3623" w14:textId="740FF273" w:rsidR="00CB7699" w:rsidRDefault="00CB7699" w:rsidP="00CB7699">
      <w:pPr>
        <w:ind w:firstLine="720"/>
        <w:jc w:val="thaiDistribute"/>
        <w:rPr>
          <w:rFonts w:ascii="TH SarabunPSK" w:eastAsia="TH Sarabun PSK" w:hAnsi="TH SarabunPSK" w:cs="TH SarabunPSK"/>
        </w:rPr>
      </w:pPr>
    </w:p>
    <w:p w14:paraId="22D5101A" w14:textId="347615E0" w:rsidR="00CB7699" w:rsidRDefault="00CB7699" w:rsidP="00CB7699">
      <w:pPr>
        <w:ind w:firstLine="720"/>
        <w:jc w:val="thaiDistribute"/>
        <w:rPr>
          <w:rFonts w:ascii="TH SarabunPSK" w:eastAsia="TH Sarabun PSK" w:hAnsi="TH SarabunPSK" w:cs="TH SarabunPSK"/>
        </w:rPr>
      </w:pPr>
    </w:p>
    <w:p w14:paraId="31320C98" w14:textId="6B742AE5" w:rsidR="00CB7699" w:rsidRDefault="00CB7699" w:rsidP="00CB7699">
      <w:pPr>
        <w:ind w:firstLine="720"/>
        <w:jc w:val="thaiDistribute"/>
        <w:rPr>
          <w:rFonts w:ascii="TH SarabunPSK" w:eastAsia="TH Sarabun PSK" w:hAnsi="TH SarabunPSK" w:cs="TH SarabunPSK"/>
        </w:rPr>
      </w:pPr>
    </w:p>
    <w:p w14:paraId="629E7C8A" w14:textId="4EE8F254" w:rsidR="00CB7699" w:rsidRDefault="00CB7699" w:rsidP="00CB7699">
      <w:pPr>
        <w:ind w:firstLine="720"/>
        <w:jc w:val="thaiDistribute"/>
        <w:rPr>
          <w:rFonts w:ascii="TH SarabunPSK" w:eastAsia="TH Sarabun PSK" w:hAnsi="TH SarabunPSK" w:cs="TH SarabunPSK"/>
        </w:rPr>
      </w:pPr>
    </w:p>
    <w:p w14:paraId="59A556C2" w14:textId="40932190" w:rsidR="00CB7699" w:rsidRDefault="00CB7699" w:rsidP="00CB7699">
      <w:pPr>
        <w:ind w:firstLine="720"/>
        <w:jc w:val="thaiDistribute"/>
        <w:rPr>
          <w:rFonts w:ascii="TH SarabunPSK" w:eastAsia="TH Sarabun PSK" w:hAnsi="TH SarabunPSK" w:cs="TH SarabunPSK"/>
        </w:rPr>
      </w:pPr>
    </w:p>
    <w:p w14:paraId="677B727E" w14:textId="67A77237" w:rsidR="00CB7699" w:rsidRDefault="00CB7699" w:rsidP="00CB7699">
      <w:pPr>
        <w:ind w:firstLine="720"/>
        <w:jc w:val="thaiDistribute"/>
        <w:rPr>
          <w:rFonts w:ascii="TH SarabunPSK" w:eastAsia="TH Sarabun PSK" w:hAnsi="TH SarabunPSK" w:cs="TH SarabunPSK"/>
        </w:rPr>
      </w:pPr>
    </w:p>
    <w:p w14:paraId="1DD59DEC" w14:textId="43999357" w:rsidR="00CB7699" w:rsidRDefault="00CB7699" w:rsidP="00CB7699">
      <w:pPr>
        <w:ind w:firstLine="720"/>
        <w:jc w:val="thaiDistribute"/>
        <w:rPr>
          <w:rFonts w:ascii="TH SarabunPSK" w:eastAsia="TH Sarabun PSK" w:hAnsi="TH SarabunPSK" w:cs="TH SarabunPSK"/>
        </w:rPr>
      </w:pPr>
    </w:p>
    <w:p w14:paraId="75B6595A" w14:textId="2E200032" w:rsidR="00CB7699" w:rsidRDefault="00CB7699" w:rsidP="00CB7699">
      <w:pPr>
        <w:ind w:firstLine="720"/>
        <w:jc w:val="thaiDistribute"/>
        <w:rPr>
          <w:rFonts w:ascii="TH SarabunPSK" w:eastAsia="TH Sarabun PSK" w:hAnsi="TH SarabunPSK" w:cs="TH SarabunPSK"/>
        </w:rPr>
      </w:pPr>
    </w:p>
    <w:p w14:paraId="1CB44F9D" w14:textId="269D9039" w:rsidR="00CB7699" w:rsidRDefault="00CB7699" w:rsidP="00CB7699">
      <w:pPr>
        <w:ind w:firstLine="720"/>
        <w:jc w:val="thaiDistribute"/>
        <w:rPr>
          <w:rFonts w:ascii="TH SarabunPSK" w:eastAsia="TH Sarabun PSK" w:hAnsi="TH SarabunPSK" w:cs="TH SarabunPSK"/>
        </w:rPr>
      </w:pPr>
    </w:p>
    <w:p w14:paraId="05B297ED" w14:textId="6946170A" w:rsidR="00CB7699" w:rsidRDefault="00CB7699" w:rsidP="00CB7699">
      <w:pPr>
        <w:ind w:firstLine="720"/>
        <w:jc w:val="thaiDistribute"/>
        <w:rPr>
          <w:rFonts w:ascii="TH SarabunPSK" w:eastAsia="TH Sarabun PSK" w:hAnsi="TH SarabunPSK" w:cs="TH SarabunPSK"/>
        </w:rPr>
      </w:pPr>
    </w:p>
    <w:p w14:paraId="40EEBA8B" w14:textId="6F001674" w:rsidR="00CB7699" w:rsidRDefault="00CB7699" w:rsidP="00CB7699">
      <w:pPr>
        <w:ind w:firstLine="720"/>
        <w:jc w:val="thaiDistribute"/>
        <w:rPr>
          <w:rFonts w:ascii="TH SarabunPSK" w:eastAsia="TH Sarabun PSK" w:hAnsi="TH SarabunPSK" w:cs="TH SarabunPSK"/>
        </w:rPr>
      </w:pPr>
    </w:p>
    <w:p w14:paraId="716A48F6" w14:textId="45B95A2D" w:rsidR="00CB7699" w:rsidRDefault="00CB7699" w:rsidP="00CB7699">
      <w:pPr>
        <w:ind w:firstLine="720"/>
        <w:jc w:val="thaiDistribute"/>
        <w:rPr>
          <w:rFonts w:ascii="TH SarabunPSK" w:eastAsia="TH Sarabun PSK" w:hAnsi="TH SarabunPSK" w:cs="TH SarabunPSK"/>
        </w:rPr>
      </w:pPr>
    </w:p>
    <w:p w14:paraId="72C55BCB" w14:textId="76E8BDB9" w:rsidR="00CB7699" w:rsidRDefault="00CB7699" w:rsidP="00CB7699">
      <w:pPr>
        <w:ind w:firstLine="720"/>
        <w:jc w:val="thaiDistribute"/>
        <w:rPr>
          <w:rFonts w:ascii="TH SarabunPSK" w:eastAsia="TH Sarabun PSK" w:hAnsi="TH SarabunPSK" w:cs="TH SarabunPSK"/>
        </w:rPr>
      </w:pPr>
    </w:p>
    <w:p w14:paraId="59C35525" w14:textId="6548A747" w:rsidR="00CB7699" w:rsidRDefault="00CB7699" w:rsidP="00CB7699">
      <w:pPr>
        <w:ind w:firstLine="720"/>
        <w:jc w:val="thaiDistribute"/>
        <w:rPr>
          <w:rFonts w:ascii="TH SarabunPSK" w:eastAsia="TH Sarabun PSK" w:hAnsi="TH SarabunPSK" w:cs="TH SarabunPSK"/>
        </w:rPr>
      </w:pPr>
    </w:p>
    <w:p w14:paraId="2F464435" w14:textId="6CF6B8E6" w:rsidR="00CB7699" w:rsidRDefault="00CB7699" w:rsidP="00CB7699">
      <w:pPr>
        <w:ind w:firstLine="720"/>
        <w:jc w:val="thaiDistribute"/>
        <w:rPr>
          <w:rFonts w:ascii="TH SarabunPSK" w:eastAsia="TH Sarabun PSK" w:hAnsi="TH SarabunPSK" w:cs="TH SarabunPSK"/>
        </w:rPr>
      </w:pPr>
    </w:p>
    <w:p w14:paraId="50204411" w14:textId="1543B57E" w:rsidR="00CB7699" w:rsidRDefault="00CB7699" w:rsidP="00CB7699">
      <w:pPr>
        <w:ind w:firstLine="720"/>
        <w:jc w:val="thaiDistribute"/>
        <w:rPr>
          <w:rFonts w:ascii="TH SarabunPSK" w:eastAsia="TH Sarabun PSK" w:hAnsi="TH SarabunPSK" w:cs="TH SarabunPSK"/>
        </w:rPr>
      </w:pPr>
    </w:p>
    <w:p w14:paraId="61965726" w14:textId="77777777" w:rsidR="00CB7699" w:rsidRPr="007250B2" w:rsidRDefault="00CB7699" w:rsidP="00CB7699">
      <w:pPr>
        <w:ind w:firstLine="720"/>
        <w:jc w:val="thaiDistribute"/>
        <w:rPr>
          <w:rFonts w:ascii="TH SarabunPSK" w:eastAsia="TH Sarabun PSK" w:hAnsi="TH SarabunPSK" w:cs="TH SarabunPSK"/>
          <w:cs/>
        </w:rPr>
      </w:pPr>
    </w:p>
    <w:p w14:paraId="651039C5" w14:textId="77777777" w:rsidR="00000525" w:rsidRPr="00127097" w:rsidRDefault="00000525"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713B4EE0" w14:textId="77777777" w:rsidTr="00631DF6">
        <w:tc>
          <w:tcPr>
            <w:tcW w:w="8955" w:type="dxa"/>
            <w:vMerge w:val="restart"/>
            <w:shd w:val="clear" w:color="auto" w:fill="DAEEF3" w:themeFill="accent5" w:themeFillTint="33"/>
          </w:tcPr>
          <w:p w14:paraId="3A8519A7"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4</w:t>
            </w:r>
            <w:r w:rsidRPr="00127097">
              <w:rPr>
                <w:rFonts w:ascii="TH SarabunPSK" w:hAnsi="TH SarabunPSK" w:cs="TH SarabunPSK"/>
                <w:b/>
                <w:bCs/>
                <w:sz w:val="32"/>
                <w:szCs w:val="32"/>
                <w:cs/>
              </w:rPr>
              <w:t>.</w:t>
            </w:r>
            <w:r w:rsidRPr="00127097">
              <w:rPr>
                <w:rFonts w:ascii="TH SarabunPSK" w:hAnsi="TH SarabunPSK" w:cs="TH SarabunPSK"/>
                <w:b/>
                <w:bCs/>
                <w:sz w:val="32"/>
                <w:szCs w:val="32"/>
              </w:rPr>
              <w:t>7 The student assessment and its processes are shown to be continuously</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reviewed and improved to ensure their relevance to the needs of industry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alignment to the expected learning outcomes</w:t>
            </w:r>
            <w:r w:rsidRPr="00127097">
              <w:rPr>
                <w:rFonts w:ascii="TH SarabunPSK" w:hAnsi="TH SarabunPSK" w:cs="TH SarabunPSK"/>
                <w:b/>
                <w:bCs/>
                <w:sz w:val="32"/>
                <w:szCs w:val="32"/>
                <w:cs/>
              </w:rPr>
              <w:t>.</w:t>
            </w:r>
          </w:p>
        </w:tc>
        <w:tc>
          <w:tcPr>
            <w:tcW w:w="794" w:type="dxa"/>
            <w:shd w:val="clear" w:color="auto" w:fill="DAEEF3" w:themeFill="accent5" w:themeFillTint="33"/>
          </w:tcPr>
          <w:p w14:paraId="1F35E267"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5838447A" w14:textId="77777777" w:rsidTr="00631DF6">
        <w:tc>
          <w:tcPr>
            <w:tcW w:w="8955" w:type="dxa"/>
            <w:vMerge/>
            <w:shd w:val="clear" w:color="auto" w:fill="DAEEF3" w:themeFill="accent5" w:themeFillTint="33"/>
          </w:tcPr>
          <w:p w14:paraId="0B4DCFD4"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432AB395" w14:textId="77777777" w:rsidR="00000525" w:rsidRPr="00127097" w:rsidRDefault="00000525" w:rsidP="00631DF6">
            <w:pPr>
              <w:pStyle w:val="afc"/>
              <w:jc w:val="center"/>
              <w:rPr>
                <w:rFonts w:ascii="TH SarabunPSK" w:hAnsi="TH SarabunPSK" w:cs="TH SarabunPSK"/>
                <w:sz w:val="32"/>
                <w:szCs w:val="32"/>
              </w:rPr>
            </w:pPr>
          </w:p>
        </w:tc>
      </w:tr>
    </w:tbl>
    <w:p w14:paraId="01A7E500"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2108DAF6" w14:textId="77777777" w:rsidR="00000525" w:rsidRPr="00127097" w:rsidRDefault="00000525" w:rsidP="00000525">
      <w:pPr>
        <w:pStyle w:val="afc"/>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ระบุวิธีการ/กระบวนการตรวจเช็ค/ทบทวน/ตรวจสอบ การวัดประเมินผลการเรียนรู้ของทุกรายวิชาในหลักสูตร </w:t>
      </w:r>
    </w:p>
    <w:p w14:paraId="6BC4DE6A" w14:textId="77777777" w:rsidR="00000525" w:rsidRPr="00127097" w:rsidRDefault="00000525" w:rsidP="00000525">
      <w:pPr>
        <w:pStyle w:val="afc"/>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แสดงให้เห็นถึง การตรวจเช็ค/ทบทวน/ตรวจสอบ ความสอดคล้องของการวัดประเมินผลการเรียนรู้ของรายวิชา กับ </w:t>
      </w:r>
      <w:r w:rsidRPr="00127097">
        <w:rPr>
          <w:rFonts w:ascii="TH SarabunPSK" w:hAnsi="TH SarabunPSK" w:cs="TH SarabunPSK"/>
          <w:szCs w:val="32"/>
        </w:rPr>
        <w:t xml:space="preserve">CLOs </w:t>
      </w:r>
      <w:r w:rsidRPr="00127097">
        <w:rPr>
          <w:rFonts w:ascii="TH SarabunPSK" w:hAnsi="TH SarabunPSK" w:cs="TH SarabunPSK"/>
          <w:szCs w:val="32"/>
          <w:cs/>
        </w:rPr>
        <w:t>และภาคการทำงาน/สภาพการทำงานจริง ของวิธีการ/กระบวนการตรวจเช็ค/ทบทวน/ตรวจสอบของหลักสูตร</w:t>
      </w:r>
    </w:p>
    <w:p w14:paraId="7A95860C" w14:textId="77777777" w:rsidR="00000525" w:rsidRPr="00127097" w:rsidRDefault="00000525" w:rsidP="00000525">
      <w:pPr>
        <w:pStyle w:val="afc"/>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แสดงผลการตรวจเช็ค/ทบทวน/ตรวจสอบความสอดคล้องของการวัดประเมินผลการเรียนรู้ของรายวิชา กับ ภาคการทำงาน/สภาพการทำงานจริง และ </w:t>
      </w:r>
      <w:r w:rsidRPr="00127097">
        <w:rPr>
          <w:rFonts w:ascii="TH SarabunPSK" w:hAnsi="TH SarabunPSK" w:cs="TH SarabunPSK"/>
          <w:szCs w:val="32"/>
        </w:rPr>
        <w:t xml:space="preserve">CLOs  </w:t>
      </w:r>
    </w:p>
    <w:p w14:paraId="5544746B" w14:textId="77777777" w:rsidR="00000525" w:rsidRPr="00127097" w:rsidRDefault="00000525" w:rsidP="00000525">
      <w:pPr>
        <w:pStyle w:val="afc"/>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(กรณีที่ทบทวนแล้วพบความไม่สอดคล้องการวัดประเมินผลการเรียนรู้ของรายวิชากับภาคการทำงาน) </w:t>
      </w:r>
      <w:r w:rsidRPr="00127097">
        <w:rPr>
          <w:rFonts w:ascii="TH SarabunPSK" w:hAnsi="TH SarabunPSK" w:cs="TH SarabunPSK"/>
          <w:szCs w:val="32"/>
        </w:rPr>
        <w:br/>
      </w:r>
      <w:r w:rsidRPr="00127097">
        <w:rPr>
          <w:rFonts w:ascii="TH SarabunPSK" w:hAnsi="TH SarabunPSK" w:cs="TH SarabunPSK"/>
          <w:szCs w:val="32"/>
          <w:cs/>
        </w:rPr>
        <w:t xml:space="preserve">แสดง/ระบุรายวิชาที่มีการปรับปรุงกิจกรรมการเรียนการสอนของรายวิชา ให้สอดคล้องกับภาคการทำงาน/สภาพการทำงานจริง   </w:t>
      </w:r>
    </w:p>
    <w:p w14:paraId="3E3302AA" w14:textId="77777777" w:rsidR="00000525" w:rsidRPr="00127097" w:rsidRDefault="00000525" w:rsidP="00000525">
      <w:pPr>
        <w:pStyle w:val="afc"/>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(กรณีที่ทบทวนแล้วพบความไม่สอดคล้องการวัดประเมินผลการเรียนรู้ของรายวิชากับ </w:t>
      </w:r>
      <w:r w:rsidRPr="00127097">
        <w:rPr>
          <w:rFonts w:ascii="TH SarabunPSK" w:hAnsi="TH SarabunPSK" w:cs="TH SarabunPSK"/>
          <w:szCs w:val="32"/>
        </w:rPr>
        <w:t>CLOs</w:t>
      </w:r>
      <w:r w:rsidRPr="00127097">
        <w:rPr>
          <w:rFonts w:ascii="TH SarabunPSK" w:hAnsi="TH SarabunPSK" w:cs="TH SarabunPSK"/>
          <w:szCs w:val="32"/>
          <w:cs/>
        </w:rPr>
        <w:t xml:space="preserve">) </w:t>
      </w:r>
      <w:r w:rsidRPr="00127097">
        <w:rPr>
          <w:rFonts w:ascii="TH SarabunPSK" w:hAnsi="TH SarabunPSK" w:cs="TH SarabunPSK"/>
          <w:szCs w:val="32"/>
        </w:rPr>
        <w:br/>
      </w:r>
      <w:r w:rsidRPr="00127097">
        <w:rPr>
          <w:rFonts w:ascii="TH SarabunPSK" w:hAnsi="TH SarabunPSK" w:cs="TH SarabunPSK"/>
          <w:szCs w:val="32"/>
          <w:cs/>
        </w:rPr>
        <w:t xml:space="preserve">แสดง/ระบุรายวิชาที่มีการปรับปรุงกิจกรรมการเรียนการสอนของรายวิชา ให้สอดคล้องกับ </w:t>
      </w:r>
      <w:r w:rsidRPr="00127097">
        <w:rPr>
          <w:rFonts w:ascii="TH SarabunPSK" w:hAnsi="TH SarabunPSK" w:cs="TH SarabunPSK"/>
          <w:szCs w:val="32"/>
        </w:rPr>
        <w:t xml:space="preserve">CLOs  </w:t>
      </w:r>
      <w:r w:rsidRPr="00127097">
        <w:rPr>
          <w:rFonts w:ascii="TH SarabunPSK" w:hAnsi="TH SarabunPSK" w:cs="TH SarabunPSK"/>
          <w:szCs w:val="32"/>
          <w:cs/>
        </w:rPr>
        <w:t xml:space="preserve"> </w:t>
      </w:r>
    </w:p>
    <w:p w14:paraId="45FA0CC6" w14:textId="77777777" w:rsidR="00000525" w:rsidRPr="00127097" w:rsidRDefault="00000525" w:rsidP="00000525">
      <w:pPr>
        <w:pStyle w:val="afc"/>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มีการทบทวนความสอดคล้องของพบความไม่สอดคล้องการวัดประเมินผลการเรียนรู้ของรายวิชากับภาคการทำงาน/สภาพการทำงานจริง และ </w:t>
      </w:r>
      <w:r w:rsidRPr="00127097">
        <w:rPr>
          <w:rFonts w:ascii="TH SarabunPSK" w:hAnsi="TH SarabunPSK" w:cs="TH SarabunPSK"/>
          <w:szCs w:val="32"/>
        </w:rPr>
        <w:t xml:space="preserve">PLOs </w:t>
      </w:r>
      <w:r w:rsidRPr="00127097">
        <w:rPr>
          <w:rFonts w:ascii="TH SarabunPSK" w:hAnsi="TH SarabunPSK" w:cs="TH SarabunPSK"/>
          <w:szCs w:val="32"/>
          <w:cs/>
        </w:rPr>
        <w:t>(ภาพรวมหลักสูตร)</w:t>
      </w:r>
    </w:p>
    <w:p w14:paraId="24C8D9AE" w14:textId="77777777" w:rsidR="00000525" w:rsidRPr="00127097" w:rsidRDefault="00000525" w:rsidP="00000525">
      <w:pPr>
        <w:pStyle w:val="afc"/>
        <w:rPr>
          <w:rFonts w:ascii="TH SarabunPSK" w:hAnsi="TH SarabunPSK" w:cs="TH SarabunPSK"/>
          <w:szCs w:val="32"/>
        </w:rPr>
      </w:pPr>
    </w:p>
    <w:p w14:paraId="4853A235"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4B82955C"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BA8B68C"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27007AE"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EE36A90" w14:textId="77777777" w:rsidR="00000525" w:rsidRPr="00127097" w:rsidRDefault="00000525" w:rsidP="00000525">
      <w:pPr>
        <w:pStyle w:val="afc"/>
        <w:rPr>
          <w:rFonts w:ascii="TH SarabunPSK" w:hAnsi="TH SarabunPSK" w:cs="TH SarabunPSK"/>
          <w:b/>
          <w:bCs/>
          <w:szCs w:val="32"/>
        </w:rPr>
      </w:pPr>
    </w:p>
    <w:p w14:paraId="557BF3AC"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345F1DE5"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F3FF3C4"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377575C"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291F7351"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0A99E1"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BE35B6" w14:textId="77777777" w:rsidR="00000525" w:rsidRPr="00127097" w:rsidRDefault="00000525" w:rsidP="00631DF6">
            <w:pPr>
              <w:pStyle w:val="afc"/>
              <w:rPr>
                <w:rFonts w:ascii="TH SarabunPSK" w:hAnsi="TH SarabunPSK" w:cs="TH SarabunPSK"/>
              </w:rPr>
            </w:pPr>
          </w:p>
        </w:tc>
      </w:tr>
      <w:tr w:rsidR="00000525" w:rsidRPr="00127097" w14:paraId="35814A10"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97A8FE"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3AE572" w14:textId="77777777" w:rsidR="00000525" w:rsidRPr="00127097" w:rsidRDefault="00000525" w:rsidP="00631DF6">
            <w:pPr>
              <w:pStyle w:val="afc"/>
              <w:rPr>
                <w:rFonts w:ascii="TH SarabunPSK" w:hAnsi="TH SarabunPSK" w:cs="TH SarabunPSK"/>
              </w:rPr>
            </w:pPr>
          </w:p>
        </w:tc>
      </w:tr>
      <w:tr w:rsidR="00000525" w:rsidRPr="00127097" w14:paraId="0315DFE8"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032732"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038BC5" w14:textId="77777777" w:rsidR="00000525" w:rsidRPr="00127097" w:rsidRDefault="00000525" w:rsidP="00631DF6">
            <w:pPr>
              <w:pStyle w:val="afc"/>
              <w:rPr>
                <w:rFonts w:ascii="TH SarabunPSK" w:hAnsi="TH SarabunPSK" w:cs="TH SarabunPSK"/>
              </w:rPr>
            </w:pPr>
          </w:p>
        </w:tc>
      </w:tr>
    </w:tbl>
    <w:p w14:paraId="793B8ADD" w14:textId="19EC3A97" w:rsidR="00000525" w:rsidRDefault="00000525" w:rsidP="00CB7699">
      <w:pPr>
        <w:jc w:val="center"/>
        <w:rPr>
          <w:rFonts w:ascii="TH SarabunPSK" w:eastAsiaTheme="minorHAnsi" w:hAnsi="TH SarabunPSK" w:cs="TH SarabunPSK"/>
          <w:lang w:val="en-US"/>
        </w:rPr>
      </w:pPr>
      <w:r w:rsidRPr="00127097">
        <w:rPr>
          <w:rFonts w:ascii="TH SarabunPSK" w:hAnsi="TH SarabunPSK" w:cs="TH SarabunPSK"/>
          <w:cs/>
        </w:rPr>
        <w:br w:type="page"/>
      </w:r>
      <w:r w:rsidR="00CB7699"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CB7699" w:rsidRPr="00991BEC">
        <w:rPr>
          <w:rFonts w:ascii="TH SarabunPSK" w:eastAsia="TH Sarabun PSK" w:hAnsi="TH SarabunPSK" w:cs="TH SarabunPSK"/>
          <w:b/>
          <w:bCs/>
          <w:color w:val="C00000"/>
          <w:sz w:val="40"/>
          <w:szCs w:val="40"/>
          <w:u w:val="single"/>
        </w:rPr>
        <w:t xml:space="preserve">SAR </w:t>
      </w:r>
      <w:r w:rsidR="00CB7699">
        <w:rPr>
          <w:rFonts w:ascii="TH SarabunPSK" w:eastAsia="TH Sarabun PSK" w:hAnsi="TH SarabunPSK" w:cs="TH SarabunPSK" w:hint="cs"/>
          <w:b/>
          <w:bCs/>
          <w:color w:val="C00000"/>
          <w:sz w:val="40"/>
          <w:szCs w:val="40"/>
          <w:u w:val="single"/>
          <w:cs/>
        </w:rPr>
        <w:t>4.7</w:t>
      </w:r>
    </w:p>
    <w:p w14:paraId="0C2DB432" w14:textId="77777777" w:rsidR="00CB7699" w:rsidRPr="007250B2" w:rsidRDefault="00CB7699" w:rsidP="00CB7699">
      <w:pPr>
        <w:ind w:firstLine="720"/>
        <w:jc w:val="thaiDistribute"/>
        <w:rPr>
          <w:rFonts w:ascii="TH SarabunPSK" w:eastAsia="TH Sarabun PSK" w:hAnsi="TH SarabunPSK" w:cs="TH SarabunPSK"/>
          <w:color w:val="000000"/>
          <w:cs/>
          <w:lang w:bidi="th"/>
        </w:rPr>
      </w:pPr>
      <w:r w:rsidRPr="007250B2">
        <w:rPr>
          <w:rFonts w:ascii="TH SarabunPSK" w:eastAsia="TH Sarabun PSK" w:hAnsi="TH SarabunPSK" w:cs="TH SarabunPSK"/>
          <w:color w:val="000000"/>
          <w:cs/>
        </w:rPr>
        <w:t>หลักสูตรมีกระบวนการทบทวนการวัดและประเมินผลทุกภาคการศึกษาให้ครบทุกรายวิชาที่เปิดสอน หลักสูตรใช้กระบวนการและแบบฟอร์มตามที่คณะและมหาวิทยาลัยกำหนด โดยมีการดำเนินงาน ดังนี้</w:t>
      </w:r>
    </w:p>
    <w:p w14:paraId="5066A766" w14:textId="77777777" w:rsidR="00CB7699" w:rsidRPr="007250B2" w:rsidRDefault="00CB7699" w:rsidP="00CB7699">
      <w:pPr>
        <w:ind w:firstLine="720"/>
        <w:jc w:val="thaiDistribute"/>
        <w:rPr>
          <w:rFonts w:ascii="TH SarabunPSK" w:eastAsia="TH Sarabun PSK" w:hAnsi="TH SarabunPSK" w:cs="TH SarabunPSK"/>
          <w:color w:val="000000"/>
          <w:cs/>
          <w:lang w:bidi="th"/>
        </w:rPr>
      </w:pPr>
      <w:r w:rsidRPr="007250B2">
        <w:rPr>
          <w:rFonts w:ascii="TH SarabunPSK" w:eastAsia="TH Sarabun PSK" w:hAnsi="TH SarabunPSK" w:cs="TH SarabunPSK"/>
          <w:color w:val="000000"/>
          <w:cs/>
          <w:lang w:bidi="th"/>
        </w:rPr>
        <w:t>1</w:t>
      </w:r>
      <w:r w:rsidRPr="007250B2">
        <w:rPr>
          <w:rFonts w:ascii="TH SarabunPSK" w:eastAsia="TH Sarabun PSK" w:hAnsi="TH SarabunPSK" w:cs="TH SarabunPSK"/>
          <w:color w:val="000000"/>
          <w:cs/>
        </w:rPr>
        <w:t xml:space="preserve">) หลักสูตรประชุมกรรมการบริหารหลักสูตรและอาจารย์ผู้สอน ที่ประชุมดำเนินการมอบหมายให้อาจารย์ในหลักสูตรที่ไม่ได้สอนในรายวิชาในภาคการศึกษานั้น </w:t>
      </w:r>
      <w:r w:rsidRPr="007250B2">
        <w:rPr>
          <w:rFonts w:ascii="TH SarabunPSK" w:eastAsia="TH Sarabun PSK" w:hAnsi="TH SarabunPSK" w:cs="TH SarabunPSK"/>
          <w:color w:val="000000"/>
          <w:highlight w:val="cyan"/>
          <w:cs/>
        </w:rPr>
        <w:t xml:space="preserve">จำนวน </w:t>
      </w:r>
      <w:r w:rsidRPr="007250B2">
        <w:rPr>
          <w:rFonts w:ascii="TH SarabunPSK" w:eastAsia="TH Sarabun PSK" w:hAnsi="TH SarabunPSK" w:cs="TH SarabunPSK"/>
          <w:color w:val="000000"/>
          <w:highlight w:val="cyan"/>
          <w:cs/>
          <w:lang w:bidi="th"/>
        </w:rPr>
        <w:t xml:space="preserve">1 </w:t>
      </w:r>
      <w:r w:rsidRPr="007250B2">
        <w:rPr>
          <w:rFonts w:ascii="TH SarabunPSK" w:eastAsia="TH Sarabun PSK" w:hAnsi="TH SarabunPSK" w:cs="TH SarabunPSK"/>
          <w:color w:val="000000"/>
          <w:highlight w:val="cyan"/>
          <w:cs/>
        </w:rPr>
        <w:t>คน ทำหน้าที่ทบทวนกระบวนการจัดการเรียน</w:t>
      </w:r>
      <w:r w:rsidRPr="007250B2">
        <w:rPr>
          <w:rFonts w:ascii="TH SarabunPSK" w:eastAsia="TH Sarabun PSK" w:hAnsi="TH SarabunPSK" w:cs="TH SarabunPSK"/>
          <w:color w:val="000000"/>
          <w:cs/>
        </w:rPr>
        <w:t xml:space="preserve">การสอน และจัดทำคำสั่งคณะกรรมการทบทวนการจัดการเรียนการสอน และรายงานผลต่อประธานหลักสูตร </w:t>
      </w:r>
    </w:p>
    <w:p w14:paraId="0D30C79A" w14:textId="77777777" w:rsidR="00CB7699" w:rsidRPr="007250B2" w:rsidRDefault="00CB7699" w:rsidP="00CB7699">
      <w:pPr>
        <w:ind w:firstLine="720"/>
        <w:jc w:val="thaiDistribute"/>
        <w:rPr>
          <w:rFonts w:ascii="TH SarabunPSK" w:eastAsia="TH Sarabun PSK" w:hAnsi="TH SarabunPSK" w:cs="TH SarabunPSK"/>
          <w:color w:val="000000"/>
          <w:cs/>
          <w:lang w:bidi="th"/>
        </w:rPr>
      </w:pPr>
      <w:r w:rsidRPr="007250B2">
        <w:rPr>
          <w:rFonts w:ascii="TH SarabunPSK" w:eastAsia="TH Sarabun PSK" w:hAnsi="TH SarabunPSK" w:cs="TH SarabunPSK"/>
          <w:color w:val="000000"/>
          <w:cs/>
          <w:lang w:bidi="th"/>
        </w:rPr>
        <w:t>2</w:t>
      </w:r>
      <w:r w:rsidRPr="007250B2">
        <w:rPr>
          <w:rFonts w:ascii="TH SarabunPSK" w:eastAsia="TH Sarabun PSK" w:hAnsi="TH SarabunPSK" w:cs="TH SarabunPSK"/>
          <w:color w:val="000000"/>
          <w:cs/>
        </w:rPr>
        <w:t>) ให้อาจารย์ผู้สอนในรายวิชาที่จะทบทวนการจัดการเรียนการสอนจัดทำ มคอ.</w:t>
      </w:r>
      <w:r w:rsidRPr="007250B2">
        <w:rPr>
          <w:rFonts w:ascii="TH SarabunPSK" w:eastAsia="TH Sarabun PSK" w:hAnsi="TH SarabunPSK" w:cs="TH SarabunPSK"/>
          <w:color w:val="000000"/>
          <w:cs/>
          <w:lang w:bidi="th"/>
        </w:rPr>
        <w:t xml:space="preserve">5 </w:t>
      </w:r>
      <w:r w:rsidRPr="007250B2">
        <w:rPr>
          <w:rFonts w:ascii="TH SarabunPSK" w:eastAsia="TH Sarabun PSK" w:hAnsi="TH SarabunPSK" w:cs="TH SarabunPSK"/>
          <w:color w:val="000000"/>
          <w:cs/>
        </w:rPr>
        <w:t>และนำ มคอ.</w:t>
      </w:r>
      <w:r w:rsidRPr="007250B2">
        <w:rPr>
          <w:rFonts w:ascii="TH SarabunPSK" w:eastAsia="TH Sarabun PSK" w:hAnsi="TH SarabunPSK" w:cs="TH SarabunPSK"/>
          <w:color w:val="000000"/>
          <w:cs/>
          <w:lang w:bidi="th"/>
        </w:rPr>
        <w:t xml:space="preserve">3 </w:t>
      </w:r>
      <w:r w:rsidRPr="007250B2">
        <w:rPr>
          <w:rFonts w:ascii="TH SarabunPSK" w:eastAsia="TH Sarabun PSK" w:hAnsi="TH SarabunPSK" w:cs="TH SarabunPSK"/>
          <w:color w:val="000000"/>
          <w:cs/>
        </w:rPr>
        <w:t>พร้อมสื่อ ผลงานนักศึกษา และเครื่องมือการวัดและประเมินผล ให้คณะกรรมการทบทวนการจัดการเรียนการสอน</w:t>
      </w:r>
    </w:p>
    <w:p w14:paraId="236626BB" w14:textId="77777777" w:rsidR="00CB7699" w:rsidRPr="007250B2" w:rsidRDefault="00CB7699" w:rsidP="00CB7699">
      <w:pPr>
        <w:ind w:firstLine="720"/>
        <w:jc w:val="thaiDistribute"/>
        <w:rPr>
          <w:rFonts w:ascii="TH SarabunPSK" w:eastAsia="TH Sarabun PSK" w:hAnsi="TH SarabunPSK" w:cs="TH SarabunPSK"/>
          <w:color w:val="000000"/>
          <w:cs/>
          <w:lang w:bidi="th"/>
        </w:rPr>
      </w:pPr>
      <w:r w:rsidRPr="007250B2">
        <w:rPr>
          <w:rFonts w:ascii="TH SarabunPSK" w:eastAsia="TH Sarabun PSK" w:hAnsi="TH SarabunPSK" w:cs="TH SarabunPSK"/>
          <w:color w:val="000000"/>
          <w:cs/>
          <w:lang w:bidi="th"/>
        </w:rPr>
        <w:t>3</w:t>
      </w:r>
      <w:r w:rsidRPr="007250B2">
        <w:rPr>
          <w:rFonts w:ascii="TH SarabunPSK" w:eastAsia="TH Sarabun PSK" w:hAnsi="TH SarabunPSK" w:cs="TH SarabunPSK"/>
          <w:color w:val="000000"/>
          <w:cs/>
        </w:rPr>
        <w:t xml:space="preserve">) คณะกรรมการทำการทบทวนกิจกรรมการจัดการเรียนการสอน วิธีการและเครื่องมือการวัดและประเมินผล ตรงตาม </w:t>
      </w:r>
      <w:r w:rsidRPr="007250B2">
        <w:rPr>
          <w:rFonts w:ascii="TH SarabunPSK" w:eastAsia="TH Sarabun PSK" w:hAnsi="TH SarabunPSK" w:cs="TH SarabunPSK"/>
          <w:color w:val="000000"/>
          <w:cs/>
          <w:lang w:bidi="th"/>
        </w:rPr>
        <w:t xml:space="preserve">CLOs </w:t>
      </w:r>
      <w:r w:rsidRPr="007250B2">
        <w:rPr>
          <w:rFonts w:ascii="TH SarabunPSK" w:eastAsia="TH Sarabun PSK" w:hAnsi="TH SarabunPSK" w:cs="TH SarabunPSK"/>
          <w:color w:val="000000"/>
          <w:cs/>
        </w:rPr>
        <w:t xml:space="preserve">และสัมพันธ์กับ </w:t>
      </w:r>
      <w:r w:rsidRPr="007250B2">
        <w:rPr>
          <w:rFonts w:ascii="TH SarabunPSK" w:eastAsia="TH Sarabun PSK" w:hAnsi="TH SarabunPSK" w:cs="TH SarabunPSK"/>
          <w:color w:val="000000"/>
          <w:cs/>
          <w:lang w:bidi="th"/>
        </w:rPr>
        <w:t xml:space="preserve">PLOs </w:t>
      </w:r>
      <w:r w:rsidRPr="007250B2">
        <w:rPr>
          <w:rFonts w:ascii="TH SarabunPSK" w:eastAsia="TH Sarabun PSK" w:hAnsi="TH SarabunPSK" w:cs="TH SarabunPSK"/>
          <w:color w:val="000000"/>
          <w:cs/>
        </w:rPr>
        <w:t>ที่รายวิชาผลักดัน และตรวจสอบความตรง (</w:t>
      </w:r>
      <w:r w:rsidRPr="007250B2">
        <w:rPr>
          <w:rFonts w:ascii="TH SarabunPSK" w:eastAsia="TH Sarabun PSK" w:hAnsi="TH SarabunPSK" w:cs="TH SarabunPSK"/>
          <w:color w:val="000000"/>
          <w:cs/>
          <w:lang w:bidi="th"/>
        </w:rPr>
        <w:t>Validity</w:t>
      </w:r>
      <w:r w:rsidRPr="007250B2">
        <w:rPr>
          <w:rFonts w:ascii="TH SarabunPSK" w:eastAsia="TH Sarabun PSK" w:hAnsi="TH SarabunPSK" w:cs="TH SarabunPSK"/>
          <w:color w:val="000000"/>
          <w:cs/>
        </w:rPr>
        <w:t>) ของเครื่องมือการวัดและประเมินผล และวิธีการวัดและประเมินผลที่บ่งบอกถึงความเชื่อมั่น (</w:t>
      </w:r>
      <w:r w:rsidRPr="007250B2">
        <w:rPr>
          <w:rFonts w:ascii="TH SarabunPSK" w:eastAsia="TH Sarabun PSK" w:hAnsi="TH SarabunPSK" w:cs="TH SarabunPSK"/>
          <w:color w:val="000000"/>
          <w:cs/>
          <w:lang w:bidi="th"/>
        </w:rPr>
        <w:t>reliability</w:t>
      </w:r>
      <w:r w:rsidRPr="007250B2">
        <w:rPr>
          <w:rFonts w:ascii="TH SarabunPSK" w:eastAsia="TH Sarabun PSK" w:hAnsi="TH SarabunPSK" w:cs="TH SarabunPSK"/>
          <w:color w:val="000000"/>
          <w:cs/>
        </w:rPr>
        <w:t>) และความยุติธรรม (</w:t>
      </w:r>
      <w:r w:rsidRPr="007250B2">
        <w:rPr>
          <w:rFonts w:ascii="TH SarabunPSK" w:eastAsia="TH Sarabun PSK" w:hAnsi="TH SarabunPSK" w:cs="TH SarabunPSK"/>
          <w:color w:val="000000"/>
          <w:cs/>
          <w:lang w:bidi="th"/>
        </w:rPr>
        <w:t>fairness</w:t>
      </w:r>
      <w:r w:rsidRPr="007250B2">
        <w:rPr>
          <w:rFonts w:ascii="TH SarabunPSK" w:eastAsia="TH Sarabun PSK" w:hAnsi="TH SarabunPSK" w:cs="TH SarabunPSK"/>
          <w:color w:val="000000"/>
          <w:cs/>
        </w:rPr>
        <w:t xml:space="preserve">) รวมทั้งตรวจสอบการให้ </w:t>
      </w:r>
      <w:r w:rsidRPr="007250B2">
        <w:rPr>
          <w:rFonts w:ascii="TH SarabunPSK" w:eastAsia="TH Sarabun PSK" w:hAnsi="TH SarabunPSK" w:cs="TH SarabunPSK"/>
          <w:color w:val="000000"/>
          <w:cs/>
          <w:lang w:bidi="th"/>
        </w:rPr>
        <w:t xml:space="preserve">feedback </w:t>
      </w:r>
      <w:r w:rsidRPr="007250B2">
        <w:rPr>
          <w:rFonts w:ascii="TH SarabunPSK" w:eastAsia="TH Sarabun PSK" w:hAnsi="TH SarabunPSK" w:cs="TH SarabunPSK"/>
          <w:color w:val="000000"/>
          <w:cs/>
        </w:rPr>
        <w:t xml:space="preserve">กับนักศึกษาตามระยะเวลาที่กำหนด </w:t>
      </w:r>
    </w:p>
    <w:p w14:paraId="20E887DC" w14:textId="77777777" w:rsidR="00CB7699" w:rsidRPr="007250B2" w:rsidRDefault="00CB7699" w:rsidP="00CB7699">
      <w:pPr>
        <w:ind w:firstLine="720"/>
        <w:jc w:val="thaiDistribute"/>
        <w:rPr>
          <w:rFonts w:ascii="TH SarabunPSK" w:eastAsia="TH Sarabun PSK" w:hAnsi="TH SarabunPSK" w:cs="TH SarabunPSK"/>
          <w:color w:val="000000"/>
          <w:cs/>
          <w:lang w:bidi="th"/>
        </w:rPr>
      </w:pPr>
      <w:r w:rsidRPr="007250B2">
        <w:rPr>
          <w:rFonts w:ascii="TH SarabunPSK" w:eastAsia="TH Sarabun PSK" w:hAnsi="TH SarabunPSK" w:cs="TH SarabunPSK"/>
          <w:color w:val="000000"/>
          <w:cs/>
          <w:lang w:bidi="th"/>
        </w:rPr>
        <w:t>4</w:t>
      </w:r>
      <w:r w:rsidRPr="007250B2">
        <w:rPr>
          <w:rFonts w:ascii="TH SarabunPSK" w:eastAsia="TH Sarabun PSK" w:hAnsi="TH SarabunPSK" w:cs="TH SarabunPSK"/>
          <w:color w:val="000000"/>
          <w:cs/>
        </w:rPr>
        <w:t>) ผู้สอนในรายวิชา นำข้อเสนอแนะและผลการประเมินของนักศึกษาในรายวิชา และนำเสนอต่อคณะกรรมการหลักสูตร</w:t>
      </w:r>
    </w:p>
    <w:p w14:paraId="13B0D80B" w14:textId="77777777" w:rsidR="00CB7699" w:rsidRPr="007250B2" w:rsidRDefault="00CB7699" w:rsidP="00CB7699">
      <w:pPr>
        <w:pBdr>
          <w:bottom w:val="single" w:sz="4" w:space="0" w:color="000000"/>
        </w:pBdr>
        <w:jc w:val="thaiDistribute"/>
        <w:rPr>
          <w:rFonts w:ascii="TH SarabunPSK" w:eastAsia="TH Sarabun PSK" w:hAnsi="TH SarabunPSK" w:cs="TH SarabunPSK"/>
          <w:cs/>
          <w:lang w:bidi="th"/>
        </w:rPr>
      </w:pPr>
      <w:r w:rsidRPr="007250B2">
        <w:rPr>
          <w:rFonts w:ascii="TH SarabunPSK" w:eastAsia="TH Sarabun PSK" w:hAnsi="TH SarabunPSK" w:cs="TH SarabunPSK"/>
          <w:color w:val="000000"/>
          <w:cs/>
          <w:lang w:bidi="th"/>
        </w:rPr>
        <w:tab/>
        <w:t>5</w:t>
      </w:r>
      <w:r w:rsidRPr="007250B2">
        <w:rPr>
          <w:rFonts w:ascii="TH SarabunPSK" w:eastAsia="TH Sarabun PSK" w:hAnsi="TH SarabunPSK" w:cs="TH SarabunPSK"/>
          <w:color w:val="000000"/>
          <w:cs/>
        </w:rPr>
        <w:t>) ประธานหลักสูตรได้มอบหมายให้</w:t>
      </w:r>
      <w:r w:rsidRPr="007250B2">
        <w:rPr>
          <w:rFonts w:ascii="TH SarabunPSK" w:eastAsia="TH Sarabun PSK" w:hAnsi="TH SarabunPSK" w:cs="TH SarabunPSK"/>
          <w:cs/>
        </w:rPr>
        <w:t xml:space="preserve">อาจารย์ผู้สอนทำการบันทึกข้อมูลของนักศึกษา เพื่อตรวจสอบการเรียน กิจกรรม ความก้าวหน้าการเรียน และรายงานต่อที่ประชุมคณะกรรมการบริหารเพื่อให้มีการเสนอแนวทางการให้ความช่วยเหลือนักศึกษาให้ทันระยะเวลา </w:t>
      </w:r>
    </w:p>
    <w:p w14:paraId="025CDEAA" w14:textId="77777777" w:rsidR="00CB7699" w:rsidRPr="007250B2" w:rsidRDefault="00CB7699" w:rsidP="00CB7699">
      <w:pPr>
        <w:pBdr>
          <w:bottom w:val="single" w:sz="4" w:space="0" w:color="000000"/>
        </w:pBdr>
        <w:ind w:firstLine="720"/>
        <w:jc w:val="thaiDistribute"/>
        <w:rPr>
          <w:rFonts w:ascii="TH SarabunPSK" w:eastAsia="TH Sarabun PSK" w:hAnsi="TH SarabunPSK" w:cs="TH SarabunPSK"/>
          <w:cs/>
          <w:lang w:bidi="th"/>
        </w:rPr>
      </w:pPr>
      <w:r w:rsidRPr="007250B2">
        <w:rPr>
          <w:rFonts w:ascii="TH SarabunPSK" w:eastAsia="TH Sarabun PSK" w:hAnsi="TH SarabunPSK" w:cs="TH SarabunPSK"/>
          <w:cs/>
        </w:rPr>
        <w:t xml:space="preserve">ปีการศึกษา </w:t>
      </w:r>
      <w:r w:rsidRPr="007250B2">
        <w:rPr>
          <w:rFonts w:ascii="TH SarabunPSK" w:eastAsia="TH Sarabun PSK" w:hAnsi="TH SarabunPSK" w:cs="TH SarabunPSK"/>
          <w:cs/>
          <w:lang w:bidi="th"/>
        </w:rPr>
        <w:t xml:space="preserve">2569 </w:t>
      </w:r>
      <w:r w:rsidRPr="007250B2">
        <w:rPr>
          <w:rFonts w:ascii="TH SarabunPSK" w:eastAsia="TH Sarabun PSK" w:hAnsi="TH SarabunPSK" w:cs="TH SarabunPSK"/>
          <w:cs/>
        </w:rPr>
        <w:t xml:space="preserve">หลักสูตรได้ดำเนินการทบทวนการวัดและประเมินผลการจัดการเรียนการสอน จำนวน </w:t>
      </w:r>
      <w:r w:rsidRPr="007250B2">
        <w:rPr>
          <w:rFonts w:ascii="TH SarabunPSK" w:eastAsia="TH Sarabun PSK" w:hAnsi="TH SarabunPSK" w:cs="TH SarabunPSK"/>
          <w:cs/>
          <w:lang w:bidi="th"/>
        </w:rPr>
        <w:t xml:space="preserve">22 </w:t>
      </w:r>
      <w:r w:rsidRPr="007250B2">
        <w:rPr>
          <w:rFonts w:ascii="TH SarabunPSK" w:eastAsia="TH Sarabun PSK" w:hAnsi="TH SarabunPSK" w:cs="TH SarabunPSK"/>
          <w:cs/>
        </w:rPr>
        <w:t>รายวิชา และกิจกรรมเสริมหลักสูตร ผลการดำเนินงานทำการทบทวนครบทุกรายวิชาที่เปิดสอน และไม่มีรายการหรือข้อร้องเรียน ข้อซักถามของนักศึกษาและอาจารย์ที่ปรึกษาเกี่ยวกับการวัดและประเมินผลการเรียน</w:t>
      </w:r>
    </w:p>
    <w:p w14:paraId="3FD6C9DE" w14:textId="77777777" w:rsidR="00CB7699" w:rsidRPr="007250B2" w:rsidRDefault="00CB7699" w:rsidP="00CB7699">
      <w:pPr>
        <w:pBdr>
          <w:bottom w:val="single" w:sz="4" w:space="0" w:color="000000"/>
        </w:pBdr>
        <w:ind w:firstLine="720"/>
        <w:jc w:val="both"/>
        <w:rPr>
          <w:rFonts w:ascii="TH SarabunPSK" w:eastAsia="TH Sarabun PSK" w:hAnsi="TH SarabunPSK" w:cs="TH SarabunPSK"/>
          <w:cs/>
          <w:lang w:bidi="th"/>
        </w:rPr>
      </w:pPr>
    </w:p>
    <w:p w14:paraId="2E0B26A3" w14:textId="77777777" w:rsidR="00CB7699" w:rsidRPr="007250B2" w:rsidRDefault="00CB7699" w:rsidP="00CB7699">
      <w:pPr>
        <w:pBdr>
          <w:bottom w:val="single" w:sz="4" w:space="0" w:color="000000"/>
        </w:pBdr>
        <w:jc w:val="both"/>
        <w:rPr>
          <w:rFonts w:ascii="TH SarabunPSK" w:eastAsia="TH Sarabun PSK" w:hAnsi="TH SarabunPSK" w:cs="TH SarabunPSK"/>
          <w:b/>
          <w:bCs/>
          <w:cs/>
          <w:lang w:bidi="th"/>
        </w:rPr>
      </w:pPr>
      <w:r w:rsidRPr="007250B2">
        <w:rPr>
          <w:rFonts w:ascii="TH SarabunPSK" w:eastAsia="TH Sarabun PSK" w:hAnsi="TH SarabunPSK" w:cs="TH SarabunPSK"/>
          <w:b/>
          <w:bCs/>
          <w:cs/>
        </w:rPr>
        <w:t xml:space="preserve">ตารางที่ </w:t>
      </w:r>
      <w:r w:rsidRPr="007250B2">
        <w:rPr>
          <w:rFonts w:ascii="TH SarabunPSK" w:eastAsia="TH Sarabun PSK" w:hAnsi="TH SarabunPSK" w:cs="TH SarabunPSK"/>
          <w:b/>
          <w:bCs/>
          <w:cs/>
          <w:lang w:bidi="th"/>
        </w:rPr>
        <w:t>4</w:t>
      </w:r>
      <w:r w:rsidRPr="007250B2">
        <w:rPr>
          <w:rFonts w:ascii="TH SarabunPSK" w:eastAsia="TH Sarabun PSK" w:hAnsi="TH SarabunPSK" w:cs="TH SarabunPSK"/>
          <w:b/>
          <w:bCs/>
          <w:cs/>
        </w:rPr>
        <w:t>.</w:t>
      </w:r>
      <w:r w:rsidRPr="007250B2">
        <w:rPr>
          <w:rFonts w:ascii="TH SarabunPSK" w:eastAsia="TH Sarabun PSK" w:hAnsi="TH SarabunPSK" w:cs="TH SarabunPSK"/>
          <w:b/>
          <w:bCs/>
          <w:cs/>
          <w:lang w:bidi="th"/>
        </w:rPr>
        <w:t>7</w:t>
      </w:r>
      <w:r w:rsidRPr="007250B2">
        <w:rPr>
          <w:rFonts w:ascii="TH SarabunPSK" w:eastAsia="TH Sarabun PSK" w:hAnsi="TH SarabunPSK" w:cs="TH SarabunPSK"/>
          <w:b/>
          <w:bCs/>
          <w:cs/>
        </w:rPr>
        <w:t>-</w:t>
      </w:r>
      <w:r w:rsidRPr="007250B2">
        <w:rPr>
          <w:rFonts w:ascii="TH SarabunPSK" w:eastAsia="TH Sarabun PSK" w:hAnsi="TH SarabunPSK" w:cs="TH SarabunPSK"/>
          <w:b/>
          <w:bCs/>
          <w:cs/>
          <w:lang w:bidi="th"/>
        </w:rPr>
        <w:t>1</w:t>
      </w:r>
      <w:r w:rsidRPr="007250B2">
        <w:rPr>
          <w:rFonts w:ascii="TH SarabunPSK" w:eastAsia="TH Sarabun PSK" w:hAnsi="TH SarabunPSK" w:cs="TH SarabunPSK"/>
          <w:cs/>
        </w:rPr>
        <w:t xml:space="preserve"> การทบทวนการวัดและประเมินผลการจัดการเรียนการสอน</w:t>
      </w:r>
    </w:p>
    <w:tbl>
      <w:tblPr>
        <w:tblStyle w:val="ae"/>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2"/>
        <w:gridCol w:w="2731"/>
        <w:gridCol w:w="1899"/>
        <w:gridCol w:w="1942"/>
        <w:gridCol w:w="1756"/>
      </w:tblGrid>
      <w:tr w:rsidR="00CB7699" w:rsidRPr="007250B2" w14:paraId="4E52729F" w14:textId="77777777" w:rsidTr="00D974CA">
        <w:tc>
          <w:tcPr>
            <w:tcW w:w="1022" w:type="dxa"/>
            <w:shd w:val="clear" w:color="auto" w:fill="DEEBF6"/>
          </w:tcPr>
          <w:p w14:paraId="7CD615A6" w14:textId="77777777" w:rsidR="00CB7699" w:rsidRPr="007250B2" w:rsidRDefault="00CB7699" w:rsidP="00D974CA">
            <w:pPr>
              <w:jc w:val="center"/>
              <w:rPr>
                <w:rFonts w:ascii="TH SarabunPSK" w:eastAsia="TH Sarabun PSK" w:hAnsi="TH SarabunPSK" w:cs="TH SarabunPSK"/>
                <w:b/>
                <w:bCs/>
                <w:cs/>
                <w:lang w:bidi="th"/>
              </w:rPr>
            </w:pPr>
            <w:r w:rsidRPr="007250B2">
              <w:rPr>
                <w:rFonts w:ascii="TH SarabunPSK" w:eastAsia="TH Sarabun PSK" w:hAnsi="TH SarabunPSK" w:cs="TH SarabunPSK"/>
                <w:b/>
                <w:bCs/>
                <w:cs/>
              </w:rPr>
              <w:t>ภาคเรียน</w:t>
            </w:r>
          </w:p>
        </w:tc>
        <w:tc>
          <w:tcPr>
            <w:tcW w:w="2731" w:type="dxa"/>
            <w:shd w:val="clear" w:color="auto" w:fill="DEEBF6"/>
          </w:tcPr>
          <w:p w14:paraId="3C098AB9" w14:textId="77777777" w:rsidR="00CB7699" w:rsidRPr="007250B2" w:rsidRDefault="00CB7699" w:rsidP="00D974CA">
            <w:pPr>
              <w:jc w:val="center"/>
              <w:rPr>
                <w:rFonts w:ascii="TH SarabunPSK" w:eastAsia="TH Sarabun PSK" w:hAnsi="TH SarabunPSK" w:cs="TH SarabunPSK"/>
                <w:b/>
                <w:bCs/>
                <w:cs/>
                <w:lang w:bidi="th"/>
              </w:rPr>
            </w:pPr>
            <w:r w:rsidRPr="007250B2">
              <w:rPr>
                <w:rFonts w:ascii="TH SarabunPSK" w:eastAsia="TH Sarabun PSK" w:hAnsi="TH SarabunPSK" w:cs="TH SarabunPSK"/>
                <w:b/>
                <w:bCs/>
                <w:cs/>
              </w:rPr>
              <w:t>รายวิชา</w:t>
            </w:r>
          </w:p>
        </w:tc>
        <w:tc>
          <w:tcPr>
            <w:tcW w:w="1899" w:type="dxa"/>
            <w:shd w:val="clear" w:color="auto" w:fill="DEEBF6"/>
          </w:tcPr>
          <w:p w14:paraId="551BBA24" w14:textId="77777777" w:rsidR="00CB7699" w:rsidRPr="007250B2" w:rsidRDefault="00CB7699" w:rsidP="00D974CA">
            <w:pPr>
              <w:jc w:val="center"/>
              <w:rPr>
                <w:rFonts w:ascii="TH SarabunPSK" w:eastAsia="TH Sarabun PSK" w:hAnsi="TH SarabunPSK" w:cs="TH SarabunPSK"/>
                <w:b/>
                <w:bCs/>
                <w:cs/>
                <w:lang w:bidi="th"/>
              </w:rPr>
            </w:pPr>
            <w:r w:rsidRPr="007250B2">
              <w:rPr>
                <w:rFonts w:ascii="TH SarabunPSK" w:eastAsia="TH Sarabun PSK" w:hAnsi="TH SarabunPSK" w:cs="TH SarabunPSK"/>
                <w:b/>
                <w:bCs/>
                <w:cs/>
              </w:rPr>
              <w:t>ผู้สอน</w:t>
            </w:r>
          </w:p>
        </w:tc>
        <w:tc>
          <w:tcPr>
            <w:tcW w:w="1942" w:type="dxa"/>
            <w:shd w:val="clear" w:color="auto" w:fill="DEEBF6"/>
          </w:tcPr>
          <w:p w14:paraId="23C0D63D" w14:textId="77777777" w:rsidR="00CB7699" w:rsidRPr="007250B2" w:rsidRDefault="00CB7699" w:rsidP="00D974CA">
            <w:pPr>
              <w:jc w:val="center"/>
              <w:rPr>
                <w:rFonts w:ascii="TH SarabunPSK" w:eastAsia="TH Sarabun PSK" w:hAnsi="TH SarabunPSK" w:cs="TH SarabunPSK"/>
                <w:b/>
                <w:bCs/>
                <w:cs/>
                <w:lang w:bidi="th"/>
              </w:rPr>
            </w:pPr>
            <w:r w:rsidRPr="007250B2">
              <w:rPr>
                <w:rFonts w:ascii="TH SarabunPSK" w:eastAsia="TH Sarabun PSK" w:hAnsi="TH SarabunPSK" w:cs="TH SarabunPSK"/>
                <w:b/>
                <w:bCs/>
                <w:cs/>
              </w:rPr>
              <w:t>ผู้ทบทวน</w:t>
            </w:r>
          </w:p>
        </w:tc>
        <w:tc>
          <w:tcPr>
            <w:tcW w:w="1756" w:type="dxa"/>
            <w:shd w:val="clear" w:color="auto" w:fill="DEEBF6"/>
          </w:tcPr>
          <w:p w14:paraId="37E7AFDD" w14:textId="77777777" w:rsidR="00CB7699" w:rsidRPr="007250B2" w:rsidRDefault="00CB7699" w:rsidP="00D974CA">
            <w:pPr>
              <w:jc w:val="center"/>
              <w:rPr>
                <w:rFonts w:ascii="TH SarabunPSK" w:eastAsia="TH Sarabun PSK" w:hAnsi="TH SarabunPSK" w:cs="TH SarabunPSK"/>
                <w:b/>
                <w:bCs/>
                <w:cs/>
                <w:lang w:bidi="th"/>
              </w:rPr>
            </w:pPr>
            <w:r w:rsidRPr="007250B2">
              <w:rPr>
                <w:rFonts w:ascii="TH SarabunPSK" w:eastAsia="TH Sarabun PSK" w:hAnsi="TH SarabunPSK" w:cs="TH SarabunPSK"/>
                <w:b/>
                <w:bCs/>
                <w:cs/>
              </w:rPr>
              <w:t>ผลการทบทวน</w:t>
            </w:r>
          </w:p>
        </w:tc>
      </w:tr>
      <w:tr w:rsidR="00CB7699" w:rsidRPr="007250B2" w14:paraId="730B2BDC" w14:textId="77777777" w:rsidTr="00D974CA">
        <w:tc>
          <w:tcPr>
            <w:tcW w:w="1022" w:type="dxa"/>
            <w:vMerge w:val="restart"/>
          </w:tcPr>
          <w:p w14:paraId="4C042696" w14:textId="77777777" w:rsidR="00CB7699" w:rsidRPr="007250B2" w:rsidRDefault="00CB7699" w:rsidP="00D974CA">
            <w:pPr>
              <w:jc w:val="both"/>
              <w:rPr>
                <w:rFonts w:ascii="TH SarabunPSK" w:eastAsia="TH Sarabun PSK" w:hAnsi="TH SarabunPSK" w:cs="TH SarabunPSK"/>
                <w:cs/>
                <w:lang w:bidi="th"/>
              </w:rPr>
            </w:pPr>
            <w:r w:rsidRPr="007250B2">
              <w:rPr>
                <w:rFonts w:ascii="TH SarabunPSK" w:eastAsia="TH Sarabun PSK" w:hAnsi="TH SarabunPSK" w:cs="TH SarabunPSK"/>
                <w:cs/>
                <w:lang w:bidi="th"/>
              </w:rPr>
              <w:t>1</w:t>
            </w:r>
            <w:r w:rsidRPr="007250B2">
              <w:rPr>
                <w:rFonts w:ascii="TH SarabunPSK" w:eastAsia="TH Sarabun PSK" w:hAnsi="TH SarabunPSK" w:cs="TH SarabunPSK"/>
                <w:cs/>
              </w:rPr>
              <w:t>/</w:t>
            </w:r>
            <w:r w:rsidRPr="007250B2">
              <w:rPr>
                <w:rFonts w:ascii="TH SarabunPSK" w:eastAsia="TH Sarabun PSK" w:hAnsi="TH SarabunPSK" w:cs="TH SarabunPSK"/>
                <w:cs/>
                <w:lang w:bidi="th"/>
              </w:rPr>
              <w:t>2568</w:t>
            </w:r>
          </w:p>
        </w:tc>
        <w:tc>
          <w:tcPr>
            <w:tcW w:w="2731" w:type="dxa"/>
          </w:tcPr>
          <w:p w14:paraId="564926C0" w14:textId="77777777" w:rsidR="00CB7699" w:rsidRPr="007250B2" w:rsidRDefault="00CB7699" w:rsidP="00D974CA">
            <w:pPr>
              <w:rPr>
                <w:rFonts w:ascii="TH SarabunPSK" w:eastAsia="TH Sarabun PSK" w:hAnsi="TH SarabunPSK" w:cs="TH SarabunPSK"/>
                <w:cs/>
                <w:lang w:bidi="th"/>
              </w:rPr>
            </w:pPr>
            <w:r w:rsidRPr="007250B2">
              <w:rPr>
                <w:rFonts w:ascii="TH SarabunPSK" w:eastAsia="TH Sarabun PSK" w:hAnsi="TH SarabunPSK" w:cs="TH SarabunPSK"/>
                <w:color w:val="EE0000"/>
                <w:cs/>
                <w:lang w:bidi="th"/>
              </w:rPr>
              <w:t xml:space="preserve">706790101 </w:t>
            </w:r>
            <w:r w:rsidRPr="007250B2">
              <w:rPr>
                <w:rFonts w:ascii="TH SarabunPSK" w:eastAsia="TH Sarabun PSK" w:hAnsi="TH SarabunPSK" w:cs="TH SarabunPSK"/>
                <w:color w:val="EE0000"/>
                <w:cs/>
              </w:rPr>
              <w:t>วิธีวิทยาทางการจัดการเทคโนโลยี</w:t>
            </w:r>
          </w:p>
        </w:tc>
        <w:tc>
          <w:tcPr>
            <w:tcW w:w="1899" w:type="dxa"/>
          </w:tcPr>
          <w:p w14:paraId="4F6080EB" w14:textId="77777777" w:rsidR="00CB7699" w:rsidRPr="007250B2" w:rsidRDefault="00CB7699" w:rsidP="00D974CA">
            <w:pPr>
              <w:jc w:val="both"/>
              <w:rPr>
                <w:rFonts w:ascii="TH SarabunPSK" w:eastAsia="TH Sarabun PSK" w:hAnsi="TH SarabunPSK" w:cs="TH SarabunPSK"/>
                <w:cs/>
                <w:lang w:bidi="th"/>
              </w:rPr>
            </w:pPr>
          </w:p>
        </w:tc>
        <w:tc>
          <w:tcPr>
            <w:tcW w:w="1942" w:type="dxa"/>
          </w:tcPr>
          <w:p w14:paraId="443EAA29" w14:textId="77777777" w:rsidR="00CB7699" w:rsidRPr="007250B2" w:rsidRDefault="00CB7699" w:rsidP="00D974CA">
            <w:pPr>
              <w:jc w:val="both"/>
              <w:rPr>
                <w:rFonts w:ascii="TH SarabunPSK" w:eastAsia="TH Sarabun PSK" w:hAnsi="TH SarabunPSK" w:cs="TH SarabunPSK"/>
                <w:cs/>
                <w:lang w:bidi="th"/>
              </w:rPr>
            </w:pPr>
          </w:p>
        </w:tc>
        <w:tc>
          <w:tcPr>
            <w:tcW w:w="1756" w:type="dxa"/>
          </w:tcPr>
          <w:p w14:paraId="3312CB3A" w14:textId="77777777" w:rsidR="00CB7699" w:rsidRPr="007250B2" w:rsidRDefault="00CB7699" w:rsidP="00D974CA">
            <w:pPr>
              <w:jc w:val="both"/>
              <w:rPr>
                <w:rFonts w:ascii="TH SarabunPSK" w:eastAsia="TH Sarabun PSK" w:hAnsi="TH SarabunPSK" w:cs="TH SarabunPSK"/>
                <w:cs/>
                <w:lang w:bidi="th"/>
              </w:rPr>
            </w:pPr>
          </w:p>
        </w:tc>
      </w:tr>
      <w:tr w:rsidR="00CB7699" w:rsidRPr="007250B2" w14:paraId="6127696E" w14:textId="77777777" w:rsidTr="00D974CA">
        <w:tc>
          <w:tcPr>
            <w:tcW w:w="1022" w:type="dxa"/>
            <w:vMerge/>
          </w:tcPr>
          <w:p w14:paraId="0E9E952E" w14:textId="77777777" w:rsidR="00CB7699" w:rsidRPr="007250B2" w:rsidRDefault="00CB7699" w:rsidP="00D974CA">
            <w:pPr>
              <w:widowControl w:val="0"/>
              <w:pBdr>
                <w:top w:val="nil"/>
                <w:left w:val="nil"/>
                <w:bottom w:val="nil"/>
                <w:right w:val="nil"/>
                <w:between w:val="nil"/>
              </w:pBdr>
              <w:spacing w:line="276" w:lineRule="auto"/>
              <w:rPr>
                <w:rFonts w:ascii="TH SarabunPSK" w:eastAsia="TH Sarabun PSK" w:hAnsi="TH SarabunPSK" w:cs="TH SarabunPSK"/>
                <w:cs/>
                <w:lang w:bidi="th"/>
              </w:rPr>
            </w:pPr>
          </w:p>
        </w:tc>
        <w:tc>
          <w:tcPr>
            <w:tcW w:w="2731" w:type="dxa"/>
          </w:tcPr>
          <w:p w14:paraId="74CDBBBB" w14:textId="77777777" w:rsidR="00CB7699" w:rsidRPr="007250B2" w:rsidRDefault="00CB7699" w:rsidP="00D974CA">
            <w:pPr>
              <w:rPr>
                <w:rFonts w:ascii="TH SarabunPSK" w:eastAsia="TH Sarabun PSK" w:hAnsi="TH SarabunPSK" w:cs="TH SarabunPSK"/>
                <w:cs/>
                <w:lang w:bidi="th"/>
              </w:rPr>
            </w:pPr>
            <w:r w:rsidRPr="007250B2">
              <w:rPr>
                <w:rFonts w:ascii="TH SarabunPSK" w:eastAsia="TH Sarabun PSK" w:hAnsi="TH SarabunPSK" w:cs="TH SarabunPSK"/>
                <w:color w:val="EE0000"/>
                <w:cs/>
                <w:lang w:bidi="th"/>
              </w:rPr>
              <w:t xml:space="preserve">706790102 </w:t>
            </w:r>
            <w:r w:rsidRPr="007250B2">
              <w:rPr>
                <w:rFonts w:ascii="TH SarabunPSK" w:eastAsia="TH Sarabun PSK" w:hAnsi="TH SarabunPSK" w:cs="TH SarabunPSK"/>
                <w:color w:val="EE0000"/>
                <w:cs/>
              </w:rPr>
              <w:t>นวัตกรรมการจัดการเทคโนโลยี</w:t>
            </w:r>
          </w:p>
        </w:tc>
        <w:tc>
          <w:tcPr>
            <w:tcW w:w="1899" w:type="dxa"/>
          </w:tcPr>
          <w:p w14:paraId="13A7F3B7" w14:textId="77777777" w:rsidR="00CB7699" w:rsidRPr="007250B2" w:rsidRDefault="00CB7699" w:rsidP="00D974CA">
            <w:pPr>
              <w:jc w:val="both"/>
              <w:rPr>
                <w:rFonts w:ascii="TH SarabunPSK" w:eastAsia="TH Sarabun PSK" w:hAnsi="TH SarabunPSK" w:cs="TH SarabunPSK"/>
                <w:cs/>
                <w:lang w:bidi="th"/>
              </w:rPr>
            </w:pPr>
          </w:p>
        </w:tc>
        <w:tc>
          <w:tcPr>
            <w:tcW w:w="1942" w:type="dxa"/>
          </w:tcPr>
          <w:p w14:paraId="2D3D73D8" w14:textId="77777777" w:rsidR="00CB7699" w:rsidRPr="007250B2" w:rsidRDefault="00CB7699" w:rsidP="00D974CA">
            <w:pPr>
              <w:jc w:val="both"/>
              <w:rPr>
                <w:rFonts w:ascii="TH SarabunPSK" w:eastAsia="TH Sarabun PSK" w:hAnsi="TH SarabunPSK" w:cs="TH SarabunPSK"/>
                <w:cs/>
                <w:lang w:bidi="th"/>
              </w:rPr>
            </w:pPr>
          </w:p>
        </w:tc>
        <w:tc>
          <w:tcPr>
            <w:tcW w:w="1756" w:type="dxa"/>
          </w:tcPr>
          <w:p w14:paraId="2992006F" w14:textId="77777777" w:rsidR="00CB7699" w:rsidRPr="007250B2" w:rsidRDefault="00CB7699" w:rsidP="00D974CA">
            <w:pPr>
              <w:jc w:val="both"/>
              <w:rPr>
                <w:rFonts w:ascii="TH SarabunPSK" w:eastAsia="TH Sarabun PSK" w:hAnsi="TH SarabunPSK" w:cs="TH SarabunPSK"/>
                <w:cs/>
                <w:lang w:bidi="th"/>
              </w:rPr>
            </w:pPr>
            <w:r w:rsidRPr="007250B2">
              <w:rPr>
                <w:rFonts w:ascii="TH SarabunPSK" w:eastAsia="TH Sarabun PSK" w:hAnsi="TH SarabunPSK" w:cs="TH SarabunPSK"/>
                <w:cs/>
              </w:rPr>
              <w:t>ไม่มีการปรับปรุง</w:t>
            </w:r>
          </w:p>
        </w:tc>
      </w:tr>
      <w:tr w:rsidR="00CB7699" w:rsidRPr="007250B2" w14:paraId="051EA1BD" w14:textId="77777777" w:rsidTr="00D974CA">
        <w:tc>
          <w:tcPr>
            <w:tcW w:w="1022" w:type="dxa"/>
            <w:vMerge/>
          </w:tcPr>
          <w:p w14:paraId="40048943" w14:textId="77777777" w:rsidR="00CB7699" w:rsidRPr="007250B2" w:rsidRDefault="00CB7699" w:rsidP="00D974CA">
            <w:pPr>
              <w:widowControl w:val="0"/>
              <w:pBdr>
                <w:top w:val="nil"/>
                <w:left w:val="nil"/>
                <w:bottom w:val="nil"/>
                <w:right w:val="nil"/>
                <w:between w:val="nil"/>
              </w:pBdr>
              <w:spacing w:line="276" w:lineRule="auto"/>
              <w:rPr>
                <w:rFonts w:ascii="TH SarabunPSK" w:eastAsia="TH Sarabun PSK" w:hAnsi="TH SarabunPSK" w:cs="TH SarabunPSK"/>
                <w:cs/>
                <w:lang w:bidi="th"/>
              </w:rPr>
            </w:pPr>
          </w:p>
        </w:tc>
        <w:tc>
          <w:tcPr>
            <w:tcW w:w="2731" w:type="dxa"/>
          </w:tcPr>
          <w:p w14:paraId="0912A330" w14:textId="77777777" w:rsidR="00CB7699" w:rsidRPr="007250B2" w:rsidRDefault="00CB7699" w:rsidP="00D974CA">
            <w:pPr>
              <w:rPr>
                <w:rFonts w:ascii="TH SarabunPSK" w:eastAsia="TH Sarabun PSK" w:hAnsi="TH SarabunPSK" w:cs="TH SarabunPSK"/>
                <w:cs/>
                <w:lang w:bidi="th"/>
              </w:rPr>
            </w:pPr>
            <w:r w:rsidRPr="007250B2">
              <w:rPr>
                <w:rFonts w:ascii="TH SarabunPSK" w:eastAsia="TH Sarabun PSK" w:hAnsi="TH SarabunPSK" w:cs="TH SarabunPSK"/>
                <w:color w:val="EE0000"/>
                <w:cs/>
                <w:lang w:bidi="th"/>
              </w:rPr>
              <w:t xml:space="preserve">706790103 </w:t>
            </w:r>
            <w:r w:rsidRPr="007250B2">
              <w:rPr>
                <w:rFonts w:ascii="TH SarabunPSK" w:eastAsia="TH Sarabun PSK" w:hAnsi="TH SarabunPSK" w:cs="TH SarabunPSK"/>
                <w:color w:val="EE0000"/>
                <w:cs/>
              </w:rPr>
              <w:t>นวัตกรรมการจัดการเทคโนโลยีเพื่อการพัฒนาท้องถิ่น</w:t>
            </w:r>
          </w:p>
        </w:tc>
        <w:tc>
          <w:tcPr>
            <w:tcW w:w="1899" w:type="dxa"/>
          </w:tcPr>
          <w:p w14:paraId="2B0B25BB" w14:textId="77777777" w:rsidR="00CB7699" w:rsidRPr="007250B2" w:rsidRDefault="00CB7699" w:rsidP="00D974CA">
            <w:pPr>
              <w:jc w:val="both"/>
              <w:rPr>
                <w:rFonts w:ascii="TH SarabunPSK" w:eastAsia="TH Sarabun PSK" w:hAnsi="TH SarabunPSK" w:cs="TH SarabunPSK"/>
                <w:cs/>
                <w:lang w:bidi="th"/>
              </w:rPr>
            </w:pPr>
          </w:p>
        </w:tc>
        <w:tc>
          <w:tcPr>
            <w:tcW w:w="1942" w:type="dxa"/>
          </w:tcPr>
          <w:p w14:paraId="65B340BC" w14:textId="77777777" w:rsidR="00CB7699" w:rsidRPr="007250B2" w:rsidRDefault="00CB7699" w:rsidP="00D974CA">
            <w:pPr>
              <w:jc w:val="both"/>
              <w:rPr>
                <w:rFonts w:ascii="TH SarabunPSK" w:eastAsia="TH Sarabun PSK" w:hAnsi="TH SarabunPSK" w:cs="TH SarabunPSK"/>
                <w:cs/>
                <w:lang w:bidi="th"/>
              </w:rPr>
            </w:pPr>
          </w:p>
        </w:tc>
        <w:tc>
          <w:tcPr>
            <w:tcW w:w="1756" w:type="dxa"/>
          </w:tcPr>
          <w:p w14:paraId="28C76947" w14:textId="77777777" w:rsidR="00CB7699" w:rsidRPr="007250B2" w:rsidRDefault="00CB7699" w:rsidP="00D974CA">
            <w:pPr>
              <w:jc w:val="both"/>
              <w:rPr>
                <w:rFonts w:ascii="TH SarabunPSK" w:eastAsia="TH Sarabun PSK" w:hAnsi="TH SarabunPSK" w:cs="TH SarabunPSK"/>
                <w:cs/>
                <w:lang w:bidi="th"/>
              </w:rPr>
            </w:pPr>
            <w:r w:rsidRPr="007250B2">
              <w:rPr>
                <w:rFonts w:ascii="TH SarabunPSK" w:eastAsia="TH Sarabun PSK" w:hAnsi="TH SarabunPSK" w:cs="TH SarabunPSK"/>
                <w:cs/>
              </w:rPr>
              <w:t>ให้เพิ่ม......</w:t>
            </w:r>
          </w:p>
        </w:tc>
      </w:tr>
      <w:tr w:rsidR="00CB7699" w:rsidRPr="007250B2" w14:paraId="1F9684A6" w14:textId="77777777" w:rsidTr="00D974CA">
        <w:tc>
          <w:tcPr>
            <w:tcW w:w="1022" w:type="dxa"/>
            <w:vMerge w:val="restart"/>
          </w:tcPr>
          <w:p w14:paraId="032F7414" w14:textId="77777777" w:rsidR="00CB7699" w:rsidRPr="007250B2" w:rsidRDefault="00CB7699" w:rsidP="00D974CA">
            <w:pPr>
              <w:jc w:val="both"/>
              <w:rPr>
                <w:rFonts w:ascii="TH SarabunPSK" w:eastAsia="TH Sarabun PSK" w:hAnsi="TH SarabunPSK" w:cs="TH SarabunPSK"/>
                <w:cs/>
                <w:lang w:bidi="th"/>
              </w:rPr>
            </w:pPr>
            <w:r w:rsidRPr="007250B2">
              <w:rPr>
                <w:rFonts w:ascii="TH SarabunPSK" w:eastAsia="TH Sarabun PSK" w:hAnsi="TH SarabunPSK" w:cs="TH SarabunPSK"/>
                <w:cs/>
                <w:lang w:bidi="th"/>
              </w:rPr>
              <w:t>2</w:t>
            </w:r>
            <w:r w:rsidRPr="007250B2">
              <w:rPr>
                <w:rFonts w:ascii="TH SarabunPSK" w:eastAsia="TH Sarabun PSK" w:hAnsi="TH SarabunPSK" w:cs="TH SarabunPSK"/>
                <w:cs/>
              </w:rPr>
              <w:t>/</w:t>
            </w:r>
            <w:r w:rsidRPr="007250B2">
              <w:rPr>
                <w:rFonts w:ascii="TH SarabunPSK" w:eastAsia="TH Sarabun PSK" w:hAnsi="TH SarabunPSK" w:cs="TH SarabunPSK"/>
                <w:cs/>
                <w:lang w:bidi="th"/>
              </w:rPr>
              <w:t>2568</w:t>
            </w:r>
          </w:p>
        </w:tc>
        <w:tc>
          <w:tcPr>
            <w:tcW w:w="2731" w:type="dxa"/>
          </w:tcPr>
          <w:p w14:paraId="4E84E161" w14:textId="77777777" w:rsidR="00CB7699" w:rsidRPr="007250B2" w:rsidRDefault="00CB7699" w:rsidP="00D974CA">
            <w:pPr>
              <w:rPr>
                <w:rFonts w:ascii="TH SarabunPSK" w:eastAsia="TH Sarabun PSK" w:hAnsi="TH SarabunPSK" w:cs="TH SarabunPSK"/>
                <w:cs/>
                <w:lang w:bidi="th"/>
              </w:rPr>
            </w:pPr>
            <w:r w:rsidRPr="007250B2">
              <w:rPr>
                <w:rFonts w:ascii="TH SarabunPSK" w:eastAsia="TH Sarabun PSK" w:hAnsi="TH SarabunPSK" w:cs="TH SarabunPSK"/>
                <w:color w:val="EE0000"/>
                <w:cs/>
                <w:lang w:bidi="th"/>
              </w:rPr>
              <w:t xml:space="preserve">706790101 </w:t>
            </w:r>
            <w:r w:rsidRPr="007250B2">
              <w:rPr>
                <w:rFonts w:ascii="TH SarabunPSK" w:eastAsia="TH Sarabun PSK" w:hAnsi="TH SarabunPSK" w:cs="TH SarabunPSK"/>
                <w:color w:val="EE0000"/>
                <w:cs/>
              </w:rPr>
              <w:t>วิธีวิทยาทางการจัดการเทคโนโลยี</w:t>
            </w:r>
          </w:p>
        </w:tc>
        <w:tc>
          <w:tcPr>
            <w:tcW w:w="1899" w:type="dxa"/>
          </w:tcPr>
          <w:p w14:paraId="5AC73655" w14:textId="77777777" w:rsidR="00CB7699" w:rsidRPr="007250B2" w:rsidRDefault="00CB7699" w:rsidP="00D974CA">
            <w:pPr>
              <w:jc w:val="both"/>
              <w:rPr>
                <w:rFonts w:ascii="TH SarabunPSK" w:eastAsia="TH Sarabun PSK" w:hAnsi="TH SarabunPSK" w:cs="TH SarabunPSK"/>
                <w:cs/>
                <w:lang w:bidi="th"/>
              </w:rPr>
            </w:pPr>
          </w:p>
        </w:tc>
        <w:tc>
          <w:tcPr>
            <w:tcW w:w="1942" w:type="dxa"/>
          </w:tcPr>
          <w:p w14:paraId="277C4188" w14:textId="77777777" w:rsidR="00CB7699" w:rsidRPr="007250B2" w:rsidRDefault="00CB7699" w:rsidP="00D974CA">
            <w:pPr>
              <w:jc w:val="both"/>
              <w:rPr>
                <w:rFonts w:ascii="TH SarabunPSK" w:eastAsia="TH Sarabun PSK" w:hAnsi="TH SarabunPSK" w:cs="TH SarabunPSK"/>
                <w:cs/>
                <w:lang w:bidi="th"/>
              </w:rPr>
            </w:pPr>
          </w:p>
        </w:tc>
        <w:tc>
          <w:tcPr>
            <w:tcW w:w="1756" w:type="dxa"/>
          </w:tcPr>
          <w:p w14:paraId="64EAD266" w14:textId="77777777" w:rsidR="00CB7699" w:rsidRPr="007250B2" w:rsidRDefault="00CB7699" w:rsidP="00D974CA">
            <w:pPr>
              <w:jc w:val="both"/>
              <w:rPr>
                <w:rFonts w:ascii="TH SarabunPSK" w:eastAsia="TH Sarabun PSK" w:hAnsi="TH SarabunPSK" w:cs="TH SarabunPSK"/>
                <w:cs/>
                <w:lang w:bidi="th"/>
              </w:rPr>
            </w:pPr>
            <w:r w:rsidRPr="007250B2">
              <w:rPr>
                <w:rFonts w:ascii="TH SarabunPSK" w:eastAsia="TH Sarabun PSK" w:hAnsi="TH SarabunPSK" w:cs="TH SarabunPSK"/>
                <w:cs/>
              </w:rPr>
              <w:t xml:space="preserve">ให้เพิ่ม.... </w:t>
            </w:r>
          </w:p>
        </w:tc>
      </w:tr>
      <w:tr w:rsidR="00CB7699" w:rsidRPr="007250B2" w14:paraId="6687B5DE" w14:textId="77777777" w:rsidTr="00D974CA">
        <w:tc>
          <w:tcPr>
            <w:tcW w:w="1022" w:type="dxa"/>
            <w:vMerge/>
          </w:tcPr>
          <w:p w14:paraId="6C6B95DD" w14:textId="77777777" w:rsidR="00CB7699" w:rsidRPr="007250B2" w:rsidRDefault="00CB7699" w:rsidP="00D974CA">
            <w:pPr>
              <w:widowControl w:val="0"/>
              <w:pBdr>
                <w:top w:val="nil"/>
                <w:left w:val="nil"/>
                <w:bottom w:val="nil"/>
                <w:right w:val="nil"/>
                <w:between w:val="nil"/>
              </w:pBdr>
              <w:spacing w:line="276" w:lineRule="auto"/>
              <w:rPr>
                <w:rFonts w:ascii="TH SarabunPSK" w:eastAsia="TH Sarabun PSK" w:hAnsi="TH SarabunPSK" w:cs="TH SarabunPSK"/>
                <w:cs/>
                <w:lang w:bidi="th"/>
              </w:rPr>
            </w:pPr>
          </w:p>
        </w:tc>
        <w:tc>
          <w:tcPr>
            <w:tcW w:w="2731" w:type="dxa"/>
          </w:tcPr>
          <w:p w14:paraId="76613D03" w14:textId="77777777" w:rsidR="00CB7699" w:rsidRPr="007250B2" w:rsidRDefault="00CB7699" w:rsidP="00D974CA">
            <w:pPr>
              <w:rPr>
                <w:rFonts w:ascii="TH SarabunPSK" w:eastAsia="TH Sarabun PSK" w:hAnsi="TH SarabunPSK" w:cs="TH SarabunPSK"/>
                <w:cs/>
                <w:lang w:bidi="th"/>
              </w:rPr>
            </w:pPr>
            <w:r w:rsidRPr="007250B2">
              <w:rPr>
                <w:rFonts w:ascii="TH SarabunPSK" w:eastAsia="TH Sarabun PSK" w:hAnsi="TH SarabunPSK" w:cs="TH SarabunPSK"/>
                <w:color w:val="EE0000"/>
                <w:cs/>
                <w:lang w:bidi="th"/>
              </w:rPr>
              <w:t xml:space="preserve">706790102 </w:t>
            </w:r>
            <w:r w:rsidRPr="007250B2">
              <w:rPr>
                <w:rFonts w:ascii="TH SarabunPSK" w:eastAsia="TH Sarabun PSK" w:hAnsi="TH SarabunPSK" w:cs="TH SarabunPSK"/>
                <w:color w:val="EE0000"/>
                <w:cs/>
              </w:rPr>
              <w:t>นวัตกรรมการจัดการเทคโนโลยี</w:t>
            </w:r>
          </w:p>
        </w:tc>
        <w:tc>
          <w:tcPr>
            <w:tcW w:w="1899" w:type="dxa"/>
          </w:tcPr>
          <w:p w14:paraId="0B6E9481" w14:textId="77777777" w:rsidR="00CB7699" w:rsidRPr="007250B2" w:rsidRDefault="00CB7699" w:rsidP="00D974CA">
            <w:pPr>
              <w:jc w:val="both"/>
              <w:rPr>
                <w:rFonts w:ascii="TH SarabunPSK" w:eastAsia="TH Sarabun PSK" w:hAnsi="TH SarabunPSK" w:cs="TH SarabunPSK"/>
                <w:cs/>
                <w:lang w:bidi="th"/>
              </w:rPr>
            </w:pPr>
          </w:p>
        </w:tc>
        <w:tc>
          <w:tcPr>
            <w:tcW w:w="1942" w:type="dxa"/>
          </w:tcPr>
          <w:p w14:paraId="2C43C872" w14:textId="77777777" w:rsidR="00CB7699" w:rsidRPr="007250B2" w:rsidRDefault="00CB7699" w:rsidP="00D974CA">
            <w:pPr>
              <w:jc w:val="both"/>
              <w:rPr>
                <w:rFonts w:ascii="TH SarabunPSK" w:eastAsia="TH Sarabun PSK" w:hAnsi="TH SarabunPSK" w:cs="TH SarabunPSK"/>
                <w:cs/>
                <w:lang w:bidi="th"/>
              </w:rPr>
            </w:pPr>
          </w:p>
        </w:tc>
        <w:tc>
          <w:tcPr>
            <w:tcW w:w="1756" w:type="dxa"/>
          </w:tcPr>
          <w:p w14:paraId="3F6D7E01" w14:textId="77777777" w:rsidR="00CB7699" w:rsidRPr="007250B2" w:rsidRDefault="00CB7699" w:rsidP="00D974CA">
            <w:pPr>
              <w:jc w:val="both"/>
              <w:rPr>
                <w:rFonts w:ascii="TH SarabunPSK" w:eastAsia="TH Sarabun PSK" w:hAnsi="TH SarabunPSK" w:cs="TH SarabunPSK"/>
                <w:cs/>
                <w:lang w:bidi="th"/>
              </w:rPr>
            </w:pPr>
            <w:r w:rsidRPr="007250B2">
              <w:rPr>
                <w:rFonts w:ascii="TH SarabunPSK" w:eastAsia="TH Sarabun PSK" w:hAnsi="TH SarabunPSK" w:cs="TH SarabunPSK"/>
                <w:cs/>
              </w:rPr>
              <w:t>ไม่พบ.....</w:t>
            </w:r>
          </w:p>
        </w:tc>
      </w:tr>
      <w:tr w:rsidR="00CB7699" w:rsidRPr="007250B2" w14:paraId="1CC451DB" w14:textId="77777777" w:rsidTr="00D974CA">
        <w:tc>
          <w:tcPr>
            <w:tcW w:w="1022" w:type="dxa"/>
            <w:vMerge/>
          </w:tcPr>
          <w:p w14:paraId="7F58E6C1" w14:textId="77777777" w:rsidR="00CB7699" w:rsidRPr="007250B2" w:rsidRDefault="00CB7699" w:rsidP="00D974CA">
            <w:pPr>
              <w:widowControl w:val="0"/>
              <w:pBdr>
                <w:top w:val="nil"/>
                <w:left w:val="nil"/>
                <w:bottom w:val="nil"/>
                <w:right w:val="nil"/>
                <w:between w:val="nil"/>
              </w:pBdr>
              <w:spacing w:line="276" w:lineRule="auto"/>
              <w:rPr>
                <w:rFonts w:ascii="TH SarabunPSK" w:eastAsia="TH Sarabun PSK" w:hAnsi="TH SarabunPSK" w:cs="TH SarabunPSK"/>
                <w:cs/>
                <w:lang w:bidi="th"/>
              </w:rPr>
            </w:pPr>
          </w:p>
        </w:tc>
        <w:tc>
          <w:tcPr>
            <w:tcW w:w="2731" w:type="dxa"/>
          </w:tcPr>
          <w:p w14:paraId="1099638A" w14:textId="77777777" w:rsidR="00CB7699" w:rsidRPr="007250B2" w:rsidRDefault="00CB7699" w:rsidP="00D974CA">
            <w:pPr>
              <w:rPr>
                <w:rFonts w:ascii="TH SarabunPSK" w:eastAsia="TH Sarabun PSK" w:hAnsi="TH SarabunPSK" w:cs="TH SarabunPSK"/>
                <w:color w:val="EE0000"/>
                <w:cs/>
                <w:lang w:bidi="th"/>
              </w:rPr>
            </w:pPr>
            <w:r w:rsidRPr="007250B2">
              <w:rPr>
                <w:rFonts w:ascii="TH SarabunPSK" w:eastAsia="TH Sarabun PSK" w:hAnsi="TH SarabunPSK" w:cs="TH SarabunPSK"/>
                <w:color w:val="EE0000"/>
                <w:cs/>
                <w:lang w:bidi="th"/>
              </w:rPr>
              <w:t xml:space="preserve">706790103 </w:t>
            </w:r>
            <w:r w:rsidRPr="007250B2">
              <w:rPr>
                <w:rFonts w:ascii="TH SarabunPSK" w:eastAsia="TH Sarabun PSK" w:hAnsi="TH SarabunPSK" w:cs="TH SarabunPSK"/>
                <w:color w:val="EE0000"/>
                <w:cs/>
              </w:rPr>
              <w:t>นวัตกรรมการจัดการเทคโนโลยีเพื่อการพัฒนาท้องถิ่น</w:t>
            </w:r>
          </w:p>
        </w:tc>
        <w:tc>
          <w:tcPr>
            <w:tcW w:w="1899" w:type="dxa"/>
          </w:tcPr>
          <w:p w14:paraId="678C6E7C" w14:textId="77777777" w:rsidR="00CB7699" w:rsidRPr="007250B2" w:rsidRDefault="00CB7699" w:rsidP="00D974CA">
            <w:pPr>
              <w:jc w:val="both"/>
              <w:rPr>
                <w:rFonts w:ascii="TH SarabunPSK" w:eastAsia="TH Sarabun PSK" w:hAnsi="TH SarabunPSK" w:cs="TH SarabunPSK"/>
                <w:cs/>
                <w:lang w:bidi="th"/>
              </w:rPr>
            </w:pPr>
          </w:p>
        </w:tc>
        <w:tc>
          <w:tcPr>
            <w:tcW w:w="1942" w:type="dxa"/>
          </w:tcPr>
          <w:p w14:paraId="11778495" w14:textId="77777777" w:rsidR="00CB7699" w:rsidRPr="007250B2" w:rsidRDefault="00CB7699" w:rsidP="00D974CA">
            <w:pPr>
              <w:jc w:val="both"/>
              <w:rPr>
                <w:rFonts w:ascii="TH SarabunPSK" w:eastAsia="TH Sarabun PSK" w:hAnsi="TH SarabunPSK" w:cs="TH SarabunPSK"/>
                <w:cs/>
                <w:lang w:bidi="th"/>
              </w:rPr>
            </w:pPr>
          </w:p>
        </w:tc>
        <w:tc>
          <w:tcPr>
            <w:tcW w:w="1756" w:type="dxa"/>
          </w:tcPr>
          <w:p w14:paraId="3126136F" w14:textId="77777777" w:rsidR="00CB7699" w:rsidRPr="007250B2" w:rsidRDefault="00CB7699" w:rsidP="00D974CA">
            <w:pPr>
              <w:jc w:val="both"/>
              <w:rPr>
                <w:rFonts w:ascii="TH SarabunPSK" w:eastAsia="TH Sarabun PSK" w:hAnsi="TH SarabunPSK" w:cs="TH SarabunPSK"/>
                <w:cs/>
                <w:lang w:bidi="th"/>
              </w:rPr>
            </w:pPr>
          </w:p>
        </w:tc>
      </w:tr>
    </w:tbl>
    <w:p w14:paraId="328511CE" w14:textId="341412B8" w:rsidR="00CB7699" w:rsidRDefault="00CB7699" w:rsidP="00CB7699">
      <w:pPr>
        <w:pBdr>
          <w:bottom w:val="single" w:sz="6" w:space="0" w:color="000000"/>
        </w:pBdr>
        <w:ind w:firstLine="720"/>
        <w:jc w:val="both"/>
        <w:rPr>
          <w:rFonts w:ascii="TH SarabunPSK" w:eastAsia="TH Sarabun PSK" w:hAnsi="TH SarabunPSK" w:cs="TH SarabunPSK"/>
          <w:lang w:bidi="th"/>
        </w:rPr>
      </w:pPr>
    </w:p>
    <w:p w14:paraId="011EF8A3" w14:textId="3569ED9F" w:rsidR="00CB7699" w:rsidRDefault="00CB7699" w:rsidP="00CB7699">
      <w:pPr>
        <w:pBdr>
          <w:bottom w:val="single" w:sz="6" w:space="0" w:color="000000"/>
        </w:pBdr>
        <w:ind w:firstLine="720"/>
        <w:jc w:val="both"/>
        <w:rPr>
          <w:rFonts w:ascii="TH SarabunPSK" w:eastAsia="TH Sarabun PSK" w:hAnsi="TH SarabunPSK" w:cs="TH SarabunPSK"/>
          <w:lang w:bidi="th"/>
        </w:rPr>
      </w:pPr>
    </w:p>
    <w:p w14:paraId="3BCDB0B9" w14:textId="77777777" w:rsidR="00CB7699" w:rsidRPr="007250B2" w:rsidRDefault="00CB7699" w:rsidP="00CB7699">
      <w:pPr>
        <w:pBdr>
          <w:bottom w:val="single" w:sz="6" w:space="0" w:color="000000"/>
        </w:pBdr>
        <w:ind w:firstLine="720"/>
        <w:jc w:val="both"/>
        <w:rPr>
          <w:rFonts w:ascii="TH SarabunPSK" w:eastAsia="TH Sarabun PSK" w:hAnsi="TH SarabunPSK" w:cs="TH SarabunPSK"/>
          <w:cs/>
          <w:lang w:bidi="th"/>
        </w:rPr>
      </w:pPr>
    </w:p>
    <w:p w14:paraId="3608DE1C" w14:textId="77777777" w:rsidR="00CB7699" w:rsidRPr="007250B2" w:rsidRDefault="00CB7699" w:rsidP="00CB7699">
      <w:pPr>
        <w:pBdr>
          <w:bottom w:val="single" w:sz="6" w:space="0" w:color="000000"/>
        </w:pBdr>
        <w:jc w:val="both"/>
        <w:rPr>
          <w:rFonts w:ascii="TH SarabunPSK" w:eastAsia="TH Sarabun PSK" w:hAnsi="TH SarabunPSK" w:cs="TH SarabunPSK"/>
          <w:cs/>
          <w:lang w:bidi="th"/>
        </w:rPr>
      </w:pPr>
      <w:r w:rsidRPr="007250B2">
        <w:rPr>
          <w:rFonts w:ascii="TH SarabunPSK" w:eastAsia="TH Sarabun PSK" w:hAnsi="TH SarabunPSK" w:cs="TH SarabunPSK"/>
          <w:b/>
          <w:bCs/>
          <w:cs/>
        </w:rPr>
        <w:t>รายการหลักฐานอ้างอิง</w:t>
      </w:r>
    </w:p>
    <w:tbl>
      <w:tblPr>
        <w:tblStyle w:val="af"/>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7"/>
        <w:gridCol w:w="8299"/>
      </w:tblGrid>
      <w:tr w:rsidR="00CB7699" w:rsidRPr="007250B2" w14:paraId="74443B7F" w14:textId="77777777" w:rsidTr="00D974CA">
        <w:trPr>
          <w:trHeight w:val="134"/>
        </w:trPr>
        <w:tc>
          <w:tcPr>
            <w:tcW w:w="1057" w:type="dxa"/>
            <w:shd w:val="clear" w:color="auto" w:fill="D9D9D9"/>
          </w:tcPr>
          <w:p w14:paraId="0D3D9C96" w14:textId="77777777" w:rsidR="00CB7699" w:rsidRPr="007250B2" w:rsidRDefault="00CB7699" w:rsidP="00D974CA">
            <w:pPr>
              <w:tabs>
                <w:tab w:val="left" w:pos="317"/>
              </w:tabs>
              <w:jc w:val="center"/>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หมายเลข</w:t>
            </w:r>
          </w:p>
        </w:tc>
        <w:tc>
          <w:tcPr>
            <w:tcW w:w="8299" w:type="dxa"/>
            <w:shd w:val="clear" w:color="auto" w:fill="D9D9D9"/>
          </w:tcPr>
          <w:p w14:paraId="0FACD3C1" w14:textId="77777777" w:rsidR="00CB7699" w:rsidRPr="007250B2" w:rsidRDefault="00CB7699" w:rsidP="00D974CA">
            <w:pPr>
              <w:jc w:val="center"/>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รายการหลักฐานอ้างอิง</w:t>
            </w:r>
          </w:p>
        </w:tc>
      </w:tr>
      <w:tr w:rsidR="00CB7699" w:rsidRPr="007250B2" w14:paraId="4D04F65B" w14:textId="77777777" w:rsidTr="00D974CA">
        <w:trPr>
          <w:trHeight w:val="53"/>
        </w:trPr>
        <w:tc>
          <w:tcPr>
            <w:tcW w:w="1057" w:type="dxa"/>
          </w:tcPr>
          <w:p w14:paraId="78AB73AA" w14:textId="77777777" w:rsidR="00CB7699" w:rsidRPr="007250B2" w:rsidRDefault="00CB7699" w:rsidP="00D974CA">
            <w:pPr>
              <w:jc w:val="center"/>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lang w:bidi="th"/>
              </w:rPr>
              <w:t>4</w:t>
            </w:r>
            <w:r w:rsidRPr="007250B2">
              <w:rPr>
                <w:rFonts w:ascii="TH SarabunPSK" w:eastAsia="TH Sarabun PSK" w:hAnsi="TH SarabunPSK" w:cs="TH SarabunPSK"/>
                <w:sz w:val="28"/>
                <w:szCs w:val="28"/>
                <w:cs/>
              </w:rPr>
              <w:t>-</w:t>
            </w:r>
            <w:r w:rsidRPr="007250B2">
              <w:rPr>
                <w:rFonts w:ascii="TH SarabunPSK" w:eastAsia="TH Sarabun PSK" w:hAnsi="TH SarabunPSK" w:cs="TH SarabunPSK"/>
                <w:sz w:val="28"/>
                <w:szCs w:val="28"/>
                <w:cs/>
                <w:lang w:bidi="th"/>
              </w:rPr>
              <w:t>1</w:t>
            </w:r>
          </w:p>
        </w:tc>
        <w:tc>
          <w:tcPr>
            <w:tcW w:w="8299" w:type="dxa"/>
          </w:tcPr>
          <w:p w14:paraId="64813CC3" w14:textId="77777777" w:rsidR="00CB7699" w:rsidRPr="007250B2" w:rsidRDefault="00CB7699" w:rsidP="00D974CA">
            <w:pPr>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ข้อบังคับการจัดการศึกษาระดับปริญญาตรี พ.ศ.................</w:t>
            </w:r>
          </w:p>
        </w:tc>
      </w:tr>
      <w:tr w:rsidR="00CB7699" w:rsidRPr="007250B2" w14:paraId="68DA8512" w14:textId="77777777" w:rsidTr="00D974CA">
        <w:trPr>
          <w:trHeight w:val="53"/>
        </w:trPr>
        <w:tc>
          <w:tcPr>
            <w:tcW w:w="1057" w:type="dxa"/>
          </w:tcPr>
          <w:p w14:paraId="526BE204" w14:textId="77777777" w:rsidR="00CB7699" w:rsidRPr="007250B2" w:rsidRDefault="00CB7699" w:rsidP="00D974CA">
            <w:pPr>
              <w:jc w:val="center"/>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lang w:bidi="th"/>
              </w:rPr>
              <w:t>4</w:t>
            </w:r>
            <w:r w:rsidRPr="007250B2">
              <w:rPr>
                <w:rFonts w:ascii="TH SarabunPSK" w:eastAsia="TH Sarabun PSK" w:hAnsi="TH SarabunPSK" w:cs="TH SarabunPSK"/>
                <w:sz w:val="28"/>
                <w:szCs w:val="28"/>
                <w:cs/>
              </w:rPr>
              <w:t>-</w:t>
            </w:r>
            <w:r w:rsidRPr="007250B2">
              <w:rPr>
                <w:rFonts w:ascii="TH SarabunPSK" w:eastAsia="TH Sarabun PSK" w:hAnsi="TH SarabunPSK" w:cs="TH SarabunPSK"/>
                <w:sz w:val="28"/>
                <w:szCs w:val="28"/>
                <w:cs/>
                <w:lang w:bidi="th"/>
              </w:rPr>
              <w:t>2</w:t>
            </w:r>
          </w:p>
        </w:tc>
        <w:tc>
          <w:tcPr>
            <w:tcW w:w="8299" w:type="dxa"/>
          </w:tcPr>
          <w:p w14:paraId="0FCA8EF2" w14:textId="77777777" w:rsidR="00CB7699" w:rsidRPr="007250B2" w:rsidRDefault="00CB7699" w:rsidP="00D974CA">
            <w:pPr>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rPr>
              <w:t>ลิงก์ประกาศ</w:t>
            </w:r>
            <w:r w:rsidRPr="007250B2">
              <w:rPr>
                <w:rFonts w:ascii="TH SarabunPSK" w:eastAsia="TH Sarabun PSK" w:hAnsi="TH SarabunPSK" w:cs="TH SarabunPSK"/>
                <w:sz w:val="28"/>
                <w:szCs w:val="28"/>
                <w:cs/>
                <w:lang w:bidi="th"/>
              </w:rPr>
              <w:t xml:space="preserve">XXXXXXXXXX </w:t>
            </w:r>
            <w:r w:rsidRPr="007250B2">
              <w:rPr>
                <w:rFonts w:ascii="TH SarabunPSK" w:eastAsia="TH Sarabun PSK" w:hAnsi="TH SarabunPSK" w:cs="TH SarabunPSK"/>
                <w:sz w:val="28"/>
                <w:szCs w:val="28"/>
                <w:cs/>
              </w:rPr>
              <w:t xml:space="preserve">เรื่อง การอุทธรณ์ผลการเรียนของนักศึกษา </w:t>
            </w:r>
            <w:hyperlink r:id="rId24">
              <w:r w:rsidRPr="007250B2">
                <w:rPr>
                  <w:rFonts w:ascii="TH SarabunPSK" w:eastAsia="TH Sarabun PSK" w:hAnsi="TH SarabunPSK" w:cs="TH SarabunPSK"/>
                  <w:color w:val="1155CC"/>
                  <w:sz w:val="28"/>
                  <w:szCs w:val="28"/>
                  <w:u w:val="single"/>
                  <w:cs/>
                  <w:lang w:bidi="th"/>
                </w:rPr>
                <w:t>https</w:t>
              </w:r>
              <w:r w:rsidRPr="007250B2">
                <w:rPr>
                  <w:rFonts w:ascii="TH SarabunPSK" w:eastAsia="TH Sarabun PSK" w:hAnsi="TH SarabunPSK" w:cs="TH SarabunPSK"/>
                  <w:color w:val="1155CC"/>
                  <w:sz w:val="28"/>
                  <w:szCs w:val="28"/>
                  <w:u w:val="single"/>
                  <w:cs/>
                </w:rPr>
                <w:t>://</w:t>
              </w:r>
              <w:r w:rsidRPr="007250B2">
                <w:rPr>
                  <w:rFonts w:ascii="TH SarabunPSK" w:eastAsia="TH Sarabun PSK" w:hAnsi="TH SarabunPSK" w:cs="TH SarabunPSK"/>
                  <w:color w:val="1155CC"/>
                  <w:sz w:val="28"/>
                  <w:szCs w:val="28"/>
                  <w:u w:val="single"/>
                  <w:cs/>
                  <w:lang w:bidi="th"/>
                </w:rPr>
                <w:t>shorturl</w:t>
              </w:r>
              <w:r w:rsidRPr="007250B2">
                <w:rPr>
                  <w:rFonts w:ascii="TH SarabunPSK" w:eastAsia="TH Sarabun PSK" w:hAnsi="TH SarabunPSK" w:cs="TH SarabunPSK"/>
                  <w:color w:val="1155CC"/>
                  <w:sz w:val="28"/>
                  <w:szCs w:val="28"/>
                  <w:u w:val="single"/>
                  <w:cs/>
                </w:rPr>
                <w:t>.</w:t>
              </w:r>
              <w:r w:rsidRPr="007250B2">
                <w:rPr>
                  <w:rFonts w:ascii="TH SarabunPSK" w:eastAsia="TH Sarabun PSK" w:hAnsi="TH SarabunPSK" w:cs="TH SarabunPSK"/>
                  <w:color w:val="1155CC"/>
                  <w:sz w:val="28"/>
                  <w:szCs w:val="28"/>
                  <w:u w:val="single"/>
                  <w:cs/>
                  <w:lang w:bidi="th"/>
                </w:rPr>
                <w:t>asia</w:t>
              </w:r>
              <w:r w:rsidRPr="007250B2">
                <w:rPr>
                  <w:rFonts w:ascii="TH SarabunPSK" w:eastAsia="TH Sarabun PSK" w:hAnsi="TH SarabunPSK" w:cs="TH SarabunPSK"/>
                  <w:color w:val="1155CC"/>
                  <w:sz w:val="28"/>
                  <w:szCs w:val="28"/>
                  <w:u w:val="single"/>
                  <w:cs/>
                </w:rPr>
                <w:t>/</w:t>
              </w:r>
              <w:r w:rsidRPr="007250B2">
                <w:rPr>
                  <w:rFonts w:ascii="TH SarabunPSK" w:eastAsia="TH Sarabun PSK" w:hAnsi="TH SarabunPSK" w:cs="TH SarabunPSK"/>
                  <w:color w:val="1155CC"/>
                  <w:sz w:val="28"/>
                  <w:szCs w:val="28"/>
                  <w:u w:val="single"/>
                  <w:cs/>
                  <w:lang w:bidi="th"/>
                </w:rPr>
                <w:t>aunUX</w:t>
              </w:r>
            </w:hyperlink>
            <w:r w:rsidRPr="007250B2">
              <w:rPr>
                <w:rFonts w:ascii="TH SarabunPSK" w:eastAsia="TH Sarabun PSK" w:hAnsi="TH SarabunPSK" w:cs="TH SarabunPSK"/>
                <w:sz w:val="28"/>
                <w:szCs w:val="28"/>
                <w:cs/>
              </w:rPr>
              <w:t xml:space="preserve"> </w:t>
            </w:r>
          </w:p>
        </w:tc>
      </w:tr>
      <w:tr w:rsidR="00CB7699" w:rsidRPr="007250B2" w14:paraId="6C3D580B" w14:textId="77777777" w:rsidTr="00D974CA">
        <w:trPr>
          <w:trHeight w:val="53"/>
        </w:trPr>
        <w:tc>
          <w:tcPr>
            <w:tcW w:w="1057" w:type="dxa"/>
          </w:tcPr>
          <w:p w14:paraId="222FF55B" w14:textId="77777777" w:rsidR="00CB7699" w:rsidRPr="007250B2" w:rsidRDefault="00CB7699" w:rsidP="00D974CA">
            <w:pPr>
              <w:jc w:val="center"/>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lang w:bidi="th"/>
              </w:rPr>
              <w:t>4</w:t>
            </w:r>
            <w:r w:rsidRPr="007250B2">
              <w:rPr>
                <w:rFonts w:ascii="TH SarabunPSK" w:eastAsia="TH Sarabun PSK" w:hAnsi="TH SarabunPSK" w:cs="TH SarabunPSK"/>
                <w:sz w:val="28"/>
                <w:szCs w:val="28"/>
                <w:cs/>
              </w:rPr>
              <w:t>-</w:t>
            </w:r>
            <w:r w:rsidRPr="007250B2">
              <w:rPr>
                <w:rFonts w:ascii="TH SarabunPSK" w:eastAsia="TH Sarabun PSK" w:hAnsi="TH SarabunPSK" w:cs="TH SarabunPSK"/>
                <w:sz w:val="28"/>
                <w:szCs w:val="28"/>
                <w:cs/>
                <w:lang w:bidi="th"/>
              </w:rPr>
              <w:t>3</w:t>
            </w:r>
          </w:p>
        </w:tc>
        <w:tc>
          <w:tcPr>
            <w:tcW w:w="8299" w:type="dxa"/>
          </w:tcPr>
          <w:p w14:paraId="24E47A87" w14:textId="77777777" w:rsidR="00CB7699" w:rsidRPr="007250B2" w:rsidRDefault="00CB7699" w:rsidP="00D974CA">
            <w:pPr>
              <w:rPr>
                <w:rFonts w:ascii="TH SarabunPSK" w:eastAsia="TH Sarabun PSK" w:hAnsi="TH SarabunPSK" w:cs="TH SarabunPSK"/>
                <w:color w:val="000000"/>
                <w:sz w:val="28"/>
                <w:szCs w:val="28"/>
                <w:cs/>
                <w:lang w:bidi="th"/>
              </w:rPr>
            </w:pPr>
            <w:r w:rsidRPr="007250B2">
              <w:rPr>
                <w:rFonts w:ascii="TH SarabunPSK" w:eastAsia="TH Sarabun PSK" w:hAnsi="TH SarabunPSK" w:cs="TH SarabunPSK"/>
                <w:color w:val="000000"/>
                <w:sz w:val="28"/>
                <w:szCs w:val="28"/>
                <w:cs/>
              </w:rPr>
              <w:t>รายละเอียดหลักสูตร มคอ.</w:t>
            </w:r>
            <w:r w:rsidRPr="007250B2">
              <w:rPr>
                <w:rFonts w:ascii="TH SarabunPSK" w:eastAsia="TH Sarabun PSK" w:hAnsi="TH SarabunPSK" w:cs="TH SarabunPSK"/>
                <w:color w:val="000000"/>
                <w:sz w:val="28"/>
                <w:szCs w:val="28"/>
                <w:cs/>
                <w:lang w:bidi="th"/>
              </w:rPr>
              <w:t xml:space="preserve">2 </w:t>
            </w:r>
            <w:r w:rsidRPr="007250B2">
              <w:rPr>
                <w:rFonts w:ascii="TH SarabunPSK" w:eastAsia="TH Sarabun PSK" w:hAnsi="TH SarabunPSK" w:cs="TH SarabunPSK"/>
                <w:color w:val="000000"/>
                <w:sz w:val="28"/>
                <w:szCs w:val="28"/>
                <w:cs/>
              </w:rPr>
              <w:t xml:space="preserve">หลักสูตรปรับปรุง </w:t>
            </w:r>
            <w:r w:rsidRPr="007250B2">
              <w:rPr>
                <w:rFonts w:ascii="TH SarabunPSK" w:eastAsia="TH Sarabun PSK" w:hAnsi="TH SarabunPSK" w:cs="TH SarabunPSK"/>
                <w:color w:val="000000"/>
                <w:sz w:val="28"/>
                <w:szCs w:val="28"/>
                <w:cs/>
                <w:lang w:bidi="th"/>
              </w:rPr>
              <w:t>2563</w:t>
            </w:r>
          </w:p>
        </w:tc>
      </w:tr>
      <w:tr w:rsidR="00CB7699" w:rsidRPr="007250B2" w14:paraId="4300C5DE" w14:textId="77777777" w:rsidTr="00D974CA">
        <w:trPr>
          <w:trHeight w:val="53"/>
        </w:trPr>
        <w:tc>
          <w:tcPr>
            <w:tcW w:w="1057" w:type="dxa"/>
          </w:tcPr>
          <w:p w14:paraId="08679762" w14:textId="77777777" w:rsidR="00CB7699" w:rsidRPr="007250B2" w:rsidRDefault="00CB7699" w:rsidP="00D974CA">
            <w:pPr>
              <w:jc w:val="center"/>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lang w:bidi="th"/>
              </w:rPr>
              <w:t>4</w:t>
            </w:r>
            <w:r w:rsidRPr="007250B2">
              <w:rPr>
                <w:rFonts w:ascii="TH SarabunPSK" w:eastAsia="TH Sarabun PSK" w:hAnsi="TH SarabunPSK" w:cs="TH SarabunPSK"/>
                <w:sz w:val="28"/>
                <w:szCs w:val="28"/>
                <w:cs/>
              </w:rPr>
              <w:t>-</w:t>
            </w:r>
            <w:r w:rsidRPr="007250B2">
              <w:rPr>
                <w:rFonts w:ascii="TH SarabunPSK" w:eastAsia="TH Sarabun PSK" w:hAnsi="TH SarabunPSK" w:cs="TH SarabunPSK"/>
                <w:sz w:val="28"/>
                <w:szCs w:val="28"/>
                <w:cs/>
                <w:lang w:bidi="th"/>
              </w:rPr>
              <w:t>4</w:t>
            </w:r>
          </w:p>
        </w:tc>
        <w:tc>
          <w:tcPr>
            <w:tcW w:w="8299" w:type="dxa"/>
          </w:tcPr>
          <w:p w14:paraId="092747F9" w14:textId="77777777" w:rsidR="00CB7699" w:rsidRPr="007250B2" w:rsidRDefault="00CB7699" w:rsidP="00D974CA">
            <w:pPr>
              <w:rPr>
                <w:rFonts w:ascii="TH SarabunPSK" w:eastAsia="TH Sarabun PSK" w:hAnsi="TH SarabunPSK" w:cs="TH SarabunPSK"/>
                <w:color w:val="000000"/>
                <w:sz w:val="28"/>
                <w:szCs w:val="28"/>
                <w:cs/>
                <w:lang w:bidi="th"/>
              </w:rPr>
            </w:pPr>
            <w:r w:rsidRPr="007250B2">
              <w:rPr>
                <w:rFonts w:ascii="TH SarabunPSK" w:eastAsia="TH Sarabun PSK" w:hAnsi="TH SarabunPSK" w:cs="TH SarabunPSK"/>
                <w:color w:val="000000"/>
                <w:sz w:val="28"/>
                <w:szCs w:val="28"/>
                <w:cs/>
              </w:rPr>
              <w:t>รายละเอียดหลักสูตร มคอ.</w:t>
            </w:r>
            <w:r w:rsidRPr="007250B2">
              <w:rPr>
                <w:rFonts w:ascii="TH SarabunPSK" w:eastAsia="TH Sarabun PSK" w:hAnsi="TH SarabunPSK" w:cs="TH SarabunPSK"/>
                <w:color w:val="000000"/>
                <w:sz w:val="28"/>
                <w:szCs w:val="28"/>
                <w:cs/>
                <w:lang w:bidi="th"/>
              </w:rPr>
              <w:t xml:space="preserve">2 </w:t>
            </w:r>
            <w:r w:rsidRPr="007250B2">
              <w:rPr>
                <w:rFonts w:ascii="TH SarabunPSK" w:eastAsia="TH Sarabun PSK" w:hAnsi="TH SarabunPSK" w:cs="TH SarabunPSK"/>
                <w:color w:val="000000"/>
                <w:sz w:val="28"/>
                <w:szCs w:val="28"/>
                <w:cs/>
              </w:rPr>
              <w:t xml:space="preserve">หลักสูตรปรับปรุง </w:t>
            </w:r>
            <w:r w:rsidRPr="007250B2">
              <w:rPr>
                <w:rFonts w:ascii="TH SarabunPSK" w:eastAsia="TH Sarabun PSK" w:hAnsi="TH SarabunPSK" w:cs="TH SarabunPSK"/>
                <w:color w:val="000000"/>
                <w:sz w:val="28"/>
                <w:szCs w:val="28"/>
                <w:cs/>
                <w:lang w:bidi="th"/>
              </w:rPr>
              <w:t>2567</w:t>
            </w:r>
          </w:p>
        </w:tc>
      </w:tr>
      <w:tr w:rsidR="00CB7699" w:rsidRPr="007250B2" w14:paraId="7AC715BB" w14:textId="77777777" w:rsidTr="00D974CA">
        <w:trPr>
          <w:trHeight w:val="53"/>
        </w:trPr>
        <w:tc>
          <w:tcPr>
            <w:tcW w:w="1057" w:type="dxa"/>
          </w:tcPr>
          <w:p w14:paraId="0FB3A826" w14:textId="77777777" w:rsidR="00CB7699" w:rsidRPr="007250B2" w:rsidRDefault="00CB7699" w:rsidP="00D974CA">
            <w:pPr>
              <w:jc w:val="center"/>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lang w:bidi="th"/>
              </w:rPr>
              <w:t>4</w:t>
            </w:r>
            <w:r w:rsidRPr="007250B2">
              <w:rPr>
                <w:rFonts w:ascii="TH SarabunPSK" w:eastAsia="TH Sarabun PSK" w:hAnsi="TH SarabunPSK" w:cs="TH SarabunPSK"/>
                <w:sz w:val="28"/>
                <w:szCs w:val="28"/>
                <w:cs/>
              </w:rPr>
              <w:t>-</w:t>
            </w:r>
            <w:r w:rsidRPr="007250B2">
              <w:rPr>
                <w:rFonts w:ascii="TH SarabunPSK" w:eastAsia="TH Sarabun PSK" w:hAnsi="TH SarabunPSK" w:cs="TH SarabunPSK"/>
                <w:sz w:val="28"/>
                <w:szCs w:val="28"/>
                <w:cs/>
                <w:lang w:bidi="th"/>
              </w:rPr>
              <w:t>5</w:t>
            </w:r>
          </w:p>
        </w:tc>
        <w:tc>
          <w:tcPr>
            <w:tcW w:w="8299" w:type="dxa"/>
          </w:tcPr>
          <w:p w14:paraId="7A466CC1" w14:textId="77777777" w:rsidR="00CB7699" w:rsidRPr="007250B2" w:rsidRDefault="00CB7699" w:rsidP="00D974CA">
            <w:pPr>
              <w:rPr>
                <w:rFonts w:ascii="TH SarabunPSK" w:eastAsia="TH Sarabun PSK" w:hAnsi="TH SarabunPSK" w:cs="TH SarabunPSK"/>
                <w:color w:val="000000"/>
                <w:sz w:val="28"/>
                <w:szCs w:val="28"/>
                <w:cs/>
                <w:lang w:bidi="th"/>
              </w:rPr>
            </w:pPr>
            <w:r w:rsidRPr="007250B2">
              <w:rPr>
                <w:rFonts w:ascii="TH SarabunPSK" w:eastAsia="TH Sarabun PSK" w:hAnsi="TH SarabunPSK" w:cs="TH SarabunPSK"/>
                <w:color w:val="000000"/>
                <w:sz w:val="28"/>
                <w:szCs w:val="28"/>
                <w:cs/>
              </w:rPr>
              <w:t>รายละเอียดรายวิชา มคอ.</w:t>
            </w:r>
            <w:r w:rsidRPr="007250B2">
              <w:rPr>
                <w:rFonts w:ascii="TH SarabunPSK" w:eastAsia="TH Sarabun PSK" w:hAnsi="TH SarabunPSK" w:cs="TH SarabunPSK"/>
                <w:color w:val="000000"/>
                <w:sz w:val="28"/>
                <w:szCs w:val="28"/>
                <w:cs/>
                <w:lang w:bidi="th"/>
              </w:rPr>
              <w:t xml:space="preserve">3 </w:t>
            </w:r>
            <w:r w:rsidRPr="007250B2">
              <w:rPr>
                <w:rFonts w:ascii="TH SarabunPSK" w:eastAsia="TH Sarabun PSK" w:hAnsi="TH SarabunPSK" w:cs="TH SarabunPSK"/>
                <w:color w:val="000000"/>
                <w:sz w:val="28"/>
                <w:szCs w:val="28"/>
                <w:cs/>
              </w:rPr>
              <w:t xml:space="preserve">รายวิชา </w:t>
            </w:r>
            <w:r w:rsidRPr="007250B2">
              <w:rPr>
                <w:rFonts w:ascii="TH SarabunPSK" w:eastAsia="TH Sarabun PSK" w:hAnsi="TH SarabunPSK" w:cs="TH SarabunPSK"/>
                <w:color w:val="000000"/>
                <w:sz w:val="28"/>
                <w:szCs w:val="28"/>
                <w:cs/>
                <w:lang w:bidi="th"/>
              </w:rPr>
              <w:t xml:space="preserve">17090101 </w:t>
            </w:r>
            <w:r w:rsidRPr="007250B2">
              <w:rPr>
                <w:rFonts w:ascii="TH SarabunPSK" w:eastAsia="TH Sarabun PSK" w:hAnsi="TH SarabunPSK" w:cs="TH SarabunPSK"/>
                <w:color w:val="000000"/>
                <w:sz w:val="28"/>
                <w:szCs w:val="28"/>
                <w:cs/>
              </w:rPr>
              <w:t>หลักการจัดการเทคโนโลยีและนวัตกรรม</w:t>
            </w:r>
          </w:p>
        </w:tc>
      </w:tr>
      <w:tr w:rsidR="00CB7699" w:rsidRPr="007250B2" w14:paraId="16AEE4A9" w14:textId="77777777" w:rsidTr="00D974CA">
        <w:trPr>
          <w:trHeight w:val="53"/>
        </w:trPr>
        <w:tc>
          <w:tcPr>
            <w:tcW w:w="1057" w:type="dxa"/>
          </w:tcPr>
          <w:p w14:paraId="42999D3F" w14:textId="77777777" w:rsidR="00CB7699" w:rsidRPr="007250B2" w:rsidRDefault="00CB7699" w:rsidP="00D974CA">
            <w:pPr>
              <w:jc w:val="center"/>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lang w:bidi="th"/>
              </w:rPr>
              <w:t>4</w:t>
            </w:r>
            <w:r w:rsidRPr="007250B2">
              <w:rPr>
                <w:rFonts w:ascii="TH SarabunPSK" w:eastAsia="TH Sarabun PSK" w:hAnsi="TH SarabunPSK" w:cs="TH SarabunPSK"/>
                <w:sz w:val="28"/>
                <w:szCs w:val="28"/>
                <w:cs/>
              </w:rPr>
              <w:t>-</w:t>
            </w:r>
            <w:r w:rsidRPr="007250B2">
              <w:rPr>
                <w:rFonts w:ascii="TH SarabunPSK" w:eastAsia="TH Sarabun PSK" w:hAnsi="TH SarabunPSK" w:cs="TH SarabunPSK"/>
                <w:sz w:val="28"/>
                <w:szCs w:val="28"/>
                <w:cs/>
                <w:lang w:bidi="th"/>
              </w:rPr>
              <w:t>6</w:t>
            </w:r>
          </w:p>
        </w:tc>
        <w:tc>
          <w:tcPr>
            <w:tcW w:w="8299" w:type="dxa"/>
          </w:tcPr>
          <w:p w14:paraId="1A324C89" w14:textId="77777777" w:rsidR="00CB7699" w:rsidRPr="007250B2" w:rsidRDefault="00CB7699" w:rsidP="00D974CA">
            <w:pPr>
              <w:rPr>
                <w:rFonts w:ascii="TH SarabunPSK" w:eastAsia="TH Sarabun PSK" w:hAnsi="TH SarabunPSK" w:cs="TH SarabunPSK"/>
                <w:sz w:val="28"/>
                <w:szCs w:val="28"/>
                <w:cs/>
                <w:lang w:bidi="th"/>
              </w:rPr>
            </w:pPr>
            <w:r w:rsidRPr="007250B2">
              <w:rPr>
                <w:rFonts w:ascii="TH SarabunPSK" w:eastAsia="TH Sarabun PSK" w:hAnsi="TH SarabunPSK" w:cs="TH SarabunPSK"/>
                <w:color w:val="000000"/>
                <w:sz w:val="28"/>
                <w:szCs w:val="28"/>
                <w:cs/>
              </w:rPr>
              <w:t>รายละเอียดรายวิชา มคอ.</w:t>
            </w:r>
            <w:r w:rsidRPr="007250B2">
              <w:rPr>
                <w:rFonts w:ascii="TH SarabunPSK" w:eastAsia="TH Sarabun PSK" w:hAnsi="TH SarabunPSK" w:cs="TH SarabunPSK"/>
                <w:color w:val="000000"/>
                <w:sz w:val="28"/>
                <w:szCs w:val="28"/>
                <w:cs/>
                <w:lang w:bidi="th"/>
              </w:rPr>
              <w:t xml:space="preserve">3 </w:t>
            </w:r>
            <w:r w:rsidRPr="007250B2">
              <w:rPr>
                <w:rFonts w:ascii="TH SarabunPSK" w:eastAsia="TH Sarabun PSK" w:hAnsi="TH SarabunPSK" w:cs="TH SarabunPSK"/>
                <w:color w:val="000000"/>
                <w:sz w:val="28"/>
                <w:szCs w:val="28"/>
                <w:cs/>
              </w:rPr>
              <w:t xml:space="preserve">รายวิชา </w:t>
            </w:r>
            <w:r w:rsidRPr="007250B2">
              <w:rPr>
                <w:rFonts w:ascii="TH SarabunPSK" w:eastAsia="TH Sarabun PSK" w:hAnsi="TH SarabunPSK" w:cs="TH SarabunPSK"/>
                <w:color w:val="000000"/>
                <w:sz w:val="28"/>
                <w:szCs w:val="28"/>
                <w:cs/>
                <w:lang w:bidi="th"/>
              </w:rPr>
              <w:t xml:space="preserve">8093101 </w:t>
            </w:r>
            <w:r w:rsidRPr="007250B2">
              <w:rPr>
                <w:rFonts w:ascii="TH SarabunPSK" w:eastAsia="TH Sarabun PSK" w:hAnsi="TH SarabunPSK" w:cs="TH SarabunPSK"/>
                <w:color w:val="000000"/>
                <w:sz w:val="28"/>
                <w:szCs w:val="28"/>
                <w:cs/>
              </w:rPr>
              <w:t>วิทยาระเบียบวิธีวิจัยขั้นสูง</w:t>
            </w:r>
          </w:p>
        </w:tc>
      </w:tr>
      <w:tr w:rsidR="00CB7699" w:rsidRPr="007250B2" w14:paraId="0B09BC21" w14:textId="77777777" w:rsidTr="00D974CA">
        <w:trPr>
          <w:trHeight w:val="53"/>
        </w:trPr>
        <w:tc>
          <w:tcPr>
            <w:tcW w:w="1057" w:type="dxa"/>
          </w:tcPr>
          <w:p w14:paraId="4E86E669" w14:textId="77777777" w:rsidR="00CB7699" w:rsidRPr="007250B2" w:rsidRDefault="00CB7699" w:rsidP="00D974CA">
            <w:pPr>
              <w:jc w:val="center"/>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lang w:bidi="th"/>
              </w:rPr>
              <w:t>4</w:t>
            </w:r>
            <w:r w:rsidRPr="007250B2">
              <w:rPr>
                <w:rFonts w:ascii="TH SarabunPSK" w:eastAsia="TH Sarabun PSK" w:hAnsi="TH SarabunPSK" w:cs="TH SarabunPSK"/>
                <w:sz w:val="28"/>
                <w:szCs w:val="28"/>
                <w:cs/>
              </w:rPr>
              <w:t>-</w:t>
            </w:r>
            <w:r w:rsidRPr="007250B2">
              <w:rPr>
                <w:rFonts w:ascii="TH SarabunPSK" w:eastAsia="TH Sarabun PSK" w:hAnsi="TH SarabunPSK" w:cs="TH SarabunPSK"/>
                <w:sz w:val="28"/>
                <w:szCs w:val="28"/>
                <w:cs/>
                <w:lang w:bidi="th"/>
              </w:rPr>
              <w:t>7</w:t>
            </w:r>
          </w:p>
        </w:tc>
        <w:tc>
          <w:tcPr>
            <w:tcW w:w="8299" w:type="dxa"/>
          </w:tcPr>
          <w:p w14:paraId="28421AC5" w14:textId="77777777" w:rsidR="00CB7699" w:rsidRPr="007250B2" w:rsidRDefault="00CB7699" w:rsidP="00D974CA">
            <w:pPr>
              <w:rPr>
                <w:rFonts w:ascii="TH SarabunPSK" w:eastAsia="TH Sarabun PSK" w:hAnsi="TH SarabunPSK" w:cs="TH SarabunPSK"/>
                <w:sz w:val="28"/>
                <w:szCs w:val="28"/>
                <w:cs/>
                <w:lang w:bidi="th"/>
              </w:rPr>
            </w:pPr>
            <w:r w:rsidRPr="007250B2">
              <w:rPr>
                <w:rFonts w:ascii="TH SarabunPSK" w:eastAsia="TH Sarabun PSK" w:hAnsi="TH SarabunPSK" w:cs="TH SarabunPSK"/>
                <w:color w:val="000000"/>
                <w:sz w:val="28"/>
                <w:szCs w:val="28"/>
                <w:cs/>
              </w:rPr>
              <w:t>รายละเอียดรายวิชา มคอ.</w:t>
            </w:r>
            <w:r w:rsidRPr="007250B2">
              <w:rPr>
                <w:rFonts w:ascii="TH SarabunPSK" w:eastAsia="TH Sarabun PSK" w:hAnsi="TH SarabunPSK" w:cs="TH SarabunPSK"/>
                <w:color w:val="000000"/>
                <w:sz w:val="28"/>
                <w:szCs w:val="28"/>
                <w:cs/>
                <w:lang w:bidi="th"/>
              </w:rPr>
              <w:t xml:space="preserve">3 </w:t>
            </w:r>
            <w:r w:rsidRPr="007250B2">
              <w:rPr>
                <w:rFonts w:ascii="TH SarabunPSK" w:eastAsia="TH Sarabun PSK" w:hAnsi="TH SarabunPSK" w:cs="TH SarabunPSK"/>
                <w:color w:val="000000"/>
                <w:sz w:val="28"/>
                <w:szCs w:val="28"/>
                <w:cs/>
              </w:rPr>
              <w:t xml:space="preserve">รายวิชา </w:t>
            </w:r>
            <w:r w:rsidRPr="007250B2">
              <w:rPr>
                <w:rFonts w:ascii="TH SarabunPSK" w:eastAsia="TH Sarabun PSK" w:hAnsi="TH SarabunPSK" w:cs="TH SarabunPSK"/>
                <w:color w:val="000000"/>
                <w:sz w:val="28"/>
                <w:szCs w:val="28"/>
                <w:cs/>
                <w:lang w:bidi="th"/>
              </w:rPr>
              <w:t xml:space="preserve">7090102 </w:t>
            </w:r>
            <w:r w:rsidRPr="007250B2">
              <w:rPr>
                <w:rFonts w:ascii="TH SarabunPSK" w:eastAsia="TH Sarabun PSK" w:hAnsi="TH SarabunPSK" w:cs="TH SarabunPSK"/>
                <w:color w:val="000000"/>
                <w:sz w:val="28"/>
                <w:szCs w:val="28"/>
                <w:cs/>
              </w:rPr>
              <w:t>เทคโนโลยีดิจิทัลเพื่อการพัฒนาเศรษฐกิจและสังคม</w:t>
            </w:r>
          </w:p>
        </w:tc>
      </w:tr>
      <w:tr w:rsidR="00CB7699" w:rsidRPr="007250B2" w14:paraId="0906990D" w14:textId="77777777" w:rsidTr="00D974CA">
        <w:trPr>
          <w:trHeight w:val="53"/>
        </w:trPr>
        <w:tc>
          <w:tcPr>
            <w:tcW w:w="1057" w:type="dxa"/>
          </w:tcPr>
          <w:p w14:paraId="0F82F92F" w14:textId="77777777" w:rsidR="00CB7699" w:rsidRPr="007250B2" w:rsidRDefault="00CB7699" w:rsidP="00D974CA">
            <w:pPr>
              <w:jc w:val="center"/>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lang w:bidi="th"/>
              </w:rPr>
              <w:t>4</w:t>
            </w:r>
            <w:r w:rsidRPr="007250B2">
              <w:rPr>
                <w:rFonts w:ascii="TH SarabunPSK" w:eastAsia="TH Sarabun PSK" w:hAnsi="TH SarabunPSK" w:cs="TH SarabunPSK"/>
                <w:sz w:val="28"/>
                <w:szCs w:val="28"/>
                <w:cs/>
              </w:rPr>
              <w:t>-</w:t>
            </w:r>
            <w:r w:rsidRPr="007250B2">
              <w:rPr>
                <w:rFonts w:ascii="TH SarabunPSK" w:eastAsia="TH Sarabun PSK" w:hAnsi="TH SarabunPSK" w:cs="TH SarabunPSK"/>
                <w:sz w:val="28"/>
                <w:szCs w:val="28"/>
                <w:cs/>
                <w:lang w:bidi="th"/>
              </w:rPr>
              <w:t>8</w:t>
            </w:r>
          </w:p>
        </w:tc>
        <w:tc>
          <w:tcPr>
            <w:tcW w:w="8299" w:type="dxa"/>
          </w:tcPr>
          <w:p w14:paraId="2E9E4695" w14:textId="77777777" w:rsidR="00CB7699" w:rsidRPr="007250B2" w:rsidRDefault="00CB7699" w:rsidP="00D974CA">
            <w:pPr>
              <w:rPr>
                <w:rFonts w:ascii="TH SarabunPSK" w:eastAsia="TH Sarabun PSK" w:hAnsi="TH SarabunPSK" w:cs="TH SarabunPSK"/>
                <w:color w:val="000000"/>
                <w:sz w:val="28"/>
                <w:szCs w:val="28"/>
                <w:cs/>
                <w:lang w:bidi="th"/>
              </w:rPr>
            </w:pPr>
            <w:r w:rsidRPr="007250B2">
              <w:rPr>
                <w:rFonts w:ascii="TH SarabunPSK" w:eastAsia="TH Sarabun PSK" w:hAnsi="TH SarabunPSK" w:cs="TH SarabunPSK"/>
                <w:color w:val="000000"/>
                <w:sz w:val="28"/>
                <w:szCs w:val="28"/>
                <w:cs/>
              </w:rPr>
              <w:t>รายละเอียดรายวิชา มคอ.</w:t>
            </w:r>
            <w:r w:rsidRPr="007250B2">
              <w:rPr>
                <w:rFonts w:ascii="TH SarabunPSK" w:eastAsia="TH Sarabun PSK" w:hAnsi="TH SarabunPSK" w:cs="TH SarabunPSK"/>
                <w:color w:val="000000"/>
                <w:sz w:val="28"/>
                <w:szCs w:val="28"/>
                <w:cs/>
                <w:lang w:bidi="th"/>
              </w:rPr>
              <w:t xml:space="preserve">5 </w:t>
            </w:r>
            <w:r w:rsidRPr="007250B2">
              <w:rPr>
                <w:rFonts w:ascii="TH SarabunPSK" w:eastAsia="TH Sarabun PSK" w:hAnsi="TH SarabunPSK" w:cs="TH SarabunPSK"/>
                <w:color w:val="000000"/>
                <w:sz w:val="28"/>
                <w:szCs w:val="28"/>
                <w:cs/>
              </w:rPr>
              <w:t xml:space="preserve">รายวิชา </w:t>
            </w:r>
            <w:r w:rsidRPr="007250B2">
              <w:rPr>
                <w:rFonts w:ascii="TH SarabunPSK" w:eastAsia="TH Sarabun PSK" w:hAnsi="TH SarabunPSK" w:cs="TH SarabunPSK"/>
                <w:color w:val="000000"/>
                <w:sz w:val="28"/>
                <w:szCs w:val="28"/>
                <w:cs/>
                <w:lang w:bidi="th"/>
              </w:rPr>
              <w:t xml:space="preserve">17090101 </w:t>
            </w:r>
            <w:r w:rsidRPr="007250B2">
              <w:rPr>
                <w:rFonts w:ascii="TH SarabunPSK" w:eastAsia="TH Sarabun PSK" w:hAnsi="TH SarabunPSK" w:cs="TH SarabunPSK"/>
                <w:color w:val="000000"/>
                <w:sz w:val="28"/>
                <w:szCs w:val="28"/>
                <w:cs/>
              </w:rPr>
              <w:t>หลักการจัดการเทคโนโลยีและนวัตกรรม</w:t>
            </w:r>
          </w:p>
        </w:tc>
      </w:tr>
      <w:tr w:rsidR="00CB7699" w:rsidRPr="007250B2" w14:paraId="59EFCF89" w14:textId="77777777" w:rsidTr="00D974CA">
        <w:trPr>
          <w:trHeight w:val="53"/>
        </w:trPr>
        <w:tc>
          <w:tcPr>
            <w:tcW w:w="1057" w:type="dxa"/>
          </w:tcPr>
          <w:p w14:paraId="5D2A2FCF" w14:textId="77777777" w:rsidR="00CB7699" w:rsidRPr="007250B2" w:rsidRDefault="00CB7699" w:rsidP="00D974CA">
            <w:pPr>
              <w:jc w:val="center"/>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lang w:bidi="th"/>
              </w:rPr>
              <w:t>4</w:t>
            </w:r>
            <w:r w:rsidRPr="007250B2">
              <w:rPr>
                <w:rFonts w:ascii="TH SarabunPSK" w:eastAsia="TH Sarabun PSK" w:hAnsi="TH SarabunPSK" w:cs="TH SarabunPSK"/>
                <w:sz w:val="28"/>
                <w:szCs w:val="28"/>
                <w:cs/>
              </w:rPr>
              <w:t>-</w:t>
            </w:r>
            <w:r w:rsidRPr="007250B2">
              <w:rPr>
                <w:rFonts w:ascii="TH SarabunPSK" w:eastAsia="TH Sarabun PSK" w:hAnsi="TH SarabunPSK" w:cs="TH SarabunPSK"/>
                <w:sz w:val="28"/>
                <w:szCs w:val="28"/>
                <w:cs/>
                <w:lang w:bidi="th"/>
              </w:rPr>
              <w:t>9</w:t>
            </w:r>
          </w:p>
        </w:tc>
        <w:tc>
          <w:tcPr>
            <w:tcW w:w="8299" w:type="dxa"/>
          </w:tcPr>
          <w:p w14:paraId="3678F8DC" w14:textId="77777777" w:rsidR="00CB7699" w:rsidRPr="007250B2" w:rsidRDefault="00CB7699" w:rsidP="00D974CA">
            <w:pPr>
              <w:rPr>
                <w:rFonts w:ascii="TH SarabunPSK" w:eastAsia="TH Sarabun PSK" w:hAnsi="TH SarabunPSK" w:cs="TH SarabunPSK"/>
                <w:color w:val="000000"/>
                <w:sz w:val="28"/>
                <w:szCs w:val="28"/>
                <w:cs/>
                <w:lang w:bidi="th"/>
              </w:rPr>
            </w:pPr>
            <w:r w:rsidRPr="007250B2">
              <w:rPr>
                <w:rFonts w:ascii="TH SarabunPSK" w:eastAsia="TH Sarabun PSK" w:hAnsi="TH SarabunPSK" w:cs="TH SarabunPSK"/>
                <w:color w:val="000000"/>
                <w:sz w:val="28"/>
                <w:szCs w:val="28"/>
                <w:cs/>
              </w:rPr>
              <w:t>รายละเอียดรายวิชา มคอ.</w:t>
            </w:r>
            <w:r w:rsidRPr="007250B2">
              <w:rPr>
                <w:rFonts w:ascii="TH SarabunPSK" w:eastAsia="TH Sarabun PSK" w:hAnsi="TH SarabunPSK" w:cs="TH SarabunPSK"/>
                <w:color w:val="000000"/>
                <w:sz w:val="28"/>
                <w:szCs w:val="28"/>
                <w:cs/>
                <w:lang w:bidi="th"/>
              </w:rPr>
              <w:t xml:space="preserve">5 </w:t>
            </w:r>
            <w:r w:rsidRPr="007250B2">
              <w:rPr>
                <w:rFonts w:ascii="TH SarabunPSK" w:eastAsia="TH Sarabun PSK" w:hAnsi="TH SarabunPSK" w:cs="TH SarabunPSK"/>
                <w:color w:val="000000"/>
                <w:sz w:val="28"/>
                <w:szCs w:val="28"/>
                <w:cs/>
              </w:rPr>
              <w:t xml:space="preserve">รายวิชา </w:t>
            </w:r>
            <w:r w:rsidRPr="007250B2">
              <w:rPr>
                <w:rFonts w:ascii="TH SarabunPSK" w:eastAsia="TH Sarabun PSK" w:hAnsi="TH SarabunPSK" w:cs="TH SarabunPSK"/>
                <w:color w:val="000000"/>
                <w:sz w:val="28"/>
                <w:szCs w:val="28"/>
                <w:cs/>
                <w:lang w:bidi="th"/>
              </w:rPr>
              <w:t xml:space="preserve">8093101 </w:t>
            </w:r>
            <w:r w:rsidRPr="007250B2">
              <w:rPr>
                <w:rFonts w:ascii="TH SarabunPSK" w:eastAsia="TH Sarabun PSK" w:hAnsi="TH SarabunPSK" w:cs="TH SarabunPSK"/>
                <w:color w:val="000000"/>
                <w:sz w:val="28"/>
                <w:szCs w:val="28"/>
                <w:cs/>
              </w:rPr>
              <w:t>วิทยาระเบียบวิธีวิจัยขั้นสูง</w:t>
            </w:r>
          </w:p>
        </w:tc>
      </w:tr>
      <w:tr w:rsidR="00CB7699" w:rsidRPr="007250B2" w14:paraId="53E07D71" w14:textId="77777777" w:rsidTr="00D974CA">
        <w:trPr>
          <w:trHeight w:val="53"/>
        </w:trPr>
        <w:tc>
          <w:tcPr>
            <w:tcW w:w="1057" w:type="dxa"/>
          </w:tcPr>
          <w:p w14:paraId="5FF99CC6" w14:textId="77777777" w:rsidR="00CB7699" w:rsidRPr="007250B2" w:rsidRDefault="00CB7699" w:rsidP="00D974CA">
            <w:pPr>
              <w:jc w:val="center"/>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lang w:bidi="th"/>
              </w:rPr>
              <w:t>4</w:t>
            </w:r>
            <w:r w:rsidRPr="007250B2">
              <w:rPr>
                <w:rFonts w:ascii="TH SarabunPSK" w:eastAsia="TH Sarabun PSK" w:hAnsi="TH SarabunPSK" w:cs="TH SarabunPSK"/>
                <w:sz w:val="28"/>
                <w:szCs w:val="28"/>
                <w:cs/>
              </w:rPr>
              <w:t>-</w:t>
            </w:r>
            <w:r w:rsidRPr="007250B2">
              <w:rPr>
                <w:rFonts w:ascii="TH SarabunPSK" w:eastAsia="TH Sarabun PSK" w:hAnsi="TH SarabunPSK" w:cs="TH SarabunPSK"/>
                <w:sz w:val="28"/>
                <w:szCs w:val="28"/>
                <w:cs/>
                <w:lang w:bidi="th"/>
              </w:rPr>
              <w:t>10</w:t>
            </w:r>
          </w:p>
        </w:tc>
        <w:tc>
          <w:tcPr>
            <w:tcW w:w="8299" w:type="dxa"/>
          </w:tcPr>
          <w:p w14:paraId="06004840" w14:textId="77777777" w:rsidR="00CB7699" w:rsidRPr="007250B2" w:rsidRDefault="00CB7699" w:rsidP="00D974CA">
            <w:pPr>
              <w:rPr>
                <w:rFonts w:ascii="TH SarabunPSK" w:eastAsia="TH Sarabun PSK" w:hAnsi="TH SarabunPSK" w:cs="TH SarabunPSK"/>
                <w:sz w:val="28"/>
                <w:szCs w:val="28"/>
                <w:cs/>
                <w:lang w:bidi="th"/>
              </w:rPr>
            </w:pPr>
            <w:r w:rsidRPr="007250B2">
              <w:rPr>
                <w:rFonts w:ascii="TH SarabunPSK" w:eastAsia="TH Sarabun PSK" w:hAnsi="TH SarabunPSK" w:cs="TH SarabunPSK"/>
                <w:color w:val="000000"/>
                <w:sz w:val="28"/>
                <w:szCs w:val="28"/>
                <w:cs/>
              </w:rPr>
              <w:t>รายละเอียดรายวิชา มคอ.</w:t>
            </w:r>
            <w:r w:rsidRPr="007250B2">
              <w:rPr>
                <w:rFonts w:ascii="TH SarabunPSK" w:eastAsia="TH Sarabun PSK" w:hAnsi="TH SarabunPSK" w:cs="TH SarabunPSK"/>
                <w:color w:val="000000"/>
                <w:sz w:val="28"/>
                <w:szCs w:val="28"/>
                <w:cs/>
                <w:lang w:bidi="th"/>
              </w:rPr>
              <w:t xml:space="preserve">5 </w:t>
            </w:r>
            <w:r w:rsidRPr="007250B2">
              <w:rPr>
                <w:rFonts w:ascii="TH SarabunPSK" w:eastAsia="TH Sarabun PSK" w:hAnsi="TH SarabunPSK" w:cs="TH SarabunPSK"/>
                <w:color w:val="000000"/>
                <w:sz w:val="28"/>
                <w:szCs w:val="28"/>
                <w:cs/>
              </w:rPr>
              <w:t xml:space="preserve">รายวิชา </w:t>
            </w:r>
            <w:r w:rsidRPr="007250B2">
              <w:rPr>
                <w:rFonts w:ascii="TH SarabunPSK" w:eastAsia="TH Sarabun PSK" w:hAnsi="TH SarabunPSK" w:cs="TH SarabunPSK"/>
                <w:color w:val="000000"/>
                <w:sz w:val="28"/>
                <w:szCs w:val="28"/>
                <w:cs/>
                <w:lang w:bidi="th"/>
              </w:rPr>
              <w:t xml:space="preserve">7090102 </w:t>
            </w:r>
            <w:r w:rsidRPr="007250B2">
              <w:rPr>
                <w:rFonts w:ascii="TH SarabunPSK" w:eastAsia="TH Sarabun PSK" w:hAnsi="TH SarabunPSK" w:cs="TH SarabunPSK"/>
                <w:color w:val="000000"/>
                <w:sz w:val="28"/>
                <w:szCs w:val="28"/>
                <w:cs/>
              </w:rPr>
              <w:t>เทคโนโลยีดิจิทัลเพื่อการพัฒนาเศรษฐกิจและสังคม</w:t>
            </w:r>
          </w:p>
        </w:tc>
      </w:tr>
      <w:tr w:rsidR="00CB7699" w:rsidRPr="007250B2" w14:paraId="721F963A" w14:textId="77777777" w:rsidTr="00D974CA">
        <w:trPr>
          <w:trHeight w:val="53"/>
        </w:trPr>
        <w:tc>
          <w:tcPr>
            <w:tcW w:w="1057" w:type="dxa"/>
          </w:tcPr>
          <w:p w14:paraId="663928BF" w14:textId="77777777" w:rsidR="00CB7699" w:rsidRPr="007250B2" w:rsidRDefault="00CB7699" w:rsidP="00D974CA">
            <w:pPr>
              <w:jc w:val="center"/>
              <w:rPr>
                <w:rFonts w:ascii="TH SarabunPSK" w:eastAsia="TH Sarabun PSK" w:hAnsi="TH SarabunPSK" w:cs="TH SarabunPSK"/>
                <w:sz w:val="28"/>
                <w:szCs w:val="28"/>
                <w:cs/>
                <w:lang w:bidi="th"/>
              </w:rPr>
            </w:pPr>
            <w:r w:rsidRPr="007250B2">
              <w:rPr>
                <w:rFonts w:ascii="TH SarabunPSK" w:eastAsia="TH Sarabun PSK" w:hAnsi="TH SarabunPSK" w:cs="TH SarabunPSK"/>
                <w:sz w:val="28"/>
                <w:szCs w:val="28"/>
                <w:cs/>
                <w:lang w:bidi="th"/>
              </w:rPr>
              <w:t>4</w:t>
            </w:r>
            <w:r w:rsidRPr="007250B2">
              <w:rPr>
                <w:rFonts w:ascii="TH SarabunPSK" w:eastAsia="TH Sarabun PSK" w:hAnsi="TH SarabunPSK" w:cs="TH SarabunPSK"/>
                <w:sz w:val="28"/>
                <w:szCs w:val="28"/>
                <w:cs/>
              </w:rPr>
              <w:t>-</w:t>
            </w:r>
            <w:r w:rsidRPr="007250B2">
              <w:rPr>
                <w:rFonts w:ascii="TH SarabunPSK" w:eastAsia="TH Sarabun PSK" w:hAnsi="TH SarabunPSK" w:cs="TH SarabunPSK"/>
                <w:sz w:val="28"/>
                <w:szCs w:val="28"/>
                <w:cs/>
                <w:lang w:bidi="th"/>
              </w:rPr>
              <w:t>11</w:t>
            </w:r>
          </w:p>
        </w:tc>
        <w:tc>
          <w:tcPr>
            <w:tcW w:w="8299" w:type="dxa"/>
          </w:tcPr>
          <w:p w14:paraId="39DD1947" w14:textId="77777777" w:rsidR="00CB7699" w:rsidRPr="007250B2" w:rsidRDefault="00CB7699" w:rsidP="00D974CA">
            <w:pPr>
              <w:rPr>
                <w:rFonts w:ascii="TH SarabunPSK" w:eastAsia="TH Sarabun PSK" w:hAnsi="TH SarabunPSK" w:cs="TH SarabunPSK"/>
                <w:sz w:val="28"/>
                <w:szCs w:val="28"/>
                <w:cs/>
                <w:lang w:bidi="th"/>
              </w:rPr>
            </w:pPr>
            <w:r w:rsidRPr="007250B2">
              <w:rPr>
                <w:rFonts w:ascii="TH SarabunPSK" w:eastAsia="TH Sarabun PSK" w:hAnsi="TH SarabunPSK" w:cs="TH SarabunPSK"/>
                <w:color w:val="000000"/>
                <w:sz w:val="28"/>
                <w:szCs w:val="28"/>
                <w:cs/>
              </w:rPr>
              <w:t>กิจกรรมเสริมหลักสูตร</w:t>
            </w:r>
          </w:p>
        </w:tc>
      </w:tr>
      <w:tr w:rsidR="00CB7699" w:rsidRPr="007250B2" w14:paraId="4D34723D" w14:textId="77777777" w:rsidTr="00D974CA">
        <w:trPr>
          <w:trHeight w:val="53"/>
        </w:trPr>
        <w:tc>
          <w:tcPr>
            <w:tcW w:w="1057" w:type="dxa"/>
          </w:tcPr>
          <w:p w14:paraId="40D31C51" w14:textId="77777777" w:rsidR="00CB7699" w:rsidRPr="007250B2" w:rsidRDefault="00CB7699" w:rsidP="00D974CA">
            <w:pPr>
              <w:jc w:val="center"/>
              <w:rPr>
                <w:rFonts w:ascii="TH SarabunPSK" w:eastAsia="TH Sarabun PSK" w:hAnsi="TH SarabunPSK" w:cs="TH SarabunPSK"/>
                <w:sz w:val="28"/>
                <w:szCs w:val="28"/>
                <w:cs/>
                <w:lang w:bidi="th"/>
              </w:rPr>
            </w:pPr>
          </w:p>
        </w:tc>
        <w:tc>
          <w:tcPr>
            <w:tcW w:w="8299" w:type="dxa"/>
          </w:tcPr>
          <w:p w14:paraId="7DF222F8" w14:textId="77777777" w:rsidR="00CB7699" w:rsidRPr="007250B2" w:rsidRDefault="00CB7699" w:rsidP="00D974CA">
            <w:pPr>
              <w:rPr>
                <w:rFonts w:ascii="TH SarabunPSK" w:eastAsia="TH Sarabun PSK" w:hAnsi="TH SarabunPSK" w:cs="TH SarabunPSK"/>
                <w:color w:val="000000"/>
                <w:sz w:val="28"/>
                <w:szCs w:val="28"/>
                <w:cs/>
                <w:lang w:bidi="th"/>
              </w:rPr>
            </w:pPr>
          </w:p>
        </w:tc>
      </w:tr>
    </w:tbl>
    <w:p w14:paraId="700F6899" w14:textId="77777777" w:rsidR="00CB7699" w:rsidRPr="007250B2" w:rsidRDefault="00CB7699" w:rsidP="00CB7699">
      <w:pPr>
        <w:rPr>
          <w:rFonts w:ascii="TH SarabunPSK" w:hAnsi="TH SarabunPSK" w:cs="TH SarabunPSK"/>
          <w:cs/>
          <w:lang w:bidi="th"/>
        </w:rPr>
      </w:pPr>
    </w:p>
    <w:p w14:paraId="1A2C98A4" w14:textId="2508342B" w:rsidR="00CB7699" w:rsidRDefault="00CB7699" w:rsidP="00CB7699">
      <w:pPr>
        <w:rPr>
          <w:rFonts w:ascii="TH SarabunPSK" w:eastAsia="TH Sarabun PSK" w:hAnsi="TH SarabunPSK" w:cs="TH SarabunPSK"/>
          <w:b/>
          <w:bCs/>
          <w:lang w:bidi="th"/>
        </w:rPr>
      </w:pPr>
    </w:p>
    <w:p w14:paraId="46C609EC" w14:textId="3BBB0871" w:rsidR="008F2FC7" w:rsidRDefault="008F2FC7" w:rsidP="00CB7699">
      <w:pPr>
        <w:rPr>
          <w:rFonts w:ascii="TH SarabunPSK" w:eastAsia="TH Sarabun PSK" w:hAnsi="TH SarabunPSK" w:cs="TH SarabunPSK"/>
          <w:b/>
          <w:bCs/>
          <w:lang w:bidi="th"/>
        </w:rPr>
      </w:pPr>
    </w:p>
    <w:p w14:paraId="113FAFD8" w14:textId="3EB91302" w:rsidR="008F2FC7" w:rsidRDefault="008F2FC7" w:rsidP="00CB7699">
      <w:pPr>
        <w:rPr>
          <w:rFonts w:ascii="TH SarabunPSK" w:eastAsia="TH Sarabun PSK" w:hAnsi="TH SarabunPSK" w:cs="TH SarabunPSK"/>
          <w:b/>
          <w:bCs/>
          <w:lang w:bidi="th"/>
        </w:rPr>
      </w:pPr>
    </w:p>
    <w:p w14:paraId="5D1B131C" w14:textId="4A952E41" w:rsidR="008F2FC7" w:rsidRDefault="008F2FC7" w:rsidP="00CB7699">
      <w:pPr>
        <w:rPr>
          <w:rFonts w:ascii="TH SarabunPSK" w:eastAsia="TH Sarabun PSK" w:hAnsi="TH SarabunPSK" w:cs="TH SarabunPSK"/>
          <w:b/>
          <w:bCs/>
          <w:lang w:bidi="th"/>
        </w:rPr>
      </w:pPr>
    </w:p>
    <w:p w14:paraId="581C4476" w14:textId="455B65A9" w:rsidR="008F2FC7" w:rsidRDefault="008F2FC7" w:rsidP="00CB7699">
      <w:pPr>
        <w:rPr>
          <w:rFonts w:ascii="TH SarabunPSK" w:eastAsia="TH Sarabun PSK" w:hAnsi="TH SarabunPSK" w:cs="TH SarabunPSK"/>
          <w:b/>
          <w:bCs/>
          <w:lang w:bidi="th"/>
        </w:rPr>
      </w:pPr>
    </w:p>
    <w:p w14:paraId="5E57D790" w14:textId="72F5F28D" w:rsidR="008F2FC7" w:rsidRDefault="008F2FC7" w:rsidP="00CB7699">
      <w:pPr>
        <w:rPr>
          <w:rFonts w:ascii="TH SarabunPSK" w:eastAsia="TH Sarabun PSK" w:hAnsi="TH SarabunPSK" w:cs="TH SarabunPSK"/>
          <w:b/>
          <w:bCs/>
          <w:lang w:bidi="th"/>
        </w:rPr>
      </w:pPr>
    </w:p>
    <w:p w14:paraId="606711B8" w14:textId="2F7DE806" w:rsidR="008F2FC7" w:rsidRDefault="008F2FC7" w:rsidP="00CB7699">
      <w:pPr>
        <w:rPr>
          <w:rFonts w:ascii="TH SarabunPSK" w:eastAsia="TH Sarabun PSK" w:hAnsi="TH SarabunPSK" w:cs="TH SarabunPSK"/>
          <w:b/>
          <w:bCs/>
          <w:lang w:bidi="th"/>
        </w:rPr>
      </w:pPr>
    </w:p>
    <w:p w14:paraId="0C3B088C" w14:textId="253201D2" w:rsidR="008F2FC7" w:rsidRDefault="008F2FC7" w:rsidP="00CB7699">
      <w:pPr>
        <w:rPr>
          <w:rFonts w:ascii="TH SarabunPSK" w:eastAsia="TH Sarabun PSK" w:hAnsi="TH SarabunPSK" w:cs="TH SarabunPSK"/>
          <w:b/>
          <w:bCs/>
          <w:lang w:bidi="th"/>
        </w:rPr>
      </w:pPr>
    </w:p>
    <w:p w14:paraId="0A7C9129" w14:textId="7C9F7F34" w:rsidR="008F2FC7" w:rsidRDefault="008F2FC7" w:rsidP="00CB7699">
      <w:pPr>
        <w:rPr>
          <w:rFonts w:ascii="TH SarabunPSK" w:eastAsia="TH Sarabun PSK" w:hAnsi="TH SarabunPSK" w:cs="TH SarabunPSK"/>
          <w:b/>
          <w:bCs/>
          <w:lang w:bidi="th"/>
        </w:rPr>
      </w:pPr>
    </w:p>
    <w:p w14:paraId="0DDFD957" w14:textId="12762122" w:rsidR="008F2FC7" w:rsidRDefault="008F2FC7" w:rsidP="00CB7699">
      <w:pPr>
        <w:rPr>
          <w:rFonts w:ascii="TH SarabunPSK" w:eastAsia="TH Sarabun PSK" w:hAnsi="TH SarabunPSK" w:cs="TH SarabunPSK"/>
          <w:b/>
          <w:bCs/>
          <w:lang w:bidi="th"/>
        </w:rPr>
      </w:pPr>
    </w:p>
    <w:p w14:paraId="58E1CF45" w14:textId="4605D5D3" w:rsidR="008F2FC7" w:rsidRDefault="008F2FC7" w:rsidP="00CB7699">
      <w:pPr>
        <w:rPr>
          <w:rFonts w:ascii="TH SarabunPSK" w:eastAsia="TH Sarabun PSK" w:hAnsi="TH SarabunPSK" w:cs="TH SarabunPSK"/>
          <w:b/>
          <w:bCs/>
          <w:lang w:bidi="th"/>
        </w:rPr>
      </w:pPr>
    </w:p>
    <w:p w14:paraId="68E8E5B4" w14:textId="06F2A8E6" w:rsidR="008F2FC7" w:rsidRDefault="008F2FC7" w:rsidP="00CB7699">
      <w:pPr>
        <w:rPr>
          <w:rFonts w:ascii="TH SarabunPSK" w:eastAsia="TH Sarabun PSK" w:hAnsi="TH SarabunPSK" w:cs="TH SarabunPSK"/>
          <w:b/>
          <w:bCs/>
          <w:lang w:bidi="th"/>
        </w:rPr>
      </w:pPr>
    </w:p>
    <w:p w14:paraId="26463B0D" w14:textId="4B6268B4" w:rsidR="008F2FC7" w:rsidRDefault="008F2FC7" w:rsidP="00CB7699">
      <w:pPr>
        <w:rPr>
          <w:rFonts w:ascii="TH SarabunPSK" w:eastAsia="TH Sarabun PSK" w:hAnsi="TH SarabunPSK" w:cs="TH SarabunPSK"/>
          <w:b/>
          <w:bCs/>
          <w:lang w:bidi="th"/>
        </w:rPr>
      </w:pPr>
    </w:p>
    <w:p w14:paraId="1957B1A3" w14:textId="000C80C0" w:rsidR="008F2FC7" w:rsidRDefault="008F2FC7" w:rsidP="00CB7699">
      <w:pPr>
        <w:rPr>
          <w:rFonts w:ascii="TH SarabunPSK" w:eastAsia="TH Sarabun PSK" w:hAnsi="TH SarabunPSK" w:cs="TH SarabunPSK"/>
          <w:b/>
          <w:bCs/>
          <w:lang w:bidi="th"/>
        </w:rPr>
      </w:pPr>
    </w:p>
    <w:p w14:paraId="7AB3F507" w14:textId="58CCBABE" w:rsidR="008F2FC7" w:rsidRDefault="008F2FC7" w:rsidP="00CB7699">
      <w:pPr>
        <w:rPr>
          <w:rFonts w:ascii="TH SarabunPSK" w:eastAsia="TH Sarabun PSK" w:hAnsi="TH SarabunPSK" w:cs="TH SarabunPSK"/>
          <w:b/>
          <w:bCs/>
          <w:lang w:bidi="th"/>
        </w:rPr>
      </w:pPr>
    </w:p>
    <w:p w14:paraId="4124DF05" w14:textId="10A9DB1A" w:rsidR="008F2FC7" w:rsidRDefault="008F2FC7" w:rsidP="00CB7699">
      <w:pPr>
        <w:rPr>
          <w:rFonts w:ascii="TH SarabunPSK" w:eastAsia="TH Sarabun PSK" w:hAnsi="TH SarabunPSK" w:cs="TH SarabunPSK"/>
          <w:b/>
          <w:bCs/>
          <w:lang w:bidi="th"/>
        </w:rPr>
      </w:pPr>
    </w:p>
    <w:p w14:paraId="5F472D17" w14:textId="2D0B416C" w:rsidR="008F2FC7" w:rsidRDefault="008F2FC7" w:rsidP="00CB7699">
      <w:pPr>
        <w:rPr>
          <w:rFonts w:ascii="TH SarabunPSK" w:eastAsia="TH Sarabun PSK" w:hAnsi="TH SarabunPSK" w:cs="TH SarabunPSK"/>
          <w:b/>
          <w:bCs/>
          <w:lang w:bidi="th"/>
        </w:rPr>
      </w:pPr>
    </w:p>
    <w:p w14:paraId="23D9A27B" w14:textId="34B6FE64" w:rsidR="008F2FC7" w:rsidRDefault="008F2FC7" w:rsidP="00CB7699">
      <w:pPr>
        <w:rPr>
          <w:rFonts w:ascii="TH SarabunPSK" w:eastAsia="TH Sarabun PSK" w:hAnsi="TH SarabunPSK" w:cs="TH SarabunPSK"/>
          <w:b/>
          <w:bCs/>
          <w:lang w:bidi="th"/>
        </w:rPr>
      </w:pPr>
    </w:p>
    <w:p w14:paraId="6B4A1725" w14:textId="0FE763C2" w:rsidR="008F2FC7" w:rsidRDefault="008F2FC7" w:rsidP="00CB7699">
      <w:pPr>
        <w:rPr>
          <w:rFonts w:ascii="TH SarabunPSK" w:eastAsia="TH Sarabun PSK" w:hAnsi="TH SarabunPSK" w:cs="TH SarabunPSK"/>
          <w:b/>
          <w:bCs/>
          <w:lang w:bidi="th"/>
        </w:rPr>
      </w:pPr>
    </w:p>
    <w:p w14:paraId="3AEAB7C8" w14:textId="18D1116F" w:rsidR="008F2FC7" w:rsidRDefault="008F2FC7" w:rsidP="00CB7699">
      <w:pPr>
        <w:rPr>
          <w:rFonts w:ascii="TH SarabunPSK" w:eastAsia="TH Sarabun PSK" w:hAnsi="TH SarabunPSK" w:cs="TH SarabunPSK"/>
          <w:b/>
          <w:bCs/>
          <w:lang w:bidi="th"/>
        </w:rPr>
      </w:pPr>
    </w:p>
    <w:p w14:paraId="27969F80" w14:textId="48BAD4BC" w:rsidR="008F2FC7" w:rsidRDefault="008F2FC7" w:rsidP="00CB7699">
      <w:pPr>
        <w:rPr>
          <w:rFonts w:ascii="TH SarabunPSK" w:eastAsia="TH Sarabun PSK" w:hAnsi="TH SarabunPSK" w:cs="TH SarabunPSK"/>
          <w:b/>
          <w:bCs/>
          <w:lang w:bidi="th"/>
        </w:rPr>
      </w:pPr>
    </w:p>
    <w:p w14:paraId="427FFDD9" w14:textId="4DD7D037" w:rsidR="008F2FC7" w:rsidRDefault="008F2FC7" w:rsidP="00CB7699">
      <w:pPr>
        <w:rPr>
          <w:rFonts w:ascii="TH SarabunPSK" w:eastAsia="TH Sarabun PSK" w:hAnsi="TH SarabunPSK" w:cs="TH SarabunPSK"/>
          <w:b/>
          <w:bCs/>
          <w:lang w:bidi="th"/>
        </w:rPr>
      </w:pPr>
    </w:p>
    <w:p w14:paraId="6B5BBD19" w14:textId="77777777" w:rsidR="008F2FC7" w:rsidRPr="007250B2" w:rsidRDefault="008F2FC7" w:rsidP="00CB7699">
      <w:pPr>
        <w:rPr>
          <w:rFonts w:ascii="TH SarabunPSK" w:eastAsia="TH Sarabun PSK" w:hAnsi="TH SarabunPSK" w:cs="TH SarabunPSK"/>
          <w:b/>
          <w:bCs/>
          <w:cs/>
          <w:lang w:bidi="th"/>
        </w:rPr>
      </w:pPr>
    </w:p>
    <w:p w14:paraId="79D9CCBC" w14:textId="5DC9971E" w:rsidR="00CB7699" w:rsidRDefault="00CB7699" w:rsidP="00000525">
      <w:pPr>
        <w:rPr>
          <w:rFonts w:ascii="TH SarabunPSK" w:eastAsiaTheme="minorHAnsi" w:hAnsi="TH SarabunPSK" w:cs="TH SarabunPSK"/>
          <w:lang w:val="en-US"/>
        </w:rPr>
      </w:pPr>
    </w:p>
    <w:p w14:paraId="19B736AA" w14:textId="77777777" w:rsidR="00CB7699" w:rsidRPr="00127097" w:rsidRDefault="00CB7699" w:rsidP="00000525">
      <w:pPr>
        <w:rPr>
          <w:rFonts w:ascii="TH SarabunPSK" w:eastAsiaTheme="minorHAnsi" w:hAnsi="TH SarabunPSK" w:cs="TH SarabunPSK"/>
          <w:lang w:val="en-US"/>
        </w:rPr>
      </w:pPr>
    </w:p>
    <w:p w14:paraId="7C4B3A58" w14:textId="77777777" w:rsidR="00000525" w:rsidRPr="00127097" w:rsidRDefault="00000525" w:rsidP="00680A6D">
      <w:pPr>
        <w:pStyle w:val="afc"/>
        <w:shd w:val="clear" w:color="auto" w:fill="CCC0D9" w:themeFill="accent4" w:themeFillTint="66"/>
        <w:rPr>
          <w:rFonts w:ascii="TH SarabunPSK" w:hAnsi="TH SarabunPSK" w:cs="TH SarabunPSK"/>
          <w:b/>
          <w:bCs/>
          <w:szCs w:val="32"/>
        </w:rPr>
      </w:pPr>
      <w:r w:rsidRPr="00127097">
        <w:rPr>
          <w:rFonts w:ascii="TH SarabunPSK" w:hAnsi="TH SarabunPSK" w:cs="TH SarabunPSK"/>
          <w:b/>
          <w:bCs/>
          <w:szCs w:val="32"/>
        </w:rPr>
        <w:lastRenderedPageBreak/>
        <w:t>AUN</w:t>
      </w:r>
      <w:r w:rsidRPr="00127097">
        <w:rPr>
          <w:rFonts w:ascii="TH SarabunPSK" w:hAnsi="TH SarabunPSK" w:cs="TH SarabunPSK"/>
          <w:b/>
          <w:bCs/>
          <w:szCs w:val="32"/>
          <w:cs/>
        </w:rPr>
        <w:t>-</w:t>
      </w:r>
      <w:r w:rsidRPr="00127097">
        <w:rPr>
          <w:rFonts w:ascii="TH SarabunPSK" w:hAnsi="TH SarabunPSK" w:cs="TH SarabunPSK"/>
          <w:b/>
          <w:bCs/>
          <w:szCs w:val="32"/>
        </w:rPr>
        <w:t xml:space="preserve">QA Criterion 5 </w:t>
      </w:r>
      <w:r w:rsidRPr="00127097">
        <w:rPr>
          <w:rFonts w:ascii="TH SarabunPSK" w:hAnsi="TH SarabunPSK" w:cs="TH SarabunPSK"/>
          <w:b/>
          <w:bCs/>
          <w:szCs w:val="32"/>
          <w:cs/>
        </w:rPr>
        <w:t xml:space="preserve">– </w:t>
      </w:r>
      <w:r w:rsidRPr="00127097">
        <w:rPr>
          <w:rFonts w:ascii="TH SarabunPSK" w:hAnsi="TH SarabunPSK" w:cs="TH SarabunPSK"/>
          <w:b/>
          <w:bCs/>
          <w:szCs w:val="32"/>
        </w:rPr>
        <w:t>Academic Staff</w:t>
      </w:r>
    </w:p>
    <w:p w14:paraId="6D0A2EB0" w14:textId="77777777" w:rsidR="00000525" w:rsidRPr="00127097" w:rsidRDefault="00000525" w:rsidP="00000525">
      <w:pPr>
        <w:pStyle w:val="afc"/>
        <w:rPr>
          <w:rFonts w:ascii="TH SarabunPSK" w:hAnsi="TH SarabunPSK" w:cs="TH SarabunPSK"/>
          <w:szCs w:val="32"/>
        </w:rPr>
      </w:pPr>
    </w:p>
    <w:tbl>
      <w:tblPr>
        <w:tblStyle w:val="afa"/>
        <w:tblW w:w="0" w:type="auto"/>
        <w:tblLayout w:type="fixed"/>
        <w:tblLook w:val="04A0" w:firstRow="1" w:lastRow="0" w:firstColumn="1" w:lastColumn="0" w:noHBand="0" w:noVBand="1"/>
      </w:tblPr>
      <w:tblGrid>
        <w:gridCol w:w="8955"/>
        <w:gridCol w:w="794"/>
      </w:tblGrid>
      <w:tr w:rsidR="00000525" w:rsidRPr="00127097" w14:paraId="2A1EBB81" w14:textId="77777777" w:rsidTr="00631DF6">
        <w:tc>
          <w:tcPr>
            <w:tcW w:w="8955" w:type="dxa"/>
            <w:vMerge w:val="restart"/>
            <w:shd w:val="clear" w:color="auto" w:fill="DAEEF3" w:themeFill="accent5" w:themeFillTint="33"/>
          </w:tcPr>
          <w:p w14:paraId="3AAE055B"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5</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1 The programme to show that academic staff planning </w:t>
            </w:r>
            <w:r w:rsidRPr="00127097">
              <w:rPr>
                <w:rFonts w:ascii="TH SarabunPSK" w:hAnsi="TH SarabunPSK" w:cs="TH SarabunPSK"/>
                <w:b/>
                <w:bCs/>
                <w:sz w:val="32"/>
                <w:szCs w:val="32"/>
                <w:cs/>
              </w:rPr>
              <w:t>(</w:t>
            </w:r>
            <w:r w:rsidRPr="00127097">
              <w:rPr>
                <w:rFonts w:ascii="TH SarabunPSK" w:hAnsi="TH SarabunPSK" w:cs="TH SarabunPSK"/>
                <w:b/>
                <w:bCs/>
                <w:sz w:val="32"/>
                <w:szCs w:val="32"/>
              </w:rPr>
              <w:t>including succession, promotion, re</w:t>
            </w:r>
            <w:r w:rsidRPr="00127097">
              <w:rPr>
                <w:rFonts w:ascii="TH SarabunPSK" w:hAnsi="TH SarabunPSK" w:cs="TH SarabunPSK"/>
                <w:b/>
                <w:bCs/>
                <w:sz w:val="32"/>
                <w:szCs w:val="32"/>
                <w:cs/>
              </w:rPr>
              <w:t>-</w:t>
            </w:r>
            <w:r w:rsidRPr="00127097">
              <w:rPr>
                <w:rFonts w:ascii="TH SarabunPSK" w:hAnsi="TH SarabunPSK" w:cs="TH SarabunPSK"/>
                <w:b/>
                <w:bCs/>
                <w:sz w:val="32"/>
                <w:szCs w:val="32"/>
              </w:rPr>
              <w:t>deployment, termination, and retirement plans</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is carried out to ensure that the quality and quantity of the academic staff fulfil the needs for education, research, and service</w:t>
            </w:r>
            <w:r w:rsidRPr="00127097">
              <w:rPr>
                <w:rFonts w:ascii="TH SarabunPSK" w:hAnsi="TH SarabunPSK" w:cs="TH SarabunPSK"/>
                <w:b/>
                <w:bCs/>
                <w:sz w:val="32"/>
                <w:szCs w:val="32"/>
                <w:cs/>
              </w:rPr>
              <w:t>.</w:t>
            </w:r>
          </w:p>
        </w:tc>
        <w:tc>
          <w:tcPr>
            <w:tcW w:w="794" w:type="dxa"/>
            <w:shd w:val="clear" w:color="auto" w:fill="DAEEF3" w:themeFill="accent5" w:themeFillTint="33"/>
          </w:tcPr>
          <w:p w14:paraId="411051CB"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666730A8" w14:textId="77777777" w:rsidTr="00631DF6">
        <w:tc>
          <w:tcPr>
            <w:tcW w:w="8955" w:type="dxa"/>
            <w:vMerge/>
            <w:shd w:val="clear" w:color="auto" w:fill="DAEEF3" w:themeFill="accent5" w:themeFillTint="33"/>
          </w:tcPr>
          <w:p w14:paraId="780C06C5"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006CBBA4" w14:textId="77777777" w:rsidR="00000525" w:rsidRPr="00127097" w:rsidRDefault="00000525" w:rsidP="00631DF6">
            <w:pPr>
              <w:pStyle w:val="afc"/>
              <w:jc w:val="center"/>
              <w:rPr>
                <w:rFonts w:ascii="TH SarabunPSK" w:hAnsi="TH SarabunPSK" w:cs="TH SarabunPSK"/>
                <w:sz w:val="32"/>
                <w:szCs w:val="32"/>
              </w:rPr>
            </w:pPr>
          </w:p>
        </w:tc>
      </w:tr>
    </w:tbl>
    <w:p w14:paraId="1FC29213"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066A9735" w14:textId="77777777" w:rsidR="00000525" w:rsidRPr="00127097" w:rsidRDefault="00000525" w:rsidP="00000525">
      <w:pPr>
        <w:pStyle w:val="afc"/>
        <w:numPr>
          <w:ilvl w:val="0"/>
          <w:numId w:val="25"/>
        </w:numPr>
        <w:ind w:hanging="230"/>
        <w:rPr>
          <w:rFonts w:ascii="TH SarabunPSK" w:hAnsi="TH SarabunPSK" w:cs="TH SarabunPSK"/>
          <w:szCs w:val="32"/>
        </w:rPr>
      </w:pPr>
      <w:r w:rsidRPr="00127097">
        <w:rPr>
          <w:rFonts w:ascii="TH SarabunPSK" w:hAnsi="TH SarabunPSK" w:cs="TH SarabunPSK"/>
          <w:szCs w:val="32"/>
          <w:cs/>
        </w:rPr>
        <w:t xml:space="preserve">อธิบายการจัดทำ “แผนอัตรากำลังสายผู้สอน” ของคณะ/หลักสูตร (จำนวนบุคลากร วุฒิการศึกษา เพศ รวม)  </w:t>
      </w:r>
    </w:p>
    <w:p w14:paraId="4237777D" w14:textId="77777777" w:rsidR="00000525" w:rsidRPr="00127097" w:rsidRDefault="00000525" w:rsidP="00000525">
      <w:pPr>
        <w:pStyle w:val="afb"/>
        <w:numPr>
          <w:ilvl w:val="0"/>
          <w:numId w:val="25"/>
        </w:numPr>
        <w:ind w:hanging="230"/>
        <w:rPr>
          <w:rFonts w:ascii="TH SarabunPSK" w:eastAsiaTheme="minorHAnsi" w:hAnsi="TH SarabunPSK" w:cs="TH SarabunPSK"/>
          <w:sz w:val="32"/>
          <w:szCs w:val="32"/>
        </w:rPr>
      </w:pPr>
      <w:r w:rsidRPr="00127097">
        <w:rPr>
          <w:rFonts w:ascii="TH SarabunPSK" w:eastAsiaTheme="minorHAnsi" w:hAnsi="TH SarabunPSK" w:cs="TH SarabunPSK"/>
          <w:sz w:val="32"/>
          <w:szCs w:val="32"/>
          <w:cs/>
        </w:rPr>
        <w:t xml:space="preserve">แสดง </w:t>
      </w:r>
      <w:r w:rsidRPr="00127097">
        <w:rPr>
          <w:rFonts w:ascii="TH SarabunPSK" w:eastAsiaTheme="minorHAnsi" w:hAnsi="TH SarabunPSK" w:cs="TH SarabunPSK"/>
          <w:sz w:val="32"/>
          <w:szCs w:val="32"/>
        </w:rPr>
        <w:t xml:space="preserve">link </w:t>
      </w:r>
      <w:r w:rsidRPr="00127097">
        <w:rPr>
          <w:rFonts w:ascii="TH SarabunPSK" w:eastAsiaTheme="minorHAnsi" w:hAnsi="TH SarabunPSK" w:cs="TH SarabunPSK"/>
          <w:sz w:val="32"/>
          <w:szCs w:val="32"/>
          <w:cs/>
        </w:rPr>
        <w:t>เล่ม “แผนอัตรากำลังของอาจารย์” หรือ “</w:t>
      </w:r>
      <w:r w:rsidRPr="00127097">
        <w:rPr>
          <w:rFonts w:ascii="TH SarabunPSK" w:hAnsi="TH SarabunPSK" w:cs="TH SarabunPSK"/>
          <w:szCs w:val="32"/>
          <w:cs/>
        </w:rPr>
        <w:t>แผนอัตรากำลังสายผู้สอน” ประกอบด้วยแผนการสร้างผู้สืบทอดความเชี่ยวชาญ การเลื่อนขั้น การปรับอัตรา เส้นทางความก้าวหน้าในงาน/อาชีพ การเลิกจ้าง และการเกษียณอายุงาน โดยอธิบายในแต่ละประเด็น ได้แก่</w:t>
      </w:r>
    </w:p>
    <w:p w14:paraId="64EFC8D4" w14:textId="77777777" w:rsidR="00000525" w:rsidRPr="00127097" w:rsidRDefault="00000525" w:rsidP="00000525">
      <w:pPr>
        <w:pStyle w:val="afb"/>
        <w:numPr>
          <w:ilvl w:val="0"/>
          <w:numId w:val="24"/>
        </w:numPr>
        <w:ind w:hanging="210"/>
        <w:rPr>
          <w:rFonts w:ascii="TH SarabunPSK" w:eastAsiaTheme="minorHAnsi" w:hAnsi="TH SarabunPSK" w:cs="TH SarabunPSK"/>
          <w:sz w:val="32"/>
          <w:szCs w:val="32"/>
        </w:rPr>
      </w:pPr>
      <w:r w:rsidRPr="00127097">
        <w:rPr>
          <w:rFonts w:ascii="TH SarabunPSK" w:eastAsiaTheme="minorHAnsi" w:hAnsi="TH SarabunPSK" w:cs="TH SarabunPSK"/>
          <w:sz w:val="32"/>
          <w:szCs w:val="32"/>
          <w:cs/>
        </w:rPr>
        <w:t>อธิบายวิธีการคัดสรรและการบรรจุบุคลากรใหม่  กระบวนการในการรับอาจารย์ โดยอ้างอิง กฎ ระเบียบ ข้อบังคับ ที่ใช้ในการกำกับดูแล</w:t>
      </w:r>
    </w:p>
    <w:p w14:paraId="5DF865B9" w14:textId="77777777" w:rsidR="00000525" w:rsidRPr="00127097" w:rsidRDefault="00000525" w:rsidP="00000525">
      <w:pPr>
        <w:pStyle w:val="afb"/>
        <w:numPr>
          <w:ilvl w:val="0"/>
          <w:numId w:val="24"/>
        </w:numPr>
        <w:ind w:hanging="210"/>
        <w:rPr>
          <w:rFonts w:ascii="TH SarabunPSK" w:eastAsiaTheme="minorHAnsi" w:hAnsi="TH SarabunPSK" w:cs="TH SarabunPSK"/>
          <w:sz w:val="32"/>
          <w:szCs w:val="32"/>
        </w:rPr>
      </w:pPr>
      <w:r w:rsidRPr="00127097">
        <w:rPr>
          <w:rFonts w:ascii="TH SarabunPSK" w:eastAsiaTheme="minorHAnsi" w:hAnsi="TH SarabunPSK" w:cs="TH SarabunPSK"/>
          <w:sz w:val="32"/>
          <w:szCs w:val="32"/>
          <w:cs/>
        </w:rPr>
        <w:t xml:space="preserve">อธิบายการกำกับดูแลเรื่องจรรยาบรรณของอาจารย์ </w:t>
      </w:r>
    </w:p>
    <w:p w14:paraId="1D635BF3" w14:textId="77777777" w:rsidR="00000525" w:rsidRPr="00127097" w:rsidRDefault="00000525" w:rsidP="00000525">
      <w:pPr>
        <w:pStyle w:val="afb"/>
        <w:numPr>
          <w:ilvl w:val="0"/>
          <w:numId w:val="24"/>
        </w:numPr>
        <w:ind w:hanging="210"/>
        <w:rPr>
          <w:rFonts w:ascii="TH SarabunPSK" w:eastAsiaTheme="minorHAnsi" w:hAnsi="TH SarabunPSK" w:cs="TH SarabunPSK"/>
          <w:sz w:val="32"/>
          <w:szCs w:val="32"/>
        </w:rPr>
      </w:pPr>
      <w:r w:rsidRPr="00127097">
        <w:rPr>
          <w:rFonts w:ascii="TH SarabunPSK" w:eastAsiaTheme="minorHAnsi" w:hAnsi="TH SarabunPSK" w:cs="TH SarabunPSK"/>
          <w:sz w:val="32"/>
          <w:szCs w:val="32"/>
          <w:cs/>
        </w:rPr>
        <w:t>อธิบายถึงกระบวนการในการสร้างผู้สืบทอดความเชี่ยวชาญ</w:t>
      </w:r>
    </w:p>
    <w:p w14:paraId="07CB48C8" w14:textId="77777777" w:rsidR="00000525" w:rsidRPr="00127097" w:rsidRDefault="00000525" w:rsidP="00000525">
      <w:pPr>
        <w:pStyle w:val="afb"/>
        <w:numPr>
          <w:ilvl w:val="0"/>
          <w:numId w:val="24"/>
        </w:numPr>
        <w:ind w:hanging="210"/>
        <w:rPr>
          <w:rFonts w:ascii="TH SarabunPSK" w:eastAsiaTheme="minorHAnsi" w:hAnsi="TH SarabunPSK" w:cs="TH SarabunPSK"/>
          <w:sz w:val="32"/>
          <w:szCs w:val="32"/>
        </w:rPr>
      </w:pPr>
      <w:r w:rsidRPr="00127097">
        <w:rPr>
          <w:rFonts w:ascii="TH SarabunPSK" w:eastAsiaTheme="minorHAnsi" w:hAnsi="TH SarabunPSK" w:cs="TH SarabunPSK"/>
          <w:sz w:val="32"/>
          <w:szCs w:val="32"/>
          <w:cs/>
        </w:rPr>
        <w:t xml:space="preserve">อธิบายเส้นทางก้าวหน้าทางสายงานอาชีพ </w:t>
      </w:r>
    </w:p>
    <w:p w14:paraId="1CB3C96B" w14:textId="77777777" w:rsidR="00000525" w:rsidRPr="00127097" w:rsidRDefault="00000525" w:rsidP="00000525">
      <w:pPr>
        <w:pStyle w:val="afb"/>
        <w:numPr>
          <w:ilvl w:val="0"/>
          <w:numId w:val="24"/>
        </w:numPr>
        <w:ind w:hanging="210"/>
        <w:rPr>
          <w:rFonts w:ascii="TH SarabunPSK" w:eastAsiaTheme="minorHAnsi" w:hAnsi="TH SarabunPSK" w:cs="TH SarabunPSK"/>
          <w:sz w:val="32"/>
          <w:szCs w:val="32"/>
        </w:rPr>
      </w:pPr>
      <w:r w:rsidRPr="00127097">
        <w:rPr>
          <w:rFonts w:ascii="TH SarabunPSK" w:eastAsiaTheme="minorHAnsi" w:hAnsi="TH SarabunPSK" w:cs="TH SarabunPSK"/>
          <w:sz w:val="32"/>
          <w:szCs w:val="32"/>
          <w:cs/>
        </w:rPr>
        <w:t>อธิบายการเกษียณอายุการทำงาน หรือการจ้างงานต่อ</w:t>
      </w:r>
    </w:p>
    <w:p w14:paraId="3842E085" w14:textId="77777777" w:rsidR="00000525" w:rsidRPr="00127097" w:rsidRDefault="00000525" w:rsidP="00000525">
      <w:pPr>
        <w:pStyle w:val="afb"/>
        <w:numPr>
          <w:ilvl w:val="0"/>
          <w:numId w:val="25"/>
        </w:numPr>
        <w:ind w:hanging="230"/>
        <w:rPr>
          <w:rFonts w:ascii="TH SarabunPSK" w:hAnsi="TH SarabunPSK" w:cs="TH SarabunPSK"/>
          <w:sz w:val="32"/>
          <w:szCs w:val="32"/>
        </w:rPr>
      </w:pPr>
      <w:r w:rsidRPr="00127097">
        <w:rPr>
          <w:rFonts w:ascii="TH SarabunPSK" w:hAnsi="TH SarabunPSK" w:cs="TH SarabunPSK"/>
          <w:sz w:val="32"/>
          <w:szCs w:val="32"/>
          <w:cs/>
        </w:rPr>
        <w:t>จาก “แผนอัตรากำลังสายผู้สอน” ทุกกระบวนการเป็นระบบอย่างไร ใช้ระบบคณะหรือสถาบัน ใครเป็นผู้กำกับดูแลมั่นใจได้อย่างไรว่ามีอาจารย์เพียงพอทั้งคุณภาพและปริมาณตอบสนองความจำเป็น (</w:t>
      </w:r>
      <w:r w:rsidRPr="00127097">
        <w:rPr>
          <w:rFonts w:ascii="TH SarabunPSK" w:hAnsi="TH SarabunPSK" w:cs="TH SarabunPSK"/>
          <w:sz w:val="32"/>
          <w:szCs w:val="32"/>
        </w:rPr>
        <w:t>need</w:t>
      </w:r>
      <w:r w:rsidRPr="00127097">
        <w:rPr>
          <w:rFonts w:ascii="TH SarabunPSK" w:hAnsi="TH SarabunPSK" w:cs="TH SarabunPSK"/>
          <w:sz w:val="32"/>
          <w:szCs w:val="32"/>
          <w:cs/>
        </w:rPr>
        <w:t xml:space="preserve">) ของหลักสูตรในการจัดการศึกษา วิจัย และบริการวิชาการ </w:t>
      </w:r>
    </w:p>
    <w:p w14:paraId="78AC0F34" w14:textId="77777777" w:rsidR="00000525" w:rsidRPr="00127097" w:rsidRDefault="00000525" w:rsidP="00000525">
      <w:pPr>
        <w:pStyle w:val="afb"/>
        <w:numPr>
          <w:ilvl w:val="0"/>
          <w:numId w:val="25"/>
        </w:numPr>
        <w:ind w:hanging="230"/>
        <w:rPr>
          <w:rFonts w:ascii="TH SarabunPSK" w:hAnsi="TH SarabunPSK" w:cs="TH SarabunPSK"/>
          <w:szCs w:val="32"/>
        </w:rPr>
      </w:pPr>
      <w:r w:rsidRPr="00127097">
        <w:rPr>
          <w:rFonts w:ascii="TH SarabunPSK" w:hAnsi="TH SarabunPSK" w:cs="TH SarabunPSK"/>
          <w:szCs w:val="32"/>
          <w:cs/>
        </w:rPr>
        <w:t>แสดงหลักฐานการดำเนินการดำเนินการตามแผน</w:t>
      </w:r>
      <w:r w:rsidRPr="00127097">
        <w:rPr>
          <w:rFonts w:ascii="TH SarabunPSK" w:hAnsi="TH SarabunPSK" w:cs="TH SarabunPSK"/>
          <w:szCs w:val="22"/>
          <w:cs/>
        </w:rPr>
        <w:t xml:space="preserve"> </w:t>
      </w:r>
      <w:r w:rsidRPr="00127097">
        <w:rPr>
          <w:rFonts w:ascii="TH SarabunPSK" w:hAnsi="TH SarabunPSK" w:cs="TH SarabunPSK"/>
          <w:szCs w:val="32"/>
          <w:cs/>
        </w:rPr>
        <w:t xml:space="preserve">เช่น การขออนุมัติอัตรากำลัง การรับสมัครอาจารย์ </w:t>
      </w:r>
    </w:p>
    <w:p w14:paraId="7BD02344" w14:textId="77777777" w:rsidR="00000525" w:rsidRPr="00127097" w:rsidRDefault="00000525" w:rsidP="00000525">
      <w:pPr>
        <w:pStyle w:val="afb"/>
        <w:numPr>
          <w:ilvl w:val="0"/>
          <w:numId w:val="25"/>
        </w:numPr>
        <w:ind w:hanging="230"/>
        <w:rPr>
          <w:rFonts w:ascii="TH SarabunPSK" w:hAnsi="TH SarabunPSK" w:cs="TH SarabunPSK"/>
          <w:szCs w:val="32"/>
        </w:rPr>
      </w:pPr>
      <w:r w:rsidRPr="00127097">
        <w:rPr>
          <w:rFonts w:ascii="TH SarabunPSK" w:hAnsi="TH SarabunPSK" w:cs="TH SarabunPSK"/>
          <w:szCs w:val="32"/>
          <w:cs/>
        </w:rPr>
        <w:t>แสดง</w:t>
      </w:r>
      <w:r w:rsidRPr="00127097">
        <w:rPr>
          <w:rFonts w:ascii="TH SarabunPSK" w:hAnsi="TH SarabunPSK" w:cs="TH SarabunPSK"/>
          <w:szCs w:val="22"/>
          <w:cs/>
        </w:rPr>
        <w:t xml:space="preserve"> </w:t>
      </w:r>
      <w:r w:rsidRPr="00127097">
        <w:rPr>
          <w:rFonts w:ascii="TH SarabunPSK" w:hAnsi="TH SarabunPSK" w:cs="TH SarabunPSK"/>
          <w:sz w:val="32"/>
          <w:szCs w:val="44"/>
        </w:rPr>
        <w:t>link</w:t>
      </w:r>
      <w:r w:rsidRPr="00127097">
        <w:rPr>
          <w:rFonts w:ascii="TH SarabunPSK" w:hAnsi="TH SarabunPSK" w:cs="TH SarabunPSK"/>
          <w:szCs w:val="32"/>
          <w:cs/>
        </w:rPr>
        <w:t xml:space="preserve"> รายงานผลการดำเนินงานตามแผน</w:t>
      </w:r>
      <w:r w:rsidRPr="00127097">
        <w:rPr>
          <w:rFonts w:ascii="TH SarabunPSK" w:hAnsi="TH SarabunPSK" w:cs="TH SarabunPSK"/>
          <w:szCs w:val="22"/>
          <w:cs/>
        </w:rPr>
        <w:t xml:space="preserve"> </w:t>
      </w:r>
      <w:r w:rsidRPr="00127097">
        <w:rPr>
          <w:rFonts w:ascii="TH SarabunPSK" w:hAnsi="TH SarabunPSK" w:cs="TH SarabunPSK"/>
          <w:szCs w:val="32"/>
          <w:cs/>
        </w:rPr>
        <w:t xml:space="preserve">ผลที่เกิดจากการดำเนินการตามแผน </w:t>
      </w:r>
    </w:p>
    <w:p w14:paraId="7AE5DEC3"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5F9FD0CE"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111A5351"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9FB1428"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041122D" w14:textId="77777777" w:rsidR="00000525" w:rsidRDefault="00000525" w:rsidP="00000525">
      <w:pPr>
        <w:pStyle w:val="afc"/>
        <w:rPr>
          <w:rFonts w:ascii="TH SarabunPSK" w:hAnsi="TH SarabunPSK" w:cs="TH SarabunPSK"/>
          <w:b/>
          <w:bCs/>
          <w:szCs w:val="32"/>
        </w:rPr>
      </w:pPr>
    </w:p>
    <w:p w14:paraId="0B634BC7"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72611B00"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B5EB57B"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B65259E"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32E364A3"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55D1E7"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24AFC" w14:textId="77777777" w:rsidR="00000525" w:rsidRPr="00127097" w:rsidRDefault="00000525" w:rsidP="00631DF6">
            <w:pPr>
              <w:pStyle w:val="afc"/>
              <w:rPr>
                <w:rFonts w:ascii="TH SarabunPSK" w:hAnsi="TH SarabunPSK" w:cs="TH SarabunPSK"/>
              </w:rPr>
            </w:pPr>
          </w:p>
        </w:tc>
      </w:tr>
      <w:tr w:rsidR="00000525" w:rsidRPr="00127097" w14:paraId="1B0A7442"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9898CE"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2B0923" w14:textId="77777777" w:rsidR="00000525" w:rsidRPr="00127097" w:rsidRDefault="00000525" w:rsidP="00631DF6">
            <w:pPr>
              <w:pStyle w:val="afc"/>
              <w:rPr>
                <w:rFonts w:ascii="TH SarabunPSK" w:hAnsi="TH SarabunPSK" w:cs="TH SarabunPSK"/>
              </w:rPr>
            </w:pPr>
          </w:p>
        </w:tc>
      </w:tr>
      <w:tr w:rsidR="00000525" w:rsidRPr="00127097" w14:paraId="7E61C0BD"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ADB38"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58EBFA" w14:textId="77777777" w:rsidR="00000525" w:rsidRPr="00127097" w:rsidRDefault="00000525" w:rsidP="00631DF6">
            <w:pPr>
              <w:pStyle w:val="afc"/>
              <w:rPr>
                <w:rFonts w:ascii="TH SarabunPSK" w:hAnsi="TH SarabunPSK" w:cs="TH SarabunPSK"/>
              </w:rPr>
            </w:pPr>
          </w:p>
        </w:tc>
      </w:tr>
    </w:tbl>
    <w:p w14:paraId="072C1A95" w14:textId="54C1AC84" w:rsidR="00000525" w:rsidRDefault="00000525" w:rsidP="00B374A9">
      <w:pPr>
        <w:jc w:val="center"/>
      </w:pPr>
      <w:r>
        <w:rPr>
          <w:cs/>
        </w:rPr>
        <w:br w:type="page"/>
      </w:r>
      <w:r w:rsidR="00B374A9"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B374A9" w:rsidRPr="00991BEC">
        <w:rPr>
          <w:rFonts w:ascii="TH SarabunPSK" w:eastAsia="TH Sarabun PSK" w:hAnsi="TH SarabunPSK" w:cs="TH SarabunPSK"/>
          <w:b/>
          <w:bCs/>
          <w:color w:val="C00000"/>
          <w:sz w:val="40"/>
          <w:szCs w:val="40"/>
          <w:u w:val="single"/>
        </w:rPr>
        <w:t xml:space="preserve">SAR </w:t>
      </w:r>
      <w:r w:rsidR="00B374A9">
        <w:rPr>
          <w:rFonts w:ascii="TH SarabunPSK" w:eastAsia="TH Sarabun PSK" w:hAnsi="TH SarabunPSK" w:cs="TH SarabunPSK" w:hint="cs"/>
          <w:b/>
          <w:bCs/>
          <w:color w:val="C00000"/>
          <w:sz w:val="40"/>
          <w:szCs w:val="40"/>
          <w:u w:val="single"/>
          <w:cs/>
        </w:rPr>
        <w:t>5.1</w:t>
      </w:r>
    </w:p>
    <w:p w14:paraId="3D6B48A6" w14:textId="77777777" w:rsidR="008227DC" w:rsidRPr="00D54EAF" w:rsidRDefault="008227DC" w:rsidP="008227DC">
      <w:pPr>
        <w:ind w:firstLine="720"/>
        <w:jc w:val="thaiDistribute"/>
        <w:rPr>
          <w:rFonts w:ascii="TH SarabunPSK" w:eastAsia="TH SarabunPSK" w:hAnsi="TH SarabunPSK" w:cs="TH SarabunPSK"/>
          <w:cs/>
          <w:lang w:bidi="th"/>
        </w:rPr>
      </w:pPr>
      <w:r w:rsidRPr="00D54EAF">
        <w:rPr>
          <w:rFonts w:ascii="TH SarabunPSK" w:eastAsia="TH SarabunPSK" w:hAnsi="TH SarabunPSK" w:cs="TH SarabunPSK"/>
          <w:cs/>
        </w:rPr>
        <w:t xml:space="preserve">การจัดทำแผนอัตรากำลังและแผนพัฒนาบุคลากรสายวิชาการ มหาวิทยาลัยได้รวบรวมข้อมูลจากหน่วยงานที่เกี่ยวข้องทั้ง </w:t>
      </w:r>
      <w:r w:rsidRPr="00D54EAF">
        <w:rPr>
          <w:rFonts w:ascii="TH SarabunPSK" w:eastAsia="TH SarabunPSK" w:hAnsi="TH SarabunPSK" w:cs="TH SarabunPSK"/>
          <w:cs/>
          <w:lang w:bidi="th"/>
        </w:rPr>
        <w:t xml:space="preserve">3 </w:t>
      </w:r>
      <w:r w:rsidRPr="00D54EAF">
        <w:rPr>
          <w:rFonts w:ascii="TH SarabunPSK" w:eastAsia="TH SarabunPSK" w:hAnsi="TH SarabunPSK" w:cs="TH SarabunPSK"/>
          <w:cs/>
        </w:rPr>
        <w:t>ส่วน ได้แก่ งานบริหารบุคคลและนิติการ กองกลาง สำนักงานอธิการบดี รวบรวมข้อมูลด้านการศึกษาต่อ สำนักส่งเสริมวิชาการและงานทะเบียน ข้อมูลการเข้าสู่ตำแหน่งทางวิชาการ และข้อมูลการพัฒนาอาจารย์ดำเนินการโดยหลักสูตรและคณะที่เกี่ยวข้อง ดำเนินการรวบรวมนำมาจัดทำแผนอัตรากำลังและแผนพัฒนาบุคลากร ของมหาวิทยาลัยราชภัฏสกลนคร</w:t>
      </w:r>
    </w:p>
    <w:p w14:paraId="57CECAD7" w14:textId="77777777" w:rsidR="008227DC" w:rsidRPr="00D54EAF" w:rsidRDefault="008227DC" w:rsidP="008227DC">
      <w:pPr>
        <w:ind w:firstLine="720"/>
        <w:jc w:val="thaiDistribute"/>
        <w:rPr>
          <w:rFonts w:ascii="TH SarabunPSK" w:eastAsia="TH SarabunPSK" w:hAnsi="TH SarabunPSK" w:cs="TH SarabunPSK"/>
          <w:color w:val="000000"/>
          <w:cs/>
          <w:lang w:bidi="th"/>
        </w:rPr>
      </w:pPr>
      <w:r w:rsidRPr="00D54EAF">
        <w:rPr>
          <w:rFonts w:ascii="TH SarabunPSK" w:eastAsia="TH SarabunPSK" w:hAnsi="TH SarabunPSK" w:cs="TH SarabunPSK"/>
          <w:cs/>
        </w:rPr>
        <w:t xml:space="preserve">ในปีการศึกษา </w:t>
      </w:r>
      <w:r w:rsidRPr="00D54EAF">
        <w:rPr>
          <w:rFonts w:ascii="TH SarabunPSK" w:eastAsia="TH SarabunPSK" w:hAnsi="TH SarabunPSK" w:cs="TH SarabunPSK"/>
          <w:cs/>
          <w:lang w:bidi="th"/>
        </w:rPr>
        <w:t xml:space="preserve">2568 </w:t>
      </w:r>
      <w:r w:rsidRPr="00D54EAF">
        <w:rPr>
          <w:rFonts w:ascii="TH SarabunPSK" w:eastAsia="TH SarabunPSK" w:hAnsi="TH SarabunPSK" w:cs="TH SarabunPSK"/>
          <w:cs/>
        </w:rPr>
        <w:t xml:space="preserve">งานบริหารบุคคลและนิติการ กองกลาง สำนักงานอธิการบดี และสำนักวิทยบริการและสารสนเทศ ได้จัดทำระบบสารสนเทศ รวบรวมข้อมูลบุคลากรเพื่อนำข้อมูลบุคลากร จัดทำแผนอัตรากำลังและแผนพัฒนาบุคลากรสายวิชาการ มหาวิทยาลัยได้ประชาสัมพันธ์ให้บุคลากรและส่วนงานระดับคณะตรวจสอบความถูกต้องของข้อมูลและให้ข้อมูลให้เป็นปัจจุบัน โดยจัดประชุมออนไลน์และออนไซต์ ในวันที่ </w:t>
      </w:r>
      <w:r w:rsidRPr="00D54EAF">
        <w:rPr>
          <w:rFonts w:ascii="TH SarabunPSK" w:eastAsia="TH SarabunPSK" w:hAnsi="TH SarabunPSK" w:cs="TH SarabunPSK"/>
          <w:cs/>
          <w:lang w:bidi="th"/>
        </w:rPr>
        <w:t xml:space="preserve">18 </w:t>
      </w:r>
      <w:r w:rsidRPr="00D54EAF">
        <w:rPr>
          <w:rFonts w:ascii="TH SarabunPSK" w:eastAsia="TH SarabunPSK" w:hAnsi="TH SarabunPSK" w:cs="TH SarabunPSK"/>
          <w:cs/>
        </w:rPr>
        <w:t xml:space="preserve">มีนาคม </w:t>
      </w:r>
      <w:r w:rsidRPr="00D54EAF">
        <w:rPr>
          <w:rFonts w:ascii="TH SarabunPSK" w:eastAsia="TH SarabunPSK" w:hAnsi="TH SarabunPSK" w:cs="TH SarabunPSK"/>
          <w:cs/>
          <w:lang w:bidi="th"/>
        </w:rPr>
        <w:t xml:space="preserve">2569 </w:t>
      </w:r>
      <w:r w:rsidRPr="00D54EAF">
        <w:rPr>
          <w:rFonts w:ascii="TH SarabunPSK" w:eastAsia="TH SarabunPSK" w:hAnsi="TH SarabunPSK" w:cs="TH SarabunPSK"/>
          <w:cs/>
        </w:rPr>
        <w:t xml:space="preserve">และจัดบันทึกข้อความที่ อว </w:t>
      </w:r>
      <w:r w:rsidRPr="00D54EAF">
        <w:rPr>
          <w:rFonts w:ascii="TH SarabunPSK" w:eastAsia="TH SarabunPSK" w:hAnsi="TH SarabunPSK" w:cs="TH SarabunPSK"/>
          <w:cs/>
          <w:lang w:bidi="th"/>
        </w:rPr>
        <w:t>0621</w:t>
      </w:r>
      <w:r w:rsidRPr="00D54EAF">
        <w:rPr>
          <w:rFonts w:ascii="TH SarabunPSK" w:eastAsia="TH SarabunPSK" w:hAnsi="TH SarabunPSK" w:cs="TH SarabunPSK"/>
          <w:cs/>
        </w:rPr>
        <w:t>.</w:t>
      </w:r>
      <w:r w:rsidRPr="00D54EAF">
        <w:rPr>
          <w:rFonts w:ascii="TH SarabunPSK" w:eastAsia="TH SarabunPSK" w:hAnsi="TH SarabunPSK" w:cs="TH SarabunPSK"/>
          <w:cs/>
          <w:lang w:bidi="th"/>
        </w:rPr>
        <w:t>01</w:t>
      </w:r>
      <w:r w:rsidRPr="00D54EAF">
        <w:rPr>
          <w:rFonts w:ascii="TH SarabunPSK" w:eastAsia="TH SarabunPSK" w:hAnsi="TH SarabunPSK" w:cs="TH SarabunPSK"/>
          <w:cs/>
        </w:rPr>
        <w:t>(</w:t>
      </w:r>
      <w:r w:rsidRPr="00D54EAF">
        <w:rPr>
          <w:rFonts w:ascii="TH SarabunPSK" w:eastAsia="TH SarabunPSK" w:hAnsi="TH SarabunPSK" w:cs="TH SarabunPSK"/>
          <w:cs/>
          <w:lang w:bidi="th"/>
        </w:rPr>
        <w:t>1</w:t>
      </w:r>
      <w:r w:rsidRPr="00D54EAF">
        <w:rPr>
          <w:rFonts w:ascii="TH SarabunPSK" w:eastAsia="TH SarabunPSK" w:hAnsi="TH SarabunPSK" w:cs="TH SarabunPSK"/>
          <w:cs/>
        </w:rPr>
        <w:t>)/</w:t>
      </w:r>
      <w:r w:rsidRPr="00D54EAF">
        <w:rPr>
          <w:rFonts w:ascii="TH SarabunPSK" w:eastAsia="TH SarabunPSK" w:hAnsi="TH SarabunPSK" w:cs="TH SarabunPSK"/>
          <w:cs/>
          <w:lang w:bidi="th"/>
        </w:rPr>
        <w:t xml:space="preserve">287 </w:t>
      </w:r>
      <w:r w:rsidRPr="00D54EAF">
        <w:rPr>
          <w:rFonts w:ascii="TH SarabunPSK" w:eastAsia="TH SarabunPSK" w:hAnsi="TH SarabunPSK" w:cs="TH SarabunPSK"/>
          <w:cs/>
        </w:rPr>
        <w:t xml:space="preserve">ลงวันที่ </w:t>
      </w:r>
      <w:r w:rsidRPr="00D54EAF">
        <w:rPr>
          <w:rFonts w:ascii="TH SarabunPSK" w:eastAsia="TH SarabunPSK" w:hAnsi="TH SarabunPSK" w:cs="TH SarabunPSK"/>
          <w:cs/>
          <w:lang w:bidi="th"/>
        </w:rPr>
        <w:t xml:space="preserve">23 </w:t>
      </w:r>
      <w:r w:rsidRPr="00D54EAF">
        <w:rPr>
          <w:rFonts w:ascii="TH SarabunPSK" w:eastAsia="TH SarabunPSK" w:hAnsi="TH SarabunPSK" w:cs="TH SarabunPSK"/>
          <w:cs/>
        </w:rPr>
        <w:t xml:space="preserve">มีนาคม </w:t>
      </w:r>
      <w:r w:rsidRPr="00D54EAF">
        <w:rPr>
          <w:rFonts w:ascii="TH SarabunPSK" w:eastAsia="TH SarabunPSK" w:hAnsi="TH SarabunPSK" w:cs="TH SarabunPSK"/>
          <w:cs/>
          <w:lang w:bidi="th"/>
        </w:rPr>
        <w:t xml:space="preserve">2569 </w:t>
      </w:r>
      <w:r w:rsidRPr="00D54EAF">
        <w:rPr>
          <w:rFonts w:ascii="TH SarabunPSK" w:eastAsia="TH SarabunPSK" w:hAnsi="TH SarabunPSK" w:cs="TH SarabunPSK"/>
          <w:cs/>
        </w:rPr>
        <w:t xml:space="preserve">ถึงหน่วยงานเพื่อกำกับการดำเนินการให้บุคลากรจัดทำข้อมูลในระบบสารสนเทศที่พัฒนาขึ้น หลังจากนั้นให้คณะสรุปจัดทำแผนอัตรากำลังของคณะและหลักสูตร ผ่านลิงก์ </w:t>
      </w:r>
      <w:hyperlink r:id="rId25">
        <w:r w:rsidRPr="00D54EAF">
          <w:rPr>
            <w:rFonts w:ascii="TH SarabunPSK" w:eastAsia="TH SarabunPSK" w:hAnsi="TH SarabunPSK" w:cs="TH SarabunPSK"/>
            <w:color w:val="1155CC"/>
            <w:u w:val="single"/>
            <w:cs/>
            <w:lang w:bidi="th"/>
          </w:rPr>
          <w:t>https</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profiles</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snru</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ac</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th</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login</w:t>
        </w:r>
      </w:hyperlink>
      <w:r w:rsidRPr="00D54EAF">
        <w:rPr>
          <w:rFonts w:ascii="TH SarabunPSK" w:eastAsia="TH SarabunPSK" w:hAnsi="TH SarabunPSK" w:cs="TH SarabunPSK"/>
          <w:color w:val="EE0000"/>
          <w:cs/>
        </w:rPr>
        <w:t xml:space="preserve">  </w:t>
      </w:r>
      <w:r w:rsidRPr="00D54EAF">
        <w:rPr>
          <w:rFonts w:ascii="TH SarabunPSK" w:eastAsia="TH SarabunPSK" w:hAnsi="TH SarabunPSK" w:cs="TH SarabunPSK"/>
          <w:cs/>
        </w:rPr>
        <w:t xml:space="preserve">โดยแผนอัตรากำลังของอาจารย์ในหลักสูตรประกอบด้วยข้อมูลพื้นฐาน ของบุคลากร การเข้าทำงาน คุณวุฒิการศึกษา การเกษียณอายุราชการ ความต้องการการศึกษาต่อ การพัฒนาผลงานวิชาการ และการอบรม/ดูงาน </w:t>
      </w:r>
      <w:r w:rsidRPr="00D54EAF">
        <w:rPr>
          <w:rFonts w:ascii="TH SarabunPSK" w:eastAsia="TH SarabunPSK" w:hAnsi="TH SarabunPSK" w:cs="TH SarabunPSK"/>
          <w:color w:val="000000"/>
          <w:cs/>
        </w:rPr>
        <w:t xml:space="preserve">รวมทั้งแสดงจำนวนอาจารย์ที่มีความเพียงพอกับจำนวนนักศึกษา การจัดการเรียนการสอน การบริการวิชาการ และการวิจัยตลอดระยะเวลาการจัดการศึกษาของหลักสูตร (ระยะ </w:t>
      </w:r>
      <w:r w:rsidRPr="00D54EAF">
        <w:rPr>
          <w:rFonts w:ascii="TH SarabunPSK" w:eastAsia="TH SarabunPSK" w:hAnsi="TH SarabunPSK" w:cs="TH SarabunPSK"/>
          <w:color w:val="000000"/>
          <w:cs/>
          <w:lang w:bidi="th"/>
        </w:rPr>
        <w:t xml:space="preserve">5 </w:t>
      </w:r>
      <w:r w:rsidRPr="00D54EAF">
        <w:rPr>
          <w:rFonts w:ascii="TH SarabunPSK" w:eastAsia="TH SarabunPSK" w:hAnsi="TH SarabunPSK" w:cs="TH SarabunPSK"/>
          <w:color w:val="000000"/>
          <w:cs/>
        </w:rPr>
        <w:t xml:space="preserve">ปี) </w:t>
      </w:r>
    </w:p>
    <w:p w14:paraId="33487F56" w14:textId="77777777" w:rsidR="008227DC" w:rsidRPr="00D54EAF" w:rsidRDefault="008227DC" w:rsidP="008227DC">
      <w:pPr>
        <w:ind w:firstLine="720"/>
        <w:jc w:val="thaiDistribute"/>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 xml:space="preserve">ทั้งนี้กระบวนการได้มาของอาจารย์ตั้งแต่การประกาศ การสรรหา การสัมภาษณ์ การรับเข้าและเกษียณอายุราชการ เป็นไปตามระบบการบริหารบุคลากรของมหาวิทยาลัยราชภัฏสกลนคร และหลักสูตรมีแผนการทดแทนอาจารย์เกษียณอายุราชการหรือกรณีอาจารย์ลาออก โดยหลักสูตรได้นำส่งแผนอัตรากำลังให้กับ คณะและมหาวิทยาลัยเพื่อรวบรวมจัดทำอัตรากำลังสายวิชาการของมหาวิทยาลัย แสดงดังตารางที่ </w:t>
      </w:r>
      <w:r w:rsidRPr="00D54EAF">
        <w:rPr>
          <w:rFonts w:ascii="TH SarabunPSK" w:eastAsia="TH SarabunPSK" w:hAnsi="TH SarabunPSK" w:cs="TH SarabunPSK"/>
          <w:color w:val="000000"/>
          <w:cs/>
          <w:lang w:bidi="th"/>
        </w:rPr>
        <w:t>5</w:t>
      </w:r>
      <w:r w:rsidRPr="00D54EAF">
        <w:rPr>
          <w:rFonts w:ascii="TH SarabunPSK" w:eastAsia="TH SarabunPSK" w:hAnsi="TH SarabunPSK" w:cs="TH SarabunPSK"/>
          <w:color w:val="000000"/>
          <w:cs/>
        </w:rPr>
        <w:t>.</w:t>
      </w:r>
      <w:r w:rsidRPr="00D54EAF">
        <w:rPr>
          <w:rFonts w:ascii="TH SarabunPSK" w:eastAsia="TH SarabunPSK" w:hAnsi="TH SarabunPSK" w:cs="TH SarabunPSK"/>
          <w:color w:val="000000"/>
          <w:cs/>
          <w:lang w:bidi="th"/>
        </w:rPr>
        <w:t>1</w:t>
      </w:r>
      <w:r w:rsidRPr="00D54EAF">
        <w:rPr>
          <w:rFonts w:ascii="TH SarabunPSK" w:eastAsia="TH SarabunPSK" w:hAnsi="TH SarabunPSK" w:cs="TH SarabunPSK"/>
          <w:color w:val="000000"/>
          <w:cs/>
        </w:rPr>
        <w:t>-</w:t>
      </w:r>
      <w:r w:rsidRPr="00D54EAF">
        <w:rPr>
          <w:rFonts w:ascii="TH SarabunPSK" w:eastAsia="TH SarabunPSK" w:hAnsi="TH SarabunPSK" w:cs="TH SarabunPSK"/>
          <w:color w:val="000000"/>
          <w:cs/>
          <w:lang w:bidi="th"/>
        </w:rPr>
        <w:t xml:space="preserve">1 </w:t>
      </w:r>
      <w:r w:rsidRPr="00D54EAF">
        <w:rPr>
          <w:rFonts w:ascii="TH SarabunPSK" w:eastAsia="TH SarabunPSK" w:hAnsi="TH SarabunPSK" w:cs="TH SarabunPSK"/>
          <w:color w:val="000000"/>
          <w:cs/>
        </w:rPr>
        <w:t xml:space="preserve">และ </w:t>
      </w:r>
      <w:r w:rsidRPr="00D54EAF">
        <w:rPr>
          <w:rFonts w:ascii="TH SarabunPSK" w:eastAsia="TH SarabunPSK" w:hAnsi="TH SarabunPSK" w:cs="TH SarabunPSK"/>
          <w:color w:val="000000"/>
          <w:cs/>
          <w:lang w:bidi="th"/>
        </w:rPr>
        <w:t>5</w:t>
      </w:r>
      <w:r w:rsidRPr="00D54EAF">
        <w:rPr>
          <w:rFonts w:ascii="TH SarabunPSK" w:eastAsia="TH SarabunPSK" w:hAnsi="TH SarabunPSK" w:cs="TH SarabunPSK"/>
          <w:color w:val="000000"/>
          <w:cs/>
        </w:rPr>
        <w:t>.</w:t>
      </w:r>
      <w:r w:rsidRPr="00D54EAF">
        <w:rPr>
          <w:rFonts w:ascii="TH SarabunPSK" w:eastAsia="TH SarabunPSK" w:hAnsi="TH SarabunPSK" w:cs="TH SarabunPSK"/>
          <w:color w:val="000000"/>
          <w:cs/>
          <w:lang w:bidi="th"/>
        </w:rPr>
        <w:t>1</w:t>
      </w:r>
      <w:r w:rsidRPr="00D54EAF">
        <w:rPr>
          <w:rFonts w:ascii="TH SarabunPSK" w:eastAsia="TH SarabunPSK" w:hAnsi="TH SarabunPSK" w:cs="TH SarabunPSK"/>
          <w:color w:val="000000"/>
          <w:cs/>
        </w:rPr>
        <w:t>-</w:t>
      </w:r>
      <w:r w:rsidRPr="00D54EAF">
        <w:rPr>
          <w:rFonts w:ascii="TH SarabunPSK" w:eastAsia="TH SarabunPSK" w:hAnsi="TH SarabunPSK" w:cs="TH SarabunPSK"/>
          <w:color w:val="000000"/>
          <w:cs/>
          <w:lang w:bidi="th"/>
        </w:rPr>
        <w:t>2</w:t>
      </w:r>
    </w:p>
    <w:p w14:paraId="7F49C8ED" w14:textId="77777777" w:rsidR="008227DC" w:rsidRPr="00D54EAF" w:rsidRDefault="008227DC" w:rsidP="008227DC">
      <w:pPr>
        <w:jc w:val="both"/>
        <w:rPr>
          <w:rFonts w:ascii="TH SarabunPSK" w:eastAsia="TH SarabunPSK" w:hAnsi="TH SarabunPSK" w:cs="TH SarabunPSK"/>
          <w:color w:val="000000"/>
          <w:cs/>
          <w:lang w:bidi="th"/>
        </w:rPr>
      </w:pPr>
    </w:p>
    <w:p w14:paraId="4CAE1F43" w14:textId="77777777" w:rsidR="008227DC" w:rsidRPr="00D54EAF" w:rsidRDefault="008227DC" w:rsidP="008227DC">
      <w:pPr>
        <w:jc w:val="both"/>
        <w:rPr>
          <w:rFonts w:ascii="TH SarabunPSK" w:eastAsia="TH SarabunPSK" w:hAnsi="TH SarabunPSK" w:cs="TH SarabunPSK"/>
          <w:color w:val="000000"/>
          <w:cs/>
          <w:lang w:bidi="th"/>
        </w:rPr>
      </w:pPr>
      <w:r w:rsidRPr="00D54EAF">
        <w:rPr>
          <w:rFonts w:ascii="TH SarabunPSK" w:eastAsia="TH SarabunPSK" w:hAnsi="TH SarabunPSK" w:cs="TH SarabunPSK"/>
          <w:b/>
          <w:bCs/>
          <w:color w:val="000000"/>
          <w:cs/>
        </w:rPr>
        <w:t xml:space="preserve">ตารางที่ </w:t>
      </w:r>
      <w:r w:rsidRPr="00D54EAF">
        <w:rPr>
          <w:rFonts w:ascii="TH SarabunPSK" w:eastAsia="TH SarabunPSK" w:hAnsi="TH SarabunPSK" w:cs="TH SarabunPSK"/>
          <w:b/>
          <w:bCs/>
          <w:color w:val="000000"/>
          <w:cs/>
          <w:lang w:bidi="th"/>
        </w:rPr>
        <w:t>5</w:t>
      </w:r>
      <w:r w:rsidRPr="00D54EAF">
        <w:rPr>
          <w:rFonts w:ascii="TH SarabunPSK" w:eastAsia="TH SarabunPSK" w:hAnsi="TH SarabunPSK" w:cs="TH SarabunPSK"/>
          <w:b/>
          <w:bCs/>
          <w:color w:val="000000"/>
          <w:cs/>
        </w:rPr>
        <w:t>.</w:t>
      </w:r>
      <w:r w:rsidRPr="00D54EAF">
        <w:rPr>
          <w:rFonts w:ascii="TH SarabunPSK" w:eastAsia="TH SarabunPSK" w:hAnsi="TH SarabunPSK" w:cs="TH SarabunPSK"/>
          <w:b/>
          <w:bCs/>
          <w:color w:val="000000"/>
          <w:cs/>
          <w:lang w:bidi="th"/>
        </w:rPr>
        <w:t>1</w:t>
      </w:r>
      <w:r w:rsidRPr="00D54EAF">
        <w:rPr>
          <w:rFonts w:ascii="TH SarabunPSK" w:eastAsia="TH SarabunPSK" w:hAnsi="TH SarabunPSK" w:cs="TH SarabunPSK"/>
          <w:b/>
          <w:bCs/>
          <w:color w:val="000000"/>
          <w:cs/>
        </w:rPr>
        <w:t>-</w:t>
      </w:r>
      <w:r w:rsidRPr="00D54EAF">
        <w:rPr>
          <w:rFonts w:ascii="TH SarabunPSK" w:eastAsia="TH SarabunPSK" w:hAnsi="TH SarabunPSK" w:cs="TH SarabunPSK"/>
          <w:b/>
          <w:bCs/>
          <w:color w:val="000000"/>
          <w:cs/>
          <w:lang w:bidi="th"/>
        </w:rPr>
        <w:t>1</w:t>
      </w:r>
      <w:r w:rsidRPr="00D54EAF">
        <w:rPr>
          <w:rFonts w:ascii="TH SarabunPSK" w:eastAsia="TH SarabunPSK" w:hAnsi="TH SarabunPSK" w:cs="TH SarabunPSK"/>
          <w:color w:val="000000"/>
          <w:cs/>
        </w:rPr>
        <w:t xml:space="preserve"> แผนอัตรากำลังของอาจารย์ประจำหลักสูตร</w:t>
      </w:r>
    </w:p>
    <w:tbl>
      <w:tblPr>
        <w:tblStyle w:val="a7"/>
        <w:tblW w:w="924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
        <w:gridCol w:w="3903"/>
        <w:gridCol w:w="720"/>
        <w:gridCol w:w="728"/>
        <w:gridCol w:w="684"/>
        <w:gridCol w:w="684"/>
        <w:gridCol w:w="718"/>
        <w:gridCol w:w="684"/>
        <w:gridCol w:w="686"/>
      </w:tblGrid>
      <w:tr w:rsidR="008227DC" w:rsidRPr="00D54EAF" w14:paraId="2D2093CC" w14:textId="77777777" w:rsidTr="00D974CA">
        <w:trPr>
          <w:trHeight w:val="89"/>
        </w:trPr>
        <w:tc>
          <w:tcPr>
            <w:tcW w:w="440" w:type="dxa"/>
            <w:vMerge w:val="restart"/>
            <w:shd w:val="clear" w:color="auto" w:fill="D9D9D9"/>
            <w:vAlign w:val="center"/>
          </w:tcPr>
          <w:p w14:paraId="4EF22E39" w14:textId="77777777" w:rsidR="008227DC" w:rsidRPr="00D54EAF" w:rsidRDefault="008227DC" w:rsidP="00D974CA">
            <w:pPr>
              <w:jc w:val="center"/>
              <w:rPr>
                <w:rFonts w:ascii="TH SarabunPSK" w:eastAsia="TH SarabunPSK" w:hAnsi="TH SarabunPSK" w:cs="TH SarabunPSK"/>
                <w:b/>
                <w:bCs/>
                <w:color w:val="000000"/>
                <w:cs/>
                <w:lang w:bidi="th"/>
              </w:rPr>
            </w:pPr>
            <w:r w:rsidRPr="00D54EAF">
              <w:rPr>
                <w:rFonts w:ascii="TH SarabunPSK" w:eastAsia="TH SarabunPSK" w:hAnsi="TH SarabunPSK" w:cs="TH SarabunPSK"/>
                <w:b/>
                <w:bCs/>
                <w:color w:val="000000"/>
                <w:cs/>
              </w:rPr>
              <w:t>ที่</w:t>
            </w:r>
          </w:p>
        </w:tc>
        <w:tc>
          <w:tcPr>
            <w:tcW w:w="3903" w:type="dxa"/>
            <w:vMerge w:val="restart"/>
            <w:shd w:val="clear" w:color="auto" w:fill="D9D9D9"/>
            <w:vAlign w:val="center"/>
          </w:tcPr>
          <w:p w14:paraId="3BE4153A" w14:textId="77777777" w:rsidR="008227DC" w:rsidRPr="00D54EAF" w:rsidRDefault="008227DC" w:rsidP="00D974CA">
            <w:pPr>
              <w:jc w:val="center"/>
              <w:rPr>
                <w:rFonts w:ascii="TH SarabunPSK" w:eastAsia="TH SarabunPSK" w:hAnsi="TH SarabunPSK" w:cs="TH SarabunPSK"/>
                <w:b/>
                <w:bCs/>
                <w:color w:val="000000"/>
                <w:cs/>
                <w:lang w:bidi="th"/>
              </w:rPr>
            </w:pPr>
            <w:r w:rsidRPr="00D54EAF">
              <w:rPr>
                <w:rFonts w:ascii="TH SarabunPSK" w:eastAsia="TH SarabunPSK" w:hAnsi="TH SarabunPSK" w:cs="TH SarabunPSK"/>
                <w:b/>
                <w:bCs/>
                <w:color w:val="000000"/>
                <w:cs/>
              </w:rPr>
              <w:t>รายการ</w:t>
            </w:r>
          </w:p>
        </w:tc>
        <w:tc>
          <w:tcPr>
            <w:tcW w:w="720" w:type="dxa"/>
            <w:shd w:val="clear" w:color="auto" w:fill="D9D9D9"/>
            <w:vAlign w:val="center"/>
          </w:tcPr>
          <w:p w14:paraId="380F27B7" w14:textId="77777777" w:rsidR="008227DC" w:rsidRPr="00D54EAF" w:rsidRDefault="008227DC" w:rsidP="00D974CA">
            <w:pPr>
              <w:jc w:val="center"/>
              <w:rPr>
                <w:rFonts w:ascii="TH SarabunPSK" w:eastAsia="TH SarabunPSK" w:hAnsi="TH SarabunPSK" w:cs="TH SarabunPSK"/>
                <w:b/>
                <w:bCs/>
                <w:color w:val="000000"/>
                <w:cs/>
                <w:lang w:bidi="th"/>
              </w:rPr>
            </w:pPr>
            <w:r w:rsidRPr="00D54EAF">
              <w:rPr>
                <w:rFonts w:ascii="TH SarabunPSK" w:eastAsia="TH SarabunPSK" w:hAnsi="TH SarabunPSK" w:cs="TH SarabunPSK"/>
                <w:b/>
                <w:bCs/>
                <w:color w:val="000000"/>
                <w:cs/>
              </w:rPr>
              <w:t>เป้า</w:t>
            </w:r>
          </w:p>
        </w:tc>
        <w:tc>
          <w:tcPr>
            <w:tcW w:w="728" w:type="dxa"/>
            <w:shd w:val="clear" w:color="auto" w:fill="D9D9D9"/>
            <w:vAlign w:val="center"/>
          </w:tcPr>
          <w:p w14:paraId="3873628F" w14:textId="77777777" w:rsidR="008227DC" w:rsidRPr="00D54EAF" w:rsidRDefault="008227DC" w:rsidP="00D974CA">
            <w:pPr>
              <w:jc w:val="center"/>
              <w:rPr>
                <w:rFonts w:ascii="TH SarabunPSK" w:eastAsia="TH SarabunPSK" w:hAnsi="TH SarabunPSK" w:cs="TH SarabunPSK"/>
                <w:b/>
                <w:bCs/>
                <w:color w:val="000000"/>
                <w:cs/>
                <w:lang w:bidi="th"/>
              </w:rPr>
            </w:pPr>
            <w:r w:rsidRPr="00D54EAF">
              <w:rPr>
                <w:rFonts w:ascii="TH SarabunPSK" w:eastAsia="TH SarabunPSK" w:hAnsi="TH SarabunPSK" w:cs="TH SarabunPSK"/>
                <w:b/>
                <w:bCs/>
                <w:color w:val="000000"/>
                <w:cs/>
              </w:rPr>
              <w:t>หน่วย</w:t>
            </w:r>
          </w:p>
        </w:tc>
        <w:tc>
          <w:tcPr>
            <w:tcW w:w="3456" w:type="dxa"/>
            <w:gridSpan w:val="5"/>
            <w:shd w:val="clear" w:color="auto" w:fill="D9D9D9"/>
            <w:vAlign w:val="center"/>
          </w:tcPr>
          <w:p w14:paraId="3D98E1F0" w14:textId="77777777" w:rsidR="008227DC" w:rsidRPr="00D54EAF" w:rsidRDefault="008227DC" w:rsidP="00D974CA">
            <w:pPr>
              <w:jc w:val="center"/>
              <w:rPr>
                <w:rFonts w:ascii="TH SarabunPSK" w:eastAsia="TH SarabunPSK" w:hAnsi="TH SarabunPSK" w:cs="TH SarabunPSK"/>
                <w:b/>
                <w:bCs/>
                <w:color w:val="000000"/>
                <w:cs/>
                <w:lang w:bidi="th"/>
              </w:rPr>
            </w:pPr>
            <w:r w:rsidRPr="00D54EAF">
              <w:rPr>
                <w:rFonts w:ascii="TH SarabunPSK" w:eastAsia="TH SarabunPSK" w:hAnsi="TH SarabunPSK" w:cs="TH SarabunPSK"/>
                <w:b/>
                <w:bCs/>
                <w:color w:val="000000"/>
                <w:cs/>
              </w:rPr>
              <w:t>แผนการพัฒนา</w:t>
            </w:r>
          </w:p>
        </w:tc>
      </w:tr>
      <w:tr w:rsidR="008227DC" w:rsidRPr="00D54EAF" w14:paraId="6C08CD8C" w14:textId="77777777" w:rsidTr="00D974CA">
        <w:tc>
          <w:tcPr>
            <w:tcW w:w="440" w:type="dxa"/>
            <w:vMerge/>
            <w:shd w:val="clear" w:color="auto" w:fill="D9D9D9"/>
            <w:vAlign w:val="center"/>
          </w:tcPr>
          <w:p w14:paraId="55D2CA41" w14:textId="77777777" w:rsidR="008227DC" w:rsidRPr="00D54EAF" w:rsidRDefault="008227DC" w:rsidP="00D974CA">
            <w:pPr>
              <w:widowControl w:val="0"/>
              <w:pBdr>
                <w:top w:val="nil"/>
                <w:left w:val="nil"/>
                <w:bottom w:val="nil"/>
                <w:right w:val="nil"/>
                <w:between w:val="nil"/>
              </w:pBdr>
              <w:spacing w:line="276" w:lineRule="auto"/>
              <w:rPr>
                <w:rFonts w:ascii="TH SarabunPSK" w:eastAsia="TH SarabunPSK" w:hAnsi="TH SarabunPSK" w:cs="TH SarabunPSK"/>
                <w:b/>
                <w:bCs/>
                <w:color w:val="000000"/>
                <w:cs/>
                <w:lang w:bidi="th"/>
              </w:rPr>
            </w:pPr>
          </w:p>
        </w:tc>
        <w:tc>
          <w:tcPr>
            <w:tcW w:w="3903" w:type="dxa"/>
            <w:vMerge/>
            <w:shd w:val="clear" w:color="auto" w:fill="D9D9D9"/>
            <w:vAlign w:val="center"/>
          </w:tcPr>
          <w:p w14:paraId="12A614F4" w14:textId="77777777" w:rsidR="008227DC" w:rsidRPr="00D54EAF" w:rsidRDefault="008227DC" w:rsidP="00D974CA">
            <w:pPr>
              <w:widowControl w:val="0"/>
              <w:pBdr>
                <w:top w:val="nil"/>
                <w:left w:val="nil"/>
                <w:bottom w:val="nil"/>
                <w:right w:val="nil"/>
                <w:between w:val="nil"/>
              </w:pBdr>
              <w:spacing w:line="276" w:lineRule="auto"/>
              <w:rPr>
                <w:rFonts w:ascii="TH SarabunPSK" w:eastAsia="TH SarabunPSK" w:hAnsi="TH SarabunPSK" w:cs="TH SarabunPSK"/>
                <w:b/>
                <w:bCs/>
                <w:color w:val="000000"/>
                <w:cs/>
                <w:lang w:bidi="th"/>
              </w:rPr>
            </w:pPr>
          </w:p>
        </w:tc>
        <w:tc>
          <w:tcPr>
            <w:tcW w:w="720" w:type="dxa"/>
            <w:shd w:val="clear" w:color="auto" w:fill="D9D9D9"/>
            <w:vAlign w:val="center"/>
          </w:tcPr>
          <w:p w14:paraId="087E995B" w14:textId="77777777" w:rsidR="008227DC" w:rsidRPr="00D54EAF" w:rsidRDefault="008227DC" w:rsidP="00D974CA">
            <w:pPr>
              <w:jc w:val="center"/>
              <w:rPr>
                <w:rFonts w:ascii="TH SarabunPSK" w:eastAsia="TH SarabunPSK" w:hAnsi="TH SarabunPSK" w:cs="TH SarabunPSK"/>
                <w:b/>
                <w:bCs/>
                <w:color w:val="000000"/>
                <w:cs/>
                <w:lang w:bidi="th"/>
              </w:rPr>
            </w:pPr>
            <w:r w:rsidRPr="00D54EAF">
              <w:rPr>
                <w:rFonts w:ascii="TH SarabunPSK" w:eastAsia="TH SarabunPSK" w:hAnsi="TH SarabunPSK" w:cs="TH SarabunPSK"/>
                <w:b/>
                <w:bCs/>
                <w:color w:val="000000"/>
                <w:cs/>
              </w:rPr>
              <w:t>หมาย</w:t>
            </w:r>
          </w:p>
        </w:tc>
        <w:tc>
          <w:tcPr>
            <w:tcW w:w="728" w:type="dxa"/>
            <w:shd w:val="clear" w:color="auto" w:fill="D9D9D9"/>
            <w:vAlign w:val="center"/>
          </w:tcPr>
          <w:p w14:paraId="7BCDDAD2" w14:textId="77777777" w:rsidR="008227DC" w:rsidRPr="00D54EAF" w:rsidRDefault="008227DC" w:rsidP="00D974CA">
            <w:pPr>
              <w:jc w:val="center"/>
              <w:rPr>
                <w:rFonts w:ascii="TH SarabunPSK" w:eastAsia="TH SarabunPSK" w:hAnsi="TH SarabunPSK" w:cs="TH SarabunPSK"/>
                <w:b/>
                <w:bCs/>
                <w:color w:val="000000"/>
                <w:cs/>
                <w:lang w:bidi="th"/>
              </w:rPr>
            </w:pPr>
            <w:r w:rsidRPr="00D54EAF">
              <w:rPr>
                <w:rFonts w:ascii="TH SarabunPSK" w:eastAsia="TH SarabunPSK" w:hAnsi="TH SarabunPSK" w:cs="TH SarabunPSK"/>
                <w:b/>
                <w:bCs/>
                <w:color w:val="000000"/>
                <w:cs/>
              </w:rPr>
              <w:t>นับ</w:t>
            </w:r>
          </w:p>
        </w:tc>
        <w:tc>
          <w:tcPr>
            <w:tcW w:w="684" w:type="dxa"/>
            <w:shd w:val="clear" w:color="auto" w:fill="D9D9D9"/>
            <w:vAlign w:val="center"/>
          </w:tcPr>
          <w:p w14:paraId="2350B548" w14:textId="77777777" w:rsidR="008227DC" w:rsidRPr="00D54EAF" w:rsidRDefault="008227DC" w:rsidP="00D974CA">
            <w:pPr>
              <w:jc w:val="center"/>
              <w:rPr>
                <w:rFonts w:ascii="TH SarabunPSK" w:eastAsia="TH SarabunPSK" w:hAnsi="TH SarabunPSK" w:cs="TH SarabunPSK"/>
                <w:b/>
                <w:bCs/>
                <w:color w:val="000000"/>
                <w:cs/>
                <w:lang w:bidi="th"/>
              </w:rPr>
            </w:pPr>
            <w:r w:rsidRPr="00D54EAF">
              <w:rPr>
                <w:rFonts w:ascii="TH SarabunPSK" w:eastAsia="TH SarabunPSK" w:hAnsi="TH SarabunPSK" w:cs="TH SarabunPSK"/>
                <w:b/>
                <w:bCs/>
                <w:color w:val="000000"/>
                <w:cs/>
                <w:lang w:bidi="th"/>
              </w:rPr>
              <w:t>2569</w:t>
            </w:r>
          </w:p>
        </w:tc>
        <w:tc>
          <w:tcPr>
            <w:tcW w:w="684" w:type="dxa"/>
            <w:shd w:val="clear" w:color="auto" w:fill="D9D9D9"/>
            <w:vAlign w:val="center"/>
          </w:tcPr>
          <w:p w14:paraId="6A4762E5" w14:textId="77777777" w:rsidR="008227DC" w:rsidRPr="00D54EAF" w:rsidRDefault="008227DC" w:rsidP="00D974CA">
            <w:pPr>
              <w:jc w:val="center"/>
              <w:rPr>
                <w:rFonts w:ascii="TH SarabunPSK" w:eastAsia="TH SarabunPSK" w:hAnsi="TH SarabunPSK" w:cs="TH SarabunPSK"/>
                <w:b/>
                <w:bCs/>
                <w:color w:val="000000"/>
                <w:cs/>
                <w:lang w:bidi="th"/>
              </w:rPr>
            </w:pPr>
            <w:r w:rsidRPr="00D54EAF">
              <w:rPr>
                <w:rFonts w:ascii="TH SarabunPSK" w:eastAsia="TH SarabunPSK" w:hAnsi="TH SarabunPSK" w:cs="TH SarabunPSK"/>
                <w:b/>
                <w:bCs/>
                <w:color w:val="000000"/>
                <w:cs/>
                <w:lang w:bidi="th"/>
              </w:rPr>
              <w:t>2570</w:t>
            </w:r>
          </w:p>
        </w:tc>
        <w:tc>
          <w:tcPr>
            <w:tcW w:w="718" w:type="dxa"/>
            <w:shd w:val="clear" w:color="auto" w:fill="D9D9D9"/>
            <w:vAlign w:val="center"/>
          </w:tcPr>
          <w:p w14:paraId="4FA9DFEE" w14:textId="77777777" w:rsidR="008227DC" w:rsidRPr="00D54EAF" w:rsidRDefault="008227DC" w:rsidP="00D974CA">
            <w:pPr>
              <w:jc w:val="center"/>
              <w:rPr>
                <w:rFonts w:ascii="TH SarabunPSK" w:eastAsia="TH SarabunPSK" w:hAnsi="TH SarabunPSK" w:cs="TH SarabunPSK"/>
                <w:b/>
                <w:bCs/>
                <w:color w:val="000000"/>
                <w:cs/>
                <w:lang w:bidi="th"/>
              </w:rPr>
            </w:pPr>
            <w:r w:rsidRPr="00D54EAF">
              <w:rPr>
                <w:rFonts w:ascii="TH SarabunPSK" w:eastAsia="TH SarabunPSK" w:hAnsi="TH SarabunPSK" w:cs="TH SarabunPSK"/>
                <w:b/>
                <w:bCs/>
                <w:color w:val="000000"/>
                <w:cs/>
                <w:lang w:bidi="th"/>
              </w:rPr>
              <w:t>2571</w:t>
            </w:r>
          </w:p>
        </w:tc>
        <w:tc>
          <w:tcPr>
            <w:tcW w:w="684" w:type="dxa"/>
            <w:shd w:val="clear" w:color="auto" w:fill="D9D9D9"/>
            <w:vAlign w:val="center"/>
          </w:tcPr>
          <w:p w14:paraId="43008726" w14:textId="77777777" w:rsidR="008227DC" w:rsidRPr="00D54EAF" w:rsidRDefault="008227DC" w:rsidP="00D974CA">
            <w:pPr>
              <w:jc w:val="center"/>
              <w:rPr>
                <w:rFonts w:ascii="TH SarabunPSK" w:eastAsia="TH SarabunPSK" w:hAnsi="TH SarabunPSK" w:cs="TH SarabunPSK"/>
                <w:b/>
                <w:bCs/>
                <w:color w:val="000000"/>
                <w:cs/>
                <w:lang w:bidi="th"/>
              </w:rPr>
            </w:pPr>
            <w:r w:rsidRPr="00D54EAF">
              <w:rPr>
                <w:rFonts w:ascii="TH SarabunPSK" w:eastAsia="TH SarabunPSK" w:hAnsi="TH SarabunPSK" w:cs="TH SarabunPSK"/>
                <w:b/>
                <w:bCs/>
                <w:color w:val="000000"/>
                <w:cs/>
                <w:lang w:bidi="th"/>
              </w:rPr>
              <w:t>2572</w:t>
            </w:r>
          </w:p>
        </w:tc>
        <w:tc>
          <w:tcPr>
            <w:tcW w:w="686" w:type="dxa"/>
            <w:shd w:val="clear" w:color="auto" w:fill="D9D9D9"/>
            <w:vAlign w:val="center"/>
          </w:tcPr>
          <w:p w14:paraId="064DA6E8" w14:textId="77777777" w:rsidR="008227DC" w:rsidRPr="00D54EAF" w:rsidRDefault="008227DC" w:rsidP="00D974CA">
            <w:pPr>
              <w:jc w:val="center"/>
              <w:rPr>
                <w:rFonts w:ascii="TH SarabunPSK" w:eastAsia="TH SarabunPSK" w:hAnsi="TH SarabunPSK" w:cs="TH SarabunPSK"/>
                <w:b/>
                <w:bCs/>
                <w:color w:val="000000"/>
                <w:cs/>
                <w:lang w:bidi="th"/>
              </w:rPr>
            </w:pPr>
            <w:r w:rsidRPr="00D54EAF">
              <w:rPr>
                <w:rFonts w:ascii="TH SarabunPSK" w:eastAsia="TH SarabunPSK" w:hAnsi="TH SarabunPSK" w:cs="TH SarabunPSK"/>
                <w:b/>
                <w:bCs/>
                <w:color w:val="000000"/>
                <w:cs/>
                <w:lang w:bidi="th"/>
              </w:rPr>
              <w:t>2573</w:t>
            </w:r>
          </w:p>
        </w:tc>
      </w:tr>
      <w:tr w:rsidR="008227DC" w:rsidRPr="00D54EAF" w14:paraId="3A0B9196" w14:textId="77777777" w:rsidTr="00D974CA">
        <w:tc>
          <w:tcPr>
            <w:tcW w:w="440" w:type="dxa"/>
          </w:tcPr>
          <w:p w14:paraId="28C267B3"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1</w:t>
            </w:r>
          </w:p>
        </w:tc>
        <w:tc>
          <w:tcPr>
            <w:tcW w:w="3903" w:type="dxa"/>
          </w:tcPr>
          <w:p w14:paraId="451110F9"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จำนวนอาจารย์ประจำหลักสูตร</w:t>
            </w:r>
          </w:p>
        </w:tc>
        <w:tc>
          <w:tcPr>
            <w:tcW w:w="720" w:type="dxa"/>
          </w:tcPr>
          <w:p w14:paraId="3AC4FD38"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5</w:t>
            </w:r>
          </w:p>
        </w:tc>
        <w:tc>
          <w:tcPr>
            <w:tcW w:w="728" w:type="dxa"/>
          </w:tcPr>
          <w:p w14:paraId="3233223D"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คน</w:t>
            </w:r>
          </w:p>
        </w:tc>
        <w:tc>
          <w:tcPr>
            <w:tcW w:w="684" w:type="dxa"/>
          </w:tcPr>
          <w:p w14:paraId="6EB55047"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5</w:t>
            </w:r>
          </w:p>
        </w:tc>
        <w:tc>
          <w:tcPr>
            <w:tcW w:w="684" w:type="dxa"/>
          </w:tcPr>
          <w:p w14:paraId="3CD5B6FE"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5</w:t>
            </w:r>
          </w:p>
        </w:tc>
        <w:tc>
          <w:tcPr>
            <w:tcW w:w="718" w:type="dxa"/>
          </w:tcPr>
          <w:p w14:paraId="6DDA0A35"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5</w:t>
            </w:r>
          </w:p>
        </w:tc>
        <w:tc>
          <w:tcPr>
            <w:tcW w:w="684" w:type="dxa"/>
          </w:tcPr>
          <w:p w14:paraId="60C68E96"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5</w:t>
            </w:r>
          </w:p>
        </w:tc>
        <w:tc>
          <w:tcPr>
            <w:tcW w:w="686" w:type="dxa"/>
          </w:tcPr>
          <w:p w14:paraId="3C58E9BB"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5</w:t>
            </w:r>
          </w:p>
        </w:tc>
      </w:tr>
      <w:tr w:rsidR="008227DC" w:rsidRPr="00D54EAF" w14:paraId="71AB72FC" w14:textId="77777777" w:rsidTr="00D974CA">
        <w:tc>
          <w:tcPr>
            <w:tcW w:w="440" w:type="dxa"/>
          </w:tcPr>
          <w:p w14:paraId="68DCFB7C"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2</w:t>
            </w:r>
          </w:p>
        </w:tc>
        <w:tc>
          <w:tcPr>
            <w:tcW w:w="3903" w:type="dxa"/>
          </w:tcPr>
          <w:p w14:paraId="00A8B5A4"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EE0000"/>
                <w:cs/>
              </w:rPr>
              <w:t>การเกษียณอายุราชการ</w:t>
            </w:r>
          </w:p>
        </w:tc>
        <w:tc>
          <w:tcPr>
            <w:tcW w:w="720" w:type="dxa"/>
          </w:tcPr>
          <w:p w14:paraId="634D1623"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EE0000"/>
                <w:cs/>
                <w:lang w:bidi="th"/>
              </w:rPr>
              <w:t>1</w:t>
            </w:r>
          </w:p>
        </w:tc>
        <w:tc>
          <w:tcPr>
            <w:tcW w:w="728" w:type="dxa"/>
          </w:tcPr>
          <w:p w14:paraId="1F573A73"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EE0000"/>
                <w:cs/>
              </w:rPr>
              <w:t>คน</w:t>
            </w:r>
          </w:p>
        </w:tc>
        <w:tc>
          <w:tcPr>
            <w:tcW w:w="684" w:type="dxa"/>
          </w:tcPr>
          <w:p w14:paraId="706A04C6" w14:textId="77777777" w:rsidR="008227DC" w:rsidRPr="00D54EAF" w:rsidRDefault="008227DC" w:rsidP="00D974CA">
            <w:pPr>
              <w:jc w:val="center"/>
              <w:rPr>
                <w:rFonts w:ascii="TH SarabunPSK" w:eastAsia="TH SarabunPSK" w:hAnsi="TH SarabunPSK" w:cs="TH SarabunPSK"/>
                <w:color w:val="000000"/>
                <w:cs/>
                <w:lang w:bidi="th"/>
              </w:rPr>
            </w:pPr>
          </w:p>
        </w:tc>
        <w:tc>
          <w:tcPr>
            <w:tcW w:w="684" w:type="dxa"/>
          </w:tcPr>
          <w:p w14:paraId="2E460635" w14:textId="77777777" w:rsidR="008227DC" w:rsidRPr="00D54EAF" w:rsidRDefault="008227DC" w:rsidP="00D974CA">
            <w:pPr>
              <w:jc w:val="center"/>
              <w:rPr>
                <w:rFonts w:ascii="TH SarabunPSK" w:eastAsia="TH SarabunPSK" w:hAnsi="TH SarabunPSK" w:cs="TH SarabunPSK"/>
                <w:color w:val="000000"/>
                <w:cs/>
                <w:lang w:bidi="th"/>
              </w:rPr>
            </w:pPr>
          </w:p>
        </w:tc>
        <w:tc>
          <w:tcPr>
            <w:tcW w:w="718" w:type="dxa"/>
          </w:tcPr>
          <w:p w14:paraId="4F68F6D8" w14:textId="77777777" w:rsidR="008227DC" w:rsidRPr="00D54EAF" w:rsidRDefault="008227DC" w:rsidP="00D974CA">
            <w:pPr>
              <w:jc w:val="center"/>
              <w:rPr>
                <w:rFonts w:ascii="TH SarabunPSK" w:eastAsia="TH SarabunPSK" w:hAnsi="TH SarabunPSK" w:cs="TH SarabunPSK"/>
                <w:color w:val="000000"/>
                <w:cs/>
                <w:lang w:bidi="th"/>
              </w:rPr>
            </w:pPr>
          </w:p>
        </w:tc>
        <w:tc>
          <w:tcPr>
            <w:tcW w:w="684" w:type="dxa"/>
          </w:tcPr>
          <w:p w14:paraId="08D2A346" w14:textId="77777777" w:rsidR="008227DC" w:rsidRPr="00D54EAF" w:rsidRDefault="008227DC" w:rsidP="00D974CA">
            <w:pPr>
              <w:jc w:val="center"/>
              <w:rPr>
                <w:rFonts w:ascii="TH SarabunPSK" w:eastAsia="TH SarabunPSK" w:hAnsi="TH SarabunPSK" w:cs="TH SarabunPSK"/>
                <w:color w:val="000000"/>
                <w:cs/>
                <w:lang w:bidi="th"/>
              </w:rPr>
            </w:pPr>
          </w:p>
        </w:tc>
        <w:tc>
          <w:tcPr>
            <w:tcW w:w="686" w:type="dxa"/>
          </w:tcPr>
          <w:p w14:paraId="13CE7000"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EE0000"/>
                <w:cs/>
                <w:lang w:bidi="th"/>
              </w:rPr>
              <w:t>1</w:t>
            </w:r>
          </w:p>
        </w:tc>
      </w:tr>
      <w:tr w:rsidR="008227DC" w:rsidRPr="00D54EAF" w14:paraId="3CADC3F2" w14:textId="77777777" w:rsidTr="00D974CA">
        <w:tc>
          <w:tcPr>
            <w:tcW w:w="440" w:type="dxa"/>
          </w:tcPr>
          <w:p w14:paraId="59671638"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3</w:t>
            </w:r>
          </w:p>
        </w:tc>
        <w:tc>
          <w:tcPr>
            <w:tcW w:w="3903" w:type="dxa"/>
          </w:tcPr>
          <w:p w14:paraId="62CC591A"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การศึกษาต่อในระดับปริญญาเอก</w:t>
            </w:r>
          </w:p>
        </w:tc>
        <w:tc>
          <w:tcPr>
            <w:tcW w:w="720" w:type="dxa"/>
          </w:tcPr>
          <w:p w14:paraId="548336D3"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3</w:t>
            </w:r>
          </w:p>
        </w:tc>
        <w:tc>
          <w:tcPr>
            <w:tcW w:w="728" w:type="dxa"/>
          </w:tcPr>
          <w:p w14:paraId="48DB2A92"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คน</w:t>
            </w:r>
          </w:p>
        </w:tc>
        <w:tc>
          <w:tcPr>
            <w:tcW w:w="684" w:type="dxa"/>
          </w:tcPr>
          <w:p w14:paraId="1AFD0ECA" w14:textId="77777777" w:rsidR="008227DC" w:rsidRPr="00D54EAF" w:rsidRDefault="008227DC" w:rsidP="00D974CA">
            <w:pPr>
              <w:jc w:val="center"/>
              <w:rPr>
                <w:rFonts w:ascii="TH SarabunPSK" w:eastAsia="TH SarabunPSK" w:hAnsi="TH SarabunPSK" w:cs="TH SarabunPSK"/>
                <w:color w:val="000000"/>
                <w:cs/>
                <w:lang w:bidi="th"/>
              </w:rPr>
            </w:pPr>
          </w:p>
        </w:tc>
        <w:tc>
          <w:tcPr>
            <w:tcW w:w="684" w:type="dxa"/>
          </w:tcPr>
          <w:p w14:paraId="792D1680"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1</w:t>
            </w:r>
          </w:p>
        </w:tc>
        <w:tc>
          <w:tcPr>
            <w:tcW w:w="718" w:type="dxa"/>
          </w:tcPr>
          <w:p w14:paraId="51C51267"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1</w:t>
            </w:r>
          </w:p>
        </w:tc>
        <w:tc>
          <w:tcPr>
            <w:tcW w:w="684" w:type="dxa"/>
          </w:tcPr>
          <w:p w14:paraId="105FD476"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1</w:t>
            </w:r>
          </w:p>
        </w:tc>
        <w:tc>
          <w:tcPr>
            <w:tcW w:w="686" w:type="dxa"/>
          </w:tcPr>
          <w:p w14:paraId="47665A94" w14:textId="77777777" w:rsidR="008227DC" w:rsidRPr="00D54EAF" w:rsidRDefault="008227DC" w:rsidP="00D974CA">
            <w:pPr>
              <w:jc w:val="center"/>
              <w:rPr>
                <w:rFonts w:ascii="TH SarabunPSK" w:eastAsia="TH SarabunPSK" w:hAnsi="TH SarabunPSK" w:cs="TH SarabunPSK"/>
                <w:color w:val="000000"/>
                <w:cs/>
                <w:lang w:bidi="th"/>
              </w:rPr>
            </w:pPr>
          </w:p>
        </w:tc>
      </w:tr>
      <w:tr w:rsidR="008227DC" w:rsidRPr="00D54EAF" w14:paraId="14D8342F" w14:textId="77777777" w:rsidTr="00D974CA">
        <w:tc>
          <w:tcPr>
            <w:tcW w:w="440" w:type="dxa"/>
          </w:tcPr>
          <w:p w14:paraId="7142EF21"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4</w:t>
            </w:r>
          </w:p>
        </w:tc>
        <w:tc>
          <w:tcPr>
            <w:tcW w:w="3903" w:type="dxa"/>
          </w:tcPr>
          <w:p w14:paraId="2FDCCB7C"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กาทำผลงานวิจาการ ระดับ ผศ.</w:t>
            </w:r>
          </w:p>
        </w:tc>
        <w:tc>
          <w:tcPr>
            <w:tcW w:w="720" w:type="dxa"/>
          </w:tcPr>
          <w:p w14:paraId="44772FAF"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3</w:t>
            </w:r>
          </w:p>
        </w:tc>
        <w:tc>
          <w:tcPr>
            <w:tcW w:w="728" w:type="dxa"/>
          </w:tcPr>
          <w:p w14:paraId="2B6D2C09"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คน</w:t>
            </w:r>
          </w:p>
        </w:tc>
        <w:tc>
          <w:tcPr>
            <w:tcW w:w="684" w:type="dxa"/>
          </w:tcPr>
          <w:p w14:paraId="163F187C"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1</w:t>
            </w:r>
          </w:p>
        </w:tc>
        <w:tc>
          <w:tcPr>
            <w:tcW w:w="684" w:type="dxa"/>
          </w:tcPr>
          <w:p w14:paraId="0D9AFDE7"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1</w:t>
            </w:r>
          </w:p>
        </w:tc>
        <w:tc>
          <w:tcPr>
            <w:tcW w:w="718" w:type="dxa"/>
          </w:tcPr>
          <w:p w14:paraId="0E0B4AE2"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1</w:t>
            </w:r>
          </w:p>
        </w:tc>
        <w:tc>
          <w:tcPr>
            <w:tcW w:w="684" w:type="dxa"/>
          </w:tcPr>
          <w:p w14:paraId="624469E9" w14:textId="77777777" w:rsidR="008227DC" w:rsidRPr="00D54EAF" w:rsidRDefault="008227DC" w:rsidP="00D974CA">
            <w:pPr>
              <w:jc w:val="center"/>
              <w:rPr>
                <w:rFonts w:ascii="TH SarabunPSK" w:eastAsia="TH SarabunPSK" w:hAnsi="TH SarabunPSK" w:cs="TH SarabunPSK"/>
                <w:color w:val="000000"/>
                <w:cs/>
                <w:lang w:bidi="th"/>
              </w:rPr>
            </w:pPr>
          </w:p>
        </w:tc>
        <w:tc>
          <w:tcPr>
            <w:tcW w:w="686" w:type="dxa"/>
          </w:tcPr>
          <w:p w14:paraId="759FF71E" w14:textId="77777777" w:rsidR="008227DC" w:rsidRPr="00D54EAF" w:rsidRDefault="008227DC" w:rsidP="00D974CA">
            <w:pPr>
              <w:jc w:val="center"/>
              <w:rPr>
                <w:rFonts w:ascii="TH SarabunPSK" w:eastAsia="TH SarabunPSK" w:hAnsi="TH SarabunPSK" w:cs="TH SarabunPSK"/>
                <w:color w:val="000000"/>
                <w:cs/>
                <w:lang w:bidi="th"/>
              </w:rPr>
            </w:pPr>
          </w:p>
        </w:tc>
      </w:tr>
      <w:tr w:rsidR="008227DC" w:rsidRPr="00D54EAF" w14:paraId="25115604" w14:textId="77777777" w:rsidTr="00D974CA">
        <w:tc>
          <w:tcPr>
            <w:tcW w:w="440" w:type="dxa"/>
          </w:tcPr>
          <w:p w14:paraId="4556B355"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5</w:t>
            </w:r>
          </w:p>
        </w:tc>
        <w:tc>
          <w:tcPr>
            <w:tcW w:w="3903" w:type="dxa"/>
          </w:tcPr>
          <w:p w14:paraId="2A2AAFED" w14:textId="77777777" w:rsidR="008227DC" w:rsidRPr="00D54EAF" w:rsidRDefault="008227DC"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rPr>
              <w:t>กาทำผลงานวิจาการ ระดับ รศ.</w:t>
            </w:r>
          </w:p>
        </w:tc>
        <w:tc>
          <w:tcPr>
            <w:tcW w:w="720" w:type="dxa"/>
          </w:tcPr>
          <w:p w14:paraId="42ABEE17"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2</w:t>
            </w:r>
          </w:p>
        </w:tc>
        <w:tc>
          <w:tcPr>
            <w:tcW w:w="728" w:type="dxa"/>
          </w:tcPr>
          <w:p w14:paraId="58D9BDC6"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rPr>
              <w:t>คน</w:t>
            </w:r>
          </w:p>
        </w:tc>
        <w:tc>
          <w:tcPr>
            <w:tcW w:w="684" w:type="dxa"/>
          </w:tcPr>
          <w:p w14:paraId="34523178" w14:textId="77777777" w:rsidR="008227DC" w:rsidRPr="00D54EAF" w:rsidRDefault="008227DC" w:rsidP="00D974CA">
            <w:pPr>
              <w:jc w:val="center"/>
              <w:rPr>
                <w:rFonts w:ascii="TH SarabunPSK" w:eastAsia="TH SarabunPSK" w:hAnsi="TH SarabunPSK" w:cs="TH SarabunPSK"/>
                <w:color w:val="EE0000"/>
                <w:cs/>
                <w:lang w:bidi="th"/>
              </w:rPr>
            </w:pPr>
          </w:p>
        </w:tc>
        <w:tc>
          <w:tcPr>
            <w:tcW w:w="684" w:type="dxa"/>
          </w:tcPr>
          <w:p w14:paraId="50408895"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1</w:t>
            </w:r>
          </w:p>
        </w:tc>
        <w:tc>
          <w:tcPr>
            <w:tcW w:w="718" w:type="dxa"/>
          </w:tcPr>
          <w:p w14:paraId="56C49A9D" w14:textId="77777777" w:rsidR="008227DC" w:rsidRPr="00D54EAF" w:rsidRDefault="008227DC" w:rsidP="00D974CA">
            <w:pPr>
              <w:jc w:val="center"/>
              <w:rPr>
                <w:rFonts w:ascii="TH SarabunPSK" w:eastAsia="TH SarabunPSK" w:hAnsi="TH SarabunPSK" w:cs="TH SarabunPSK"/>
                <w:color w:val="EE0000"/>
                <w:cs/>
                <w:lang w:bidi="th"/>
              </w:rPr>
            </w:pPr>
          </w:p>
        </w:tc>
        <w:tc>
          <w:tcPr>
            <w:tcW w:w="684" w:type="dxa"/>
          </w:tcPr>
          <w:p w14:paraId="4F6C54BF" w14:textId="77777777" w:rsidR="008227DC" w:rsidRPr="00D54EAF" w:rsidRDefault="008227DC" w:rsidP="00D974CA">
            <w:pPr>
              <w:jc w:val="center"/>
              <w:rPr>
                <w:rFonts w:ascii="TH SarabunPSK" w:eastAsia="TH SarabunPSK" w:hAnsi="TH SarabunPSK" w:cs="TH SarabunPSK"/>
                <w:color w:val="EE0000"/>
                <w:cs/>
                <w:lang w:bidi="th"/>
              </w:rPr>
            </w:pPr>
          </w:p>
        </w:tc>
        <w:tc>
          <w:tcPr>
            <w:tcW w:w="686" w:type="dxa"/>
          </w:tcPr>
          <w:p w14:paraId="09FC09D1" w14:textId="77777777" w:rsidR="008227DC" w:rsidRPr="00D54EAF" w:rsidRDefault="008227DC" w:rsidP="00D974CA">
            <w:pPr>
              <w:jc w:val="center"/>
              <w:rPr>
                <w:rFonts w:ascii="TH SarabunPSK" w:eastAsia="TH SarabunPSK" w:hAnsi="TH SarabunPSK" w:cs="TH SarabunPSK"/>
                <w:color w:val="EE0000"/>
                <w:cs/>
                <w:lang w:bidi="th"/>
              </w:rPr>
            </w:pPr>
          </w:p>
        </w:tc>
      </w:tr>
      <w:tr w:rsidR="008227DC" w:rsidRPr="00D54EAF" w14:paraId="02FA8879" w14:textId="77777777" w:rsidTr="00D974CA">
        <w:tc>
          <w:tcPr>
            <w:tcW w:w="440" w:type="dxa"/>
          </w:tcPr>
          <w:p w14:paraId="251DAF0C"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6</w:t>
            </w:r>
          </w:p>
        </w:tc>
        <w:tc>
          <w:tcPr>
            <w:tcW w:w="3903" w:type="dxa"/>
          </w:tcPr>
          <w:p w14:paraId="7ED11FCB" w14:textId="77777777" w:rsidR="008227DC" w:rsidRPr="00D54EAF" w:rsidRDefault="008227DC"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rPr>
              <w:t>กาทำผลงานวิจาการ ระดับ ศ.</w:t>
            </w:r>
          </w:p>
        </w:tc>
        <w:tc>
          <w:tcPr>
            <w:tcW w:w="720" w:type="dxa"/>
          </w:tcPr>
          <w:p w14:paraId="37BDB70B"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1</w:t>
            </w:r>
          </w:p>
        </w:tc>
        <w:tc>
          <w:tcPr>
            <w:tcW w:w="728" w:type="dxa"/>
          </w:tcPr>
          <w:p w14:paraId="0423E410"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rPr>
              <w:t>คน</w:t>
            </w:r>
          </w:p>
        </w:tc>
        <w:tc>
          <w:tcPr>
            <w:tcW w:w="684" w:type="dxa"/>
          </w:tcPr>
          <w:p w14:paraId="6FF0DCBA" w14:textId="77777777" w:rsidR="008227DC" w:rsidRPr="00D54EAF" w:rsidRDefault="008227DC" w:rsidP="00D974CA">
            <w:pPr>
              <w:jc w:val="center"/>
              <w:rPr>
                <w:rFonts w:ascii="TH SarabunPSK" w:eastAsia="TH SarabunPSK" w:hAnsi="TH SarabunPSK" w:cs="TH SarabunPSK"/>
                <w:color w:val="EE0000"/>
                <w:cs/>
                <w:lang w:bidi="th"/>
              </w:rPr>
            </w:pPr>
          </w:p>
        </w:tc>
        <w:tc>
          <w:tcPr>
            <w:tcW w:w="684" w:type="dxa"/>
          </w:tcPr>
          <w:p w14:paraId="0650BE24" w14:textId="77777777" w:rsidR="008227DC" w:rsidRPr="00D54EAF" w:rsidRDefault="008227DC" w:rsidP="00D974CA">
            <w:pPr>
              <w:jc w:val="center"/>
              <w:rPr>
                <w:rFonts w:ascii="TH SarabunPSK" w:eastAsia="TH SarabunPSK" w:hAnsi="TH SarabunPSK" w:cs="TH SarabunPSK"/>
                <w:color w:val="EE0000"/>
                <w:cs/>
                <w:lang w:bidi="th"/>
              </w:rPr>
            </w:pPr>
          </w:p>
        </w:tc>
        <w:tc>
          <w:tcPr>
            <w:tcW w:w="718" w:type="dxa"/>
          </w:tcPr>
          <w:p w14:paraId="629B1436" w14:textId="77777777" w:rsidR="008227DC" w:rsidRPr="00D54EAF" w:rsidRDefault="008227DC" w:rsidP="00D974CA">
            <w:pPr>
              <w:jc w:val="center"/>
              <w:rPr>
                <w:rFonts w:ascii="TH SarabunPSK" w:eastAsia="TH SarabunPSK" w:hAnsi="TH SarabunPSK" w:cs="TH SarabunPSK"/>
                <w:color w:val="EE0000"/>
                <w:cs/>
                <w:lang w:bidi="th"/>
              </w:rPr>
            </w:pPr>
          </w:p>
        </w:tc>
        <w:tc>
          <w:tcPr>
            <w:tcW w:w="684" w:type="dxa"/>
          </w:tcPr>
          <w:p w14:paraId="7263511A"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1</w:t>
            </w:r>
          </w:p>
        </w:tc>
        <w:tc>
          <w:tcPr>
            <w:tcW w:w="686" w:type="dxa"/>
          </w:tcPr>
          <w:p w14:paraId="672B4B74" w14:textId="77777777" w:rsidR="008227DC" w:rsidRPr="00D54EAF" w:rsidRDefault="008227DC" w:rsidP="00D974CA">
            <w:pPr>
              <w:jc w:val="center"/>
              <w:rPr>
                <w:rFonts w:ascii="TH SarabunPSK" w:eastAsia="TH SarabunPSK" w:hAnsi="TH SarabunPSK" w:cs="TH SarabunPSK"/>
                <w:color w:val="EE0000"/>
                <w:cs/>
                <w:lang w:bidi="th"/>
              </w:rPr>
            </w:pPr>
          </w:p>
        </w:tc>
      </w:tr>
      <w:tr w:rsidR="008227DC" w:rsidRPr="00D54EAF" w14:paraId="5E0AF148" w14:textId="77777777" w:rsidTr="00D974CA">
        <w:tc>
          <w:tcPr>
            <w:tcW w:w="440" w:type="dxa"/>
          </w:tcPr>
          <w:p w14:paraId="60522993"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7</w:t>
            </w:r>
          </w:p>
        </w:tc>
        <w:tc>
          <w:tcPr>
            <w:tcW w:w="3903" w:type="dxa"/>
          </w:tcPr>
          <w:p w14:paraId="4B11DF45" w14:textId="77777777" w:rsidR="008227DC" w:rsidRPr="00D54EAF" w:rsidRDefault="008227DC"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rPr>
              <w:t>การอบรม/ศึกษาดูงาน</w:t>
            </w:r>
          </w:p>
        </w:tc>
        <w:tc>
          <w:tcPr>
            <w:tcW w:w="720" w:type="dxa"/>
          </w:tcPr>
          <w:p w14:paraId="07AF3602"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5</w:t>
            </w:r>
          </w:p>
        </w:tc>
        <w:tc>
          <w:tcPr>
            <w:tcW w:w="728" w:type="dxa"/>
          </w:tcPr>
          <w:p w14:paraId="67B79954"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rPr>
              <w:t>คน</w:t>
            </w:r>
          </w:p>
        </w:tc>
        <w:tc>
          <w:tcPr>
            <w:tcW w:w="684" w:type="dxa"/>
          </w:tcPr>
          <w:p w14:paraId="09822AF9"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5</w:t>
            </w:r>
          </w:p>
        </w:tc>
        <w:tc>
          <w:tcPr>
            <w:tcW w:w="684" w:type="dxa"/>
          </w:tcPr>
          <w:p w14:paraId="61B744CF"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5</w:t>
            </w:r>
          </w:p>
        </w:tc>
        <w:tc>
          <w:tcPr>
            <w:tcW w:w="718" w:type="dxa"/>
          </w:tcPr>
          <w:p w14:paraId="4ED7956F"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5</w:t>
            </w:r>
          </w:p>
        </w:tc>
        <w:tc>
          <w:tcPr>
            <w:tcW w:w="684" w:type="dxa"/>
          </w:tcPr>
          <w:p w14:paraId="3F8CB42B"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5</w:t>
            </w:r>
          </w:p>
        </w:tc>
        <w:tc>
          <w:tcPr>
            <w:tcW w:w="686" w:type="dxa"/>
          </w:tcPr>
          <w:p w14:paraId="13E89E3B"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5</w:t>
            </w:r>
          </w:p>
        </w:tc>
      </w:tr>
      <w:tr w:rsidR="008227DC" w:rsidRPr="00D54EAF" w14:paraId="1D6C6C54" w14:textId="77777777" w:rsidTr="00D974CA">
        <w:tc>
          <w:tcPr>
            <w:tcW w:w="440" w:type="dxa"/>
          </w:tcPr>
          <w:p w14:paraId="64D74BAB"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8</w:t>
            </w:r>
          </w:p>
        </w:tc>
        <w:tc>
          <w:tcPr>
            <w:tcW w:w="3903" w:type="dxa"/>
          </w:tcPr>
          <w:p w14:paraId="327ECA45" w14:textId="77777777" w:rsidR="008227DC" w:rsidRPr="00D54EAF" w:rsidRDefault="008227DC"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rPr>
              <w:t>การพัฒนางานวิจัยและการตีพิมพ์เผยแพร่</w:t>
            </w:r>
          </w:p>
        </w:tc>
        <w:tc>
          <w:tcPr>
            <w:tcW w:w="720" w:type="dxa"/>
          </w:tcPr>
          <w:p w14:paraId="4522892A"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5</w:t>
            </w:r>
          </w:p>
        </w:tc>
        <w:tc>
          <w:tcPr>
            <w:tcW w:w="728" w:type="dxa"/>
          </w:tcPr>
          <w:p w14:paraId="58F4F0C4"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rPr>
              <w:t>คน</w:t>
            </w:r>
          </w:p>
        </w:tc>
        <w:tc>
          <w:tcPr>
            <w:tcW w:w="684" w:type="dxa"/>
          </w:tcPr>
          <w:p w14:paraId="47C5673E"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1</w:t>
            </w:r>
          </w:p>
        </w:tc>
        <w:tc>
          <w:tcPr>
            <w:tcW w:w="684" w:type="dxa"/>
          </w:tcPr>
          <w:p w14:paraId="7B169FC5"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2</w:t>
            </w:r>
          </w:p>
        </w:tc>
        <w:tc>
          <w:tcPr>
            <w:tcW w:w="718" w:type="dxa"/>
          </w:tcPr>
          <w:p w14:paraId="2DFC3823"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1</w:t>
            </w:r>
          </w:p>
        </w:tc>
        <w:tc>
          <w:tcPr>
            <w:tcW w:w="684" w:type="dxa"/>
          </w:tcPr>
          <w:p w14:paraId="40025C06"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1</w:t>
            </w:r>
          </w:p>
        </w:tc>
        <w:tc>
          <w:tcPr>
            <w:tcW w:w="686" w:type="dxa"/>
          </w:tcPr>
          <w:p w14:paraId="35912CB2" w14:textId="77777777" w:rsidR="008227DC" w:rsidRPr="00D54EAF" w:rsidRDefault="008227DC" w:rsidP="00D974CA">
            <w:pPr>
              <w:jc w:val="center"/>
              <w:rPr>
                <w:rFonts w:ascii="TH SarabunPSK" w:eastAsia="TH SarabunPSK" w:hAnsi="TH SarabunPSK" w:cs="TH SarabunPSK"/>
                <w:color w:val="EE0000"/>
                <w:cs/>
                <w:lang w:bidi="th"/>
              </w:rPr>
            </w:pPr>
          </w:p>
        </w:tc>
      </w:tr>
      <w:tr w:rsidR="008227DC" w:rsidRPr="00D54EAF" w14:paraId="04EB07BB" w14:textId="77777777" w:rsidTr="00D974CA">
        <w:tc>
          <w:tcPr>
            <w:tcW w:w="440" w:type="dxa"/>
          </w:tcPr>
          <w:p w14:paraId="638486D0"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9</w:t>
            </w:r>
          </w:p>
        </w:tc>
        <w:tc>
          <w:tcPr>
            <w:tcW w:w="3903" w:type="dxa"/>
          </w:tcPr>
          <w:p w14:paraId="6E34D185" w14:textId="77777777" w:rsidR="008227DC" w:rsidRPr="00D54EAF" w:rsidRDefault="008227DC"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rPr>
              <w:t>การศึกษาดูงานต่างประเทศ</w:t>
            </w:r>
          </w:p>
        </w:tc>
        <w:tc>
          <w:tcPr>
            <w:tcW w:w="720" w:type="dxa"/>
          </w:tcPr>
          <w:p w14:paraId="7B56D419"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1</w:t>
            </w:r>
          </w:p>
        </w:tc>
        <w:tc>
          <w:tcPr>
            <w:tcW w:w="728" w:type="dxa"/>
          </w:tcPr>
          <w:p w14:paraId="4D13BBCB"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rPr>
              <w:t>คน</w:t>
            </w:r>
          </w:p>
        </w:tc>
        <w:tc>
          <w:tcPr>
            <w:tcW w:w="684" w:type="dxa"/>
          </w:tcPr>
          <w:p w14:paraId="09182634" w14:textId="77777777" w:rsidR="008227DC" w:rsidRPr="00D54EAF" w:rsidRDefault="008227DC" w:rsidP="00D974CA">
            <w:pPr>
              <w:jc w:val="center"/>
              <w:rPr>
                <w:rFonts w:ascii="TH SarabunPSK" w:eastAsia="TH SarabunPSK" w:hAnsi="TH SarabunPSK" w:cs="TH SarabunPSK"/>
                <w:color w:val="EE0000"/>
                <w:cs/>
                <w:lang w:bidi="th"/>
              </w:rPr>
            </w:pPr>
          </w:p>
        </w:tc>
        <w:tc>
          <w:tcPr>
            <w:tcW w:w="684" w:type="dxa"/>
          </w:tcPr>
          <w:p w14:paraId="7E7E48FE" w14:textId="77777777" w:rsidR="008227DC" w:rsidRPr="00D54EAF" w:rsidRDefault="008227DC" w:rsidP="00D974CA">
            <w:pPr>
              <w:jc w:val="center"/>
              <w:rPr>
                <w:rFonts w:ascii="TH SarabunPSK" w:eastAsia="TH SarabunPSK" w:hAnsi="TH SarabunPSK" w:cs="TH SarabunPSK"/>
                <w:color w:val="EE0000"/>
                <w:cs/>
                <w:lang w:bidi="th"/>
              </w:rPr>
            </w:pPr>
          </w:p>
        </w:tc>
        <w:tc>
          <w:tcPr>
            <w:tcW w:w="718" w:type="dxa"/>
          </w:tcPr>
          <w:p w14:paraId="4DC329A4" w14:textId="77777777" w:rsidR="008227DC" w:rsidRPr="00D54EAF" w:rsidRDefault="008227DC"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1</w:t>
            </w:r>
          </w:p>
        </w:tc>
        <w:tc>
          <w:tcPr>
            <w:tcW w:w="684" w:type="dxa"/>
          </w:tcPr>
          <w:p w14:paraId="53214BAC" w14:textId="77777777" w:rsidR="008227DC" w:rsidRPr="00D54EAF" w:rsidRDefault="008227DC" w:rsidP="00D974CA">
            <w:pPr>
              <w:jc w:val="center"/>
              <w:rPr>
                <w:rFonts w:ascii="TH SarabunPSK" w:eastAsia="TH SarabunPSK" w:hAnsi="TH SarabunPSK" w:cs="TH SarabunPSK"/>
                <w:color w:val="EE0000"/>
                <w:cs/>
                <w:lang w:bidi="th"/>
              </w:rPr>
            </w:pPr>
          </w:p>
        </w:tc>
        <w:tc>
          <w:tcPr>
            <w:tcW w:w="686" w:type="dxa"/>
          </w:tcPr>
          <w:p w14:paraId="3F60F02F" w14:textId="77777777" w:rsidR="008227DC" w:rsidRPr="00D54EAF" w:rsidRDefault="008227DC" w:rsidP="00D974CA">
            <w:pPr>
              <w:jc w:val="center"/>
              <w:rPr>
                <w:rFonts w:ascii="TH SarabunPSK" w:eastAsia="TH SarabunPSK" w:hAnsi="TH SarabunPSK" w:cs="TH SarabunPSK"/>
                <w:color w:val="EE0000"/>
                <w:cs/>
                <w:lang w:bidi="th"/>
              </w:rPr>
            </w:pPr>
          </w:p>
        </w:tc>
      </w:tr>
      <w:tr w:rsidR="008227DC" w:rsidRPr="00D54EAF" w14:paraId="6513AF54" w14:textId="77777777" w:rsidTr="00D974CA">
        <w:tc>
          <w:tcPr>
            <w:tcW w:w="440" w:type="dxa"/>
          </w:tcPr>
          <w:p w14:paraId="47943D71"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10</w:t>
            </w:r>
          </w:p>
        </w:tc>
        <w:tc>
          <w:tcPr>
            <w:tcW w:w="3903" w:type="dxa"/>
          </w:tcPr>
          <w:p w14:paraId="1D05EDD9" w14:textId="77777777" w:rsidR="008227DC" w:rsidRPr="00D54EAF" w:rsidRDefault="008227DC" w:rsidP="00D974CA">
            <w:pPr>
              <w:jc w:val="both"/>
              <w:rPr>
                <w:rFonts w:ascii="TH SarabunPSK" w:eastAsia="TH SarabunPSK" w:hAnsi="TH SarabunPSK" w:cs="TH SarabunPSK"/>
                <w:highlight w:val="yellow"/>
                <w:cs/>
                <w:lang w:bidi="th"/>
              </w:rPr>
            </w:pPr>
            <w:r w:rsidRPr="00D54EAF">
              <w:rPr>
                <w:rFonts w:ascii="TH SarabunPSK" w:eastAsia="TH SarabunPSK" w:hAnsi="TH SarabunPSK" w:cs="TH SarabunPSK"/>
                <w:highlight w:val="yellow"/>
                <w:cs/>
              </w:rPr>
              <w:t xml:space="preserve">อื่น ๆ หลักสูตร พิจารณาปรับ เพิ่ม ลบ </w:t>
            </w:r>
          </w:p>
          <w:p w14:paraId="0782507D" w14:textId="77777777" w:rsidR="008227DC" w:rsidRPr="00D54EAF" w:rsidRDefault="008227DC" w:rsidP="00D974CA">
            <w:pPr>
              <w:jc w:val="both"/>
              <w:rPr>
                <w:rFonts w:ascii="TH SarabunPSK" w:eastAsia="TH SarabunPSK" w:hAnsi="TH SarabunPSK" w:cs="TH SarabunPSK"/>
                <w:highlight w:val="yellow"/>
                <w:cs/>
                <w:lang w:bidi="th"/>
              </w:rPr>
            </w:pPr>
            <w:r w:rsidRPr="00D54EAF">
              <w:rPr>
                <w:rFonts w:ascii="TH SarabunPSK" w:eastAsia="TH SarabunPSK" w:hAnsi="TH SarabunPSK" w:cs="TH SarabunPSK"/>
                <w:highlight w:val="yellow"/>
                <w:cs/>
              </w:rPr>
              <w:t>ตามบริบท</w:t>
            </w:r>
          </w:p>
        </w:tc>
        <w:tc>
          <w:tcPr>
            <w:tcW w:w="720" w:type="dxa"/>
          </w:tcPr>
          <w:p w14:paraId="2D5676CC" w14:textId="77777777" w:rsidR="008227DC" w:rsidRPr="00D54EAF" w:rsidRDefault="008227DC" w:rsidP="00D974CA">
            <w:pPr>
              <w:jc w:val="center"/>
              <w:rPr>
                <w:rFonts w:ascii="TH SarabunPSK" w:eastAsia="TH SarabunPSK" w:hAnsi="TH SarabunPSK" w:cs="TH SarabunPSK"/>
                <w:color w:val="EE0000"/>
                <w:cs/>
                <w:lang w:bidi="th"/>
              </w:rPr>
            </w:pPr>
          </w:p>
        </w:tc>
        <w:tc>
          <w:tcPr>
            <w:tcW w:w="728" w:type="dxa"/>
          </w:tcPr>
          <w:p w14:paraId="69182A1A" w14:textId="77777777" w:rsidR="008227DC" w:rsidRPr="00D54EAF" w:rsidRDefault="008227DC" w:rsidP="00D974CA">
            <w:pPr>
              <w:jc w:val="center"/>
              <w:rPr>
                <w:rFonts w:ascii="TH SarabunPSK" w:eastAsia="TH SarabunPSK" w:hAnsi="TH SarabunPSK" w:cs="TH SarabunPSK"/>
                <w:color w:val="EE0000"/>
                <w:cs/>
                <w:lang w:bidi="th"/>
              </w:rPr>
            </w:pPr>
          </w:p>
        </w:tc>
        <w:tc>
          <w:tcPr>
            <w:tcW w:w="684" w:type="dxa"/>
          </w:tcPr>
          <w:p w14:paraId="5F1417E9" w14:textId="77777777" w:rsidR="008227DC" w:rsidRPr="00D54EAF" w:rsidRDefault="008227DC" w:rsidP="00D974CA">
            <w:pPr>
              <w:jc w:val="center"/>
              <w:rPr>
                <w:rFonts w:ascii="TH SarabunPSK" w:eastAsia="TH SarabunPSK" w:hAnsi="TH SarabunPSK" w:cs="TH SarabunPSK"/>
                <w:color w:val="EE0000"/>
                <w:cs/>
                <w:lang w:bidi="th"/>
              </w:rPr>
            </w:pPr>
          </w:p>
        </w:tc>
        <w:tc>
          <w:tcPr>
            <w:tcW w:w="684" w:type="dxa"/>
          </w:tcPr>
          <w:p w14:paraId="20E63823" w14:textId="77777777" w:rsidR="008227DC" w:rsidRPr="00D54EAF" w:rsidRDefault="008227DC" w:rsidP="00D974CA">
            <w:pPr>
              <w:jc w:val="center"/>
              <w:rPr>
                <w:rFonts w:ascii="TH SarabunPSK" w:eastAsia="TH SarabunPSK" w:hAnsi="TH SarabunPSK" w:cs="TH SarabunPSK"/>
                <w:color w:val="EE0000"/>
                <w:cs/>
                <w:lang w:bidi="th"/>
              </w:rPr>
            </w:pPr>
          </w:p>
        </w:tc>
        <w:tc>
          <w:tcPr>
            <w:tcW w:w="718" w:type="dxa"/>
          </w:tcPr>
          <w:p w14:paraId="3B045F2C" w14:textId="77777777" w:rsidR="008227DC" w:rsidRPr="00D54EAF" w:rsidRDefault="008227DC" w:rsidP="00D974CA">
            <w:pPr>
              <w:jc w:val="center"/>
              <w:rPr>
                <w:rFonts w:ascii="TH SarabunPSK" w:eastAsia="TH SarabunPSK" w:hAnsi="TH SarabunPSK" w:cs="TH SarabunPSK"/>
                <w:color w:val="EE0000"/>
                <w:cs/>
                <w:lang w:bidi="th"/>
              </w:rPr>
            </w:pPr>
          </w:p>
        </w:tc>
        <w:tc>
          <w:tcPr>
            <w:tcW w:w="684" w:type="dxa"/>
          </w:tcPr>
          <w:p w14:paraId="31C3E743" w14:textId="77777777" w:rsidR="008227DC" w:rsidRPr="00D54EAF" w:rsidRDefault="008227DC" w:rsidP="00D974CA">
            <w:pPr>
              <w:jc w:val="center"/>
              <w:rPr>
                <w:rFonts w:ascii="TH SarabunPSK" w:eastAsia="TH SarabunPSK" w:hAnsi="TH SarabunPSK" w:cs="TH SarabunPSK"/>
                <w:color w:val="EE0000"/>
                <w:cs/>
                <w:lang w:bidi="th"/>
              </w:rPr>
            </w:pPr>
          </w:p>
        </w:tc>
        <w:tc>
          <w:tcPr>
            <w:tcW w:w="686" w:type="dxa"/>
          </w:tcPr>
          <w:p w14:paraId="438BCBBB" w14:textId="77777777" w:rsidR="008227DC" w:rsidRPr="00D54EAF" w:rsidRDefault="008227DC" w:rsidP="00D974CA">
            <w:pPr>
              <w:jc w:val="center"/>
              <w:rPr>
                <w:rFonts w:ascii="TH SarabunPSK" w:eastAsia="TH SarabunPSK" w:hAnsi="TH SarabunPSK" w:cs="TH SarabunPSK"/>
                <w:color w:val="EE0000"/>
                <w:cs/>
                <w:lang w:bidi="th"/>
              </w:rPr>
            </w:pPr>
          </w:p>
        </w:tc>
      </w:tr>
    </w:tbl>
    <w:p w14:paraId="3F3A2705" w14:textId="63AF97C3" w:rsidR="008227DC" w:rsidRDefault="008227DC" w:rsidP="008227DC">
      <w:pPr>
        <w:jc w:val="both"/>
        <w:rPr>
          <w:rFonts w:ascii="TH SarabunPSK" w:eastAsia="TH SarabunPSK" w:hAnsi="TH SarabunPSK" w:cs="TH SarabunPSK"/>
          <w:color w:val="000000"/>
          <w:lang w:bidi="th"/>
        </w:rPr>
      </w:pPr>
    </w:p>
    <w:p w14:paraId="625E0A3A" w14:textId="77777777" w:rsidR="0059257D" w:rsidRPr="00D54EAF" w:rsidRDefault="0059257D" w:rsidP="008227DC">
      <w:pPr>
        <w:jc w:val="both"/>
        <w:rPr>
          <w:rFonts w:ascii="TH SarabunPSK" w:eastAsia="TH SarabunPSK" w:hAnsi="TH SarabunPSK" w:cs="TH SarabunPSK"/>
          <w:color w:val="000000"/>
          <w:cs/>
          <w:lang w:bidi="th"/>
        </w:rPr>
      </w:pPr>
    </w:p>
    <w:p w14:paraId="34F7CE2C" w14:textId="77777777" w:rsidR="008227DC" w:rsidRPr="00D54EAF" w:rsidRDefault="008227DC" w:rsidP="008227DC">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lastRenderedPageBreak/>
        <w:t xml:space="preserve">ตารางที่ </w:t>
      </w:r>
      <w:r w:rsidRPr="00D54EAF">
        <w:rPr>
          <w:rFonts w:ascii="TH SarabunPSK" w:eastAsia="TH SarabunPSK" w:hAnsi="TH SarabunPSK" w:cs="TH SarabunPSK"/>
          <w:color w:val="000000"/>
          <w:cs/>
          <w:lang w:bidi="th"/>
        </w:rPr>
        <w:t>5</w:t>
      </w:r>
      <w:r w:rsidRPr="00D54EAF">
        <w:rPr>
          <w:rFonts w:ascii="TH SarabunPSK" w:eastAsia="TH SarabunPSK" w:hAnsi="TH SarabunPSK" w:cs="TH SarabunPSK"/>
          <w:color w:val="000000"/>
          <w:cs/>
        </w:rPr>
        <w:t>.</w:t>
      </w:r>
      <w:r w:rsidRPr="00D54EAF">
        <w:rPr>
          <w:rFonts w:ascii="TH SarabunPSK" w:eastAsia="TH SarabunPSK" w:hAnsi="TH SarabunPSK" w:cs="TH SarabunPSK"/>
          <w:color w:val="000000"/>
          <w:cs/>
          <w:lang w:bidi="th"/>
        </w:rPr>
        <w:t>1</w:t>
      </w:r>
      <w:r w:rsidRPr="00D54EAF">
        <w:rPr>
          <w:rFonts w:ascii="TH SarabunPSK" w:eastAsia="TH SarabunPSK" w:hAnsi="TH SarabunPSK" w:cs="TH SarabunPSK"/>
          <w:color w:val="000000"/>
          <w:cs/>
        </w:rPr>
        <w:t>-</w:t>
      </w:r>
      <w:r w:rsidRPr="00D54EAF">
        <w:rPr>
          <w:rFonts w:ascii="TH SarabunPSK" w:eastAsia="TH SarabunPSK" w:hAnsi="TH SarabunPSK" w:cs="TH SarabunPSK"/>
          <w:color w:val="000000"/>
          <w:cs/>
          <w:lang w:bidi="th"/>
        </w:rPr>
        <w:t xml:space="preserve">2 </w:t>
      </w:r>
      <w:r w:rsidRPr="00D54EAF">
        <w:rPr>
          <w:rFonts w:ascii="TH SarabunPSK" w:eastAsia="TH SarabunPSK" w:hAnsi="TH SarabunPSK" w:cs="TH SarabunPSK"/>
          <w:color w:val="000000"/>
          <w:cs/>
        </w:rPr>
        <w:t xml:space="preserve">แผนพัฒนาอาจารย์ประจำหลักสูตร ปีการศึกษา </w:t>
      </w:r>
      <w:r w:rsidRPr="00D54EAF">
        <w:rPr>
          <w:rFonts w:ascii="TH SarabunPSK" w:eastAsia="TH SarabunPSK" w:hAnsi="TH SarabunPSK" w:cs="TH SarabunPSK"/>
          <w:color w:val="000000"/>
          <w:cs/>
          <w:lang w:bidi="th"/>
        </w:rPr>
        <w:t>2568</w:t>
      </w:r>
    </w:p>
    <w:tbl>
      <w:tblPr>
        <w:tblStyle w:val="a8"/>
        <w:tblW w:w="944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5"/>
        <w:gridCol w:w="2160"/>
        <w:gridCol w:w="1079"/>
        <w:gridCol w:w="823"/>
        <w:gridCol w:w="960"/>
        <w:gridCol w:w="1347"/>
        <w:gridCol w:w="1011"/>
        <w:gridCol w:w="1706"/>
      </w:tblGrid>
      <w:tr w:rsidR="008227DC" w:rsidRPr="00D54EAF" w14:paraId="0971CD35" w14:textId="77777777" w:rsidTr="00D974CA">
        <w:tc>
          <w:tcPr>
            <w:tcW w:w="355" w:type="dxa"/>
            <w:shd w:val="clear" w:color="auto" w:fill="D9D9D9"/>
            <w:vAlign w:val="center"/>
          </w:tcPr>
          <w:p w14:paraId="21AD4248"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ที่</w:t>
            </w:r>
          </w:p>
        </w:tc>
        <w:tc>
          <w:tcPr>
            <w:tcW w:w="2160" w:type="dxa"/>
            <w:shd w:val="clear" w:color="auto" w:fill="D9D9D9"/>
            <w:vAlign w:val="center"/>
          </w:tcPr>
          <w:p w14:paraId="0ED484E6"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ชื่อ-สกุล</w:t>
            </w:r>
          </w:p>
        </w:tc>
        <w:tc>
          <w:tcPr>
            <w:tcW w:w="1079" w:type="dxa"/>
            <w:shd w:val="clear" w:color="auto" w:fill="D9D9D9"/>
            <w:vAlign w:val="center"/>
          </w:tcPr>
          <w:p w14:paraId="09FB1CA3"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วันที่</w:t>
            </w:r>
          </w:p>
          <w:p w14:paraId="01864BB8"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เข้าทำงาน</w:t>
            </w:r>
          </w:p>
        </w:tc>
        <w:tc>
          <w:tcPr>
            <w:tcW w:w="823" w:type="dxa"/>
            <w:shd w:val="clear" w:color="auto" w:fill="D9D9D9"/>
            <w:vAlign w:val="center"/>
          </w:tcPr>
          <w:p w14:paraId="181395A8"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วัน</w:t>
            </w:r>
          </w:p>
          <w:p w14:paraId="42611045"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เกษียณ</w:t>
            </w:r>
          </w:p>
        </w:tc>
        <w:tc>
          <w:tcPr>
            <w:tcW w:w="960" w:type="dxa"/>
            <w:shd w:val="clear" w:color="auto" w:fill="D9D9D9"/>
            <w:vAlign w:val="center"/>
          </w:tcPr>
          <w:p w14:paraId="20B9FBED"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ปีที่</w:t>
            </w:r>
          </w:p>
          <w:p w14:paraId="1A026E98"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ศึกษาต่อ</w:t>
            </w:r>
          </w:p>
        </w:tc>
        <w:tc>
          <w:tcPr>
            <w:tcW w:w="1347" w:type="dxa"/>
            <w:shd w:val="clear" w:color="auto" w:fill="D9D9D9"/>
            <w:vAlign w:val="center"/>
          </w:tcPr>
          <w:p w14:paraId="6A59793C"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การทำผลงาน</w:t>
            </w:r>
          </w:p>
          <w:p w14:paraId="058CDF99"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วิชาการ</w:t>
            </w:r>
          </w:p>
        </w:tc>
        <w:tc>
          <w:tcPr>
            <w:tcW w:w="1011" w:type="dxa"/>
            <w:shd w:val="clear" w:color="auto" w:fill="D9D9D9"/>
            <w:vAlign w:val="center"/>
          </w:tcPr>
          <w:p w14:paraId="086A9A2C"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การศึกษา</w:t>
            </w:r>
          </w:p>
          <w:p w14:paraId="7CA93630"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อบรม</w:t>
            </w:r>
          </w:p>
        </w:tc>
        <w:tc>
          <w:tcPr>
            <w:tcW w:w="1706" w:type="dxa"/>
            <w:shd w:val="clear" w:color="auto" w:fill="D9D9D9"/>
            <w:vAlign w:val="center"/>
          </w:tcPr>
          <w:p w14:paraId="0290D616" w14:textId="77777777" w:rsidR="008227DC" w:rsidRPr="00D54EAF" w:rsidRDefault="008227DC"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การพัฒนางานวิจัย/เผยแพร่</w:t>
            </w:r>
          </w:p>
        </w:tc>
      </w:tr>
      <w:tr w:rsidR="008227DC" w:rsidRPr="00D54EAF" w14:paraId="60D75C8D" w14:textId="77777777" w:rsidTr="00D974CA">
        <w:tc>
          <w:tcPr>
            <w:tcW w:w="355" w:type="dxa"/>
          </w:tcPr>
          <w:p w14:paraId="6DDA1B1B"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1</w:t>
            </w:r>
          </w:p>
        </w:tc>
        <w:tc>
          <w:tcPr>
            <w:tcW w:w="2160" w:type="dxa"/>
          </w:tcPr>
          <w:p w14:paraId="634EDC20" w14:textId="77777777" w:rsidR="008227DC" w:rsidRPr="00D54EAF" w:rsidRDefault="008227DC" w:rsidP="00D974CA">
            <w:pPr>
              <w:jc w:val="both"/>
              <w:rPr>
                <w:rFonts w:ascii="TH SarabunPSK" w:eastAsia="TH SarabunPSK" w:hAnsi="TH SarabunPSK" w:cs="TH SarabunPSK"/>
                <w:color w:val="000000"/>
                <w:highlight w:val="yellow"/>
                <w:cs/>
                <w:lang w:bidi="th"/>
              </w:rPr>
            </w:pPr>
            <w:r w:rsidRPr="00D54EAF">
              <w:rPr>
                <w:rFonts w:ascii="TH SarabunPSK" w:eastAsia="TH SarabunPSK" w:hAnsi="TH SarabunPSK" w:cs="TH SarabunPSK"/>
                <w:color w:val="000000"/>
                <w:highlight w:val="yellow"/>
                <w:cs/>
              </w:rPr>
              <w:t>ใส่ชื่อ อาจารย์ผู้สอน</w:t>
            </w:r>
          </w:p>
          <w:p w14:paraId="635F95F5" w14:textId="77777777" w:rsidR="008227DC" w:rsidRPr="00D54EAF" w:rsidRDefault="008227DC" w:rsidP="00D974CA">
            <w:pPr>
              <w:jc w:val="both"/>
              <w:rPr>
                <w:rFonts w:ascii="TH SarabunPSK" w:eastAsia="TH SarabunPSK" w:hAnsi="TH SarabunPSK" w:cs="TH SarabunPSK"/>
                <w:color w:val="000000"/>
                <w:highlight w:val="yellow"/>
                <w:cs/>
                <w:lang w:bidi="th"/>
              </w:rPr>
            </w:pPr>
            <w:r w:rsidRPr="00D54EAF">
              <w:rPr>
                <w:rFonts w:ascii="TH SarabunPSK" w:eastAsia="TH SarabunPSK" w:hAnsi="TH SarabunPSK" w:cs="TH SarabunPSK"/>
                <w:color w:val="000000"/>
                <w:highlight w:val="yellow"/>
                <w:cs/>
              </w:rPr>
              <w:t>ของหลักสูตร ทุกคน</w:t>
            </w:r>
          </w:p>
        </w:tc>
        <w:tc>
          <w:tcPr>
            <w:tcW w:w="1079" w:type="dxa"/>
          </w:tcPr>
          <w:p w14:paraId="6508CC24" w14:textId="77777777" w:rsidR="008227DC" w:rsidRPr="00D54EAF" w:rsidRDefault="008227DC" w:rsidP="00D974CA">
            <w:pPr>
              <w:jc w:val="both"/>
              <w:rPr>
                <w:rFonts w:ascii="TH SarabunPSK" w:eastAsia="TH SarabunPSK" w:hAnsi="TH SarabunPSK" w:cs="TH SarabunPSK"/>
                <w:color w:val="000000"/>
                <w:cs/>
                <w:lang w:bidi="th"/>
              </w:rPr>
            </w:pPr>
          </w:p>
        </w:tc>
        <w:tc>
          <w:tcPr>
            <w:tcW w:w="823" w:type="dxa"/>
          </w:tcPr>
          <w:p w14:paraId="1D8C6FC0" w14:textId="77777777" w:rsidR="008227DC" w:rsidRPr="00D54EAF" w:rsidRDefault="008227DC" w:rsidP="00D974CA">
            <w:pPr>
              <w:jc w:val="both"/>
              <w:rPr>
                <w:rFonts w:ascii="TH SarabunPSK" w:eastAsia="TH SarabunPSK" w:hAnsi="TH SarabunPSK" w:cs="TH SarabunPSK"/>
                <w:color w:val="000000"/>
                <w:cs/>
                <w:lang w:bidi="th"/>
              </w:rPr>
            </w:pPr>
          </w:p>
        </w:tc>
        <w:tc>
          <w:tcPr>
            <w:tcW w:w="960" w:type="dxa"/>
          </w:tcPr>
          <w:p w14:paraId="2FA7D717" w14:textId="77777777" w:rsidR="008227DC" w:rsidRPr="00D54EAF" w:rsidRDefault="008227DC" w:rsidP="00D974CA">
            <w:pPr>
              <w:jc w:val="both"/>
              <w:rPr>
                <w:rFonts w:ascii="TH SarabunPSK" w:eastAsia="TH SarabunPSK" w:hAnsi="TH SarabunPSK" w:cs="TH SarabunPSK"/>
                <w:color w:val="000000"/>
                <w:cs/>
                <w:lang w:bidi="th"/>
              </w:rPr>
            </w:pPr>
          </w:p>
        </w:tc>
        <w:tc>
          <w:tcPr>
            <w:tcW w:w="1347" w:type="dxa"/>
          </w:tcPr>
          <w:p w14:paraId="54F36BFD" w14:textId="77777777" w:rsidR="008227DC" w:rsidRPr="00D54EAF" w:rsidRDefault="008227DC" w:rsidP="00D974CA">
            <w:pPr>
              <w:jc w:val="both"/>
              <w:rPr>
                <w:rFonts w:ascii="TH SarabunPSK" w:eastAsia="TH SarabunPSK" w:hAnsi="TH SarabunPSK" w:cs="TH SarabunPSK"/>
                <w:color w:val="000000"/>
                <w:cs/>
                <w:lang w:bidi="th"/>
              </w:rPr>
            </w:pPr>
          </w:p>
        </w:tc>
        <w:tc>
          <w:tcPr>
            <w:tcW w:w="1011" w:type="dxa"/>
          </w:tcPr>
          <w:p w14:paraId="1982B290" w14:textId="77777777" w:rsidR="008227DC" w:rsidRPr="00D54EAF" w:rsidRDefault="008227DC" w:rsidP="00D974CA">
            <w:pPr>
              <w:jc w:val="both"/>
              <w:rPr>
                <w:rFonts w:ascii="TH SarabunPSK" w:eastAsia="TH SarabunPSK" w:hAnsi="TH SarabunPSK" w:cs="TH SarabunPSK"/>
                <w:color w:val="000000"/>
                <w:cs/>
                <w:lang w:bidi="th"/>
              </w:rPr>
            </w:pPr>
          </w:p>
        </w:tc>
        <w:tc>
          <w:tcPr>
            <w:tcW w:w="1706" w:type="dxa"/>
          </w:tcPr>
          <w:p w14:paraId="4608F622" w14:textId="77777777" w:rsidR="008227DC" w:rsidRPr="00D54EAF" w:rsidRDefault="008227DC" w:rsidP="00D974CA">
            <w:pPr>
              <w:jc w:val="both"/>
              <w:rPr>
                <w:rFonts w:ascii="TH SarabunPSK" w:eastAsia="TH SarabunPSK" w:hAnsi="TH SarabunPSK" w:cs="TH SarabunPSK"/>
                <w:color w:val="000000"/>
                <w:cs/>
                <w:lang w:bidi="th"/>
              </w:rPr>
            </w:pPr>
          </w:p>
        </w:tc>
      </w:tr>
      <w:tr w:rsidR="008227DC" w:rsidRPr="00D54EAF" w14:paraId="6B635F0B" w14:textId="77777777" w:rsidTr="00D974CA">
        <w:tc>
          <w:tcPr>
            <w:tcW w:w="355" w:type="dxa"/>
          </w:tcPr>
          <w:p w14:paraId="41068422"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2</w:t>
            </w:r>
          </w:p>
        </w:tc>
        <w:tc>
          <w:tcPr>
            <w:tcW w:w="2160" w:type="dxa"/>
          </w:tcPr>
          <w:p w14:paraId="3207F04F" w14:textId="77777777" w:rsidR="008227DC" w:rsidRPr="00D54EAF" w:rsidRDefault="008227DC" w:rsidP="00D974CA">
            <w:pPr>
              <w:jc w:val="both"/>
              <w:rPr>
                <w:rFonts w:ascii="TH SarabunPSK" w:eastAsia="TH SarabunPSK" w:hAnsi="TH SarabunPSK" w:cs="TH SarabunPSK"/>
                <w:color w:val="000000"/>
                <w:highlight w:val="yellow"/>
                <w:cs/>
                <w:lang w:bidi="th"/>
              </w:rPr>
            </w:pPr>
          </w:p>
        </w:tc>
        <w:tc>
          <w:tcPr>
            <w:tcW w:w="1079" w:type="dxa"/>
          </w:tcPr>
          <w:p w14:paraId="759AC603" w14:textId="77777777" w:rsidR="008227DC" w:rsidRPr="00D54EAF" w:rsidRDefault="008227DC" w:rsidP="00D974CA">
            <w:pPr>
              <w:jc w:val="both"/>
              <w:rPr>
                <w:rFonts w:ascii="TH SarabunPSK" w:eastAsia="TH SarabunPSK" w:hAnsi="TH SarabunPSK" w:cs="TH SarabunPSK"/>
                <w:color w:val="000000"/>
                <w:cs/>
                <w:lang w:bidi="th"/>
              </w:rPr>
            </w:pPr>
          </w:p>
        </w:tc>
        <w:tc>
          <w:tcPr>
            <w:tcW w:w="823" w:type="dxa"/>
          </w:tcPr>
          <w:p w14:paraId="4DAB4D96" w14:textId="77777777" w:rsidR="008227DC" w:rsidRPr="00D54EAF" w:rsidRDefault="008227DC" w:rsidP="00D974CA">
            <w:pPr>
              <w:jc w:val="both"/>
              <w:rPr>
                <w:rFonts w:ascii="TH SarabunPSK" w:eastAsia="TH SarabunPSK" w:hAnsi="TH SarabunPSK" w:cs="TH SarabunPSK"/>
                <w:color w:val="000000"/>
                <w:cs/>
                <w:lang w:bidi="th"/>
              </w:rPr>
            </w:pPr>
          </w:p>
        </w:tc>
        <w:tc>
          <w:tcPr>
            <w:tcW w:w="960" w:type="dxa"/>
          </w:tcPr>
          <w:p w14:paraId="3FCC4DEE" w14:textId="77777777" w:rsidR="008227DC" w:rsidRPr="00D54EAF" w:rsidRDefault="008227DC" w:rsidP="00D974CA">
            <w:pPr>
              <w:jc w:val="both"/>
              <w:rPr>
                <w:rFonts w:ascii="TH SarabunPSK" w:eastAsia="TH SarabunPSK" w:hAnsi="TH SarabunPSK" w:cs="TH SarabunPSK"/>
                <w:color w:val="000000"/>
                <w:cs/>
                <w:lang w:bidi="th"/>
              </w:rPr>
            </w:pPr>
          </w:p>
        </w:tc>
        <w:tc>
          <w:tcPr>
            <w:tcW w:w="1347" w:type="dxa"/>
          </w:tcPr>
          <w:p w14:paraId="1BD68685" w14:textId="77777777" w:rsidR="008227DC" w:rsidRPr="00D54EAF" w:rsidRDefault="008227DC" w:rsidP="00D974CA">
            <w:pPr>
              <w:jc w:val="both"/>
              <w:rPr>
                <w:rFonts w:ascii="TH SarabunPSK" w:eastAsia="TH SarabunPSK" w:hAnsi="TH SarabunPSK" w:cs="TH SarabunPSK"/>
                <w:color w:val="000000"/>
                <w:cs/>
                <w:lang w:bidi="th"/>
              </w:rPr>
            </w:pPr>
          </w:p>
        </w:tc>
        <w:tc>
          <w:tcPr>
            <w:tcW w:w="1011" w:type="dxa"/>
          </w:tcPr>
          <w:p w14:paraId="0FF354BE" w14:textId="77777777" w:rsidR="008227DC" w:rsidRPr="00D54EAF" w:rsidRDefault="008227DC" w:rsidP="00D974CA">
            <w:pPr>
              <w:jc w:val="both"/>
              <w:rPr>
                <w:rFonts w:ascii="TH SarabunPSK" w:eastAsia="TH SarabunPSK" w:hAnsi="TH SarabunPSK" w:cs="TH SarabunPSK"/>
                <w:color w:val="000000"/>
                <w:cs/>
                <w:lang w:bidi="th"/>
              </w:rPr>
            </w:pPr>
          </w:p>
        </w:tc>
        <w:tc>
          <w:tcPr>
            <w:tcW w:w="1706" w:type="dxa"/>
          </w:tcPr>
          <w:p w14:paraId="0506A7E3" w14:textId="77777777" w:rsidR="008227DC" w:rsidRPr="00D54EAF" w:rsidRDefault="008227DC" w:rsidP="00D974CA">
            <w:pPr>
              <w:jc w:val="both"/>
              <w:rPr>
                <w:rFonts w:ascii="TH SarabunPSK" w:eastAsia="TH SarabunPSK" w:hAnsi="TH SarabunPSK" w:cs="TH SarabunPSK"/>
                <w:color w:val="000000"/>
                <w:cs/>
                <w:lang w:bidi="th"/>
              </w:rPr>
            </w:pPr>
          </w:p>
        </w:tc>
      </w:tr>
      <w:tr w:rsidR="008227DC" w:rsidRPr="00D54EAF" w14:paraId="0BF98D7B" w14:textId="77777777" w:rsidTr="00D974CA">
        <w:tc>
          <w:tcPr>
            <w:tcW w:w="355" w:type="dxa"/>
          </w:tcPr>
          <w:p w14:paraId="5E420FF2"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3</w:t>
            </w:r>
          </w:p>
        </w:tc>
        <w:tc>
          <w:tcPr>
            <w:tcW w:w="2160" w:type="dxa"/>
          </w:tcPr>
          <w:p w14:paraId="276AA6EF" w14:textId="77777777" w:rsidR="008227DC" w:rsidRPr="00D54EAF" w:rsidRDefault="008227DC" w:rsidP="00D974CA">
            <w:pPr>
              <w:jc w:val="both"/>
              <w:rPr>
                <w:rFonts w:ascii="TH SarabunPSK" w:eastAsia="TH SarabunPSK" w:hAnsi="TH SarabunPSK" w:cs="TH SarabunPSK"/>
                <w:color w:val="000000"/>
                <w:highlight w:val="yellow"/>
                <w:cs/>
                <w:lang w:bidi="th"/>
              </w:rPr>
            </w:pPr>
          </w:p>
        </w:tc>
        <w:tc>
          <w:tcPr>
            <w:tcW w:w="1079" w:type="dxa"/>
          </w:tcPr>
          <w:p w14:paraId="4192E781" w14:textId="77777777" w:rsidR="008227DC" w:rsidRPr="00D54EAF" w:rsidRDefault="008227DC" w:rsidP="00D974CA">
            <w:pPr>
              <w:jc w:val="both"/>
              <w:rPr>
                <w:rFonts w:ascii="TH SarabunPSK" w:eastAsia="TH SarabunPSK" w:hAnsi="TH SarabunPSK" w:cs="TH SarabunPSK"/>
                <w:color w:val="000000"/>
                <w:cs/>
                <w:lang w:bidi="th"/>
              </w:rPr>
            </w:pPr>
          </w:p>
        </w:tc>
        <w:tc>
          <w:tcPr>
            <w:tcW w:w="823" w:type="dxa"/>
          </w:tcPr>
          <w:p w14:paraId="3BC8210C" w14:textId="77777777" w:rsidR="008227DC" w:rsidRPr="00D54EAF" w:rsidRDefault="008227DC" w:rsidP="00D974CA">
            <w:pPr>
              <w:jc w:val="both"/>
              <w:rPr>
                <w:rFonts w:ascii="TH SarabunPSK" w:eastAsia="TH SarabunPSK" w:hAnsi="TH SarabunPSK" w:cs="TH SarabunPSK"/>
                <w:color w:val="000000"/>
                <w:cs/>
                <w:lang w:bidi="th"/>
              </w:rPr>
            </w:pPr>
          </w:p>
        </w:tc>
        <w:tc>
          <w:tcPr>
            <w:tcW w:w="960" w:type="dxa"/>
          </w:tcPr>
          <w:p w14:paraId="07A89364" w14:textId="77777777" w:rsidR="008227DC" w:rsidRPr="00D54EAF" w:rsidRDefault="008227DC" w:rsidP="00D974CA">
            <w:pPr>
              <w:jc w:val="both"/>
              <w:rPr>
                <w:rFonts w:ascii="TH SarabunPSK" w:eastAsia="TH SarabunPSK" w:hAnsi="TH SarabunPSK" w:cs="TH SarabunPSK"/>
                <w:color w:val="000000"/>
                <w:cs/>
                <w:lang w:bidi="th"/>
              </w:rPr>
            </w:pPr>
          </w:p>
        </w:tc>
        <w:tc>
          <w:tcPr>
            <w:tcW w:w="1347" w:type="dxa"/>
          </w:tcPr>
          <w:p w14:paraId="692B287C" w14:textId="77777777" w:rsidR="008227DC" w:rsidRPr="00D54EAF" w:rsidRDefault="008227DC" w:rsidP="00D974CA">
            <w:pPr>
              <w:jc w:val="both"/>
              <w:rPr>
                <w:rFonts w:ascii="TH SarabunPSK" w:eastAsia="TH SarabunPSK" w:hAnsi="TH SarabunPSK" w:cs="TH SarabunPSK"/>
                <w:color w:val="000000"/>
                <w:cs/>
                <w:lang w:bidi="th"/>
              </w:rPr>
            </w:pPr>
          </w:p>
        </w:tc>
        <w:tc>
          <w:tcPr>
            <w:tcW w:w="1011" w:type="dxa"/>
          </w:tcPr>
          <w:p w14:paraId="37BD0FFD" w14:textId="77777777" w:rsidR="008227DC" w:rsidRPr="00D54EAF" w:rsidRDefault="008227DC" w:rsidP="00D974CA">
            <w:pPr>
              <w:jc w:val="both"/>
              <w:rPr>
                <w:rFonts w:ascii="TH SarabunPSK" w:eastAsia="TH SarabunPSK" w:hAnsi="TH SarabunPSK" w:cs="TH SarabunPSK"/>
                <w:color w:val="000000"/>
                <w:cs/>
                <w:lang w:bidi="th"/>
              </w:rPr>
            </w:pPr>
          </w:p>
        </w:tc>
        <w:tc>
          <w:tcPr>
            <w:tcW w:w="1706" w:type="dxa"/>
          </w:tcPr>
          <w:p w14:paraId="6B1B28CF" w14:textId="77777777" w:rsidR="008227DC" w:rsidRPr="00D54EAF" w:rsidRDefault="008227DC" w:rsidP="00D974CA">
            <w:pPr>
              <w:jc w:val="both"/>
              <w:rPr>
                <w:rFonts w:ascii="TH SarabunPSK" w:eastAsia="TH SarabunPSK" w:hAnsi="TH SarabunPSK" w:cs="TH SarabunPSK"/>
                <w:color w:val="000000"/>
                <w:cs/>
                <w:lang w:bidi="th"/>
              </w:rPr>
            </w:pPr>
          </w:p>
        </w:tc>
      </w:tr>
      <w:tr w:rsidR="008227DC" w:rsidRPr="00D54EAF" w14:paraId="2BA6EF08" w14:textId="77777777" w:rsidTr="00D974CA">
        <w:tc>
          <w:tcPr>
            <w:tcW w:w="355" w:type="dxa"/>
          </w:tcPr>
          <w:p w14:paraId="7FB559F5"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4</w:t>
            </w:r>
          </w:p>
        </w:tc>
        <w:tc>
          <w:tcPr>
            <w:tcW w:w="2160" w:type="dxa"/>
          </w:tcPr>
          <w:p w14:paraId="6B4907A2" w14:textId="77777777" w:rsidR="008227DC" w:rsidRPr="00D54EAF" w:rsidRDefault="008227DC" w:rsidP="00D974CA">
            <w:pPr>
              <w:jc w:val="both"/>
              <w:rPr>
                <w:rFonts w:ascii="TH SarabunPSK" w:eastAsia="TH SarabunPSK" w:hAnsi="TH SarabunPSK" w:cs="TH SarabunPSK"/>
                <w:color w:val="000000"/>
                <w:highlight w:val="yellow"/>
                <w:cs/>
                <w:lang w:bidi="th"/>
              </w:rPr>
            </w:pPr>
            <w:r w:rsidRPr="00D54EAF">
              <w:rPr>
                <w:rFonts w:ascii="TH SarabunPSK" w:eastAsia="TH SarabunPSK" w:hAnsi="TH SarabunPSK" w:cs="TH SarabunPSK"/>
                <w:color w:val="000000"/>
                <w:highlight w:val="yellow"/>
                <w:cs/>
              </w:rPr>
              <w:t>และนำข้อมูลไปอธิบาย</w:t>
            </w:r>
          </w:p>
        </w:tc>
        <w:tc>
          <w:tcPr>
            <w:tcW w:w="1079" w:type="dxa"/>
          </w:tcPr>
          <w:p w14:paraId="6BB6C6F6" w14:textId="77777777" w:rsidR="008227DC" w:rsidRPr="00D54EAF" w:rsidRDefault="008227DC" w:rsidP="00D974CA">
            <w:pPr>
              <w:jc w:val="both"/>
              <w:rPr>
                <w:rFonts w:ascii="TH SarabunPSK" w:eastAsia="TH SarabunPSK" w:hAnsi="TH SarabunPSK" w:cs="TH SarabunPSK"/>
                <w:color w:val="000000"/>
                <w:cs/>
                <w:lang w:bidi="th"/>
              </w:rPr>
            </w:pPr>
          </w:p>
        </w:tc>
        <w:tc>
          <w:tcPr>
            <w:tcW w:w="823" w:type="dxa"/>
          </w:tcPr>
          <w:p w14:paraId="5DFBC7F9" w14:textId="77777777" w:rsidR="008227DC" w:rsidRPr="00D54EAF" w:rsidRDefault="008227DC" w:rsidP="00D974CA">
            <w:pPr>
              <w:jc w:val="both"/>
              <w:rPr>
                <w:rFonts w:ascii="TH SarabunPSK" w:eastAsia="TH SarabunPSK" w:hAnsi="TH SarabunPSK" w:cs="TH SarabunPSK"/>
                <w:color w:val="000000"/>
                <w:cs/>
                <w:lang w:bidi="th"/>
              </w:rPr>
            </w:pPr>
          </w:p>
        </w:tc>
        <w:tc>
          <w:tcPr>
            <w:tcW w:w="960" w:type="dxa"/>
          </w:tcPr>
          <w:p w14:paraId="1F3377FF" w14:textId="77777777" w:rsidR="008227DC" w:rsidRPr="00D54EAF" w:rsidRDefault="008227DC" w:rsidP="00D974CA">
            <w:pPr>
              <w:jc w:val="both"/>
              <w:rPr>
                <w:rFonts w:ascii="TH SarabunPSK" w:eastAsia="TH SarabunPSK" w:hAnsi="TH SarabunPSK" w:cs="TH SarabunPSK"/>
                <w:color w:val="000000"/>
                <w:cs/>
                <w:lang w:bidi="th"/>
              </w:rPr>
            </w:pPr>
          </w:p>
        </w:tc>
        <w:tc>
          <w:tcPr>
            <w:tcW w:w="1347" w:type="dxa"/>
          </w:tcPr>
          <w:p w14:paraId="148F31A1" w14:textId="77777777" w:rsidR="008227DC" w:rsidRPr="00D54EAF" w:rsidRDefault="008227DC" w:rsidP="00D974CA">
            <w:pPr>
              <w:jc w:val="both"/>
              <w:rPr>
                <w:rFonts w:ascii="TH SarabunPSK" w:eastAsia="TH SarabunPSK" w:hAnsi="TH SarabunPSK" w:cs="TH SarabunPSK"/>
                <w:color w:val="000000"/>
                <w:cs/>
                <w:lang w:bidi="th"/>
              </w:rPr>
            </w:pPr>
          </w:p>
        </w:tc>
        <w:tc>
          <w:tcPr>
            <w:tcW w:w="1011" w:type="dxa"/>
          </w:tcPr>
          <w:p w14:paraId="546FA59C" w14:textId="77777777" w:rsidR="008227DC" w:rsidRPr="00D54EAF" w:rsidRDefault="008227DC" w:rsidP="00D974CA">
            <w:pPr>
              <w:jc w:val="both"/>
              <w:rPr>
                <w:rFonts w:ascii="TH SarabunPSK" w:eastAsia="TH SarabunPSK" w:hAnsi="TH SarabunPSK" w:cs="TH SarabunPSK"/>
                <w:color w:val="000000"/>
                <w:cs/>
                <w:lang w:bidi="th"/>
              </w:rPr>
            </w:pPr>
          </w:p>
        </w:tc>
        <w:tc>
          <w:tcPr>
            <w:tcW w:w="1706" w:type="dxa"/>
          </w:tcPr>
          <w:p w14:paraId="5A312D62" w14:textId="77777777" w:rsidR="008227DC" w:rsidRPr="00D54EAF" w:rsidRDefault="008227DC" w:rsidP="00D974CA">
            <w:pPr>
              <w:jc w:val="both"/>
              <w:rPr>
                <w:rFonts w:ascii="TH SarabunPSK" w:eastAsia="TH SarabunPSK" w:hAnsi="TH SarabunPSK" w:cs="TH SarabunPSK"/>
                <w:color w:val="000000"/>
                <w:cs/>
                <w:lang w:bidi="th"/>
              </w:rPr>
            </w:pPr>
          </w:p>
        </w:tc>
      </w:tr>
      <w:tr w:rsidR="008227DC" w:rsidRPr="00D54EAF" w14:paraId="4430777C" w14:textId="77777777" w:rsidTr="00D974CA">
        <w:tc>
          <w:tcPr>
            <w:tcW w:w="355" w:type="dxa"/>
          </w:tcPr>
          <w:p w14:paraId="3E2CC4FF"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5</w:t>
            </w:r>
          </w:p>
        </w:tc>
        <w:tc>
          <w:tcPr>
            <w:tcW w:w="2160" w:type="dxa"/>
          </w:tcPr>
          <w:p w14:paraId="568E423A" w14:textId="77777777" w:rsidR="008227DC" w:rsidRPr="00D54EAF" w:rsidRDefault="008227DC" w:rsidP="00D974CA">
            <w:pPr>
              <w:jc w:val="both"/>
              <w:rPr>
                <w:rFonts w:ascii="TH SarabunPSK" w:eastAsia="TH SarabunPSK" w:hAnsi="TH SarabunPSK" w:cs="TH SarabunPSK"/>
                <w:color w:val="000000"/>
                <w:highlight w:val="yellow"/>
                <w:cs/>
                <w:lang w:bidi="th"/>
              </w:rPr>
            </w:pPr>
            <w:r w:rsidRPr="00D54EAF">
              <w:rPr>
                <w:rFonts w:ascii="TH SarabunPSK" w:eastAsia="TH SarabunPSK" w:hAnsi="TH SarabunPSK" w:cs="TH SarabunPSK"/>
                <w:color w:val="000000"/>
                <w:highlight w:val="yellow"/>
                <w:cs/>
              </w:rPr>
              <w:t>ข้างล่าง</w:t>
            </w:r>
          </w:p>
        </w:tc>
        <w:tc>
          <w:tcPr>
            <w:tcW w:w="1079" w:type="dxa"/>
          </w:tcPr>
          <w:p w14:paraId="2A8F91E0" w14:textId="77777777" w:rsidR="008227DC" w:rsidRPr="00D54EAF" w:rsidRDefault="008227DC" w:rsidP="00D974CA">
            <w:pPr>
              <w:jc w:val="both"/>
              <w:rPr>
                <w:rFonts w:ascii="TH SarabunPSK" w:eastAsia="TH SarabunPSK" w:hAnsi="TH SarabunPSK" w:cs="TH SarabunPSK"/>
                <w:color w:val="000000"/>
                <w:cs/>
                <w:lang w:bidi="th"/>
              </w:rPr>
            </w:pPr>
          </w:p>
        </w:tc>
        <w:tc>
          <w:tcPr>
            <w:tcW w:w="823" w:type="dxa"/>
          </w:tcPr>
          <w:p w14:paraId="60DBF9F1" w14:textId="77777777" w:rsidR="008227DC" w:rsidRPr="00D54EAF" w:rsidRDefault="008227DC" w:rsidP="00D974CA">
            <w:pPr>
              <w:jc w:val="both"/>
              <w:rPr>
                <w:rFonts w:ascii="TH SarabunPSK" w:eastAsia="TH SarabunPSK" w:hAnsi="TH SarabunPSK" w:cs="TH SarabunPSK"/>
                <w:color w:val="000000"/>
                <w:cs/>
                <w:lang w:bidi="th"/>
              </w:rPr>
            </w:pPr>
          </w:p>
        </w:tc>
        <w:tc>
          <w:tcPr>
            <w:tcW w:w="960" w:type="dxa"/>
          </w:tcPr>
          <w:p w14:paraId="72107BE6" w14:textId="77777777" w:rsidR="008227DC" w:rsidRPr="00D54EAF" w:rsidRDefault="008227DC" w:rsidP="00D974CA">
            <w:pPr>
              <w:jc w:val="both"/>
              <w:rPr>
                <w:rFonts w:ascii="TH SarabunPSK" w:eastAsia="TH SarabunPSK" w:hAnsi="TH SarabunPSK" w:cs="TH SarabunPSK"/>
                <w:color w:val="000000"/>
                <w:cs/>
                <w:lang w:bidi="th"/>
              </w:rPr>
            </w:pPr>
          </w:p>
        </w:tc>
        <w:tc>
          <w:tcPr>
            <w:tcW w:w="1347" w:type="dxa"/>
          </w:tcPr>
          <w:p w14:paraId="7D6E0F3A" w14:textId="77777777" w:rsidR="008227DC" w:rsidRPr="00D54EAF" w:rsidRDefault="008227DC" w:rsidP="00D974CA">
            <w:pPr>
              <w:jc w:val="both"/>
              <w:rPr>
                <w:rFonts w:ascii="TH SarabunPSK" w:eastAsia="TH SarabunPSK" w:hAnsi="TH SarabunPSK" w:cs="TH SarabunPSK"/>
                <w:color w:val="000000"/>
                <w:cs/>
                <w:lang w:bidi="th"/>
              </w:rPr>
            </w:pPr>
          </w:p>
        </w:tc>
        <w:tc>
          <w:tcPr>
            <w:tcW w:w="1011" w:type="dxa"/>
          </w:tcPr>
          <w:p w14:paraId="024B1AD6" w14:textId="77777777" w:rsidR="008227DC" w:rsidRPr="00D54EAF" w:rsidRDefault="008227DC" w:rsidP="00D974CA">
            <w:pPr>
              <w:jc w:val="both"/>
              <w:rPr>
                <w:rFonts w:ascii="TH SarabunPSK" w:eastAsia="TH SarabunPSK" w:hAnsi="TH SarabunPSK" w:cs="TH SarabunPSK"/>
                <w:color w:val="000000"/>
                <w:cs/>
                <w:lang w:bidi="th"/>
              </w:rPr>
            </w:pPr>
          </w:p>
        </w:tc>
        <w:tc>
          <w:tcPr>
            <w:tcW w:w="1706" w:type="dxa"/>
          </w:tcPr>
          <w:p w14:paraId="16513379" w14:textId="77777777" w:rsidR="008227DC" w:rsidRPr="00D54EAF" w:rsidRDefault="008227DC" w:rsidP="00D974CA">
            <w:pPr>
              <w:jc w:val="both"/>
              <w:rPr>
                <w:rFonts w:ascii="TH SarabunPSK" w:eastAsia="TH SarabunPSK" w:hAnsi="TH SarabunPSK" w:cs="TH SarabunPSK"/>
                <w:color w:val="000000"/>
                <w:cs/>
                <w:lang w:bidi="th"/>
              </w:rPr>
            </w:pPr>
          </w:p>
        </w:tc>
      </w:tr>
      <w:tr w:rsidR="008227DC" w:rsidRPr="00D54EAF" w14:paraId="7BFD4A6E" w14:textId="77777777" w:rsidTr="00D974CA">
        <w:tc>
          <w:tcPr>
            <w:tcW w:w="355" w:type="dxa"/>
          </w:tcPr>
          <w:p w14:paraId="1264A851"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6</w:t>
            </w:r>
          </w:p>
        </w:tc>
        <w:tc>
          <w:tcPr>
            <w:tcW w:w="2160" w:type="dxa"/>
          </w:tcPr>
          <w:p w14:paraId="3A99DDDA" w14:textId="77777777" w:rsidR="008227DC" w:rsidRPr="00D54EAF" w:rsidRDefault="008227DC" w:rsidP="00D974CA">
            <w:pPr>
              <w:jc w:val="both"/>
              <w:rPr>
                <w:rFonts w:ascii="TH SarabunPSK" w:eastAsia="TH SarabunPSK" w:hAnsi="TH SarabunPSK" w:cs="TH SarabunPSK"/>
                <w:color w:val="000000"/>
                <w:cs/>
                <w:lang w:bidi="th"/>
              </w:rPr>
            </w:pPr>
          </w:p>
        </w:tc>
        <w:tc>
          <w:tcPr>
            <w:tcW w:w="1079" w:type="dxa"/>
          </w:tcPr>
          <w:p w14:paraId="3BE0D767" w14:textId="77777777" w:rsidR="008227DC" w:rsidRPr="00D54EAF" w:rsidRDefault="008227DC" w:rsidP="00D974CA">
            <w:pPr>
              <w:jc w:val="both"/>
              <w:rPr>
                <w:rFonts w:ascii="TH SarabunPSK" w:eastAsia="TH SarabunPSK" w:hAnsi="TH SarabunPSK" w:cs="TH SarabunPSK"/>
                <w:color w:val="000000"/>
                <w:cs/>
                <w:lang w:bidi="th"/>
              </w:rPr>
            </w:pPr>
          </w:p>
        </w:tc>
        <w:tc>
          <w:tcPr>
            <w:tcW w:w="823" w:type="dxa"/>
          </w:tcPr>
          <w:p w14:paraId="3BB450C7" w14:textId="77777777" w:rsidR="008227DC" w:rsidRPr="00D54EAF" w:rsidRDefault="008227DC" w:rsidP="00D974CA">
            <w:pPr>
              <w:jc w:val="both"/>
              <w:rPr>
                <w:rFonts w:ascii="TH SarabunPSK" w:eastAsia="TH SarabunPSK" w:hAnsi="TH SarabunPSK" w:cs="TH SarabunPSK"/>
                <w:color w:val="000000"/>
                <w:cs/>
                <w:lang w:bidi="th"/>
              </w:rPr>
            </w:pPr>
          </w:p>
        </w:tc>
        <w:tc>
          <w:tcPr>
            <w:tcW w:w="960" w:type="dxa"/>
          </w:tcPr>
          <w:p w14:paraId="0F8BAB47" w14:textId="77777777" w:rsidR="008227DC" w:rsidRPr="00D54EAF" w:rsidRDefault="008227DC" w:rsidP="00D974CA">
            <w:pPr>
              <w:jc w:val="both"/>
              <w:rPr>
                <w:rFonts w:ascii="TH SarabunPSK" w:eastAsia="TH SarabunPSK" w:hAnsi="TH SarabunPSK" w:cs="TH SarabunPSK"/>
                <w:color w:val="000000"/>
                <w:cs/>
                <w:lang w:bidi="th"/>
              </w:rPr>
            </w:pPr>
          </w:p>
        </w:tc>
        <w:tc>
          <w:tcPr>
            <w:tcW w:w="1347" w:type="dxa"/>
          </w:tcPr>
          <w:p w14:paraId="7C36731E" w14:textId="77777777" w:rsidR="008227DC" w:rsidRPr="00D54EAF" w:rsidRDefault="008227DC" w:rsidP="00D974CA">
            <w:pPr>
              <w:jc w:val="both"/>
              <w:rPr>
                <w:rFonts w:ascii="TH SarabunPSK" w:eastAsia="TH SarabunPSK" w:hAnsi="TH SarabunPSK" w:cs="TH SarabunPSK"/>
                <w:color w:val="000000"/>
                <w:cs/>
                <w:lang w:bidi="th"/>
              </w:rPr>
            </w:pPr>
          </w:p>
        </w:tc>
        <w:tc>
          <w:tcPr>
            <w:tcW w:w="1011" w:type="dxa"/>
          </w:tcPr>
          <w:p w14:paraId="4FEB4C2B" w14:textId="77777777" w:rsidR="008227DC" w:rsidRPr="00D54EAF" w:rsidRDefault="008227DC" w:rsidP="00D974CA">
            <w:pPr>
              <w:jc w:val="both"/>
              <w:rPr>
                <w:rFonts w:ascii="TH SarabunPSK" w:eastAsia="TH SarabunPSK" w:hAnsi="TH SarabunPSK" w:cs="TH SarabunPSK"/>
                <w:color w:val="000000"/>
                <w:cs/>
                <w:lang w:bidi="th"/>
              </w:rPr>
            </w:pPr>
          </w:p>
        </w:tc>
        <w:tc>
          <w:tcPr>
            <w:tcW w:w="1706" w:type="dxa"/>
          </w:tcPr>
          <w:p w14:paraId="10D5FAA5" w14:textId="77777777" w:rsidR="008227DC" w:rsidRPr="00D54EAF" w:rsidRDefault="008227DC" w:rsidP="00D974CA">
            <w:pPr>
              <w:jc w:val="both"/>
              <w:rPr>
                <w:rFonts w:ascii="TH SarabunPSK" w:eastAsia="TH SarabunPSK" w:hAnsi="TH SarabunPSK" w:cs="TH SarabunPSK"/>
                <w:color w:val="000000"/>
                <w:cs/>
                <w:lang w:bidi="th"/>
              </w:rPr>
            </w:pPr>
          </w:p>
        </w:tc>
      </w:tr>
      <w:tr w:rsidR="008227DC" w:rsidRPr="00D54EAF" w14:paraId="03D6347F" w14:textId="77777777" w:rsidTr="00D974CA">
        <w:tc>
          <w:tcPr>
            <w:tcW w:w="355" w:type="dxa"/>
          </w:tcPr>
          <w:p w14:paraId="3F1D4A88" w14:textId="77777777" w:rsidR="008227DC" w:rsidRPr="00D54EAF" w:rsidRDefault="008227DC"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7</w:t>
            </w:r>
          </w:p>
        </w:tc>
        <w:tc>
          <w:tcPr>
            <w:tcW w:w="2160" w:type="dxa"/>
          </w:tcPr>
          <w:p w14:paraId="61C124E3" w14:textId="77777777" w:rsidR="008227DC" w:rsidRPr="00D54EAF" w:rsidRDefault="008227DC" w:rsidP="00D974CA">
            <w:pPr>
              <w:jc w:val="both"/>
              <w:rPr>
                <w:rFonts w:ascii="TH SarabunPSK" w:eastAsia="TH SarabunPSK" w:hAnsi="TH SarabunPSK" w:cs="TH SarabunPSK"/>
                <w:color w:val="000000"/>
                <w:cs/>
                <w:lang w:bidi="th"/>
              </w:rPr>
            </w:pPr>
          </w:p>
        </w:tc>
        <w:tc>
          <w:tcPr>
            <w:tcW w:w="1079" w:type="dxa"/>
          </w:tcPr>
          <w:p w14:paraId="49B0FE5E" w14:textId="77777777" w:rsidR="008227DC" w:rsidRPr="00D54EAF" w:rsidRDefault="008227DC" w:rsidP="00D974CA">
            <w:pPr>
              <w:jc w:val="both"/>
              <w:rPr>
                <w:rFonts w:ascii="TH SarabunPSK" w:eastAsia="TH SarabunPSK" w:hAnsi="TH SarabunPSK" w:cs="TH SarabunPSK"/>
                <w:color w:val="000000"/>
                <w:cs/>
                <w:lang w:bidi="th"/>
              </w:rPr>
            </w:pPr>
          </w:p>
        </w:tc>
        <w:tc>
          <w:tcPr>
            <w:tcW w:w="823" w:type="dxa"/>
          </w:tcPr>
          <w:p w14:paraId="261B3730" w14:textId="77777777" w:rsidR="008227DC" w:rsidRPr="00D54EAF" w:rsidRDefault="008227DC" w:rsidP="00D974CA">
            <w:pPr>
              <w:jc w:val="both"/>
              <w:rPr>
                <w:rFonts w:ascii="TH SarabunPSK" w:eastAsia="TH SarabunPSK" w:hAnsi="TH SarabunPSK" w:cs="TH SarabunPSK"/>
                <w:color w:val="000000"/>
                <w:cs/>
                <w:lang w:bidi="th"/>
              </w:rPr>
            </w:pPr>
          </w:p>
        </w:tc>
        <w:tc>
          <w:tcPr>
            <w:tcW w:w="960" w:type="dxa"/>
          </w:tcPr>
          <w:p w14:paraId="7D20FA82" w14:textId="77777777" w:rsidR="008227DC" w:rsidRPr="00D54EAF" w:rsidRDefault="008227DC" w:rsidP="00D974CA">
            <w:pPr>
              <w:jc w:val="both"/>
              <w:rPr>
                <w:rFonts w:ascii="TH SarabunPSK" w:eastAsia="TH SarabunPSK" w:hAnsi="TH SarabunPSK" w:cs="TH SarabunPSK"/>
                <w:color w:val="000000"/>
                <w:cs/>
                <w:lang w:bidi="th"/>
              </w:rPr>
            </w:pPr>
          </w:p>
        </w:tc>
        <w:tc>
          <w:tcPr>
            <w:tcW w:w="1347" w:type="dxa"/>
          </w:tcPr>
          <w:p w14:paraId="753757C4" w14:textId="77777777" w:rsidR="008227DC" w:rsidRPr="00D54EAF" w:rsidRDefault="008227DC" w:rsidP="00D974CA">
            <w:pPr>
              <w:jc w:val="both"/>
              <w:rPr>
                <w:rFonts w:ascii="TH SarabunPSK" w:eastAsia="TH SarabunPSK" w:hAnsi="TH SarabunPSK" w:cs="TH SarabunPSK"/>
                <w:color w:val="000000"/>
                <w:cs/>
                <w:lang w:bidi="th"/>
              </w:rPr>
            </w:pPr>
          </w:p>
        </w:tc>
        <w:tc>
          <w:tcPr>
            <w:tcW w:w="1011" w:type="dxa"/>
          </w:tcPr>
          <w:p w14:paraId="672EF4DC" w14:textId="77777777" w:rsidR="008227DC" w:rsidRPr="00D54EAF" w:rsidRDefault="008227DC" w:rsidP="00D974CA">
            <w:pPr>
              <w:jc w:val="both"/>
              <w:rPr>
                <w:rFonts w:ascii="TH SarabunPSK" w:eastAsia="TH SarabunPSK" w:hAnsi="TH SarabunPSK" w:cs="TH SarabunPSK"/>
                <w:color w:val="000000"/>
                <w:cs/>
                <w:lang w:bidi="th"/>
              </w:rPr>
            </w:pPr>
          </w:p>
        </w:tc>
        <w:tc>
          <w:tcPr>
            <w:tcW w:w="1706" w:type="dxa"/>
          </w:tcPr>
          <w:p w14:paraId="0F74831A" w14:textId="77777777" w:rsidR="008227DC" w:rsidRPr="00D54EAF" w:rsidRDefault="008227DC" w:rsidP="00D974CA">
            <w:pPr>
              <w:jc w:val="both"/>
              <w:rPr>
                <w:rFonts w:ascii="TH SarabunPSK" w:eastAsia="TH SarabunPSK" w:hAnsi="TH SarabunPSK" w:cs="TH SarabunPSK"/>
                <w:color w:val="000000"/>
                <w:cs/>
                <w:lang w:bidi="th"/>
              </w:rPr>
            </w:pPr>
          </w:p>
        </w:tc>
      </w:tr>
    </w:tbl>
    <w:p w14:paraId="4BA89A84" w14:textId="77777777" w:rsidR="008227DC" w:rsidRPr="00D54EAF" w:rsidRDefault="008227DC" w:rsidP="008227DC">
      <w:pPr>
        <w:jc w:val="both"/>
        <w:rPr>
          <w:rFonts w:ascii="TH SarabunPSK" w:eastAsia="TH SarabunPSK" w:hAnsi="TH SarabunPSK" w:cs="TH SarabunPSK"/>
          <w:color w:val="000000"/>
          <w:cs/>
          <w:lang w:bidi="th"/>
        </w:rPr>
      </w:pPr>
    </w:p>
    <w:p w14:paraId="1E3CA481" w14:textId="77777777" w:rsidR="008227DC" w:rsidRPr="00D54EAF" w:rsidRDefault="008227DC" w:rsidP="008227DC">
      <w:pPr>
        <w:ind w:firstLine="720"/>
        <w:jc w:val="thaiDistribute"/>
        <w:rPr>
          <w:rFonts w:ascii="TH SarabunPSK" w:eastAsia="TH SarabunPSK" w:hAnsi="TH SarabunPSK" w:cs="TH SarabunPSK"/>
          <w:cs/>
          <w:lang w:bidi="th"/>
        </w:rPr>
      </w:pPr>
      <w:r w:rsidRPr="00D54EAF">
        <w:rPr>
          <w:rFonts w:ascii="TH SarabunPSK" w:eastAsia="TH SarabunPSK" w:hAnsi="TH SarabunPSK" w:cs="TH SarabunPSK"/>
          <w:cs/>
        </w:rPr>
        <w:t xml:space="preserve">ในปีการศึกษา </w:t>
      </w:r>
      <w:r w:rsidRPr="00D54EAF">
        <w:rPr>
          <w:rFonts w:ascii="TH SarabunPSK" w:eastAsia="TH SarabunPSK" w:hAnsi="TH SarabunPSK" w:cs="TH SarabunPSK"/>
          <w:cs/>
          <w:lang w:bidi="th"/>
        </w:rPr>
        <w:t xml:space="preserve">2568 </w:t>
      </w:r>
      <w:r w:rsidRPr="00D54EAF">
        <w:rPr>
          <w:rFonts w:ascii="TH SarabunPSK" w:eastAsia="TH SarabunPSK" w:hAnsi="TH SarabunPSK" w:cs="TH SarabunPSK"/>
          <w:color w:val="EE0000"/>
          <w:cs/>
        </w:rPr>
        <w:t xml:space="preserve">หลักสูตรมีจำนวนอาจารย์..... คน ซึ่งเพียงพอต่อการสอน วิจัย บริการวิชาการ และเพียงพอต่อการบริหารจัดการหลักสูตรให้มีคุณภาพ </w:t>
      </w:r>
      <w:r w:rsidRPr="00D54EAF">
        <w:rPr>
          <w:rFonts w:ascii="TH SarabunPSK" w:eastAsia="TH SarabunPSK" w:hAnsi="TH SarabunPSK" w:cs="TH SarabunPSK"/>
          <w:cs/>
        </w:rPr>
        <w:t>อักทั้ง............</w:t>
      </w:r>
    </w:p>
    <w:p w14:paraId="4753BB00" w14:textId="177FA795" w:rsidR="00B374A9" w:rsidRDefault="008227DC" w:rsidP="008227DC">
      <w:r w:rsidRPr="00D54EAF">
        <w:rPr>
          <w:rFonts w:ascii="TH SarabunPSK" w:eastAsia="TH SarabunPSK" w:hAnsi="TH SarabunPSK" w:cs="TH SarabunPSK"/>
          <w:cs/>
        </w:rPr>
        <w:t xml:space="preserve"> </w:t>
      </w:r>
      <w:r w:rsidRPr="00D54EAF">
        <w:rPr>
          <w:rFonts w:ascii="TH SarabunPSK" w:eastAsia="TH SarabunPSK" w:hAnsi="TH SarabunPSK" w:cs="TH SarabunPSK"/>
          <w:highlight w:val="yellow"/>
          <w:cs/>
        </w:rPr>
        <w:t>(ให้อธิบายข้อมูลตามตามตาราง...เช่น)</w:t>
      </w:r>
      <w:r w:rsidRPr="00D54EAF">
        <w:rPr>
          <w:rFonts w:ascii="TH SarabunPSK" w:eastAsia="TH SarabunPSK" w:hAnsi="TH SarabunPSK" w:cs="TH SarabunPSK"/>
          <w:cs/>
        </w:rPr>
        <w:t xml:space="preserve"> หลักสูตรได้มีการเตรียมอาจารย์ผู้รับผิดชอบหลักสูตรให้มีศักยภาพในการเป็นผู้นำ เนื่องจากจะมีบุคลากรเกษียณอายุราชการจำนวน </w:t>
      </w:r>
      <w:r w:rsidRPr="00D54EAF">
        <w:rPr>
          <w:rFonts w:ascii="TH SarabunPSK" w:eastAsia="TH SarabunPSK" w:hAnsi="TH SarabunPSK" w:cs="TH SarabunPSK"/>
          <w:cs/>
          <w:lang w:bidi="th"/>
        </w:rPr>
        <w:t xml:space="preserve">1 </w:t>
      </w:r>
      <w:r w:rsidRPr="00D54EAF">
        <w:rPr>
          <w:rFonts w:ascii="TH SarabunPSK" w:eastAsia="TH SarabunPSK" w:hAnsi="TH SarabunPSK" w:cs="TH SarabunPSK"/>
          <w:cs/>
        </w:rPr>
        <w:t>คน คือ ผู้ช่วยศาสตราจารย์ ดร.</w:t>
      </w:r>
      <w:r w:rsidRPr="00D54EAF">
        <w:rPr>
          <w:rFonts w:ascii="TH SarabunPSK" w:eastAsia="TH SarabunPSK" w:hAnsi="TH SarabunPSK" w:cs="TH SarabunPSK"/>
          <w:color w:val="FF0000"/>
          <w:cs/>
          <w:lang w:bidi="th"/>
        </w:rPr>
        <w:t xml:space="preserve"> XXXXXXXXXXX </w:t>
      </w:r>
      <w:r w:rsidRPr="00D54EAF">
        <w:rPr>
          <w:rFonts w:ascii="TH SarabunPSK" w:eastAsia="TH SarabunPSK" w:hAnsi="TH SarabunPSK" w:cs="TH SarabunPSK"/>
          <w:cs/>
        </w:rPr>
        <w:t xml:space="preserve">เกษียณอายุราชการ ในปี </w:t>
      </w:r>
      <w:r w:rsidRPr="00D54EAF">
        <w:rPr>
          <w:rFonts w:ascii="TH SarabunPSK" w:eastAsia="TH SarabunPSK" w:hAnsi="TH SarabunPSK" w:cs="TH SarabunPSK"/>
          <w:cs/>
          <w:lang w:bidi="th"/>
        </w:rPr>
        <w:t xml:space="preserve">2569 </w:t>
      </w:r>
      <w:r w:rsidRPr="00D54EAF">
        <w:rPr>
          <w:rFonts w:ascii="TH SarabunPSK" w:eastAsia="TH SarabunPSK" w:hAnsi="TH SarabunPSK" w:cs="TH SarabunPSK"/>
          <w:cs/>
        </w:rPr>
        <w:t>และมีผู้ช่วยศาสตราจารย์ ดร.</w:t>
      </w:r>
      <w:r w:rsidRPr="00D54EAF">
        <w:rPr>
          <w:rFonts w:ascii="TH SarabunPSK" w:eastAsia="TH SarabunPSK" w:hAnsi="TH SarabunPSK" w:cs="TH SarabunPSK"/>
          <w:color w:val="FF0000"/>
          <w:cs/>
          <w:lang w:bidi="th"/>
        </w:rPr>
        <w:t xml:space="preserve"> XXXXXXXXXXX</w:t>
      </w:r>
      <w:r w:rsidRPr="00D54EAF">
        <w:rPr>
          <w:rFonts w:ascii="TH SarabunPSK" w:eastAsia="TH SarabunPSK" w:hAnsi="TH SarabunPSK" w:cs="TH SarabunPSK"/>
          <w:cs/>
        </w:rPr>
        <w:t xml:space="preserve"> ลาศึกษาต่อในปี </w:t>
      </w:r>
      <w:r w:rsidRPr="00D54EAF">
        <w:rPr>
          <w:rFonts w:ascii="TH SarabunPSK" w:eastAsia="TH SarabunPSK" w:hAnsi="TH SarabunPSK" w:cs="TH SarabunPSK"/>
          <w:cs/>
          <w:lang w:bidi="th"/>
        </w:rPr>
        <w:t xml:space="preserve">2570 </w:t>
      </w:r>
      <w:r w:rsidRPr="00D54EAF">
        <w:rPr>
          <w:rFonts w:ascii="TH SarabunPSK" w:eastAsia="TH SarabunPSK" w:hAnsi="TH SarabunPSK" w:cs="TH SarabunPSK"/>
          <w:cs/>
        </w:rPr>
        <w:t xml:space="preserve">หลักสูตรได้เตรียมดำเนินการ </w:t>
      </w:r>
      <w:r w:rsidRPr="00D54EAF">
        <w:rPr>
          <w:rFonts w:ascii="TH SarabunPSK" w:eastAsia="TH SarabunPSK" w:hAnsi="TH SarabunPSK" w:cs="TH SarabunPSK"/>
          <w:cs/>
          <w:lang w:bidi="th"/>
        </w:rPr>
        <w:t>1</w:t>
      </w:r>
      <w:r w:rsidRPr="00D54EAF">
        <w:rPr>
          <w:rFonts w:ascii="TH SarabunPSK" w:eastAsia="TH SarabunPSK" w:hAnsi="TH SarabunPSK" w:cs="TH SarabunPSK"/>
          <w:cs/>
        </w:rPr>
        <w:t xml:space="preserve">) ทำแผนการขอต่ออายุราชการ </w:t>
      </w:r>
      <w:r w:rsidRPr="00D54EAF">
        <w:rPr>
          <w:rFonts w:ascii="TH SarabunPSK" w:eastAsia="TH SarabunPSK" w:hAnsi="TH SarabunPSK" w:cs="TH SarabunPSK"/>
          <w:cs/>
          <w:lang w:bidi="th"/>
        </w:rPr>
        <w:t>2</w:t>
      </w:r>
      <w:r w:rsidRPr="00D54EAF">
        <w:rPr>
          <w:rFonts w:ascii="TH SarabunPSK" w:eastAsia="TH SarabunPSK" w:hAnsi="TH SarabunPSK" w:cs="TH SarabunPSK"/>
          <w:cs/>
        </w:rPr>
        <w:t>) จัดเตรียมอาจารย์เพิ่ม โดยเพิ่ม อาจารย์ ดร.</w:t>
      </w:r>
      <w:r w:rsidRPr="00D54EAF">
        <w:rPr>
          <w:rFonts w:ascii="TH SarabunPSK" w:eastAsia="TH SarabunPSK" w:hAnsi="TH SarabunPSK" w:cs="TH SarabunPSK"/>
          <w:color w:val="FF0000"/>
          <w:cs/>
          <w:lang w:bidi="th"/>
        </w:rPr>
        <w:t xml:space="preserve"> XXXXXXXXXXX </w:t>
      </w:r>
      <w:r w:rsidRPr="00D54EAF">
        <w:rPr>
          <w:rFonts w:ascii="TH SarabunPSK" w:eastAsia="TH SarabunPSK" w:hAnsi="TH SarabunPSK" w:cs="TH SarabunPSK"/>
          <w:cs/>
        </w:rPr>
        <w:t xml:space="preserve">และ </w:t>
      </w:r>
      <w:r w:rsidRPr="00D54EAF">
        <w:rPr>
          <w:rFonts w:ascii="TH SarabunPSK" w:eastAsia="TH SarabunPSK" w:hAnsi="TH SarabunPSK" w:cs="TH SarabunPSK"/>
          <w:cs/>
          <w:lang w:bidi="th"/>
        </w:rPr>
        <w:t>3</w:t>
      </w:r>
      <w:r w:rsidRPr="00D54EAF">
        <w:rPr>
          <w:rFonts w:ascii="TH SarabunPSK" w:eastAsia="TH SarabunPSK" w:hAnsi="TH SarabunPSK" w:cs="TH SarabunPSK"/>
          <w:cs/>
        </w:rPr>
        <w:t>) เตรียมการพัฒนาศักยภาพผู้นำ อาจารย์ ดร.</w:t>
      </w:r>
      <w:r w:rsidRPr="00D54EAF">
        <w:rPr>
          <w:rFonts w:ascii="TH SarabunPSK" w:eastAsia="TH SarabunPSK" w:hAnsi="TH SarabunPSK" w:cs="TH SarabunPSK"/>
          <w:color w:val="FF0000"/>
          <w:cs/>
          <w:lang w:bidi="th"/>
        </w:rPr>
        <w:t xml:space="preserve"> XXXXXXXXXXX </w:t>
      </w:r>
      <w:r w:rsidRPr="00D54EAF">
        <w:rPr>
          <w:rFonts w:ascii="TH SarabunPSK" w:eastAsia="TH SarabunPSK" w:hAnsi="TH SarabunPSK" w:cs="TH SarabunPSK"/>
          <w:cs/>
        </w:rPr>
        <w:t>เพื่อรับผิดชอบประธานหลักสูตรต่อไป</w:t>
      </w:r>
    </w:p>
    <w:p w14:paraId="2468376D" w14:textId="3AC606E6" w:rsidR="00B374A9" w:rsidRDefault="00B374A9" w:rsidP="00000525"/>
    <w:p w14:paraId="5A038277" w14:textId="03511470" w:rsidR="0059257D" w:rsidRDefault="0059257D" w:rsidP="00000525"/>
    <w:p w14:paraId="5889BF0A" w14:textId="77777777" w:rsidR="0059257D" w:rsidRDefault="0059257D" w:rsidP="00000525"/>
    <w:p w14:paraId="21514877" w14:textId="6A6CA3C5" w:rsidR="00B374A9" w:rsidRDefault="00B374A9" w:rsidP="00000525"/>
    <w:p w14:paraId="64D3A4A4" w14:textId="00B58B66" w:rsidR="0059257D" w:rsidRDefault="0059257D" w:rsidP="00000525"/>
    <w:p w14:paraId="4FB16CFE" w14:textId="46C4B8AA" w:rsidR="0059257D" w:rsidRDefault="0059257D" w:rsidP="00000525"/>
    <w:p w14:paraId="03ED2F0C" w14:textId="0F64696F" w:rsidR="0059257D" w:rsidRDefault="0059257D" w:rsidP="00000525"/>
    <w:p w14:paraId="1A2D721C" w14:textId="1EDA23A7" w:rsidR="0059257D" w:rsidRDefault="0059257D" w:rsidP="00000525"/>
    <w:p w14:paraId="31968A65" w14:textId="0F24805D" w:rsidR="0059257D" w:rsidRDefault="0059257D" w:rsidP="00000525"/>
    <w:p w14:paraId="065D25E3" w14:textId="5EB82AE8" w:rsidR="0059257D" w:rsidRDefault="0059257D" w:rsidP="00000525"/>
    <w:p w14:paraId="5A52F3C0" w14:textId="580D482C" w:rsidR="0059257D" w:rsidRDefault="0059257D" w:rsidP="00000525"/>
    <w:p w14:paraId="109696FB" w14:textId="2657B4E0" w:rsidR="0059257D" w:rsidRDefault="0059257D" w:rsidP="00000525"/>
    <w:p w14:paraId="0DC2BFB5" w14:textId="4CF181D0" w:rsidR="0059257D" w:rsidRDefault="0059257D" w:rsidP="00000525"/>
    <w:p w14:paraId="680DDA88" w14:textId="2EEDD833" w:rsidR="0059257D" w:rsidRDefault="0059257D" w:rsidP="00000525"/>
    <w:p w14:paraId="758BDA6A" w14:textId="25B8B0C4" w:rsidR="0059257D" w:rsidRDefault="0059257D" w:rsidP="00000525"/>
    <w:p w14:paraId="39622406" w14:textId="77777777" w:rsidR="0059257D" w:rsidRDefault="0059257D" w:rsidP="00000525"/>
    <w:p w14:paraId="5E6569E2" w14:textId="77777777" w:rsidR="00B374A9" w:rsidRDefault="00B374A9" w:rsidP="00000525"/>
    <w:tbl>
      <w:tblPr>
        <w:tblStyle w:val="afa"/>
        <w:tblW w:w="0" w:type="auto"/>
        <w:tblLayout w:type="fixed"/>
        <w:tblLook w:val="04A0" w:firstRow="1" w:lastRow="0" w:firstColumn="1" w:lastColumn="0" w:noHBand="0" w:noVBand="1"/>
      </w:tblPr>
      <w:tblGrid>
        <w:gridCol w:w="8955"/>
        <w:gridCol w:w="794"/>
      </w:tblGrid>
      <w:tr w:rsidR="00000525" w:rsidRPr="00127097" w14:paraId="012E5A96" w14:textId="77777777" w:rsidTr="00631DF6">
        <w:tc>
          <w:tcPr>
            <w:tcW w:w="8955" w:type="dxa"/>
            <w:vMerge w:val="restart"/>
            <w:shd w:val="clear" w:color="auto" w:fill="DAEEF3" w:themeFill="accent5" w:themeFillTint="33"/>
          </w:tcPr>
          <w:p w14:paraId="42048CC9"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szCs w:val="22"/>
                <w:cs/>
              </w:rPr>
              <w:lastRenderedPageBreak/>
              <w:br w:type="page"/>
            </w:r>
            <w:r w:rsidRPr="00127097">
              <w:rPr>
                <w:rFonts w:ascii="TH SarabunPSK" w:hAnsi="TH SarabunPSK" w:cs="TH SarabunPSK"/>
                <w:b/>
                <w:bCs/>
                <w:sz w:val="32"/>
                <w:szCs w:val="32"/>
              </w:rPr>
              <w:t>5</w:t>
            </w:r>
            <w:r w:rsidRPr="00127097">
              <w:rPr>
                <w:rFonts w:ascii="TH SarabunPSK" w:hAnsi="TH SarabunPSK" w:cs="TH SarabunPSK"/>
                <w:b/>
                <w:bCs/>
                <w:sz w:val="32"/>
                <w:szCs w:val="32"/>
                <w:cs/>
              </w:rPr>
              <w:t>.</w:t>
            </w:r>
            <w:r w:rsidRPr="00127097">
              <w:rPr>
                <w:rFonts w:ascii="TH SarabunPSK" w:hAnsi="TH SarabunPSK" w:cs="TH SarabunPSK"/>
                <w:b/>
                <w:bCs/>
                <w:sz w:val="32"/>
                <w:szCs w:val="32"/>
              </w:rPr>
              <w:t>2 The programme to show that staff workload is measured and monitored to</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improve the quality of education, research, and service</w:t>
            </w:r>
            <w:r w:rsidRPr="00127097">
              <w:rPr>
                <w:rFonts w:ascii="TH SarabunPSK" w:hAnsi="TH SarabunPSK" w:cs="TH SarabunPSK"/>
                <w:b/>
                <w:bCs/>
                <w:sz w:val="32"/>
                <w:szCs w:val="32"/>
                <w:cs/>
              </w:rPr>
              <w:t>.</w:t>
            </w:r>
          </w:p>
        </w:tc>
        <w:tc>
          <w:tcPr>
            <w:tcW w:w="794" w:type="dxa"/>
            <w:shd w:val="clear" w:color="auto" w:fill="DAEEF3" w:themeFill="accent5" w:themeFillTint="33"/>
          </w:tcPr>
          <w:p w14:paraId="4399DFE0"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2D6B5104" w14:textId="77777777" w:rsidTr="00631DF6">
        <w:trPr>
          <w:trHeight w:val="452"/>
        </w:trPr>
        <w:tc>
          <w:tcPr>
            <w:tcW w:w="8955" w:type="dxa"/>
            <w:vMerge/>
            <w:shd w:val="clear" w:color="auto" w:fill="DAEEF3" w:themeFill="accent5" w:themeFillTint="33"/>
          </w:tcPr>
          <w:p w14:paraId="6A55E789"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7CA051B4" w14:textId="77777777" w:rsidR="00000525" w:rsidRPr="00127097" w:rsidRDefault="00000525" w:rsidP="00631DF6">
            <w:pPr>
              <w:pStyle w:val="afc"/>
              <w:jc w:val="center"/>
              <w:rPr>
                <w:rFonts w:ascii="TH SarabunPSK" w:hAnsi="TH SarabunPSK" w:cs="TH SarabunPSK"/>
                <w:sz w:val="32"/>
                <w:szCs w:val="32"/>
              </w:rPr>
            </w:pPr>
          </w:p>
        </w:tc>
      </w:tr>
    </w:tbl>
    <w:p w14:paraId="090FCC37"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3E1A1194" w14:textId="77777777" w:rsidR="00000525" w:rsidRPr="00127097" w:rsidRDefault="00000525" w:rsidP="00000525">
      <w:pPr>
        <w:pStyle w:val="afc"/>
        <w:numPr>
          <w:ilvl w:val="0"/>
          <w:numId w:val="26"/>
        </w:numPr>
        <w:ind w:left="770" w:hanging="258"/>
        <w:rPr>
          <w:rFonts w:ascii="TH SarabunPSK" w:hAnsi="TH SarabunPSK" w:cs="TH SarabunPSK"/>
          <w:szCs w:val="32"/>
        </w:rPr>
      </w:pPr>
      <w:r w:rsidRPr="00127097">
        <w:rPr>
          <w:rFonts w:ascii="TH SarabunPSK" w:hAnsi="TH SarabunPSK" w:cs="TH SarabunPSK"/>
          <w:szCs w:val="32"/>
          <w:cs/>
        </w:rPr>
        <w:t xml:space="preserve">อธิบายการกำหนดภาระงานของอาจารย์ การคำนวณภาระงานของอาจารย์ การวัด </w:t>
      </w:r>
      <w:r w:rsidRPr="00127097">
        <w:rPr>
          <w:rFonts w:ascii="TH SarabunPSK" w:hAnsi="TH SarabunPSK" w:cs="TH SarabunPSK"/>
          <w:szCs w:val="32"/>
        </w:rPr>
        <w:t xml:space="preserve">&amp; </w:t>
      </w:r>
      <w:r w:rsidRPr="00127097">
        <w:rPr>
          <w:rFonts w:ascii="TH SarabunPSK" w:hAnsi="TH SarabunPSK" w:cs="TH SarabunPSK"/>
          <w:szCs w:val="32"/>
          <w:cs/>
        </w:rPr>
        <w:t xml:space="preserve">วิเคราะห์ ภาระงานของอาจารย์  </w:t>
      </w:r>
    </w:p>
    <w:p w14:paraId="09212C11" w14:textId="77777777" w:rsidR="00000525" w:rsidRPr="00127097" w:rsidRDefault="00000525" w:rsidP="00000525">
      <w:pPr>
        <w:pStyle w:val="afc"/>
        <w:numPr>
          <w:ilvl w:val="0"/>
          <w:numId w:val="26"/>
        </w:numPr>
        <w:ind w:left="770" w:hanging="258"/>
        <w:rPr>
          <w:rFonts w:ascii="TH SarabunPSK" w:hAnsi="TH SarabunPSK" w:cs="TH SarabunPSK"/>
          <w:szCs w:val="32"/>
        </w:rPr>
      </w:pPr>
      <w:r w:rsidRPr="00127097">
        <w:rPr>
          <w:rFonts w:ascii="TH SarabunPSK" w:hAnsi="TH SarabunPSK" w:cs="TH SarabunPSK"/>
          <w:szCs w:val="32"/>
          <w:cs/>
        </w:rPr>
        <w:t>แสดงสัดส่วนของอาจารย์ต่อนักศึกษาของอาจารย์ในหลักสูตร โดยเทียบเคียงกับเกณฑ์ของ สกอ. ของแต่ละสาขาวิชา</w:t>
      </w:r>
    </w:p>
    <w:p w14:paraId="58A43EB9" w14:textId="77777777" w:rsidR="00000525" w:rsidRPr="00127097" w:rsidRDefault="00000525" w:rsidP="00000525">
      <w:pPr>
        <w:pStyle w:val="afc"/>
        <w:numPr>
          <w:ilvl w:val="0"/>
          <w:numId w:val="26"/>
        </w:numPr>
        <w:ind w:left="770" w:hanging="258"/>
        <w:rPr>
          <w:rFonts w:ascii="TH SarabunPSK" w:hAnsi="TH SarabunPSK" w:cs="TH SarabunPSK"/>
          <w:szCs w:val="32"/>
        </w:rPr>
      </w:pPr>
      <w:r w:rsidRPr="00127097">
        <w:rPr>
          <w:rFonts w:ascii="TH SarabunPSK" w:hAnsi="TH SarabunPSK" w:cs="TH SarabunPSK"/>
          <w:szCs w:val="32"/>
          <w:cs/>
        </w:rPr>
        <w:t>อธิบายการกำหนดผู้รับผิดชอบในการ</w:t>
      </w:r>
      <w:r w:rsidRPr="00127097">
        <w:rPr>
          <w:rFonts w:ascii="TH SarabunPSK" w:eastAsia="Chulabhorn Likit Text Light" w:hAnsi="TH SarabunPSK" w:cs="TH SarabunPSK"/>
          <w:b/>
          <w:szCs w:val="32"/>
          <w:cs/>
        </w:rPr>
        <w:t xml:space="preserve">กำกับ และประเมินภาระงานของอาจารย์ </w:t>
      </w:r>
      <w:r w:rsidRPr="00127097">
        <w:rPr>
          <w:rFonts w:ascii="TH SarabunPSK" w:hAnsi="TH SarabunPSK" w:cs="TH SarabunPSK"/>
          <w:szCs w:val="32"/>
          <w:cs/>
        </w:rPr>
        <w:t>และนำข้อมูลภาระงานของอาจารย์ผู้สอนไปใช้ประโยชน์ เพื่อพัฒนาคุณภาพการจัดการศึกษา การเรียนการสอน การวิจัย และงานบริการ</w:t>
      </w:r>
    </w:p>
    <w:p w14:paraId="3007220A" w14:textId="77777777" w:rsidR="00000525" w:rsidRPr="00127097" w:rsidRDefault="00000525" w:rsidP="00000525">
      <w:pPr>
        <w:pStyle w:val="afc"/>
        <w:numPr>
          <w:ilvl w:val="0"/>
          <w:numId w:val="26"/>
        </w:numPr>
        <w:ind w:left="770" w:hanging="258"/>
        <w:rPr>
          <w:rFonts w:ascii="TH SarabunPSK" w:hAnsi="TH SarabunPSK" w:cs="TH SarabunPSK"/>
          <w:szCs w:val="32"/>
        </w:rPr>
      </w:pPr>
      <w:r w:rsidRPr="00127097">
        <w:rPr>
          <w:rFonts w:ascii="TH SarabunPSK" w:hAnsi="TH SarabunPSK" w:cs="TH SarabunPSK"/>
          <w:szCs w:val="32"/>
          <w:cs/>
        </w:rPr>
        <w:t>หากมีการคำนวณภาระงานของอาจารย์ ให้แสดงสูตรการคำนวณ</w:t>
      </w:r>
    </w:p>
    <w:p w14:paraId="1CB1A384" w14:textId="77777777" w:rsidR="00000525" w:rsidRPr="00127097" w:rsidRDefault="00000525" w:rsidP="00000525">
      <w:pPr>
        <w:pStyle w:val="afc"/>
        <w:rPr>
          <w:rFonts w:ascii="TH SarabunPSK" w:hAnsi="TH SarabunPSK" w:cs="TH SarabunPSK"/>
          <w:szCs w:val="32"/>
        </w:rPr>
      </w:pPr>
    </w:p>
    <w:p w14:paraId="65DAB62C"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28BB12B"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141889C7"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C6A51E4"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5D44CF3" w14:textId="77777777" w:rsidR="00000525" w:rsidRDefault="00000525" w:rsidP="00000525">
      <w:pPr>
        <w:pStyle w:val="afc"/>
        <w:rPr>
          <w:rFonts w:ascii="TH SarabunPSK" w:hAnsi="TH SarabunPSK" w:cs="TH SarabunPSK"/>
          <w:b/>
          <w:bCs/>
          <w:szCs w:val="32"/>
        </w:rPr>
      </w:pPr>
    </w:p>
    <w:p w14:paraId="1C98FE2A"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F84AD7F"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45B5CB6"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0008896"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FF0491D"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00B428"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0C4642" w14:textId="77777777" w:rsidR="00000525" w:rsidRPr="00127097" w:rsidRDefault="00000525" w:rsidP="00631DF6">
            <w:pPr>
              <w:pStyle w:val="afc"/>
              <w:rPr>
                <w:rFonts w:ascii="TH SarabunPSK" w:hAnsi="TH SarabunPSK" w:cs="TH SarabunPSK"/>
              </w:rPr>
            </w:pPr>
          </w:p>
        </w:tc>
      </w:tr>
      <w:tr w:rsidR="00000525" w:rsidRPr="00127097" w14:paraId="5777B1BE"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1B02E"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0BBF7" w14:textId="77777777" w:rsidR="00000525" w:rsidRPr="00127097" w:rsidRDefault="00000525" w:rsidP="00631DF6">
            <w:pPr>
              <w:pStyle w:val="afc"/>
              <w:rPr>
                <w:rFonts w:ascii="TH SarabunPSK" w:hAnsi="TH SarabunPSK" w:cs="TH SarabunPSK"/>
              </w:rPr>
            </w:pPr>
          </w:p>
        </w:tc>
      </w:tr>
      <w:tr w:rsidR="00000525" w:rsidRPr="00127097" w14:paraId="7AF421DC"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EABD03"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61E0A6" w14:textId="77777777" w:rsidR="00000525" w:rsidRPr="00127097" w:rsidRDefault="00000525" w:rsidP="00631DF6">
            <w:pPr>
              <w:pStyle w:val="afc"/>
              <w:rPr>
                <w:rFonts w:ascii="TH SarabunPSK" w:hAnsi="TH SarabunPSK" w:cs="TH SarabunPSK"/>
              </w:rPr>
            </w:pPr>
          </w:p>
        </w:tc>
      </w:tr>
    </w:tbl>
    <w:p w14:paraId="02C3E1CC" w14:textId="77777777" w:rsidR="00000525" w:rsidRPr="00127097" w:rsidRDefault="00000525" w:rsidP="00000525">
      <w:pPr>
        <w:pStyle w:val="afc"/>
        <w:rPr>
          <w:rFonts w:ascii="TH SarabunPSK" w:hAnsi="TH SarabunPSK" w:cs="TH SarabunPSK"/>
          <w:szCs w:val="32"/>
        </w:rPr>
      </w:pPr>
    </w:p>
    <w:p w14:paraId="2FB9FFBD" w14:textId="55743C5E" w:rsidR="00000525" w:rsidRDefault="00000525" w:rsidP="0059257D">
      <w:pPr>
        <w:jc w:val="center"/>
        <w:rPr>
          <w:rFonts w:ascii="TH SarabunPSK" w:eastAsiaTheme="minorHAnsi" w:hAnsi="TH SarabunPSK" w:cs="TH SarabunPSK"/>
          <w:lang w:val="en-US"/>
        </w:rPr>
      </w:pPr>
      <w:r w:rsidRPr="00127097">
        <w:rPr>
          <w:rFonts w:ascii="TH SarabunPSK" w:hAnsi="TH SarabunPSK" w:cs="TH SarabunPSK"/>
          <w:cs/>
        </w:rPr>
        <w:br w:type="page"/>
      </w:r>
      <w:r w:rsidR="0059257D"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59257D" w:rsidRPr="00991BEC">
        <w:rPr>
          <w:rFonts w:ascii="TH SarabunPSK" w:eastAsia="TH Sarabun PSK" w:hAnsi="TH SarabunPSK" w:cs="TH SarabunPSK"/>
          <w:b/>
          <w:bCs/>
          <w:color w:val="C00000"/>
          <w:sz w:val="40"/>
          <w:szCs w:val="40"/>
          <w:u w:val="single"/>
        </w:rPr>
        <w:t xml:space="preserve">SAR </w:t>
      </w:r>
      <w:r w:rsidR="0059257D">
        <w:rPr>
          <w:rFonts w:ascii="TH SarabunPSK" w:eastAsia="TH Sarabun PSK" w:hAnsi="TH SarabunPSK" w:cs="TH SarabunPSK" w:hint="cs"/>
          <w:b/>
          <w:bCs/>
          <w:color w:val="C00000"/>
          <w:sz w:val="40"/>
          <w:szCs w:val="40"/>
          <w:u w:val="single"/>
          <w:cs/>
        </w:rPr>
        <w:t>5.2</w:t>
      </w:r>
    </w:p>
    <w:p w14:paraId="70097352" w14:textId="77777777" w:rsidR="0059257D" w:rsidRPr="00D54EAF" w:rsidRDefault="0059257D" w:rsidP="0059257D">
      <w:pPr>
        <w:ind w:firstLine="720"/>
        <w:jc w:val="thaiDistribute"/>
        <w:rPr>
          <w:rFonts w:ascii="TH SarabunPSK" w:eastAsia="TH SarabunPSK" w:hAnsi="TH SarabunPSK" w:cs="TH SarabunPSK"/>
          <w:cs/>
          <w:lang w:bidi="th"/>
        </w:rPr>
      </w:pPr>
      <w:r w:rsidRPr="00D54EAF">
        <w:rPr>
          <w:rFonts w:ascii="TH SarabunPSK" w:eastAsia="TH SarabunPSK" w:hAnsi="TH SarabunPSK" w:cs="TH SarabunPSK"/>
          <w:cs/>
        </w:rPr>
        <w:t xml:space="preserve">มหาวิทยาลัยราชภัฏสกลนครได้กำหนดภาระงานสอนของอาจารย์ผู้สอน ตามประกาศมหาวิทยาลัยราชภัฏสกลนคร เรื่อง หลักเกณฑ์การกําหนดภาระงาน และการคํานวณภาระงานของผู้ดํารงตําแหน่ง อาจารย์ ผู้ช่วยศาสตราจารย์ รองศาสตราจารย์ และศาสตราจารย์ ลงวันที่ </w:t>
      </w:r>
      <w:r w:rsidRPr="00D54EAF">
        <w:rPr>
          <w:rFonts w:ascii="TH SarabunPSK" w:eastAsia="TH SarabunPSK" w:hAnsi="TH SarabunPSK" w:cs="TH SarabunPSK"/>
          <w:cs/>
          <w:lang w:bidi="th"/>
        </w:rPr>
        <w:t xml:space="preserve">23 </w:t>
      </w:r>
      <w:r w:rsidRPr="00D54EAF">
        <w:rPr>
          <w:rFonts w:ascii="TH SarabunPSK" w:eastAsia="TH SarabunPSK" w:hAnsi="TH SarabunPSK" w:cs="TH SarabunPSK"/>
          <w:cs/>
        </w:rPr>
        <w:t>กรกฏาคม พ.ศ.</w:t>
      </w:r>
      <w:r w:rsidRPr="00D54EAF">
        <w:rPr>
          <w:rFonts w:ascii="TH SarabunPSK" w:eastAsia="TH SarabunPSK" w:hAnsi="TH SarabunPSK" w:cs="TH SarabunPSK"/>
          <w:cs/>
          <w:lang w:bidi="th"/>
        </w:rPr>
        <w:t xml:space="preserve">2563 </w:t>
      </w:r>
      <w:r w:rsidRPr="00D54EAF">
        <w:rPr>
          <w:rFonts w:ascii="TH SarabunPSK" w:eastAsia="TH SarabunPSK" w:hAnsi="TH SarabunPSK" w:cs="TH SarabunPSK"/>
          <w:cs/>
        </w:rPr>
        <w:t xml:space="preserve">ผู้ที่ดำรงตำแหน่งทางวิชาการ ต้องมีภาระงานไม่น้อยกว่าสัปดาห์ละ </w:t>
      </w:r>
      <w:r w:rsidRPr="00D54EAF">
        <w:rPr>
          <w:rFonts w:ascii="TH SarabunPSK" w:eastAsia="TH SarabunPSK" w:hAnsi="TH SarabunPSK" w:cs="TH SarabunPSK"/>
          <w:cs/>
          <w:lang w:bidi="th"/>
        </w:rPr>
        <w:t xml:space="preserve">35 </w:t>
      </w:r>
      <w:r w:rsidRPr="00D54EAF">
        <w:rPr>
          <w:rFonts w:ascii="TH SarabunPSK" w:eastAsia="TH SarabunPSK" w:hAnsi="TH SarabunPSK" w:cs="TH SarabunPSK"/>
          <w:cs/>
        </w:rPr>
        <w:t xml:space="preserve">ชั่วโมง ต่อภาคการศึกษาปกติ โดยผู้ดำรงตำแหน่งทางวิชาการ ต้องมีภาระงานสอนขั้นต่ำ (ชั่วโมงสอนตามตารางสอน) ไม่น้อยกว่าร้อยละ </w:t>
      </w:r>
      <w:r w:rsidRPr="00D54EAF">
        <w:rPr>
          <w:rFonts w:ascii="TH SarabunPSK" w:eastAsia="TH SarabunPSK" w:hAnsi="TH SarabunPSK" w:cs="TH SarabunPSK"/>
          <w:cs/>
          <w:lang w:bidi="th"/>
        </w:rPr>
        <w:t xml:space="preserve">65 </w:t>
      </w:r>
      <w:r w:rsidRPr="00D54EAF">
        <w:rPr>
          <w:rFonts w:ascii="TH SarabunPSK" w:eastAsia="TH SarabunPSK" w:hAnsi="TH SarabunPSK" w:cs="TH SarabunPSK"/>
          <w:cs/>
        </w:rPr>
        <w:t>ของภาระงาน กรณีภาระงานสอนขั้นต่ำไม่ครบให้ใช้ภาระงานอื่นตามมาชดเชยได้ ทั้งนี้ให้เป็นไปตามความเห็นชอบของประธานสาขาวิชาและคณบดี เพื่อให้มีความเหมาะสมในการจัดการเรียนการสอน การวิจัยและการบริการวิชาการที่มีคุณภาพของหลักสูตรอย่างต่อเนื่อง</w:t>
      </w:r>
    </w:p>
    <w:p w14:paraId="359A0FB8" w14:textId="77777777" w:rsidR="0059257D" w:rsidRPr="00D54EAF" w:rsidRDefault="0059257D" w:rsidP="0059257D">
      <w:pPr>
        <w:ind w:firstLine="720"/>
        <w:jc w:val="thaiDistribute"/>
        <w:rPr>
          <w:rFonts w:ascii="TH SarabunPSK" w:eastAsia="TH SarabunPSK" w:hAnsi="TH SarabunPSK" w:cs="TH SarabunPSK"/>
          <w:cs/>
          <w:lang w:bidi="th"/>
        </w:rPr>
      </w:pPr>
      <w:r w:rsidRPr="00D54EAF">
        <w:rPr>
          <w:rFonts w:ascii="TH SarabunPSK" w:eastAsia="TH SarabunPSK" w:hAnsi="TH SarabunPSK" w:cs="TH SarabunPSK"/>
          <w:cs/>
        </w:rPr>
        <w:t xml:space="preserve">ในแต่ละภาคการศึกษาการจัดภาระงานสอนของอาจารย์ผู้สอนในแต่ละหลักสูตร คณบดีมอบหมายให้ประธานหลักสูตรเป็นผู้จัดการภาระงานสอนของอาจารย์ผู้สอน กำกับดูแลโดยรองคณบดีฝ่ายวิชาของแต่ละคณะ เมื่อคณะกรรมการหรือคณบดีพิจารณาความเหมาะสมแล้ว จึงนำเสนอต่อสำนักส่งเสริมวิชาการและงานทะเบียน เพื่อบันทึกข้อมูลการสอนของอาจารย์ สำนักส่งเสริมวิชาการและงานทะเบียนได้จำแนกภาระงานสอนของอาจารย์ในแต่ละปีการศึกษา โดยแสดงข้อมูลย้อนหลัง </w:t>
      </w:r>
      <w:r w:rsidRPr="00D54EAF">
        <w:rPr>
          <w:rFonts w:ascii="TH SarabunPSK" w:eastAsia="TH SarabunPSK" w:hAnsi="TH SarabunPSK" w:cs="TH SarabunPSK"/>
          <w:cs/>
          <w:lang w:bidi="th"/>
        </w:rPr>
        <w:t xml:space="preserve">5 </w:t>
      </w:r>
      <w:r w:rsidRPr="00D54EAF">
        <w:rPr>
          <w:rFonts w:ascii="TH SarabunPSK" w:eastAsia="TH SarabunPSK" w:hAnsi="TH SarabunPSK" w:cs="TH SarabunPSK"/>
          <w:cs/>
        </w:rPr>
        <w:t xml:space="preserve">ปี เข้าถึงได้ที่ลิงค์ </w:t>
      </w:r>
      <w:hyperlink r:id="rId26">
        <w:r w:rsidRPr="00D54EAF">
          <w:rPr>
            <w:rFonts w:ascii="TH SarabunPSK" w:eastAsia="TH SarabunPSK" w:hAnsi="TH SarabunPSK" w:cs="TH SarabunPSK"/>
            <w:color w:val="0000FF"/>
            <w:u w:val="single"/>
            <w:cs/>
          </w:rPr>
          <w:t>รายงานภาระงานสอนรายบุคคล (</w:t>
        </w:r>
        <w:r w:rsidRPr="00D54EAF">
          <w:rPr>
            <w:rFonts w:ascii="TH SarabunPSK" w:eastAsia="TH SarabunPSK" w:hAnsi="TH SarabunPSK" w:cs="TH SarabunPSK"/>
            <w:color w:val="0000FF"/>
            <w:u w:val="single"/>
            <w:cs/>
            <w:lang w:bidi="th"/>
          </w:rPr>
          <w:t>AUN</w:t>
        </w:r>
        <w:r w:rsidRPr="00D54EAF">
          <w:rPr>
            <w:rFonts w:ascii="TH SarabunPSK" w:eastAsia="TH SarabunPSK" w:hAnsi="TH SarabunPSK" w:cs="TH SarabunPSK"/>
            <w:color w:val="0000FF"/>
            <w:u w:val="single"/>
            <w:cs/>
          </w:rPr>
          <w:t>-</w:t>
        </w:r>
        <w:r w:rsidRPr="00D54EAF">
          <w:rPr>
            <w:rFonts w:ascii="TH SarabunPSK" w:eastAsia="TH SarabunPSK" w:hAnsi="TH SarabunPSK" w:cs="TH SarabunPSK"/>
            <w:color w:val="0000FF"/>
            <w:u w:val="single"/>
            <w:cs/>
            <w:lang w:bidi="th"/>
          </w:rPr>
          <w:t>QA FTE</w:t>
        </w:r>
        <w:r w:rsidRPr="00D54EAF">
          <w:rPr>
            <w:rFonts w:ascii="TH SarabunPSK" w:eastAsia="TH SarabunPSK" w:hAnsi="TH SarabunPSK" w:cs="TH SarabunPSK"/>
            <w:color w:val="0000FF"/>
            <w:u w:val="single"/>
            <w:cs/>
          </w:rPr>
          <w:t>)</w:t>
        </w:r>
      </w:hyperlink>
      <w:r w:rsidRPr="00D54EAF">
        <w:rPr>
          <w:rFonts w:ascii="TH SarabunPSK" w:eastAsia="TH SarabunPSK" w:hAnsi="TH SarabunPSK" w:cs="TH SarabunPSK"/>
          <w:cs/>
        </w:rPr>
        <w:t xml:space="preserve">  หรือลิงค์ </w:t>
      </w:r>
      <w:r w:rsidRPr="00D54EAF">
        <w:rPr>
          <w:rFonts w:ascii="TH SarabunPSK" w:eastAsia="TH SarabunPSK" w:hAnsi="TH SarabunPSK" w:cs="TH SarabunPSK"/>
          <w:cs/>
          <w:lang w:bidi="th"/>
        </w:rPr>
        <w:t>https</w:t>
      </w:r>
      <w:r w:rsidRPr="00D54EAF">
        <w:rPr>
          <w:rFonts w:ascii="TH SarabunPSK" w:eastAsia="TH SarabunPSK" w:hAnsi="TH SarabunPSK" w:cs="TH SarabunPSK"/>
          <w:cs/>
        </w:rPr>
        <w:t>://</w:t>
      </w:r>
      <w:r w:rsidRPr="00D54EAF">
        <w:rPr>
          <w:rFonts w:ascii="TH SarabunPSK" w:eastAsia="TH SarabunPSK" w:hAnsi="TH SarabunPSK" w:cs="TH SarabunPSK"/>
          <w:cs/>
          <w:lang w:bidi="th"/>
        </w:rPr>
        <w:t>tabian</w:t>
      </w:r>
      <w:r w:rsidRPr="00D54EAF">
        <w:rPr>
          <w:rFonts w:ascii="TH SarabunPSK" w:eastAsia="TH SarabunPSK" w:hAnsi="TH SarabunPSK" w:cs="TH SarabunPSK"/>
          <w:cs/>
        </w:rPr>
        <w:t>.</w:t>
      </w:r>
      <w:r w:rsidRPr="00D54EAF">
        <w:rPr>
          <w:rFonts w:ascii="TH SarabunPSK" w:eastAsia="TH SarabunPSK" w:hAnsi="TH SarabunPSK" w:cs="TH SarabunPSK"/>
          <w:cs/>
          <w:lang w:bidi="th"/>
        </w:rPr>
        <w:t>snru</w:t>
      </w:r>
      <w:r w:rsidRPr="00D54EAF">
        <w:rPr>
          <w:rFonts w:ascii="TH SarabunPSK" w:eastAsia="TH SarabunPSK" w:hAnsi="TH SarabunPSK" w:cs="TH SarabunPSK"/>
          <w:cs/>
        </w:rPr>
        <w:t>.</w:t>
      </w:r>
      <w:r w:rsidRPr="00D54EAF">
        <w:rPr>
          <w:rFonts w:ascii="TH SarabunPSK" w:eastAsia="TH SarabunPSK" w:hAnsi="TH SarabunPSK" w:cs="TH SarabunPSK"/>
          <w:cs/>
          <w:lang w:bidi="th"/>
        </w:rPr>
        <w:t>ac</w:t>
      </w:r>
      <w:r w:rsidRPr="00D54EAF">
        <w:rPr>
          <w:rFonts w:ascii="TH SarabunPSK" w:eastAsia="TH SarabunPSK" w:hAnsi="TH SarabunPSK" w:cs="TH SarabunPSK"/>
          <w:cs/>
        </w:rPr>
        <w:t>.</w:t>
      </w:r>
      <w:r w:rsidRPr="00D54EAF">
        <w:rPr>
          <w:rFonts w:ascii="TH SarabunPSK" w:eastAsia="TH SarabunPSK" w:hAnsi="TH SarabunPSK" w:cs="TH SarabunPSK"/>
          <w:cs/>
          <w:lang w:bidi="th"/>
        </w:rPr>
        <w:t>th</w:t>
      </w:r>
      <w:r w:rsidRPr="00D54EAF">
        <w:rPr>
          <w:rFonts w:ascii="TH SarabunPSK" w:eastAsia="TH SarabunPSK" w:hAnsi="TH SarabunPSK" w:cs="TH SarabunPSK"/>
          <w:cs/>
        </w:rPr>
        <w:t>/</w:t>
      </w:r>
      <w:r w:rsidRPr="00D54EAF">
        <w:rPr>
          <w:rFonts w:ascii="TH SarabunPSK" w:eastAsia="TH SarabunPSK" w:hAnsi="TH SarabunPSK" w:cs="TH SarabunPSK"/>
          <w:cs/>
          <w:lang w:bidi="th"/>
        </w:rPr>
        <w:t>workload_aunqa</w:t>
      </w:r>
      <w:r w:rsidRPr="00D54EAF">
        <w:rPr>
          <w:rFonts w:ascii="TH SarabunPSK" w:eastAsia="TH SarabunPSK" w:hAnsi="TH SarabunPSK" w:cs="TH SarabunPSK"/>
          <w:cs/>
        </w:rPr>
        <w:t>/</w:t>
      </w:r>
      <w:r w:rsidRPr="00D54EAF">
        <w:rPr>
          <w:rFonts w:ascii="TH SarabunPSK" w:eastAsia="TH SarabunPSK" w:hAnsi="TH SarabunPSK" w:cs="TH SarabunPSK"/>
          <w:cs/>
          <w:lang w:bidi="th"/>
        </w:rPr>
        <w:t>select_by_fauculty</w:t>
      </w:r>
      <w:r w:rsidRPr="00D54EAF">
        <w:rPr>
          <w:rFonts w:ascii="TH SarabunPSK" w:eastAsia="TH SarabunPSK" w:hAnsi="TH SarabunPSK" w:cs="TH SarabunPSK"/>
          <w:cs/>
        </w:rPr>
        <w:t>.</w:t>
      </w:r>
      <w:r w:rsidRPr="00D54EAF">
        <w:rPr>
          <w:rFonts w:ascii="TH SarabunPSK" w:eastAsia="TH SarabunPSK" w:hAnsi="TH SarabunPSK" w:cs="TH SarabunPSK"/>
          <w:cs/>
          <w:lang w:bidi="th"/>
        </w:rPr>
        <w:t xml:space="preserve">php </w:t>
      </w:r>
      <w:r w:rsidRPr="00D54EAF">
        <w:rPr>
          <w:rFonts w:ascii="TH SarabunPSK" w:eastAsia="TH SarabunPSK" w:hAnsi="TH SarabunPSK" w:cs="TH SarabunPSK"/>
          <w:cs/>
        </w:rPr>
        <w:t>หลักสูตร</w:t>
      </w:r>
      <w:r w:rsidRPr="00D54EAF">
        <w:rPr>
          <w:rFonts w:ascii="TH SarabunPSK" w:eastAsia="TH SarabunPSK" w:hAnsi="TH SarabunPSK" w:cs="TH SarabunPSK"/>
          <w:color w:val="EE0000"/>
          <w:cs/>
          <w:lang w:bidi="th"/>
        </w:rPr>
        <w:t xml:space="preserve">XXXXXXXX </w:t>
      </w:r>
      <w:r w:rsidRPr="00D54EAF">
        <w:rPr>
          <w:rFonts w:ascii="TH SarabunPSK" w:eastAsia="TH SarabunPSK" w:hAnsi="TH SarabunPSK" w:cs="TH SarabunPSK"/>
          <w:color w:val="EE0000"/>
          <w:cs/>
        </w:rPr>
        <w:t>สาขาวิชา</w:t>
      </w:r>
      <w:r w:rsidRPr="00D54EAF">
        <w:rPr>
          <w:rFonts w:ascii="TH SarabunPSK" w:eastAsia="TH SarabunPSK" w:hAnsi="TH SarabunPSK" w:cs="TH SarabunPSK"/>
          <w:color w:val="EE0000"/>
          <w:cs/>
          <w:lang w:bidi="th"/>
        </w:rPr>
        <w:t xml:space="preserve">XXXXXXXXXXXX </w:t>
      </w:r>
      <w:r w:rsidRPr="00D54EAF">
        <w:rPr>
          <w:rFonts w:ascii="TH SarabunPSK" w:eastAsia="TH SarabunPSK" w:hAnsi="TH SarabunPSK" w:cs="TH SarabunPSK"/>
          <w:color w:val="EE0000"/>
          <w:cs/>
        </w:rPr>
        <w:t>มี</w:t>
      </w:r>
      <w:r w:rsidRPr="00D54EAF">
        <w:rPr>
          <w:rFonts w:ascii="TH SarabunPSK" w:eastAsia="TH SarabunPSK" w:hAnsi="TH SarabunPSK" w:cs="TH SarabunPSK"/>
          <w:cs/>
        </w:rPr>
        <w:t xml:space="preserve">ภาระงานสอนของอาจารย์ </w:t>
      </w:r>
      <w:r w:rsidRPr="00D54EAF">
        <w:rPr>
          <w:rFonts w:ascii="TH SarabunPSK" w:eastAsia="TH SarabunPSK" w:hAnsi="TH SarabunPSK" w:cs="TH SarabunPSK"/>
          <w:cs/>
          <w:lang w:bidi="th"/>
        </w:rPr>
        <w:t xml:space="preserve">5 </w:t>
      </w:r>
      <w:r w:rsidRPr="00D54EAF">
        <w:rPr>
          <w:rFonts w:ascii="TH SarabunPSK" w:eastAsia="TH SarabunPSK" w:hAnsi="TH SarabunPSK" w:cs="TH SarabunPSK"/>
          <w:cs/>
        </w:rPr>
        <w:t xml:space="preserve">ปี แสดงดังตารางที่ </w:t>
      </w:r>
      <w:r w:rsidRPr="00D54EAF">
        <w:rPr>
          <w:rFonts w:ascii="TH SarabunPSK" w:eastAsia="TH SarabunPSK" w:hAnsi="TH SarabunPSK" w:cs="TH SarabunPSK"/>
          <w:cs/>
          <w:lang w:bidi="th"/>
        </w:rPr>
        <w:t>5</w:t>
      </w:r>
      <w:r w:rsidRPr="00D54EAF">
        <w:rPr>
          <w:rFonts w:ascii="TH SarabunPSK" w:eastAsia="TH SarabunPSK" w:hAnsi="TH SarabunPSK" w:cs="TH SarabunPSK"/>
          <w:cs/>
        </w:rPr>
        <w:t>.</w:t>
      </w:r>
      <w:r w:rsidRPr="00D54EAF">
        <w:rPr>
          <w:rFonts w:ascii="TH SarabunPSK" w:eastAsia="TH SarabunPSK" w:hAnsi="TH SarabunPSK" w:cs="TH SarabunPSK"/>
          <w:cs/>
          <w:lang w:bidi="th"/>
        </w:rPr>
        <w:t>2</w:t>
      </w:r>
      <w:r w:rsidRPr="00D54EAF">
        <w:rPr>
          <w:rFonts w:ascii="TH SarabunPSK" w:eastAsia="TH SarabunPSK" w:hAnsi="TH SarabunPSK" w:cs="TH SarabunPSK"/>
          <w:cs/>
        </w:rPr>
        <w:t>-</w:t>
      </w:r>
      <w:r w:rsidRPr="00D54EAF">
        <w:rPr>
          <w:rFonts w:ascii="TH SarabunPSK" w:eastAsia="TH SarabunPSK" w:hAnsi="TH SarabunPSK" w:cs="TH SarabunPSK"/>
          <w:cs/>
          <w:lang w:bidi="th"/>
        </w:rPr>
        <w:t>1</w:t>
      </w:r>
    </w:p>
    <w:p w14:paraId="7259D44A" w14:textId="77777777" w:rsidR="0059257D" w:rsidRPr="00D54EAF" w:rsidRDefault="0059257D" w:rsidP="0059257D">
      <w:pPr>
        <w:jc w:val="both"/>
        <w:rPr>
          <w:rFonts w:ascii="TH SarabunPSK" w:eastAsia="TH SarabunPSK" w:hAnsi="TH SarabunPSK" w:cs="TH SarabunPSK"/>
          <w:b/>
          <w:bCs/>
          <w:cs/>
          <w:lang w:bidi="th"/>
        </w:rPr>
      </w:pPr>
    </w:p>
    <w:p w14:paraId="7B3221E6" w14:textId="77777777" w:rsidR="0059257D" w:rsidRPr="00D54EAF" w:rsidRDefault="0059257D" w:rsidP="0059257D">
      <w:pPr>
        <w:jc w:val="both"/>
        <w:rPr>
          <w:rFonts w:ascii="TH SarabunPSK" w:eastAsia="TH SarabunPSK" w:hAnsi="TH SarabunPSK" w:cs="TH SarabunPSK"/>
          <w:cs/>
          <w:lang w:bidi="th"/>
        </w:rPr>
      </w:pPr>
      <w:r w:rsidRPr="00D54EAF">
        <w:rPr>
          <w:rFonts w:ascii="TH SarabunPSK" w:eastAsia="TH SarabunPSK" w:hAnsi="TH SarabunPSK" w:cs="TH SarabunPSK"/>
          <w:b/>
          <w:bCs/>
          <w:cs/>
        </w:rPr>
        <w:t xml:space="preserve">ตารางที่ </w:t>
      </w:r>
      <w:r w:rsidRPr="00D54EAF">
        <w:rPr>
          <w:rFonts w:ascii="TH SarabunPSK" w:eastAsia="TH SarabunPSK" w:hAnsi="TH SarabunPSK" w:cs="TH SarabunPSK"/>
          <w:b/>
          <w:bCs/>
          <w:cs/>
          <w:lang w:bidi="th"/>
        </w:rPr>
        <w:t>5</w:t>
      </w:r>
      <w:r w:rsidRPr="00D54EAF">
        <w:rPr>
          <w:rFonts w:ascii="TH SarabunPSK" w:eastAsia="TH SarabunPSK" w:hAnsi="TH SarabunPSK" w:cs="TH SarabunPSK"/>
          <w:b/>
          <w:bCs/>
          <w:cs/>
        </w:rPr>
        <w:t>.</w:t>
      </w:r>
      <w:r w:rsidRPr="00D54EAF">
        <w:rPr>
          <w:rFonts w:ascii="TH SarabunPSK" w:eastAsia="TH SarabunPSK" w:hAnsi="TH SarabunPSK" w:cs="TH SarabunPSK"/>
          <w:b/>
          <w:bCs/>
          <w:cs/>
          <w:lang w:bidi="th"/>
        </w:rPr>
        <w:t>2</w:t>
      </w:r>
      <w:r w:rsidRPr="00D54EAF">
        <w:rPr>
          <w:rFonts w:ascii="TH SarabunPSK" w:eastAsia="TH SarabunPSK" w:hAnsi="TH SarabunPSK" w:cs="TH SarabunPSK"/>
          <w:b/>
          <w:bCs/>
          <w:cs/>
        </w:rPr>
        <w:t>-</w:t>
      </w:r>
      <w:r w:rsidRPr="00D54EAF">
        <w:rPr>
          <w:rFonts w:ascii="TH SarabunPSK" w:eastAsia="TH SarabunPSK" w:hAnsi="TH SarabunPSK" w:cs="TH SarabunPSK"/>
          <w:b/>
          <w:bCs/>
          <w:cs/>
          <w:lang w:bidi="th"/>
        </w:rPr>
        <w:t>1</w:t>
      </w:r>
      <w:r w:rsidRPr="00D54EAF">
        <w:rPr>
          <w:rFonts w:ascii="TH SarabunPSK" w:eastAsia="TH SarabunPSK" w:hAnsi="TH SarabunPSK" w:cs="TH SarabunPSK"/>
          <w:cs/>
        </w:rPr>
        <w:t xml:space="preserve"> ภาระงานสอนของอาจารย์</w:t>
      </w:r>
    </w:p>
    <w:tbl>
      <w:tblPr>
        <w:tblStyle w:val="aa"/>
        <w:tblW w:w="959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2"/>
        <w:gridCol w:w="1229"/>
        <w:gridCol w:w="1264"/>
        <w:gridCol w:w="810"/>
        <w:gridCol w:w="810"/>
        <w:gridCol w:w="810"/>
        <w:gridCol w:w="810"/>
        <w:gridCol w:w="810"/>
        <w:gridCol w:w="1046"/>
      </w:tblGrid>
      <w:tr w:rsidR="0059257D" w:rsidRPr="00D54EAF" w14:paraId="698A6B6E" w14:textId="77777777" w:rsidTr="00D974CA">
        <w:tc>
          <w:tcPr>
            <w:tcW w:w="2002" w:type="dxa"/>
            <w:vMerge w:val="restart"/>
            <w:shd w:val="clear" w:color="auto" w:fill="D9D9D9"/>
            <w:vAlign w:val="center"/>
          </w:tcPr>
          <w:p w14:paraId="4D4B810B"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cs/>
              </w:rPr>
              <w:t>ชื่อ-สกุล</w:t>
            </w:r>
          </w:p>
        </w:tc>
        <w:tc>
          <w:tcPr>
            <w:tcW w:w="1229" w:type="dxa"/>
            <w:vMerge w:val="restart"/>
            <w:shd w:val="clear" w:color="auto" w:fill="D9D9D9"/>
            <w:vAlign w:val="center"/>
          </w:tcPr>
          <w:p w14:paraId="64A27303"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cs/>
              </w:rPr>
              <w:t>ตำแหน่ง</w:t>
            </w:r>
          </w:p>
          <w:p w14:paraId="47232922"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cs/>
              </w:rPr>
              <w:t>ทางวิชาการ</w:t>
            </w:r>
          </w:p>
        </w:tc>
        <w:tc>
          <w:tcPr>
            <w:tcW w:w="1264" w:type="dxa"/>
            <w:vMerge w:val="restart"/>
            <w:shd w:val="clear" w:color="auto" w:fill="D9D9D9"/>
            <w:vAlign w:val="center"/>
          </w:tcPr>
          <w:p w14:paraId="2AEDDE89"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cs/>
              </w:rPr>
              <w:t>ตำแหน่ง</w:t>
            </w:r>
          </w:p>
          <w:p w14:paraId="027EF7CE"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cs/>
              </w:rPr>
              <w:t>บริหาร</w:t>
            </w:r>
          </w:p>
        </w:tc>
        <w:tc>
          <w:tcPr>
            <w:tcW w:w="5096" w:type="dxa"/>
            <w:gridSpan w:val="6"/>
            <w:shd w:val="clear" w:color="auto" w:fill="D9D9D9"/>
            <w:vAlign w:val="center"/>
          </w:tcPr>
          <w:p w14:paraId="5BF538A1"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cs/>
              </w:rPr>
              <w:t>ภาระงานสอนขั้นต่ำและภาระงานสอนเฉลี่ย(ปีการศึกษา)</w:t>
            </w:r>
          </w:p>
        </w:tc>
      </w:tr>
      <w:tr w:rsidR="0059257D" w:rsidRPr="00D54EAF" w14:paraId="66829142" w14:textId="77777777" w:rsidTr="00D974CA">
        <w:tc>
          <w:tcPr>
            <w:tcW w:w="2002" w:type="dxa"/>
            <w:vMerge/>
            <w:shd w:val="clear" w:color="auto" w:fill="D9D9D9"/>
            <w:vAlign w:val="center"/>
          </w:tcPr>
          <w:p w14:paraId="7E483DDD" w14:textId="77777777" w:rsidR="0059257D" w:rsidRPr="00D54EAF" w:rsidRDefault="0059257D" w:rsidP="00D974CA">
            <w:pPr>
              <w:widowControl w:val="0"/>
              <w:pBdr>
                <w:top w:val="nil"/>
                <w:left w:val="nil"/>
                <w:bottom w:val="nil"/>
                <w:right w:val="nil"/>
                <w:between w:val="nil"/>
              </w:pBdr>
              <w:spacing w:line="276" w:lineRule="auto"/>
              <w:rPr>
                <w:rFonts w:ascii="TH SarabunPSK" w:eastAsia="TH SarabunPSK" w:hAnsi="TH SarabunPSK" w:cs="TH SarabunPSK"/>
                <w:cs/>
                <w:lang w:bidi="th"/>
              </w:rPr>
            </w:pPr>
          </w:p>
        </w:tc>
        <w:tc>
          <w:tcPr>
            <w:tcW w:w="1229" w:type="dxa"/>
            <w:vMerge/>
            <w:shd w:val="clear" w:color="auto" w:fill="D9D9D9"/>
            <w:vAlign w:val="center"/>
          </w:tcPr>
          <w:p w14:paraId="347A3E7F" w14:textId="77777777" w:rsidR="0059257D" w:rsidRPr="00D54EAF" w:rsidRDefault="0059257D" w:rsidP="00D974CA">
            <w:pPr>
              <w:widowControl w:val="0"/>
              <w:pBdr>
                <w:top w:val="nil"/>
                <w:left w:val="nil"/>
                <w:bottom w:val="nil"/>
                <w:right w:val="nil"/>
                <w:between w:val="nil"/>
              </w:pBdr>
              <w:spacing w:line="276" w:lineRule="auto"/>
              <w:rPr>
                <w:rFonts w:ascii="TH SarabunPSK" w:eastAsia="TH SarabunPSK" w:hAnsi="TH SarabunPSK" w:cs="TH SarabunPSK"/>
                <w:cs/>
                <w:lang w:bidi="th"/>
              </w:rPr>
            </w:pPr>
          </w:p>
        </w:tc>
        <w:tc>
          <w:tcPr>
            <w:tcW w:w="1264" w:type="dxa"/>
            <w:vMerge/>
            <w:shd w:val="clear" w:color="auto" w:fill="D9D9D9"/>
            <w:vAlign w:val="center"/>
          </w:tcPr>
          <w:p w14:paraId="50BC67AD" w14:textId="77777777" w:rsidR="0059257D" w:rsidRPr="00D54EAF" w:rsidRDefault="0059257D" w:rsidP="00D974CA">
            <w:pPr>
              <w:widowControl w:val="0"/>
              <w:pBdr>
                <w:top w:val="nil"/>
                <w:left w:val="nil"/>
                <w:bottom w:val="nil"/>
                <w:right w:val="nil"/>
                <w:between w:val="nil"/>
              </w:pBdr>
              <w:spacing w:line="276" w:lineRule="auto"/>
              <w:rPr>
                <w:rFonts w:ascii="TH SarabunPSK" w:eastAsia="TH SarabunPSK" w:hAnsi="TH SarabunPSK" w:cs="TH SarabunPSK"/>
                <w:cs/>
                <w:lang w:bidi="th"/>
              </w:rPr>
            </w:pPr>
          </w:p>
        </w:tc>
        <w:tc>
          <w:tcPr>
            <w:tcW w:w="810" w:type="dxa"/>
            <w:shd w:val="clear" w:color="auto" w:fill="D9D9D9"/>
            <w:vAlign w:val="center"/>
          </w:tcPr>
          <w:p w14:paraId="66E23402"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cs/>
              </w:rPr>
              <w:t>ขั้นต่ำ</w:t>
            </w:r>
          </w:p>
        </w:tc>
        <w:tc>
          <w:tcPr>
            <w:tcW w:w="810" w:type="dxa"/>
            <w:shd w:val="clear" w:color="auto" w:fill="D9D9D9"/>
            <w:vAlign w:val="center"/>
          </w:tcPr>
          <w:p w14:paraId="0EF21A9B"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cs/>
                <w:lang w:bidi="th"/>
              </w:rPr>
              <w:t>2564</w:t>
            </w:r>
          </w:p>
        </w:tc>
        <w:tc>
          <w:tcPr>
            <w:tcW w:w="810" w:type="dxa"/>
            <w:shd w:val="clear" w:color="auto" w:fill="D9D9D9"/>
            <w:vAlign w:val="center"/>
          </w:tcPr>
          <w:p w14:paraId="78F352AB"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cs/>
                <w:lang w:bidi="th"/>
              </w:rPr>
              <w:t>2565</w:t>
            </w:r>
          </w:p>
        </w:tc>
        <w:tc>
          <w:tcPr>
            <w:tcW w:w="810" w:type="dxa"/>
            <w:shd w:val="clear" w:color="auto" w:fill="D9D9D9"/>
            <w:vAlign w:val="center"/>
          </w:tcPr>
          <w:p w14:paraId="29B76A53"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cs/>
                <w:lang w:bidi="th"/>
              </w:rPr>
              <w:t>2566</w:t>
            </w:r>
          </w:p>
        </w:tc>
        <w:tc>
          <w:tcPr>
            <w:tcW w:w="810" w:type="dxa"/>
            <w:shd w:val="clear" w:color="auto" w:fill="D9D9D9"/>
            <w:vAlign w:val="center"/>
          </w:tcPr>
          <w:p w14:paraId="7C76C3E5"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cs/>
                <w:lang w:bidi="th"/>
              </w:rPr>
              <w:t>2567</w:t>
            </w:r>
          </w:p>
        </w:tc>
        <w:tc>
          <w:tcPr>
            <w:tcW w:w="1046" w:type="dxa"/>
            <w:shd w:val="clear" w:color="auto" w:fill="D9D9D9"/>
            <w:vAlign w:val="center"/>
          </w:tcPr>
          <w:p w14:paraId="73462EE9"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cs/>
                <w:lang w:bidi="th"/>
              </w:rPr>
              <w:t>2568</w:t>
            </w:r>
          </w:p>
        </w:tc>
      </w:tr>
      <w:tr w:rsidR="0059257D" w:rsidRPr="00D54EAF" w14:paraId="50E0BA0A" w14:textId="77777777" w:rsidTr="00D974CA">
        <w:tc>
          <w:tcPr>
            <w:tcW w:w="2002" w:type="dxa"/>
            <w:shd w:val="clear" w:color="auto" w:fill="F7CBAC"/>
          </w:tcPr>
          <w:p w14:paraId="3A0B917B" w14:textId="77777777" w:rsidR="0059257D" w:rsidRPr="00D54EAF" w:rsidRDefault="0059257D" w:rsidP="00D974CA">
            <w:pPr>
              <w:jc w:val="both"/>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ผศ.ดร.</w:t>
            </w:r>
            <w:r w:rsidRPr="00D54EAF">
              <w:rPr>
                <w:rFonts w:ascii="TH SarabunPSK" w:eastAsia="TH SarabunPSK" w:hAnsi="TH SarabunPSK" w:cs="TH SarabunPSK"/>
                <w:color w:val="FF0000"/>
                <w:cs/>
                <w:lang w:bidi="th"/>
              </w:rPr>
              <w:t xml:space="preserve"> XXXXXXXXXXX</w:t>
            </w:r>
          </w:p>
        </w:tc>
        <w:tc>
          <w:tcPr>
            <w:tcW w:w="1229" w:type="dxa"/>
            <w:shd w:val="clear" w:color="auto" w:fill="F7CBAC"/>
          </w:tcPr>
          <w:p w14:paraId="68D8E2DD"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cs/>
              </w:rPr>
              <w:t>รศ.</w:t>
            </w:r>
          </w:p>
        </w:tc>
        <w:tc>
          <w:tcPr>
            <w:tcW w:w="1264" w:type="dxa"/>
            <w:shd w:val="clear" w:color="auto" w:fill="F7CBAC"/>
          </w:tcPr>
          <w:p w14:paraId="6384278D" w14:textId="77777777" w:rsidR="0059257D" w:rsidRPr="00D54EAF" w:rsidRDefault="0059257D" w:rsidP="00D974CA">
            <w:pPr>
              <w:jc w:val="both"/>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รองอธิการบดี</w:t>
            </w:r>
          </w:p>
        </w:tc>
        <w:tc>
          <w:tcPr>
            <w:tcW w:w="810" w:type="dxa"/>
            <w:shd w:val="clear" w:color="auto" w:fill="F7CBAC"/>
          </w:tcPr>
          <w:p w14:paraId="5FEE424F" w14:textId="77777777" w:rsidR="0059257D" w:rsidRPr="00D54EAF" w:rsidRDefault="0059257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6</w:t>
            </w:r>
          </w:p>
        </w:tc>
        <w:tc>
          <w:tcPr>
            <w:tcW w:w="810" w:type="dxa"/>
            <w:shd w:val="clear" w:color="auto" w:fill="F7CBAC"/>
          </w:tcPr>
          <w:p w14:paraId="5272B4BA"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0</w:t>
            </w:r>
            <w:r w:rsidRPr="00D54EAF">
              <w:rPr>
                <w:rFonts w:ascii="TH SarabunPSK" w:eastAsia="TH SarabunPSK" w:hAnsi="TH SarabunPSK" w:cs="TH SarabunPSK"/>
                <w:cs/>
              </w:rPr>
              <w:t>.</w:t>
            </w:r>
            <w:r w:rsidRPr="00D54EAF">
              <w:rPr>
                <w:rFonts w:ascii="TH SarabunPSK" w:eastAsia="TH SarabunPSK" w:hAnsi="TH SarabunPSK" w:cs="TH SarabunPSK"/>
                <w:cs/>
                <w:lang w:bidi="th"/>
              </w:rPr>
              <w:t>6</w:t>
            </w:r>
          </w:p>
        </w:tc>
        <w:tc>
          <w:tcPr>
            <w:tcW w:w="810" w:type="dxa"/>
            <w:shd w:val="clear" w:color="auto" w:fill="F7CBAC"/>
          </w:tcPr>
          <w:p w14:paraId="158C3038"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0</w:t>
            </w:r>
            <w:r w:rsidRPr="00D54EAF">
              <w:rPr>
                <w:rFonts w:ascii="TH SarabunPSK" w:eastAsia="TH SarabunPSK" w:hAnsi="TH SarabunPSK" w:cs="TH SarabunPSK"/>
                <w:cs/>
              </w:rPr>
              <w:t>.</w:t>
            </w:r>
            <w:r w:rsidRPr="00D54EAF">
              <w:rPr>
                <w:rFonts w:ascii="TH SarabunPSK" w:eastAsia="TH SarabunPSK" w:hAnsi="TH SarabunPSK" w:cs="TH SarabunPSK"/>
                <w:cs/>
                <w:lang w:bidi="th"/>
              </w:rPr>
              <w:t>6</w:t>
            </w:r>
          </w:p>
        </w:tc>
        <w:tc>
          <w:tcPr>
            <w:tcW w:w="810" w:type="dxa"/>
            <w:shd w:val="clear" w:color="auto" w:fill="F7CBAC"/>
          </w:tcPr>
          <w:p w14:paraId="3E22965B"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0</w:t>
            </w:r>
            <w:r w:rsidRPr="00D54EAF">
              <w:rPr>
                <w:rFonts w:ascii="TH SarabunPSK" w:eastAsia="TH SarabunPSK" w:hAnsi="TH SarabunPSK" w:cs="TH SarabunPSK"/>
                <w:cs/>
              </w:rPr>
              <w:t>.</w:t>
            </w:r>
            <w:r w:rsidRPr="00D54EAF">
              <w:rPr>
                <w:rFonts w:ascii="TH SarabunPSK" w:eastAsia="TH SarabunPSK" w:hAnsi="TH SarabunPSK" w:cs="TH SarabunPSK"/>
                <w:cs/>
                <w:lang w:bidi="th"/>
              </w:rPr>
              <w:t>6</w:t>
            </w:r>
          </w:p>
        </w:tc>
        <w:tc>
          <w:tcPr>
            <w:tcW w:w="810" w:type="dxa"/>
            <w:shd w:val="clear" w:color="auto" w:fill="FFFF00"/>
          </w:tcPr>
          <w:p w14:paraId="4FEEFBDF" w14:textId="77777777" w:rsidR="0059257D" w:rsidRPr="00D54EAF" w:rsidRDefault="0059257D" w:rsidP="00D974CA">
            <w:pPr>
              <w:jc w:val="center"/>
              <w:rPr>
                <w:rFonts w:ascii="TH SarabunPSK" w:eastAsia="TH SarabunPSK" w:hAnsi="TH SarabunPSK" w:cs="TH SarabunPSK"/>
                <w:cs/>
                <w:lang w:bidi="th"/>
              </w:rPr>
            </w:pPr>
          </w:p>
        </w:tc>
        <w:tc>
          <w:tcPr>
            <w:tcW w:w="1046" w:type="dxa"/>
            <w:shd w:val="clear" w:color="auto" w:fill="FFFF00"/>
          </w:tcPr>
          <w:p w14:paraId="1E41798C" w14:textId="77777777" w:rsidR="0059257D" w:rsidRPr="00D54EAF" w:rsidRDefault="0059257D" w:rsidP="00D974CA">
            <w:pPr>
              <w:jc w:val="center"/>
              <w:rPr>
                <w:rFonts w:ascii="TH SarabunPSK" w:eastAsia="TH SarabunPSK" w:hAnsi="TH SarabunPSK" w:cs="TH SarabunPSK"/>
                <w:cs/>
                <w:lang w:bidi="th"/>
              </w:rPr>
            </w:pPr>
          </w:p>
        </w:tc>
      </w:tr>
      <w:tr w:rsidR="0059257D" w:rsidRPr="00D54EAF" w14:paraId="2F73C9C9" w14:textId="77777777" w:rsidTr="00D974CA">
        <w:tc>
          <w:tcPr>
            <w:tcW w:w="2002" w:type="dxa"/>
            <w:shd w:val="clear" w:color="auto" w:fill="ACB9CA"/>
          </w:tcPr>
          <w:p w14:paraId="584DE4BA"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sz w:val="28"/>
                <w:szCs w:val="28"/>
                <w:cs/>
              </w:rPr>
              <w:t>ผศ.ดร.</w:t>
            </w:r>
            <w:r w:rsidRPr="00D54EAF">
              <w:rPr>
                <w:rFonts w:ascii="TH SarabunPSK" w:eastAsia="TH SarabunPSK" w:hAnsi="TH SarabunPSK" w:cs="TH SarabunPSK"/>
                <w:color w:val="FF0000"/>
                <w:cs/>
                <w:lang w:bidi="th"/>
              </w:rPr>
              <w:t xml:space="preserve"> XXXXXXXXXXX</w:t>
            </w:r>
          </w:p>
        </w:tc>
        <w:tc>
          <w:tcPr>
            <w:tcW w:w="1229" w:type="dxa"/>
            <w:shd w:val="clear" w:color="auto" w:fill="ACB9CA"/>
          </w:tcPr>
          <w:p w14:paraId="3F4C9E45"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cs/>
              </w:rPr>
              <w:t>ผศ.</w:t>
            </w:r>
          </w:p>
        </w:tc>
        <w:tc>
          <w:tcPr>
            <w:tcW w:w="1264" w:type="dxa"/>
            <w:shd w:val="clear" w:color="auto" w:fill="ACB9CA"/>
          </w:tcPr>
          <w:p w14:paraId="796089B7" w14:textId="77777777" w:rsidR="0059257D" w:rsidRPr="00D54EAF" w:rsidRDefault="0059257D" w:rsidP="00D974CA">
            <w:pPr>
              <w:jc w:val="both"/>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ผู้อำนวยการ</w:t>
            </w:r>
          </w:p>
        </w:tc>
        <w:tc>
          <w:tcPr>
            <w:tcW w:w="810" w:type="dxa"/>
            <w:shd w:val="clear" w:color="auto" w:fill="ACB9CA"/>
          </w:tcPr>
          <w:p w14:paraId="07902AB8"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10</w:t>
            </w:r>
          </w:p>
        </w:tc>
        <w:tc>
          <w:tcPr>
            <w:tcW w:w="810" w:type="dxa"/>
            <w:shd w:val="clear" w:color="auto" w:fill="ACB9CA"/>
          </w:tcPr>
          <w:p w14:paraId="40C3846C" w14:textId="77777777" w:rsidR="0059257D" w:rsidRPr="00D54EAF" w:rsidRDefault="0059257D" w:rsidP="00D974CA">
            <w:pPr>
              <w:jc w:val="center"/>
              <w:rPr>
                <w:rFonts w:ascii="TH SarabunPSK" w:eastAsia="TH SarabunPSK" w:hAnsi="TH SarabunPSK" w:cs="TH SarabunPSK"/>
                <w:cs/>
                <w:lang w:bidi="th"/>
              </w:rPr>
            </w:pPr>
          </w:p>
        </w:tc>
        <w:tc>
          <w:tcPr>
            <w:tcW w:w="810" w:type="dxa"/>
            <w:shd w:val="clear" w:color="auto" w:fill="ACB9CA"/>
          </w:tcPr>
          <w:p w14:paraId="27BC0A30" w14:textId="77777777" w:rsidR="0059257D" w:rsidRPr="00D54EAF" w:rsidRDefault="0059257D" w:rsidP="00D974CA">
            <w:pPr>
              <w:jc w:val="center"/>
              <w:rPr>
                <w:rFonts w:ascii="TH SarabunPSK" w:eastAsia="TH SarabunPSK" w:hAnsi="TH SarabunPSK" w:cs="TH SarabunPSK"/>
                <w:cs/>
                <w:lang w:bidi="th"/>
              </w:rPr>
            </w:pPr>
          </w:p>
        </w:tc>
        <w:tc>
          <w:tcPr>
            <w:tcW w:w="810" w:type="dxa"/>
            <w:shd w:val="clear" w:color="auto" w:fill="ACB9CA"/>
          </w:tcPr>
          <w:p w14:paraId="73DF9CF0" w14:textId="77777777" w:rsidR="0059257D" w:rsidRPr="00D54EAF" w:rsidRDefault="0059257D" w:rsidP="00D974CA">
            <w:pPr>
              <w:jc w:val="center"/>
              <w:rPr>
                <w:rFonts w:ascii="TH SarabunPSK" w:eastAsia="TH SarabunPSK" w:hAnsi="TH SarabunPSK" w:cs="TH SarabunPSK"/>
                <w:cs/>
                <w:lang w:bidi="th"/>
              </w:rPr>
            </w:pPr>
          </w:p>
        </w:tc>
        <w:tc>
          <w:tcPr>
            <w:tcW w:w="810" w:type="dxa"/>
            <w:shd w:val="clear" w:color="auto" w:fill="ACB9CA"/>
          </w:tcPr>
          <w:p w14:paraId="6494AAA8"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0</w:t>
            </w:r>
            <w:r w:rsidRPr="00D54EAF">
              <w:rPr>
                <w:rFonts w:ascii="TH SarabunPSK" w:eastAsia="TH SarabunPSK" w:hAnsi="TH SarabunPSK" w:cs="TH SarabunPSK"/>
                <w:cs/>
              </w:rPr>
              <w:t>.</w:t>
            </w:r>
            <w:r w:rsidRPr="00D54EAF">
              <w:rPr>
                <w:rFonts w:ascii="TH SarabunPSK" w:eastAsia="TH SarabunPSK" w:hAnsi="TH SarabunPSK" w:cs="TH SarabunPSK"/>
                <w:cs/>
                <w:lang w:bidi="th"/>
              </w:rPr>
              <w:t>8</w:t>
            </w:r>
          </w:p>
        </w:tc>
        <w:tc>
          <w:tcPr>
            <w:tcW w:w="1046" w:type="dxa"/>
            <w:shd w:val="clear" w:color="auto" w:fill="ACB9CA"/>
          </w:tcPr>
          <w:p w14:paraId="3663D875"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0</w:t>
            </w:r>
            <w:r w:rsidRPr="00D54EAF">
              <w:rPr>
                <w:rFonts w:ascii="TH SarabunPSK" w:eastAsia="TH SarabunPSK" w:hAnsi="TH SarabunPSK" w:cs="TH SarabunPSK"/>
                <w:cs/>
              </w:rPr>
              <w:t>.</w:t>
            </w:r>
            <w:r w:rsidRPr="00D54EAF">
              <w:rPr>
                <w:rFonts w:ascii="TH SarabunPSK" w:eastAsia="TH SarabunPSK" w:hAnsi="TH SarabunPSK" w:cs="TH SarabunPSK"/>
                <w:cs/>
                <w:lang w:bidi="th"/>
              </w:rPr>
              <w:t>8</w:t>
            </w:r>
          </w:p>
        </w:tc>
      </w:tr>
      <w:tr w:rsidR="0059257D" w:rsidRPr="00D54EAF" w14:paraId="06F941E4" w14:textId="77777777" w:rsidTr="00D974CA">
        <w:tc>
          <w:tcPr>
            <w:tcW w:w="2002" w:type="dxa"/>
          </w:tcPr>
          <w:p w14:paraId="0810F03A"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sz w:val="28"/>
                <w:szCs w:val="28"/>
                <w:cs/>
              </w:rPr>
              <w:t>อ.ดร.</w:t>
            </w:r>
            <w:r w:rsidRPr="00D54EAF">
              <w:rPr>
                <w:rFonts w:ascii="TH SarabunPSK" w:eastAsia="TH SarabunPSK" w:hAnsi="TH SarabunPSK" w:cs="TH SarabunPSK"/>
                <w:color w:val="FF0000"/>
                <w:cs/>
                <w:lang w:bidi="th"/>
              </w:rPr>
              <w:t xml:space="preserve"> XXXXXXXXXXX</w:t>
            </w:r>
          </w:p>
        </w:tc>
        <w:tc>
          <w:tcPr>
            <w:tcW w:w="1229" w:type="dxa"/>
          </w:tcPr>
          <w:p w14:paraId="0CDC8A22"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sz w:val="28"/>
                <w:szCs w:val="28"/>
                <w:cs/>
              </w:rPr>
              <w:t>อาจารย์</w:t>
            </w:r>
          </w:p>
        </w:tc>
        <w:tc>
          <w:tcPr>
            <w:tcW w:w="1264" w:type="dxa"/>
          </w:tcPr>
          <w:p w14:paraId="03AC0283" w14:textId="77777777" w:rsidR="0059257D" w:rsidRPr="00D54EAF" w:rsidRDefault="0059257D" w:rsidP="00D974CA">
            <w:pPr>
              <w:jc w:val="both"/>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คณบดี</w:t>
            </w:r>
          </w:p>
        </w:tc>
        <w:tc>
          <w:tcPr>
            <w:tcW w:w="810" w:type="dxa"/>
            <w:shd w:val="clear" w:color="auto" w:fill="BDD7EE"/>
          </w:tcPr>
          <w:p w14:paraId="78E90BFE"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sz w:val="28"/>
                <w:szCs w:val="28"/>
                <w:cs/>
                <w:lang w:bidi="th"/>
              </w:rPr>
              <w:t>10</w:t>
            </w:r>
          </w:p>
        </w:tc>
        <w:tc>
          <w:tcPr>
            <w:tcW w:w="810" w:type="dxa"/>
            <w:shd w:val="clear" w:color="auto" w:fill="FFFF00"/>
          </w:tcPr>
          <w:p w14:paraId="1F7DF627"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0</w:t>
            </w:r>
            <w:r w:rsidRPr="00D54EAF">
              <w:rPr>
                <w:rFonts w:ascii="TH SarabunPSK" w:eastAsia="TH SarabunPSK" w:hAnsi="TH SarabunPSK" w:cs="TH SarabunPSK"/>
                <w:cs/>
              </w:rPr>
              <w:t>.</w:t>
            </w:r>
            <w:r w:rsidRPr="00D54EAF">
              <w:rPr>
                <w:rFonts w:ascii="TH SarabunPSK" w:eastAsia="TH SarabunPSK" w:hAnsi="TH SarabunPSK" w:cs="TH SarabunPSK"/>
                <w:cs/>
                <w:lang w:bidi="th"/>
              </w:rPr>
              <w:t>4</w:t>
            </w:r>
          </w:p>
        </w:tc>
        <w:tc>
          <w:tcPr>
            <w:tcW w:w="810" w:type="dxa"/>
            <w:shd w:val="clear" w:color="auto" w:fill="FFFF00"/>
          </w:tcPr>
          <w:p w14:paraId="3E58F8C8"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0</w:t>
            </w:r>
            <w:r w:rsidRPr="00D54EAF">
              <w:rPr>
                <w:rFonts w:ascii="TH SarabunPSK" w:eastAsia="TH SarabunPSK" w:hAnsi="TH SarabunPSK" w:cs="TH SarabunPSK"/>
                <w:cs/>
              </w:rPr>
              <w:t>.</w:t>
            </w:r>
            <w:r w:rsidRPr="00D54EAF">
              <w:rPr>
                <w:rFonts w:ascii="TH SarabunPSK" w:eastAsia="TH SarabunPSK" w:hAnsi="TH SarabunPSK" w:cs="TH SarabunPSK"/>
                <w:cs/>
                <w:lang w:bidi="th"/>
              </w:rPr>
              <w:t>4</w:t>
            </w:r>
          </w:p>
        </w:tc>
        <w:tc>
          <w:tcPr>
            <w:tcW w:w="810" w:type="dxa"/>
            <w:shd w:val="clear" w:color="auto" w:fill="FFFF00"/>
          </w:tcPr>
          <w:p w14:paraId="764CD67D"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0</w:t>
            </w:r>
            <w:r w:rsidRPr="00D54EAF">
              <w:rPr>
                <w:rFonts w:ascii="TH SarabunPSK" w:eastAsia="TH SarabunPSK" w:hAnsi="TH SarabunPSK" w:cs="TH SarabunPSK"/>
                <w:cs/>
              </w:rPr>
              <w:t>.</w:t>
            </w:r>
            <w:r w:rsidRPr="00D54EAF">
              <w:rPr>
                <w:rFonts w:ascii="TH SarabunPSK" w:eastAsia="TH SarabunPSK" w:hAnsi="TH SarabunPSK" w:cs="TH SarabunPSK"/>
                <w:cs/>
                <w:lang w:bidi="th"/>
              </w:rPr>
              <w:t>4</w:t>
            </w:r>
          </w:p>
        </w:tc>
        <w:tc>
          <w:tcPr>
            <w:tcW w:w="810" w:type="dxa"/>
            <w:shd w:val="clear" w:color="auto" w:fill="FFFF00"/>
          </w:tcPr>
          <w:p w14:paraId="7CCD5E56"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0</w:t>
            </w:r>
            <w:r w:rsidRPr="00D54EAF">
              <w:rPr>
                <w:rFonts w:ascii="TH SarabunPSK" w:eastAsia="TH SarabunPSK" w:hAnsi="TH SarabunPSK" w:cs="TH SarabunPSK"/>
                <w:cs/>
              </w:rPr>
              <w:t>.</w:t>
            </w:r>
            <w:r w:rsidRPr="00D54EAF">
              <w:rPr>
                <w:rFonts w:ascii="TH SarabunPSK" w:eastAsia="TH SarabunPSK" w:hAnsi="TH SarabunPSK" w:cs="TH SarabunPSK"/>
                <w:cs/>
                <w:lang w:bidi="th"/>
              </w:rPr>
              <w:t>4</w:t>
            </w:r>
          </w:p>
        </w:tc>
        <w:tc>
          <w:tcPr>
            <w:tcW w:w="1046" w:type="dxa"/>
            <w:shd w:val="clear" w:color="auto" w:fill="FFFF00"/>
          </w:tcPr>
          <w:p w14:paraId="6DA8FCDB"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0</w:t>
            </w:r>
            <w:r w:rsidRPr="00D54EAF">
              <w:rPr>
                <w:rFonts w:ascii="TH SarabunPSK" w:eastAsia="TH SarabunPSK" w:hAnsi="TH SarabunPSK" w:cs="TH SarabunPSK"/>
                <w:cs/>
              </w:rPr>
              <w:t>.</w:t>
            </w:r>
            <w:r w:rsidRPr="00D54EAF">
              <w:rPr>
                <w:rFonts w:ascii="TH SarabunPSK" w:eastAsia="TH SarabunPSK" w:hAnsi="TH SarabunPSK" w:cs="TH SarabunPSK"/>
                <w:cs/>
                <w:lang w:bidi="th"/>
              </w:rPr>
              <w:t>4</w:t>
            </w:r>
          </w:p>
        </w:tc>
      </w:tr>
      <w:tr w:rsidR="0059257D" w:rsidRPr="00D54EAF" w14:paraId="52BD757C" w14:textId="77777777" w:rsidTr="00D974CA">
        <w:tc>
          <w:tcPr>
            <w:tcW w:w="2002" w:type="dxa"/>
          </w:tcPr>
          <w:p w14:paraId="236183B3"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sz w:val="28"/>
                <w:szCs w:val="28"/>
                <w:cs/>
              </w:rPr>
              <w:t>อ.ดร.</w:t>
            </w:r>
            <w:r w:rsidRPr="00D54EAF">
              <w:rPr>
                <w:rFonts w:ascii="TH SarabunPSK" w:eastAsia="TH SarabunPSK" w:hAnsi="TH SarabunPSK" w:cs="TH SarabunPSK"/>
                <w:color w:val="FF0000"/>
                <w:cs/>
                <w:lang w:bidi="th"/>
              </w:rPr>
              <w:t xml:space="preserve"> XXXXXXXXXXX</w:t>
            </w:r>
          </w:p>
        </w:tc>
        <w:tc>
          <w:tcPr>
            <w:tcW w:w="1229" w:type="dxa"/>
          </w:tcPr>
          <w:p w14:paraId="6F062285" w14:textId="77777777" w:rsidR="0059257D" w:rsidRPr="00D54EAF" w:rsidRDefault="0059257D" w:rsidP="00D974CA">
            <w:pPr>
              <w:jc w:val="both"/>
              <w:rPr>
                <w:rFonts w:ascii="TH SarabunPSK" w:eastAsia="TH SarabunPSK" w:hAnsi="TH SarabunPSK" w:cs="TH SarabunPSK"/>
                <w:cs/>
                <w:lang w:bidi="th"/>
              </w:rPr>
            </w:pPr>
            <w:r w:rsidRPr="00D54EAF">
              <w:rPr>
                <w:rFonts w:ascii="TH SarabunPSK" w:eastAsia="TH SarabunPSK" w:hAnsi="TH SarabunPSK" w:cs="TH SarabunPSK"/>
                <w:sz w:val="28"/>
                <w:szCs w:val="28"/>
                <w:cs/>
              </w:rPr>
              <w:t>อาจารย์</w:t>
            </w:r>
          </w:p>
        </w:tc>
        <w:tc>
          <w:tcPr>
            <w:tcW w:w="1264" w:type="dxa"/>
          </w:tcPr>
          <w:p w14:paraId="596746DE" w14:textId="77777777" w:rsidR="0059257D" w:rsidRPr="00D54EAF" w:rsidRDefault="0059257D" w:rsidP="00D974CA">
            <w:pPr>
              <w:jc w:val="both"/>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รองคณบดี</w:t>
            </w:r>
          </w:p>
        </w:tc>
        <w:tc>
          <w:tcPr>
            <w:tcW w:w="810" w:type="dxa"/>
            <w:shd w:val="clear" w:color="auto" w:fill="BDD7EE"/>
          </w:tcPr>
          <w:p w14:paraId="6A16AAE8"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sz w:val="28"/>
                <w:szCs w:val="28"/>
                <w:cs/>
                <w:lang w:bidi="th"/>
              </w:rPr>
              <w:t>12</w:t>
            </w:r>
          </w:p>
        </w:tc>
        <w:tc>
          <w:tcPr>
            <w:tcW w:w="810" w:type="dxa"/>
            <w:shd w:val="clear" w:color="auto" w:fill="FFFF00"/>
          </w:tcPr>
          <w:p w14:paraId="02A77494"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0</w:t>
            </w:r>
            <w:r w:rsidRPr="00D54EAF">
              <w:rPr>
                <w:rFonts w:ascii="TH SarabunPSK" w:eastAsia="TH SarabunPSK" w:hAnsi="TH SarabunPSK" w:cs="TH SarabunPSK"/>
                <w:cs/>
              </w:rPr>
              <w:t>.</w:t>
            </w:r>
            <w:r w:rsidRPr="00D54EAF">
              <w:rPr>
                <w:rFonts w:ascii="TH SarabunPSK" w:eastAsia="TH SarabunPSK" w:hAnsi="TH SarabunPSK" w:cs="TH SarabunPSK"/>
                <w:cs/>
                <w:lang w:bidi="th"/>
              </w:rPr>
              <w:t>8</w:t>
            </w:r>
          </w:p>
        </w:tc>
        <w:tc>
          <w:tcPr>
            <w:tcW w:w="810" w:type="dxa"/>
            <w:shd w:val="clear" w:color="auto" w:fill="FFFF00"/>
          </w:tcPr>
          <w:p w14:paraId="6D3013A0"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0</w:t>
            </w:r>
            <w:r w:rsidRPr="00D54EAF">
              <w:rPr>
                <w:rFonts w:ascii="TH SarabunPSK" w:eastAsia="TH SarabunPSK" w:hAnsi="TH SarabunPSK" w:cs="TH SarabunPSK"/>
                <w:cs/>
              </w:rPr>
              <w:t>.</w:t>
            </w:r>
            <w:r w:rsidRPr="00D54EAF">
              <w:rPr>
                <w:rFonts w:ascii="TH SarabunPSK" w:eastAsia="TH SarabunPSK" w:hAnsi="TH SarabunPSK" w:cs="TH SarabunPSK"/>
                <w:cs/>
                <w:lang w:bidi="th"/>
              </w:rPr>
              <w:t>8</w:t>
            </w:r>
          </w:p>
        </w:tc>
        <w:tc>
          <w:tcPr>
            <w:tcW w:w="810" w:type="dxa"/>
            <w:shd w:val="clear" w:color="auto" w:fill="FFFF00"/>
          </w:tcPr>
          <w:p w14:paraId="686DD45D"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0</w:t>
            </w:r>
            <w:r w:rsidRPr="00D54EAF">
              <w:rPr>
                <w:rFonts w:ascii="TH SarabunPSK" w:eastAsia="TH SarabunPSK" w:hAnsi="TH SarabunPSK" w:cs="TH SarabunPSK"/>
                <w:cs/>
              </w:rPr>
              <w:t>.</w:t>
            </w:r>
            <w:r w:rsidRPr="00D54EAF">
              <w:rPr>
                <w:rFonts w:ascii="TH SarabunPSK" w:eastAsia="TH SarabunPSK" w:hAnsi="TH SarabunPSK" w:cs="TH SarabunPSK"/>
                <w:cs/>
                <w:lang w:bidi="th"/>
              </w:rPr>
              <w:t>8</w:t>
            </w:r>
          </w:p>
        </w:tc>
        <w:tc>
          <w:tcPr>
            <w:tcW w:w="810" w:type="dxa"/>
            <w:shd w:val="clear" w:color="auto" w:fill="FFFF00"/>
          </w:tcPr>
          <w:p w14:paraId="5878F2A3"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0</w:t>
            </w:r>
            <w:r w:rsidRPr="00D54EAF">
              <w:rPr>
                <w:rFonts w:ascii="TH SarabunPSK" w:eastAsia="TH SarabunPSK" w:hAnsi="TH SarabunPSK" w:cs="TH SarabunPSK"/>
                <w:cs/>
              </w:rPr>
              <w:t>.</w:t>
            </w:r>
            <w:r w:rsidRPr="00D54EAF">
              <w:rPr>
                <w:rFonts w:ascii="TH SarabunPSK" w:eastAsia="TH SarabunPSK" w:hAnsi="TH SarabunPSK" w:cs="TH SarabunPSK"/>
                <w:cs/>
                <w:lang w:bidi="th"/>
              </w:rPr>
              <w:t>8</w:t>
            </w:r>
          </w:p>
        </w:tc>
        <w:tc>
          <w:tcPr>
            <w:tcW w:w="1046" w:type="dxa"/>
            <w:shd w:val="clear" w:color="auto" w:fill="FFFF00"/>
          </w:tcPr>
          <w:p w14:paraId="330144E9"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0</w:t>
            </w:r>
            <w:r w:rsidRPr="00D54EAF">
              <w:rPr>
                <w:rFonts w:ascii="TH SarabunPSK" w:eastAsia="TH SarabunPSK" w:hAnsi="TH SarabunPSK" w:cs="TH SarabunPSK"/>
                <w:cs/>
              </w:rPr>
              <w:t>.</w:t>
            </w:r>
            <w:r w:rsidRPr="00D54EAF">
              <w:rPr>
                <w:rFonts w:ascii="TH SarabunPSK" w:eastAsia="TH SarabunPSK" w:hAnsi="TH SarabunPSK" w:cs="TH SarabunPSK"/>
                <w:cs/>
                <w:lang w:bidi="th"/>
              </w:rPr>
              <w:t>8</w:t>
            </w:r>
          </w:p>
        </w:tc>
      </w:tr>
      <w:tr w:rsidR="0059257D" w:rsidRPr="00D54EAF" w14:paraId="47294658" w14:textId="77777777" w:rsidTr="00D974CA">
        <w:tc>
          <w:tcPr>
            <w:tcW w:w="2002" w:type="dxa"/>
          </w:tcPr>
          <w:p w14:paraId="495103E4" w14:textId="77777777" w:rsidR="0059257D" w:rsidRPr="00D54EAF" w:rsidRDefault="0059257D" w:rsidP="00D974CA">
            <w:pPr>
              <w:jc w:val="both"/>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อ.ดร.</w:t>
            </w:r>
            <w:r w:rsidRPr="00D54EAF">
              <w:rPr>
                <w:rFonts w:ascii="TH SarabunPSK" w:eastAsia="TH SarabunPSK" w:hAnsi="TH SarabunPSK" w:cs="TH SarabunPSK"/>
                <w:color w:val="FF0000"/>
                <w:cs/>
                <w:lang w:bidi="th"/>
              </w:rPr>
              <w:t xml:space="preserve"> XXXXXXXXXXX</w:t>
            </w:r>
          </w:p>
        </w:tc>
        <w:tc>
          <w:tcPr>
            <w:tcW w:w="1229" w:type="dxa"/>
          </w:tcPr>
          <w:p w14:paraId="440F269B" w14:textId="77777777" w:rsidR="0059257D" w:rsidRPr="00D54EAF" w:rsidRDefault="0059257D" w:rsidP="00D974CA">
            <w:pPr>
              <w:jc w:val="both"/>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อาจารย์</w:t>
            </w:r>
          </w:p>
        </w:tc>
        <w:tc>
          <w:tcPr>
            <w:tcW w:w="1264" w:type="dxa"/>
          </w:tcPr>
          <w:p w14:paraId="1448EDEA" w14:textId="77777777" w:rsidR="0059257D" w:rsidRPr="00D54EAF" w:rsidRDefault="0059257D" w:rsidP="00D974CA">
            <w:pPr>
              <w:jc w:val="both"/>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ประธาน</w:t>
            </w:r>
          </w:p>
          <w:p w14:paraId="4CDBE92C" w14:textId="77777777" w:rsidR="0059257D" w:rsidRPr="00D54EAF" w:rsidRDefault="0059257D" w:rsidP="00D974CA">
            <w:pPr>
              <w:jc w:val="both"/>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หลักสูตร</w:t>
            </w:r>
          </w:p>
        </w:tc>
        <w:tc>
          <w:tcPr>
            <w:tcW w:w="810" w:type="dxa"/>
            <w:shd w:val="clear" w:color="auto" w:fill="BDD7EE"/>
          </w:tcPr>
          <w:p w14:paraId="2B8D1B8C" w14:textId="77777777" w:rsidR="0059257D" w:rsidRPr="00D54EAF" w:rsidRDefault="0059257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16</w:t>
            </w:r>
          </w:p>
        </w:tc>
        <w:tc>
          <w:tcPr>
            <w:tcW w:w="810" w:type="dxa"/>
            <w:shd w:val="clear" w:color="auto" w:fill="FFFF00"/>
          </w:tcPr>
          <w:p w14:paraId="5F66862D" w14:textId="77777777" w:rsidR="0059257D" w:rsidRPr="00D54EAF" w:rsidRDefault="0059257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6</w:t>
            </w:r>
          </w:p>
        </w:tc>
        <w:tc>
          <w:tcPr>
            <w:tcW w:w="810" w:type="dxa"/>
            <w:shd w:val="clear" w:color="auto" w:fill="FFFF00"/>
          </w:tcPr>
          <w:p w14:paraId="7B364EA6" w14:textId="77777777" w:rsidR="0059257D" w:rsidRPr="00D54EAF" w:rsidRDefault="0059257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6</w:t>
            </w:r>
          </w:p>
        </w:tc>
        <w:tc>
          <w:tcPr>
            <w:tcW w:w="810" w:type="dxa"/>
            <w:shd w:val="clear" w:color="auto" w:fill="FFFF00"/>
          </w:tcPr>
          <w:p w14:paraId="6D74427E"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sz w:val="28"/>
                <w:szCs w:val="28"/>
                <w:cs/>
                <w:lang w:bidi="th"/>
              </w:rPr>
              <w:t>1</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6</w:t>
            </w:r>
          </w:p>
        </w:tc>
        <w:tc>
          <w:tcPr>
            <w:tcW w:w="810" w:type="dxa"/>
            <w:shd w:val="clear" w:color="auto" w:fill="FFFF00"/>
          </w:tcPr>
          <w:p w14:paraId="2027D649"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sz w:val="28"/>
                <w:szCs w:val="28"/>
                <w:cs/>
                <w:lang w:bidi="th"/>
              </w:rPr>
              <w:t>1</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6</w:t>
            </w:r>
          </w:p>
        </w:tc>
        <w:tc>
          <w:tcPr>
            <w:tcW w:w="1046" w:type="dxa"/>
            <w:shd w:val="clear" w:color="auto" w:fill="FFFF00"/>
          </w:tcPr>
          <w:p w14:paraId="33546166"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sz w:val="28"/>
                <w:szCs w:val="28"/>
                <w:cs/>
                <w:lang w:bidi="th"/>
              </w:rPr>
              <w:t>1</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6</w:t>
            </w:r>
          </w:p>
        </w:tc>
      </w:tr>
      <w:tr w:rsidR="0059257D" w:rsidRPr="00D54EAF" w14:paraId="55A4ACB8" w14:textId="77777777" w:rsidTr="00D974CA">
        <w:tc>
          <w:tcPr>
            <w:tcW w:w="2002" w:type="dxa"/>
          </w:tcPr>
          <w:p w14:paraId="157C71F7" w14:textId="77777777" w:rsidR="0059257D" w:rsidRPr="00D54EAF" w:rsidRDefault="0059257D" w:rsidP="00D974CA">
            <w:pPr>
              <w:jc w:val="both"/>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อ.ดร.</w:t>
            </w:r>
            <w:r w:rsidRPr="00D54EAF">
              <w:rPr>
                <w:rFonts w:ascii="TH SarabunPSK" w:eastAsia="TH SarabunPSK" w:hAnsi="TH SarabunPSK" w:cs="TH SarabunPSK"/>
                <w:color w:val="FF0000"/>
                <w:cs/>
                <w:lang w:bidi="th"/>
              </w:rPr>
              <w:t xml:space="preserve"> XXXXXXXXXXX</w:t>
            </w:r>
          </w:p>
        </w:tc>
        <w:tc>
          <w:tcPr>
            <w:tcW w:w="1229" w:type="dxa"/>
          </w:tcPr>
          <w:p w14:paraId="622CDBF5" w14:textId="77777777" w:rsidR="0059257D" w:rsidRPr="00D54EAF" w:rsidRDefault="0059257D" w:rsidP="00D974CA">
            <w:pPr>
              <w:jc w:val="both"/>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อาจารย์</w:t>
            </w:r>
          </w:p>
        </w:tc>
        <w:tc>
          <w:tcPr>
            <w:tcW w:w="1264" w:type="dxa"/>
          </w:tcPr>
          <w:p w14:paraId="6DFF2DED" w14:textId="77777777" w:rsidR="0059257D" w:rsidRPr="00D54EAF" w:rsidRDefault="0059257D" w:rsidP="00D974CA">
            <w:pPr>
              <w:jc w:val="both"/>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อาจารย์</w:t>
            </w:r>
          </w:p>
        </w:tc>
        <w:tc>
          <w:tcPr>
            <w:tcW w:w="810" w:type="dxa"/>
            <w:shd w:val="clear" w:color="auto" w:fill="BDD7EE"/>
          </w:tcPr>
          <w:p w14:paraId="7191DAD3" w14:textId="77777777" w:rsidR="0059257D" w:rsidRPr="00D54EAF" w:rsidRDefault="0059257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16</w:t>
            </w:r>
          </w:p>
        </w:tc>
        <w:tc>
          <w:tcPr>
            <w:tcW w:w="810" w:type="dxa"/>
            <w:shd w:val="clear" w:color="auto" w:fill="FFFF00"/>
          </w:tcPr>
          <w:p w14:paraId="0384C911" w14:textId="77777777" w:rsidR="0059257D" w:rsidRPr="00D54EAF" w:rsidRDefault="0059257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4</w:t>
            </w:r>
          </w:p>
        </w:tc>
        <w:tc>
          <w:tcPr>
            <w:tcW w:w="810" w:type="dxa"/>
            <w:shd w:val="clear" w:color="auto" w:fill="FFFF00"/>
          </w:tcPr>
          <w:p w14:paraId="182240C2" w14:textId="77777777" w:rsidR="0059257D" w:rsidRPr="00D54EAF" w:rsidRDefault="0059257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4</w:t>
            </w:r>
          </w:p>
        </w:tc>
        <w:tc>
          <w:tcPr>
            <w:tcW w:w="810" w:type="dxa"/>
            <w:shd w:val="clear" w:color="auto" w:fill="FFFF00"/>
          </w:tcPr>
          <w:p w14:paraId="751B1310"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sz w:val="28"/>
                <w:szCs w:val="28"/>
                <w:cs/>
                <w:lang w:bidi="th"/>
              </w:rPr>
              <w:t>1</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4</w:t>
            </w:r>
          </w:p>
        </w:tc>
        <w:tc>
          <w:tcPr>
            <w:tcW w:w="810" w:type="dxa"/>
            <w:shd w:val="clear" w:color="auto" w:fill="FFFF00"/>
          </w:tcPr>
          <w:p w14:paraId="2AB73CAF"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sz w:val="28"/>
                <w:szCs w:val="28"/>
                <w:cs/>
                <w:lang w:bidi="th"/>
              </w:rPr>
              <w:t>1</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4</w:t>
            </w:r>
          </w:p>
        </w:tc>
        <w:tc>
          <w:tcPr>
            <w:tcW w:w="1046" w:type="dxa"/>
            <w:shd w:val="clear" w:color="auto" w:fill="FFFF00"/>
          </w:tcPr>
          <w:p w14:paraId="529FC064" w14:textId="77777777" w:rsidR="0059257D" w:rsidRPr="00D54EAF" w:rsidRDefault="0059257D" w:rsidP="00D974CA">
            <w:pPr>
              <w:jc w:val="center"/>
              <w:rPr>
                <w:rFonts w:ascii="TH SarabunPSK" w:eastAsia="TH SarabunPSK" w:hAnsi="TH SarabunPSK" w:cs="TH SarabunPSK"/>
                <w:cs/>
                <w:lang w:bidi="th"/>
              </w:rPr>
            </w:pPr>
            <w:r w:rsidRPr="00D54EAF">
              <w:rPr>
                <w:rFonts w:ascii="TH SarabunPSK" w:eastAsia="TH SarabunPSK" w:hAnsi="TH SarabunPSK" w:cs="TH SarabunPSK"/>
                <w:sz w:val="28"/>
                <w:szCs w:val="28"/>
                <w:cs/>
                <w:lang w:bidi="th"/>
              </w:rPr>
              <w:t>1</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4</w:t>
            </w:r>
          </w:p>
        </w:tc>
      </w:tr>
      <w:tr w:rsidR="0059257D" w:rsidRPr="00D54EAF" w14:paraId="64B8F5A8" w14:textId="77777777" w:rsidTr="00D974CA">
        <w:tc>
          <w:tcPr>
            <w:tcW w:w="5305" w:type="dxa"/>
            <w:gridSpan w:val="4"/>
            <w:shd w:val="clear" w:color="auto" w:fill="D9D9D9"/>
          </w:tcPr>
          <w:p w14:paraId="2982FA5E" w14:textId="77777777" w:rsidR="0059257D" w:rsidRPr="00D54EAF" w:rsidRDefault="0059257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 xml:space="preserve">โดยเฉลี่ย </w:t>
            </w:r>
            <w:r w:rsidRPr="00D54EAF">
              <w:rPr>
                <w:rFonts w:ascii="TH SarabunPSK" w:eastAsia="TH SarabunPSK" w:hAnsi="TH SarabunPSK" w:cs="TH SarabunPSK"/>
                <w:sz w:val="28"/>
                <w:szCs w:val="28"/>
                <w:cs/>
                <w:lang w:bidi="th"/>
              </w:rPr>
              <w:t>FTE</w:t>
            </w:r>
          </w:p>
        </w:tc>
        <w:tc>
          <w:tcPr>
            <w:tcW w:w="810" w:type="dxa"/>
            <w:shd w:val="clear" w:color="auto" w:fill="D9D9D9"/>
          </w:tcPr>
          <w:p w14:paraId="20CBB4BA" w14:textId="77777777" w:rsidR="0059257D" w:rsidRPr="00D54EAF" w:rsidRDefault="0059257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0</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93</w:t>
            </w:r>
          </w:p>
        </w:tc>
        <w:tc>
          <w:tcPr>
            <w:tcW w:w="810" w:type="dxa"/>
            <w:shd w:val="clear" w:color="auto" w:fill="D9D9D9"/>
          </w:tcPr>
          <w:p w14:paraId="41E10F79" w14:textId="77777777" w:rsidR="0059257D" w:rsidRPr="00D54EAF" w:rsidRDefault="0059257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0</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93</w:t>
            </w:r>
          </w:p>
        </w:tc>
        <w:tc>
          <w:tcPr>
            <w:tcW w:w="810" w:type="dxa"/>
            <w:shd w:val="clear" w:color="auto" w:fill="D9D9D9"/>
          </w:tcPr>
          <w:p w14:paraId="721B6EDE" w14:textId="77777777" w:rsidR="0059257D" w:rsidRPr="00D54EAF" w:rsidRDefault="0059257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0</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93</w:t>
            </w:r>
          </w:p>
        </w:tc>
        <w:tc>
          <w:tcPr>
            <w:tcW w:w="810" w:type="dxa"/>
            <w:shd w:val="clear" w:color="auto" w:fill="D9D9D9"/>
          </w:tcPr>
          <w:p w14:paraId="217939A7" w14:textId="77777777" w:rsidR="0059257D" w:rsidRPr="00D54EAF" w:rsidRDefault="0059257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0</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93</w:t>
            </w:r>
          </w:p>
        </w:tc>
        <w:tc>
          <w:tcPr>
            <w:tcW w:w="1046" w:type="dxa"/>
            <w:shd w:val="clear" w:color="auto" w:fill="D9D9D9"/>
          </w:tcPr>
          <w:p w14:paraId="42A59103" w14:textId="77777777" w:rsidR="0059257D" w:rsidRPr="00D54EAF" w:rsidRDefault="0059257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0</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93</w:t>
            </w:r>
          </w:p>
        </w:tc>
      </w:tr>
    </w:tbl>
    <w:p w14:paraId="26B51882" w14:textId="77777777" w:rsidR="0059257D" w:rsidRPr="00D54EAF" w:rsidRDefault="0059257D" w:rsidP="0059257D">
      <w:pPr>
        <w:jc w:val="both"/>
        <w:rPr>
          <w:rFonts w:ascii="TH SarabunPSK" w:eastAsia="TH SarabunPSK" w:hAnsi="TH SarabunPSK" w:cs="TH SarabunPSK"/>
          <w:cs/>
          <w:lang w:bidi="th"/>
        </w:rPr>
      </w:pPr>
    </w:p>
    <w:p w14:paraId="0C79EAFA" w14:textId="77777777" w:rsidR="0059257D" w:rsidRPr="00D54EAF" w:rsidRDefault="0059257D" w:rsidP="0059257D">
      <w:pPr>
        <w:rPr>
          <w:rFonts w:ascii="TH SarabunPSK" w:eastAsia="TH SarabunPSK" w:hAnsi="TH SarabunPSK" w:cs="TH SarabunPSK"/>
          <w:cs/>
          <w:lang w:bidi="th"/>
        </w:rPr>
      </w:pPr>
      <w:r w:rsidRPr="00D54EAF">
        <w:rPr>
          <w:rFonts w:ascii="TH SarabunPSK" w:eastAsia="TH SarabunPSK" w:hAnsi="TH SarabunPSK" w:cs="TH SarabunPSK"/>
          <w:b/>
          <w:bCs/>
          <w:cs/>
        </w:rPr>
        <w:t xml:space="preserve">ตารางที่ </w:t>
      </w:r>
      <w:r w:rsidRPr="00D54EAF">
        <w:rPr>
          <w:rFonts w:ascii="TH SarabunPSK" w:eastAsia="TH SarabunPSK" w:hAnsi="TH SarabunPSK" w:cs="TH SarabunPSK"/>
          <w:b/>
          <w:bCs/>
          <w:cs/>
          <w:lang w:bidi="th"/>
        </w:rPr>
        <w:t>5</w:t>
      </w:r>
      <w:r w:rsidRPr="00D54EAF">
        <w:rPr>
          <w:rFonts w:ascii="TH SarabunPSK" w:eastAsia="TH SarabunPSK" w:hAnsi="TH SarabunPSK" w:cs="TH SarabunPSK"/>
          <w:b/>
          <w:bCs/>
          <w:cs/>
        </w:rPr>
        <w:t>.</w:t>
      </w:r>
      <w:r w:rsidRPr="00D54EAF">
        <w:rPr>
          <w:rFonts w:ascii="TH SarabunPSK" w:eastAsia="TH SarabunPSK" w:hAnsi="TH SarabunPSK" w:cs="TH SarabunPSK"/>
          <w:b/>
          <w:bCs/>
          <w:cs/>
          <w:lang w:bidi="th"/>
        </w:rPr>
        <w:t>2</w:t>
      </w:r>
      <w:r w:rsidRPr="00D54EAF">
        <w:rPr>
          <w:rFonts w:ascii="TH SarabunPSK" w:eastAsia="TH SarabunPSK" w:hAnsi="TH SarabunPSK" w:cs="TH SarabunPSK"/>
          <w:b/>
          <w:bCs/>
          <w:cs/>
        </w:rPr>
        <w:t>-</w:t>
      </w:r>
      <w:r w:rsidRPr="00D54EAF">
        <w:rPr>
          <w:rFonts w:ascii="TH SarabunPSK" w:eastAsia="TH SarabunPSK" w:hAnsi="TH SarabunPSK" w:cs="TH SarabunPSK"/>
          <w:b/>
          <w:bCs/>
          <w:cs/>
          <w:lang w:bidi="th"/>
        </w:rPr>
        <w:t xml:space="preserve">2 </w:t>
      </w:r>
      <w:r w:rsidRPr="00D54EAF">
        <w:rPr>
          <w:rFonts w:ascii="TH SarabunPSK" w:eastAsia="TH SarabunPSK" w:hAnsi="TH SarabunPSK" w:cs="TH SarabunPSK"/>
          <w:cs/>
        </w:rPr>
        <w:t>ตารางแสดงภาระงานของอาจารย์ (</w:t>
      </w:r>
      <w:r w:rsidRPr="00D54EAF">
        <w:rPr>
          <w:rFonts w:ascii="TH SarabunPSK" w:eastAsia="TH SarabunPSK" w:hAnsi="TH SarabunPSK" w:cs="TH SarabunPSK"/>
          <w:cs/>
          <w:lang w:bidi="th"/>
        </w:rPr>
        <w:t>FTE</w:t>
      </w:r>
      <w:r w:rsidRPr="00D54EAF">
        <w:rPr>
          <w:rFonts w:ascii="TH SarabunPSK" w:eastAsia="TH SarabunPSK" w:hAnsi="TH SarabunPSK" w:cs="TH SarabunPSK"/>
          <w:cs/>
        </w:rPr>
        <w:t xml:space="preserve">) และสัดส่วนของอาจารย์ปีการศึกษา </w:t>
      </w:r>
      <w:r w:rsidRPr="00D54EAF">
        <w:rPr>
          <w:rFonts w:ascii="TH SarabunPSK" w:eastAsia="TH SarabunPSK" w:hAnsi="TH SarabunPSK" w:cs="TH SarabunPSK"/>
          <w:cs/>
          <w:lang w:bidi="th"/>
        </w:rPr>
        <w:t>2568</w:t>
      </w:r>
    </w:p>
    <w:tbl>
      <w:tblPr>
        <w:tblStyle w:val="ab"/>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98"/>
        <w:gridCol w:w="646"/>
        <w:gridCol w:w="1211"/>
        <w:gridCol w:w="851"/>
        <w:gridCol w:w="916"/>
        <w:gridCol w:w="656"/>
        <w:gridCol w:w="1172"/>
      </w:tblGrid>
      <w:tr w:rsidR="0059257D" w:rsidRPr="00D54EAF" w14:paraId="10BF9F51" w14:textId="77777777" w:rsidTr="00D974CA">
        <w:trPr>
          <w:trHeight w:val="317"/>
        </w:trPr>
        <w:tc>
          <w:tcPr>
            <w:tcW w:w="3898" w:type="dxa"/>
            <w:vMerge w:val="restart"/>
            <w:shd w:val="clear" w:color="auto" w:fill="D9D9D9"/>
            <w:vAlign w:val="center"/>
          </w:tcPr>
          <w:p w14:paraId="3C3831B1" w14:textId="77777777" w:rsidR="0059257D" w:rsidRPr="00D54EAF" w:rsidRDefault="0059257D" w:rsidP="00D974CA">
            <w:pPr>
              <w:spacing w:after="1"/>
              <w:jc w:val="center"/>
              <w:rPr>
                <w:rFonts w:ascii="TH SarabunPSK" w:eastAsia="TH SarabunPSK" w:hAnsi="TH SarabunPSK" w:cs="TH SarabunPSK"/>
                <w:b/>
                <w:bCs/>
                <w:sz w:val="28"/>
                <w:szCs w:val="28"/>
                <w:cs/>
                <w:lang w:bidi="th"/>
              </w:rPr>
            </w:pPr>
            <w:r w:rsidRPr="00D54EAF">
              <w:rPr>
                <w:rFonts w:ascii="TH SarabunPSK" w:eastAsia="TH SarabunPSK" w:hAnsi="TH SarabunPSK" w:cs="TH SarabunPSK"/>
                <w:b/>
                <w:bCs/>
                <w:sz w:val="28"/>
                <w:szCs w:val="28"/>
                <w:cs/>
              </w:rPr>
              <w:t>รายการ</w:t>
            </w:r>
          </w:p>
        </w:tc>
        <w:tc>
          <w:tcPr>
            <w:tcW w:w="646" w:type="dxa"/>
            <w:vMerge w:val="restart"/>
            <w:shd w:val="clear" w:color="auto" w:fill="D9D9D9"/>
            <w:vAlign w:val="center"/>
          </w:tcPr>
          <w:p w14:paraId="52D727F8" w14:textId="77777777" w:rsidR="0059257D" w:rsidRPr="00D54EAF" w:rsidRDefault="0059257D" w:rsidP="00D974CA">
            <w:pPr>
              <w:spacing w:after="1"/>
              <w:jc w:val="center"/>
              <w:rPr>
                <w:rFonts w:ascii="TH SarabunPSK" w:eastAsia="TH SarabunPSK" w:hAnsi="TH SarabunPSK" w:cs="TH SarabunPSK"/>
                <w:b/>
                <w:bCs/>
                <w:sz w:val="28"/>
                <w:szCs w:val="28"/>
                <w:cs/>
                <w:lang w:bidi="th"/>
              </w:rPr>
            </w:pPr>
            <w:r w:rsidRPr="00D54EAF">
              <w:rPr>
                <w:rFonts w:ascii="TH SarabunPSK" w:eastAsia="TH SarabunPSK" w:hAnsi="TH SarabunPSK" w:cs="TH SarabunPSK"/>
                <w:b/>
                <w:bCs/>
                <w:sz w:val="28"/>
                <w:szCs w:val="28"/>
                <w:cs/>
              </w:rPr>
              <w:t>รวม</w:t>
            </w:r>
          </w:p>
        </w:tc>
        <w:tc>
          <w:tcPr>
            <w:tcW w:w="3634" w:type="dxa"/>
            <w:gridSpan w:val="4"/>
            <w:shd w:val="clear" w:color="auto" w:fill="D9D9D9"/>
          </w:tcPr>
          <w:p w14:paraId="232538AD" w14:textId="77777777" w:rsidR="0059257D" w:rsidRPr="00D54EAF" w:rsidRDefault="0059257D" w:rsidP="00D974CA">
            <w:pPr>
              <w:spacing w:after="1"/>
              <w:jc w:val="center"/>
              <w:rPr>
                <w:rFonts w:ascii="TH SarabunPSK" w:eastAsia="TH SarabunPSK" w:hAnsi="TH SarabunPSK" w:cs="TH SarabunPSK"/>
                <w:b/>
                <w:bCs/>
                <w:sz w:val="28"/>
                <w:szCs w:val="28"/>
                <w:cs/>
                <w:lang w:bidi="th"/>
              </w:rPr>
            </w:pPr>
            <w:r w:rsidRPr="00D54EAF">
              <w:rPr>
                <w:rFonts w:ascii="TH SarabunPSK" w:eastAsia="TH SarabunPSK" w:hAnsi="TH SarabunPSK" w:cs="TH SarabunPSK"/>
                <w:b/>
                <w:bCs/>
                <w:sz w:val="28"/>
                <w:szCs w:val="28"/>
                <w:cs/>
              </w:rPr>
              <w:t>ชั่วโมงสอน</w:t>
            </w:r>
          </w:p>
        </w:tc>
        <w:tc>
          <w:tcPr>
            <w:tcW w:w="1172" w:type="dxa"/>
            <w:vMerge w:val="restart"/>
            <w:shd w:val="clear" w:color="auto" w:fill="D9D9D9"/>
            <w:vAlign w:val="center"/>
          </w:tcPr>
          <w:p w14:paraId="65FC07AF" w14:textId="77777777" w:rsidR="0059257D" w:rsidRPr="00D54EAF" w:rsidRDefault="0059257D" w:rsidP="00D974CA">
            <w:pPr>
              <w:spacing w:after="1"/>
              <w:jc w:val="center"/>
              <w:rPr>
                <w:rFonts w:ascii="TH SarabunPSK" w:eastAsia="TH SarabunPSK" w:hAnsi="TH SarabunPSK" w:cs="TH SarabunPSK"/>
                <w:b/>
                <w:bCs/>
                <w:sz w:val="28"/>
                <w:szCs w:val="28"/>
                <w:cs/>
                <w:lang w:bidi="th"/>
              </w:rPr>
            </w:pPr>
            <w:r w:rsidRPr="00D54EAF">
              <w:rPr>
                <w:rFonts w:ascii="TH SarabunPSK" w:eastAsia="TH SarabunPSK" w:hAnsi="TH SarabunPSK" w:cs="TH SarabunPSK"/>
                <w:b/>
                <w:bCs/>
                <w:sz w:val="28"/>
                <w:szCs w:val="28"/>
                <w:cs/>
              </w:rPr>
              <w:t>ร้อยละ ปริญญาเอก</w:t>
            </w:r>
          </w:p>
        </w:tc>
      </w:tr>
      <w:tr w:rsidR="0059257D" w:rsidRPr="00D54EAF" w14:paraId="316B9AAA" w14:textId="77777777" w:rsidTr="00D974CA">
        <w:trPr>
          <w:trHeight w:val="317"/>
        </w:trPr>
        <w:tc>
          <w:tcPr>
            <w:tcW w:w="3898" w:type="dxa"/>
            <w:vMerge/>
            <w:shd w:val="clear" w:color="auto" w:fill="D9D9D9"/>
            <w:vAlign w:val="center"/>
          </w:tcPr>
          <w:p w14:paraId="224F98A1" w14:textId="77777777" w:rsidR="0059257D" w:rsidRPr="00D54EAF" w:rsidRDefault="0059257D" w:rsidP="00D974CA">
            <w:pPr>
              <w:widowControl w:val="0"/>
              <w:pBdr>
                <w:top w:val="nil"/>
                <w:left w:val="nil"/>
                <w:bottom w:val="nil"/>
                <w:right w:val="nil"/>
                <w:between w:val="nil"/>
              </w:pBdr>
              <w:spacing w:line="276" w:lineRule="auto"/>
              <w:rPr>
                <w:rFonts w:ascii="TH SarabunPSK" w:eastAsia="TH SarabunPSK" w:hAnsi="TH SarabunPSK" w:cs="TH SarabunPSK"/>
                <w:b/>
                <w:bCs/>
                <w:sz w:val="28"/>
                <w:szCs w:val="28"/>
                <w:cs/>
                <w:lang w:bidi="th"/>
              </w:rPr>
            </w:pPr>
          </w:p>
        </w:tc>
        <w:tc>
          <w:tcPr>
            <w:tcW w:w="646" w:type="dxa"/>
            <w:vMerge/>
            <w:shd w:val="clear" w:color="auto" w:fill="D9D9D9"/>
            <w:vAlign w:val="center"/>
          </w:tcPr>
          <w:p w14:paraId="629F26C9" w14:textId="77777777" w:rsidR="0059257D" w:rsidRPr="00D54EAF" w:rsidRDefault="0059257D" w:rsidP="00D974CA">
            <w:pPr>
              <w:widowControl w:val="0"/>
              <w:pBdr>
                <w:top w:val="nil"/>
                <w:left w:val="nil"/>
                <w:bottom w:val="nil"/>
                <w:right w:val="nil"/>
                <w:between w:val="nil"/>
              </w:pBdr>
              <w:spacing w:line="276" w:lineRule="auto"/>
              <w:rPr>
                <w:rFonts w:ascii="TH SarabunPSK" w:eastAsia="TH SarabunPSK" w:hAnsi="TH SarabunPSK" w:cs="TH SarabunPSK"/>
                <w:b/>
                <w:bCs/>
                <w:sz w:val="28"/>
                <w:szCs w:val="28"/>
                <w:cs/>
                <w:lang w:bidi="th"/>
              </w:rPr>
            </w:pPr>
          </w:p>
        </w:tc>
        <w:tc>
          <w:tcPr>
            <w:tcW w:w="1211" w:type="dxa"/>
            <w:shd w:val="clear" w:color="auto" w:fill="D9D9D9"/>
          </w:tcPr>
          <w:p w14:paraId="0E9FE61B" w14:textId="77777777" w:rsidR="0059257D" w:rsidRPr="00D54EAF" w:rsidRDefault="0059257D" w:rsidP="00D974CA">
            <w:pPr>
              <w:spacing w:after="1"/>
              <w:jc w:val="center"/>
              <w:rPr>
                <w:rFonts w:ascii="TH SarabunPSK" w:eastAsia="TH SarabunPSK" w:hAnsi="TH SarabunPSK" w:cs="TH SarabunPSK"/>
                <w:b/>
                <w:bCs/>
                <w:sz w:val="28"/>
                <w:szCs w:val="28"/>
                <w:cs/>
                <w:lang w:bidi="th"/>
              </w:rPr>
            </w:pPr>
            <w:r w:rsidRPr="00D54EAF">
              <w:rPr>
                <w:rFonts w:ascii="TH SarabunPSK" w:eastAsia="TH SarabunPSK" w:hAnsi="TH SarabunPSK" w:cs="TH SarabunPSK"/>
                <w:b/>
                <w:bCs/>
                <w:sz w:val="28"/>
                <w:szCs w:val="28"/>
                <w:cs/>
              </w:rPr>
              <w:t>จำนวน นศ.</w:t>
            </w:r>
          </w:p>
        </w:tc>
        <w:tc>
          <w:tcPr>
            <w:tcW w:w="851" w:type="dxa"/>
            <w:shd w:val="clear" w:color="auto" w:fill="D9D9D9"/>
          </w:tcPr>
          <w:p w14:paraId="274B61AB" w14:textId="77777777" w:rsidR="0059257D" w:rsidRPr="00D54EAF" w:rsidRDefault="0059257D" w:rsidP="00D974CA">
            <w:pPr>
              <w:spacing w:after="1"/>
              <w:jc w:val="center"/>
              <w:rPr>
                <w:rFonts w:ascii="TH SarabunPSK" w:eastAsia="TH SarabunPSK" w:hAnsi="TH SarabunPSK" w:cs="TH SarabunPSK"/>
                <w:b/>
                <w:bCs/>
                <w:sz w:val="28"/>
                <w:szCs w:val="28"/>
                <w:cs/>
                <w:lang w:bidi="th"/>
              </w:rPr>
            </w:pPr>
            <w:r w:rsidRPr="00D54EAF">
              <w:rPr>
                <w:rFonts w:ascii="TH SarabunPSK" w:eastAsia="TH SarabunPSK" w:hAnsi="TH SarabunPSK" w:cs="TH SarabunPSK"/>
                <w:b/>
                <w:bCs/>
                <w:sz w:val="28"/>
                <w:szCs w:val="28"/>
                <w:cs/>
              </w:rPr>
              <w:t>ขั้นต่ำ</w:t>
            </w:r>
          </w:p>
        </w:tc>
        <w:tc>
          <w:tcPr>
            <w:tcW w:w="916" w:type="dxa"/>
            <w:shd w:val="clear" w:color="auto" w:fill="D9D9D9"/>
          </w:tcPr>
          <w:p w14:paraId="11EE9805" w14:textId="77777777" w:rsidR="0059257D" w:rsidRPr="00D54EAF" w:rsidRDefault="0059257D" w:rsidP="00D974CA">
            <w:pPr>
              <w:spacing w:after="1"/>
              <w:jc w:val="center"/>
              <w:rPr>
                <w:rFonts w:ascii="TH SarabunPSK" w:eastAsia="TH SarabunPSK" w:hAnsi="TH SarabunPSK" w:cs="TH SarabunPSK"/>
                <w:b/>
                <w:bCs/>
                <w:sz w:val="28"/>
                <w:szCs w:val="28"/>
                <w:cs/>
                <w:lang w:bidi="th"/>
              </w:rPr>
            </w:pPr>
            <w:r w:rsidRPr="00D54EAF">
              <w:rPr>
                <w:rFonts w:ascii="TH SarabunPSK" w:eastAsia="TH SarabunPSK" w:hAnsi="TH SarabunPSK" w:cs="TH SarabunPSK"/>
                <w:b/>
                <w:bCs/>
                <w:sz w:val="28"/>
                <w:szCs w:val="28"/>
                <w:cs/>
              </w:rPr>
              <w:t>สอนจริง</w:t>
            </w:r>
          </w:p>
        </w:tc>
        <w:tc>
          <w:tcPr>
            <w:tcW w:w="656" w:type="dxa"/>
            <w:shd w:val="clear" w:color="auto" w:fill="D9D9D9"/>
          </w:tcPr>
          <w:p w14:paraId="094AA274" w14:textId="77777777" w:rsidR="0059257D" w:rsidRPr="00D54EAF" w:rsidRDefault="0059257D" w:rsidP="00D974CA">
            <w:pPr>
              <w:spacing w:after="1"/>
              <w:jc w:val="center"/>
              <w:rPr>
                <w:rFonts w:ascii="TH SarabunPSK" w:eastAsia="TH SarabunPSK" w:hAnsi="TH SarabunPSK" w:cs="TH SarabunPSK"/>
                <w:b/>
                <w:bCs/>
                <w:sz w:val="28"/>
                <w:szCs w:val="28"/>
                <w:cs/>
                <w:lang w:bidi="th"/>
              </w:rPr>
            </w:pPr>
            <w:r w:rsidRPr="00D54EAF">
              <w:rPr>
                <w:rFonts w:ascii="TH SarabunPSK" w:eastAsia="TH SarabunPSK" w:hAnsi="TH SarabunPSK" w:cs="TH SarabunPSK"/>
                <w:b/>
                <w:bCs/>
                <w:sz w:val="28"/>
                <w:szCs w:val="28"/>
                <w:cs/>
                <w:lang w:bidi="th"/>
              </w:rPr>
              <w:t>FTE</w:t>
            </w:r>
          </w:p>
        </w:tc>
        <w:tc>
          <w:tcPr>
            <w:tcW w:w="1172" w:type="dxa"/>
            <w:vMerge/>
            <w:shd w:val="clear" w:color="auto" w:fill="D9D9D9"/>
            <w:vAlign w:val="center"/>
          </w:tcPr>
          <w:p w14:paraId="0F46FD2F" w14:textId="77777777" w:rsidR="0059257D" w:rsidRPr="00D54EAF" w:rsidRDefault="0059257D" w:rsidP="00D974CA">
            <w:pPr>
              <w:widowControl w:val="0"/>
              <w:pBdr>
                <w:top w:val="nil"/>
                <w:left w:val="nil"/>
                <w:bottom w:val="nil"/>
                <w:right w:val="nil"/>
                <w:between w:val="nil"/>
              </w:pBdr>
              <w:spacing w:line="276" w:lineRule="auto"/>
              <w:rPr>
                <w:rFonts w:ascii="TH SarabunPSK" w:eastAsia="TH SarabunPSK" w:hAnsi="TH SarabunPSK" w:cs="TH SarabunPSK"/>
                <w:b/>
                <w:bCs/>
                <w:sz w:val="28"/>
                <w:szCs w:val="28"/>
                <w:cs/>
                <w:lang w:bidi="th"/>
              </w:rPr>
            </w:pPr>
          </w:p>
        </w:tc>
      </w:tr>
      <w:tr w:rsidR="0059257D" w:rsidRPr="00D54EAF" w14:paraId="4CB8B6E0" w14:textId="77777777" w:rsidTr="00D974CA">
        <w:tc>
          <w:tcPr>
            <w:tcW w:w="3898" w:type="dxa"/>
            <w:shd w:val="clear" w:color="auto" w:fill="D9D9D9"/>
          </w:tcPr>
          <w:p w14:paraId="08193424" w14:textId="77777777" w:rsidR="0059257D" w:rsidRPr="00D54EAF" w:rsidRDefault="0059257D" w:rsidP="00D974CA">
            <w:pPr>
              <w:spacing w:after="1"/>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ศาสตราจารย์  (</w:t>
            </w:r>
            <w:r w:rsidRPr="00D54EAF">
              <w:rPr>
                <w:rFonts w:ascii="TH SarabunPSK" w:eastAsia="TH SarabunPSK" w:hAnsi="TH SarabunPSK" w:cs="TH SarabunPSK"/>
                <w:sz w:val="28"/>
                <w:szCs w:val="28"/>
                <w:cs/>
                <w:lang w:bidi="th"/>
              </w:rPr>
              <w:t>Professors</w:t>
            </w:r>
            <w:r w:rsidRPr="00D54EAF">
              <w:rPr>
                <w:rFonts w:ascii="TH SarabunPSK" w:eastAsia="TH SarabunPSK" w:hAnsi="TH SarabunPSK" w:cs="TH SarabunPSK"/>
                <w:sz w:val="28"/>
                <w:szCs w:val="28"/>
                <w:cs/>
              </w:rPr>
              <w:t>)</w:t>
            </w:r>
          </w:p>
        </w:tc>
        <w:tc>
          <w:tcPr>
            <w:tcW w:w="646" w:type="dxa"/>
            <w:tcBorders>
              <w:bottom w:val="single" w:sz="4" w:space="0" w:color="000000"/>
            </w:tcBorders>
            <w:shd w:val="clear" w:color="auto" w:fill="D9D9D9"/>
          </w:tcPr>
          <w:p w14:paraId="49F20E63"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w:t>
            </w:r>
          </w:p>
        </w:tc>
        <w:tc>
          <w:tcPr>
            <w:tcW w:w="1211" w:type="dxa"/>
            <w:shd w:val="clear" w:color="auto" w:fill="D9D9D9"/>
          </w:tcPr>
          <w:p w14:paraId="661EC67A"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851" w:type="dxa"/>
            <w:shd w:val="clear" w:color="auto" w:fill="D9D9D9"/>
          </w:tcPr>
          <w:p w14:paraId="45B12058"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916" w:type="dxa"/>
            <w:shd w:val="clear" w:color="auto" w:fill="D9D9D9"/>
          </w:tcPr>
          <w:p w14:paraId="3732AAA2"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656" w:type="dxa"/>
            <w:shd w:val="clear" w:color="auto" w:fill="D9D9D9"/>
          </w:tcPr>
          <w:p w14:paraId="2DC8DA73"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1172" w:type="dxa"/>
            <w:shd w:val="clear" w:color="auto" w:fill="D9D9D9"/>
          </w:tcPr>
          <w:p w14:paraId="0D714034"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w:t>
            </w:r>
          </w:p>
        </w:tc>
      </w:tr>
      <w:tr w:rsidR="0059257D" w:rsidRPr="00D54EAF" w14:paraId="1B3E09C3" w14:textId="77777777" w:rsidTr="00D974CA">
        <w:tc>
          <w:tcPr>
            <w:tcW w:w="3898" w:type="dxa"/>
            <w:shd w:val="clear" w:color="auto" w:fill="D9D9D9"/>
          </w:tcPr>
          <w:p w14:paraId="654C7AC0" w14:textId="77777777" w:rsidR="0059257D" w:rsidRPr="00D54EAF" w:rsidRDefault="0059257D" w:rsidP="00D974CA">
            <w:pPr>
              <w:spacing w:after="1"/>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รองศาสตราจารย์  (</w:t>
            </w:r>
            <w:r w:rsidRPr="00D54EAF">
              <w:rPr>
                <w:rFonts w:ascii="TH SarabunPSK" w:eastAsia="TH SarabunPSK" w:hAnsi="TH SarabunPSK" w:cs="TH SarabunPSK"/>
                <w:sz w:val="28"/>
                <w:szCs w:val="28"/>
                <w:cs/>
                <w:lang w:bidi="th"/>
              </w:rPr>
              <w:t>Associate Professors</w:t>
            </w:r>
            <w:r w:rsidRPr="00D54EAF">
              <w:rPr>
                <w:rFonts w:ascii="TH SarabunPSK" w:eastAsia="TH SarabunPSK" w:hAnsi="TH SarabunPSK" w:cs="TH SarabunPSK"/>
                <w:sz w:val="28"/>
                <w:szCs w:val="28"/>
                <w:cs/>
              </w:rPr>
              <w:t>)</w:t>
            </w:r>
          </w:p>
        </w:tc>
        <w:tc>
          <w:tcPr>
            <w:tcW w:w="646" w:type="dxa"/>
            <w:tcBorders>
              <w:bottom w:val="single" w:sz="4" w:space="0" w:color="000000"/>
            </w:tcBorders>
            <w:shd w:val="clear" w:color="auto" w:fill="D9D9D9"/>
          </w:tcPr>
          <w:p w14:paraId="420E0D9D"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w:t>
            </w:r>
          </w:p>
        </w:tc>
        <w:tc>
          <w:tcPr>
            <w:tcW w:w="1211" w:type="dxa"/>
            <w:shd w:val="clear" w:color="auto" w:fill="D9D9D9"/>
          </w:tcPr>
          <w:p w14:paraId="302D0F29"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851" w:type="dxa"/>
            <w:shd w:val="clear" w:color="auto" w:fill="D9D9D9"/>
          </w:tcPr>
          <w:p w14:paraId="4BAB6A8A"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916" w:type="dxa"/>
            <w:shd w:val="clear" w:color="auto" w:fill="D9D9D9"/>
          </w:tcPr>
          <w:p w14:paraId="0A231763"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656" w:type="dxa"/>
            <w:shd w:val="clear" w:color="auto" w:fill="D9D9D9"/>
          </w:tcPr>
          <w:p w14:paraId="7F44EFFA"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1172" w:type="dxa"/>
            <w:shd w:val="clear" w:color="auto" w:fill="D9D9D9"/>
          </w:tcPr>
          <w:p w14:paraId="12B740CF"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100</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00</w:t>
            </w:r>
          </w:p>
        </w:tc>
      </w:tr>
      <w:tr w:rsidR="0059257D" w:rsidRPr="00D54EAF" w14:paraId="73B7CB21" w14:textId="77777777" w:rsidTr="00D974CA">
        <w:tc>
          <w:tcPr>
            <w:tcW w:w="3898" w:type="dxa"/>
            <w:shd w:val="clear" w:color="auto" w:fill="FFFFFF"/>
          </w:tcPr>
          <w:p w14:paraId="36093909" w14:textId="77777777" w:rsidR="0059257D" w:rsidRPr="00D54EAF" w:rsidRDefault="0059257D" w:rsidP="00D974CA">
            <w:pPr>
              <w:spacing w:after="1"/>
              <w:ind w:firstLine="163"/>
              <w:rPr>
                <w:rFonts w:ascii="TH SarabunPSK" w:eastAsia="TH SarabunPSK" w:hAnsi="TH SarabunPSK" w:cs="TH SarabunPSK"/>
                <w:color w:val="EE0000"/>
                <w:sz w:val="28"/>
                <w:szCs w:val="28"/>
                <w:cs/>
                <w:lang w:bidi="th"/>
              </w:rPr>
            </w:pPr>
            <w:r w:rsidRPr="00D54EAF">
              <w:rPr>
                <w:rFonts w:ascii="TH SarabunPSK" w:eastAsia="TH SarabunPSK" w:hAnsi="TH SarabunPSK" w:cs="TH SarabunPSK"/>
                <w:color w:val="EE0000"/>
                <w:sz w:val="28"/>
                <w:szCs w:val="28"/>
                <w:cs/>
              </w:rPr>
              <w:t>รองศาสตราจารย์ ดร.วรปภา  อารีราษฎร์</w:t>
            </w:r>
          </w:p>
        </w:tc>
        <w:tc>
          <w:tcPr>
            <w:tcW w:w="646" w:type="dxa"/>
            <w:shd w:val="clear" w:color="auto" w:fill="FFFFFF"/>
          </w:tcPr>
          <w:p w14:paraId="1ADDD4C8" w14:textId="77777777" w:rsidR="0059257D" w:rsidRPr="00D54EAF" w:rsidRDefault="0059257D" w:rsidP="00D974CA">
            <w:pPr>
              <w:spacing w:after="1"/>
              <w:jc w:val="center"/>
              <w:rPr>
                <w:rFonts w:ascii="TH SarabunPSK" w:eastAsia="TH SarabunPSK" w:hAnsi="TH SarabunPSK" w:cs="TH SarabunPSK"/>
                <w:color w:val="EE0000"/>
                <w:sz w:val="28"/>
                <w:szCs w:val="28"/>
                <w:cs/>
                <w:lang w:bidi="th"/>
              </w:rPr>
            </w:pPr>
            <w:r w:rsidRPr="00D54EAF">
              <w:rPr>
                <w:rFonts w:ascii="TH SarabunPSK" w:eastAsia="TH SarabunPSK" w:hAnsi="TH SarabunPSK" w:cs="TH SarabunPSK"/>
                <w:color w:val="EE0000"/>
                <w:sz w:val="28"/>
                <w:szCs w:val="28"/>
                <w:cs/>
              </w:rPr>
              <w:t>-</w:t>
            </w:r>
          </w:p>
        </w:tc>
        <w:tc>
          <w:tcPr>
            <w:tcW w:w="1211" w:type="dxa"/>
            <w:shd w:val="clear" w:color="auto" w:fill="FFFFFF"/>
          </w:tcPr>
          <w:p w14:paraId="4B38AD36" w14:textId="77777777" w:rsidR="0059257D" w:rsidRPr="00D54EAF" w:rsidRDefault="0059257D" w:rsidP="00D974CA">
            <w:pPr>
              <w:spacing w:after="1"/>
              <w:jc w:val="center"/>
              <w:rPr>
                <w:rFonts w:ascii="TH SarabunPSK" w:eastAsia="TH SarabunPSK" w:hAnsi="TH SarabunPSK" w:cs="TH SarabunPSK"/>
                <w:color w:val="EE0000"/>
                <w:sz w:val="28"/>
                <w:szCs w:val="28"/>
                <w:cs/>
                <w:lang w:bidi="th"/>
              </w:rPr>
            </w:pPr>
            <w:r w:rsidRPr="00D54EAF">
              <w:rPr>
                <w:rFonts w:ascii="TH SarabunPSK" w:eastAsia="TH SarabunPSK" w:hAnsi="TH SarabunPSK" w:cs="TH SarabunPSK"/>
                <w:color w:val="EE0000"/>
                <w:sz w:val="28"/>
                <w:szCs w:val="28"/>
                <w:cs/>
                <w:lang w:bidi="th"/>
              </w:rPr>
              <w:t>30</w:t>
            </w:r>
          </w:p>
        </w:tc>
        <w:tc>
          <w:tcPr>
            <w:tcW w:w="851" w:type="dxa"/>
            <w:shd w:val="clear" w:color="auto" w:fill="FFFFFF"/>
          </w:tcPr>
          <w:p w14:paraId="5859BF11" w14:textId="77777777" w:rsidR="0059257D" w:rsidRPr="00D54EAF" w:rsidRDefault="0059257D" w:rsidP="00D974CA">
            <w:pPr>
              <w:spacing w:after="1"/>
              <w:jc w:val="center"/>
              <w:rPr>
                <w:rFonts w:ascii="TH SarabunPSK" w:eastAsia="TH SarabunPSK" w:hAnsi="TH SarabunPSK" w:cs="TH SarabunPSK"/>
                <w:color w:val="EE0000"/>
                <w:sz w:val="28"/>
                <w:szCs w:val="28"/>
                <w:cs/>
                <w:lang w:bidi="th"/>
              </w:rPr>
            </w:pPr>
            <w:r w:rsidRPr="00D54EAF">
              <w:rPr>
                <w:rFonts w:ascii="TH SarabunPSK" w:eastAsia="TH SarabunPSK" w:hAnsi="TH SarabunPSK" w:cs="TH SarabunPSK"/>
                <w:color w:val="EE0000"/>
                <w:sz w:val="28"/>
                <w:szCs w:val="28"/>
                <w:cs/>
                <w:lang w:bidi="th"/>
              </w:rPr>
              <w:t>6</w:t>
            </w:r>
          </w:p>
        </w:tc>
        <w:tc>
          <w:tcPr>
            <w:tcW w:w="916" w:type="dxa"/>
            <w:shd w:val="clear" w:color="auto" w:fill="FFFFFF"/>
          </w:tcPr>
          <w:p w14:paraId="0603CFD6" w14:textId="77777777" w:rsidR="0059257D" w:rsidRPr="00D54EAF" w:rsidRDefault="0059257D" w:rsidP="00D974CA">
            <w:pPr>
              <w:spacing w:after="1"/>
              <w:jc w:val="center"/>
              <w:rPr>
                <w:rFonts w:ascii="TH SarabunPSK" w:eastAsia="TH SarabunPSK" w:hAnsi="TH SarabunPSK" w:cs="TH SarabunPSK"/>
                <w:color w:val="EE0000"/>
                <w:sz w:val="28"/>
                <w:szCs w:val="28"/>
                <w:cs/>
                <w:lang w:bidi="th"/>
              </w:rPr>
            </w:pPr>
            <w:r w:rsidRPr="00D54EAF">
              <w:rPr>
                <w:rFonts w:ascii="TH SarabunPSK" w:eastAsia="TH SarabunPSK" w:hAnsi="TH SarabunPSK" w:cs="TH SarabunPSK"/>
                <w:color w:val="EE0000"/>
                <w:sz w:val="28"/>
                <w:szCs w:val="28"/>
                <w:cs/>
                <w:lang w:bidi="th"/>
              </w:rPr>
              <w:t>4</w:t>
            </w:r>
          </w:p>
        </w:tc>
        <w:tc>
          <w:tcPr>
            <w:tcW w:w="656" w:type="dxa"/>
            <w:shd w:val="clear" w:color="auto" w:fill="FFFFFF"/>
          </w:tcPr>
          <w:p w14:paraId="5B49045B" w14:textId="77777777" w:rsidR="0059257D" w:rsidRPr="00D54EAF" w:rsidRDefault="0059257D" w:rsidP="00D974CA">
            <w:pPr>
              <w:spacing w:after="1"/>
              <w:jc w:val="center"/>
              <w:rPr>
                <w:rFonts w:ascii="TH SarabunPSK" w:eastAsia="TH SarabunPSK" w:hAnsi="TH SarabunPSK" w:cs="TH SarabunPSK"/>
                <w:color w:val="EE0000"/>
                <w:sz w:val="28"/>
                <w:szCs w:val="28"/>
                <w:cs/>
                <w:lang w:bidi="th"/>
              </w:rPr>
            </w:pPr>
            <w:r w:rsidRPr="00D54EAF">
              <w:rPr>
                <w:rFonts w:ascii="TH SarabunPSK" w:eastAsia="TH SarabunPSK" w:hAnsi="TH SarabunPSK" w:cs="TH SarabunPSK"/>
                <w:color w:val="EE0000"/>
                <w:sz w:val="28"/>
                <w:szCs w:val="28"/>
                <w:cs/>
                <w:lang w:bidi="th"/>
              </w:rPr>
              <w:t>4</w:t>
            </w:r>
            <w:r w:rsidRPr="00D54EAF">
              <w:rPr>
                <w:rFonts w:ascii="TH SarabunPSK" w:eastAsia="TH SarabunPSK" w:hAnsi="TH SarabunPSK" w:cs="TH SarabunPSK"/>
                <w:color w:val="EE0000"/>
                <w:sz w:val="28"/>
                <w:szCs w:val="28"/>
                <w:cs/>
              </w:rPr>
              <w:t>/</w:t>
            </w:r>
            <w:r w:rsidRPr="00D54EAF">
              <w:rPr>
                <w:rFonts w:ascii="TH SarabunPSK" w:eastAsia="TH SarabunPSK" w:hAnsi="TH SarabunPSK" w:cs="TH SarabunPSK"/>
                <w:color w:val="EE0000"/>
                <w:sz w:val="28"/>
                <w:szCs w:val="28"/>
                <w:cs/>
                <w:lang w:bidi="th"/>
              </w:rPr>
              <w:t>6</w:t>
            </w:r>
          </w:p>
        </w:tc>
        <w:tc>
          <w:tcPr>
            <w:tcW w:w="1172" w:type="dxa"/>
            <w:shd w:val="clear" w:color="auto" w:fill="FFFFFF"/>
          </w:tcPr>
          <w:p w14:paraId="1B38F911" w14:textId="77777777" w:rsidR="0059257D" w:rsidRPr="00D54EAF" w:rsidRDefault="0059257D" w:rsidP="00D974CA">
            <w:pPr>
              <w:spacing w:after="1"/>
              <w:jc w:val="center"/>
              <w:rPr>
                <w:rFonts w:ascii="TH SarabunPSK" w:eastAsia="TH SarabunPSK" w:hAnsi="TH SarabunPSK" w:cs="TH SarabunPSK"/>
                <w:color w:val="EE0000"/>
                <w:sz w:val="28"/>
                <w:szCs w:val="28"/>
                <w:cs/>
                <w:lang w:bidi="th"/>
              </w:rPr>
            </w:pPr>
            <w:r w:rsidRPr="00D54EAF">
              <w:rPr>
                <w:rFonts w:ascii="TH SarabunPSK" w:eastAsia="TH SarabunPSK" w:hAnsi="TH SarabunPSK" w:cs="TH SarabunPSK"/>
                <w:color w:val="EE0000"/>
                <w:sz w:val="28"/>
                <w:szCs w:val="28"/>
                <w:cs/>
              </w:rPr>
              <w:t>-</w:t>
            </w:r>
          </w:p>
        </w:tc>
      </w:tr>
      <w:tr w:rsidR="0059257D" w:rsidRPr="00D54EAF" w14:paraId="077C5818" w14:textId="77777777" w:rsidTr="00D974CA">
        <w:tc>
          <w:tcPr>
            <w:tcW w:w="3898" w:type="dxa"/>
            <w:shd w:val="clear" w:color="auto" w:fill="F2F2F2"/>
          </w:tcPr>
          <w:p w14:paraId="6CF8958A" w14:textId="77777777" w:rsidR="0059257D" w:rsidRPr="00D54EAF" w:rsidRDefault="0059257D" w:rsidP="00D974CA">
            <w:pPr>
              <w:spacing w:after="1"/>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ผู้ช่วยศาสตราจารย์ (</w:t>
            </w:r>
            <w:r w:rsidRPr="00D54EAF">
              <w:rPr>
                <w:rFonts w:ascii="TH SarabunPSK" w:eastAsia="TH SarabunPSK" w:hAnsi="TH SarabunPSK" w:cs="TH SarabunPSK"/>
                <w:sz w:val="28"/>
                <w:szCs w:val="28"/>
                <w:cs/>
                <w:lang w:bidi="th"/>
              </w:rPr>
              <w:t>Assistant Professors</w:t>
            </w:r>
            <w:r w:rsidRPr="00D54EAF">
              <w:rPr>
                <w:rFonts w:ascii="TH SarabunPSK" w:eastAsia="TH SarabunPSK" w:hAnsi="TH SarabunPSK" w:cs="TH SarabunPSK"/>
                <w:sz w:val="28"/>
                <w:szCs w:val="28"/>
                <w:cs/>
              </w:rPr>
              <w:t>)</w:t>
            </w:r>
          </w:p>
        </w:tc>
        <w:tc>
          <w:tcPr>
            <w:tcW w:w="646" w:type="dxa"/>
            <w:shd w:val="clear" w:color="auto" w:fill="F2F2F2"/>
          </w:tcPr>
          <w:p w14:paraId="178DC659"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2</w:t>
            </w:r>
          </w:p>
        </w:tc>
        <w:tc>
          <w:tcPr>
            <w:tcW w:w="1211" w:type="dxa"/>
            <w:shd w:val="clear" w:color="auto" w:fill="F2F2F2"/>
          </w:tcPr>
          <w:p w14:paraId="34FEF782"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851" w:type="dxa"/>
            <w:shd w:val="clear" w:color="auto" w:fill="F2F2F2"/>
          </w:tcPr>
          <w:p w14:paraId="346A1264"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916" w:type="dxa"/>
            <w:shd w:val="clear" w:color="auto" w:fill="F2F2F2"/>
          </w:tcPr>
          <w:p w14:paraId="645049D6"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656" w:type="dxa"/>
            <w:shd w:val="clear" w:color="auto" w:fill="F2F2F2"/>
          </w:tcPr>
          <w:p w14:paraId="772D89D4"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1172" w:type="dxa"/>
            <w:shd w:val="clear" w:color="auto" w:fill="F2F2F2"/>
          </w:tcPr>
          <w:p w14:paraId="290D8A38"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50</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00</w:t>
            </w:r>
          </w:p>
        </w:tc>
      </w:tr>
      <w:tr w:rsidR="0059257D" w:rsidRPr="00D54EAF" w14:paraId="7048C41A" w14:textId="77777777" w:rsidTr="00D974CA">
        <w:tc>
          <w:tcPr>
            <w:tcW w:w="3898" w:type="dxa"/>
            <w:shd w:val="clear" w:color="auto" w:fill="FFE599"/>
          </w:tcPr>
          <w:p w14:paraId="484C4AB7" w14:textId="77777777" w:rsidR="0059257D" w:rsidRPr="00D54EAF" w:rsidRDefault="0059257D" w:rsidP="00D974CA">
            <w:pPr>
              <w:spacing w:after="1"/>
              <w:ind w:firstLine="163"/>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ผศ.ดร.</w:t>
            </w:r>
            <w:r w:rsidRPr="00D54EAF">
              <w:rPr>
                <w:rFonts w:ascii="TH SarabunPSK" w:eastAsia="TH SarabunPSK" w:hAnsi="TH SarabunPSK" w:cs="TH SarabunPSK"/>
                <w:color w:val="FF0000"/>
                <w:sz w:val="28"/>
                <w:szCs w:val="28"/>
                <w:cs/>
                <w:lang w:bidi="th"/>
              </w:rPr>
              <w:t xml:space="preserve"> XXXXXXXXXXX</w:t>
            </w:r>
          </w:p>
        </w:tc>
        <w:tc>
          <w:tcPr>
            <w:tcW w:w="646" w:type="dxa"/>
            <w:shd w:val="clear" w:color="auto" w:fill="FFE599"/>
          </w:tcPr>
          <w:p w14:paraId="31DB1896"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1211" w:type="dxa"/>
            <w:shd w:val="clear" w:color="auto" w:fill="FFE599"/>
          </w:tcPr>
          <w:p w14:paraId="3D4AFE9F"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w:t>
            </w:r>
          </w:p>
        </w:tc>
        <w:tc>
          <w:tcPr>
            <w:tcW w:w="851" w:type="dxa"/>
            <w:shd w:val="clear" w:color="auto" w:fill="FFE599"/>
          </w:tcPr>
          <w:p w14:paraId="0116E239"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12</w:t>
            </w:r>
          </w:p>
        </w:tc>
        <w:tc>
          <w:tcPr>
            <w:tcW w:w="916" w:type="dxa"/>
            <w:shd w:val="clear" w:color="auto" w:fill="FFE599"/>
          </w:tcPr>
          <w:p w14:paraId="65F14A9E"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24</w:t>
            </w:r>
          </w:p>
        </w:tc>
        <w:tc>
          <w:tcPr>
            <w:tcW w:w="656" w:type="dxa"/>
            <w:shd w:val="clear" w:color="auto" w:fill="FFE599"/>
          </w:tcPr>
          <w:p w14:paraId="74C88C27"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2</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00</w:t>
            </w:r>
          </w:p>
        </w:tc>
        <w:tc>
          <w:tcPr>
            <w:tcW w:w="1172" w:type="dxa"/>
            <w:shd w:val="clear" w:color="auto" w:fill="FFE599"/>
          </w:tcPr>
          <w:p w14:paraId="4CB5AA08" w14:textId="77777777" w:rsidR="0059257D" w:rsidRPr="00D54EAF" w:rsidRDefault="0059257D" w:rsidP="00D974CA">
            <w:pPr>
              <w:spacing w:after="1"/>
              <w:jc w:val="center"/>
              <w:rPr>
                <w:rFonts w:ascii="TH SarabunPSK" w:eastAsia="TH SarabunPSK" w:hAnsi="TH SarabunPSK" w:cs="TH SarabunPSK"/>
                <w:sz w:val="28"/>
                <w:szCs w:val="28"/>
                <w:cs/>
                <w:lang w:bidi="th"/>
              </w:rPr>
            </w:pPr>
          </w:p>
        </w:tc>
      </w:tr>
      <w:tr w:rsidR="0059257D" w:rsidRPr="00D54EAF" w14:paraId="7B71CB74" w14:textId="77777777" w:rsidTr="00D974CA">
        <w:tc>
          <w:tcPr>
            <w:tcW w:w="3898" w:type="dxa"/>
            <w:shd w:val="clear" w:color="auto" w:fill="FFE599"/>
          </w:tcPr>
          <w:p w14:paraId="3298196D" w14:textId="77777777" w:rsidR="0059257D" w:rsidRPr="00D54EAF" w:rsidRDefault="0059257D" w:rsidP="00D974CA">
            <w:pPr>
              <w:spacing w:after="1"/>
              <w:ind w:firstLine="163"/>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lastRenderedPageBreak/>
              <w:t>ผศ.</w:t>
            </w:r>
            <w:r w:rsidRPr="00D54EAF">
              <w:rPr>
                <w:rFonts w:ascii="TH SarabunPSK" w:eastAsia="TH SarabunPSK" w:hAnsi="TH SarabunPSK" w:cs="TH SarabunPSK"/>
                <w:color w:val="FF0000"/>
                <w:sz w:val="28"/>
                <w:szCs w:val="28"/>
                <w:cs/>
                <w:lang w:bidi="th"/>
              </w:rPr>
              <w:t xml:space="preserve"> YYYYYYYYYYY</w:t>
            </w:r>
          </w:p>
        </w:tc>
        <w:tc>
          <w:tcPr>
            <w:tcW w:w="646" w:type="dxa"/>
            <w:tcBorders>
              <w:top w:val="single" w:sz="4" w:space="0" w:color="000000"/>
              <w:bottom w:val="single" w:sz="4" w:space="0" w:color="000000"/>
              <w:right w:val="single" w:sz="4" w:space="0" w:color="000000"/>
            </w:tcBorders>
            <w:shd w:val="clear" w:color="auto" w:fill="FFE599"/>
          </w:tcPr>
          <w:p w14:paraId="1014275E"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1211" w:type="dxa"/>
            <w:shd w:val="clear" w:color="auto" w:fill="FFE599"/>
          </w:tcPr>
          <w:p w14:paraId="70370089"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30</w:t>
            </w:r>
          </w:p>
        </w:tc>
        <w:tc>
          <w:tcPr>
            <w:tcW w:w="851" w:type="dxa"/>
            <w:shd w:val="clear" w:color="auto" w:fill="FFE599"/>
          </w:tcPr>
          <w:p w14:paraId="091C7B3D"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6</w:t>
            </w:r>
          </w:p>
        </w:tc>
        <w:tc>
          <w:tcPr>
            <w:tcW w:w="916" w:type="dxa"/>
            <w:shd w:val="clear" w:color="auto" w:fill="FFE599"/>
          </w:tcPr>
          <w:p w14:paraId="24B08331"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6</w:t>
            </w:r>
          </w:p>
        </w:tc>
        <w:tc>
          <w:tcPr>
            <w:tcW w:w="656" w:type="dxa"/>
            <w:shd w:val="clear" w:color="auto" w:fill="FFE599"/>
          </w:tcPr>
          <w:p w14:paraId="22A5B2D6"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00</w:t>
            </w:r>
          </w:p>
        </w:tc>
        <w:tc>
          <w:tcPr>
            <w:tcW w:w="1172" w:type="dxa"/>
            <w:shd w:val="clear" w:color="auto" w:fill="FFE599"/>
          </w:tcPr>
          <w:p w14:paraId="49CA92E2" w14:textId="77777777" w:rsidR="0059257D" w:rsidRPr="00D54EAF" w:rsidRDefault="0059257D" w:rsidP="00D974CA">
            <w:pPr>
              <w:spacing w:after="1"/>
              <w:jc w:val="center"/>
              <w:rPr>
                <w:rFonts w:ascii="TH SarabunPSK" w:eastAsia="TH SarabunPSK" w:hAnsi="TH SarabunPSK" w:cs="TH SarabunPSK"/>
                <w:sz w:val="28"/>
                <w:szCs w:val="28"/>
                <w:cs/>
                <w:lang w:bidi="th"/>
              </w:rPr>
            </w:pPr>
          </w:p>
        </w:tc>
      </w:tr>
      <w:tr w:rsidR="0059257D" w:rsidRPr="00D54EAF" w14:paraId="392CD578" w14:textId="77777777" w:rsidTr="00D974CA">
        <w:tc>
          <w:tcPr>
            <w:tcW w:w="3898" w:type="dxa"/>
            <w:shd w:val="clear" w:color="auto" w:fill="F2F2F2"/>
          </w:tcPr>
          <w:p w14:paraId="57971BCC" w14:textId="77777777" w:rsidR="0059257D" w:rsidRPr="00D54EAF" w:rsidRDefault="0059257D" w:rsidP="00D974CA">
            <w:pPr>
              <w:spacing w:after="1"/>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อาจารย์ (</w:t>
            </w:r>
            <w:r w:rsidRPr="00D54EAF">
              <w:rPr>
                <w:rFonts w:ascii="TH SarabunPSK" w:eastAsia="TH SarabunPSK" w:hAnsi="TH SarabunPSK" w:cs="TH SarabunPSK"/>
                <w:sz w:val="28"/>
                <w:szCs w:val="28"/>
                <w:cs/>
                <w:lang w:bidi="th"/>
              </w:rPr>
              <w:t>Teacher</w:t>
            </w:r>
            <w:r w:rsidRPr="00D54EAF">
              <w:rPr>
                <w:rFonts w:ascii="TH SarabunPSK" w:eastAsia="TH SarabunPSK" w:hAnsi="TH SarabunPSK" w:cs="TH SarabunPSK"/>
                <w:sz w:val="28"/>
                <w:szCs w:val="28"/>
                <w:cs/>
              </w:rPr>
              <w:t>)</w:t>
            </w:r>
          </w:p>
        </w:tc>
        <w:tc>
          <w:tcPr>
            <w:tcW w:w="646" w:type="dxa"/>
            <w:shd w:val="clear" w:color="auto" w:fill="F2F2F2"/>
          </w:tcPr>
          <w:p w14:paraId="5B124849"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3</w:t>
            </w:r>
          </w:p>
        </w:tc>
        <w:tc>
          <w:tcPr>
            <w:tcW w:w="1211" w:type="dxa"/>
            <w:shd w:val="clear" w:color="auto" w:fill="F2F2F2"/>
          </w:tcPr>
          <w:p w14:paraId="676BF6ED"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851" w:type="dxa"/>
            <w:shd w:val="clear" w:color="auto" w:fill="F2F2F2"/>
          </w:tcPr>
          <w:p w14:paraId="33ECDD35"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916" w:type="dxa"/>
            <w:shd w:val="clear" w:color="auto" w:fill="F2F2F2"/>
          </w:tcPr>
          <w:p w14:paraId="20EEFE71"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656" w:type="dxa"/>
            <w:shd w:val="clear" w:color="auto" w:fill="F2F2F2"/>
          </w:tcPr>
          <w:p w14:paraId="0BA3F3C5"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1172" w:type="dxa"/>
            <w:shd w:val="clear" w:color="auto" w:fill="F2F2F2"/>
          </w:tcPr>
          <w:p w14:paraId="2BCB8151"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100</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00</w:t>
            </w:r>
          </w:p>
        </w:tc>
      </w:tr>
      <w:tr w:rsidR="0059257D" w:rsidRPr="00D54EAF" w14:paraId="1E60C9EA" w14:textId="77777777" w:rsidTr="00D974CA">
        <w:tc>
          <w:tcPr>
            <w:tcW w:w="3898" w:type="dxa"/>
          </w:tcPr>
          <w:p w14:paraId="08063CA8" w14:textId="77777777" w:rsidR="0059257D" w:rsidRPr="00D54EAF" w:rsidRDefault="0059257D" w:rsidP="00D974CA">
            <w:pPr>
              <w:spacing w:after="1"/>
              <w:ind w:firstLine="163"/>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อ.ดร.</w:t>
            </w:r>
            <w:r w:rsidRPr="00D54EAF">
              <w:rPr>
                <w:rFonts w:ascii="TH SarabunPSK" w:eastAsia="TH SarabunPSK" w:hAnsi="TH SarabunPSK" w:cs="TH SarabunPSK"/>
                <w:color w:val="FF0000"/>
                <w:sz w:val="28"/>
                <w:szCs w:val="28"/>
                <w:cs/>
                <w:lang w:bidi="th"/>
              </w:rPr>
              <w:t xml:space="preserve"> XXXXXXXXXXX</w:t>
            </w:r>
          </w:p>
        </w:tc>
        <w:tc>
          <w:tcPr>
            <w:tcW w:w="646" w:type="dxa"/>
            <w:tcBorders>
              <w:top w:val="single" w:sz="4" w:space="0" w:color="000000"/>
              <w:bottom w:val="single" w:sz="4" w:space="0" w:color="000000"/>
              <w:right w:val="single" w:sz="4" w:space="0" w:color="000000"/>
            </w:tcBorders>
          </w:tcPr>
          <w:p w14:paraId="7251A742"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1211" w:type="dxa"/>
          </w:tcPr>
          <w:p w14:paraId="418A91F4"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4</w:t>
            </w:r>
          </w:p>
        </w:tc>
        <w:tc>
          <w:tcPr>
            <w:tcW w:w="851" w:type="dxa"/>
          </w:tcPr>
          <w:p w14:paraId="7C0E0498"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12</w:t>
            </w:r>
          </w:p>
        </w:tc>
        <w:tc>
          <w:tcPr>
            <w:tcW w:w="916" w:type="dxa"/>
          </w:tcPr>
          <w:p w14:paraId="40D33BF2"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12</w:t>
            </w:r>
          </w:p>
        </w:tc>
        <w:tc>
          <w:tcPr>
            <w:tcW w:w="656" w:type="dxa"/>
          </w:tcPr>
          <w:p w14:paraId="02AF8F28"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00</w:t>
            </w:r>
          </w:p>
        </w:tc>
        <w:tc>
          <w:tcPr>
            <w:tcW w:w="1172" w:type="dxa"/>
          </w:tcPr>
          <w:p w14:paraId="241395A6" w14:textId="77777777" w:rsidR="0059257D" w:rsidRPr="00D54EAF" w:rsidRDefault="0059257D" w:rsidP="00D974CA">
            <w:pPr>
              <w:spacing w:after="1"/>
              <w:jc w:val="center"/>
              <w:rPr>
                <w:rFonts w:ascii="TH SarabunPSK" w:eastAsia="TH SarabunPSK" w:hAnsi="TH SarabunPSK" w:cs="TH SarabunPSK"/>
                <w:sz w:val="28"/>
                <w:szCs w:val="28"/>
                <w:cs/>
                <w:lang w:bidi="th"/>
              </w:rPr>
            </w:pPr>
          </w:p>
        </w:tc>
      </w:tr>
      <w:tr w:rsidR="0059257D" w:rsidRPr="00D54EAF" w14:paraId="7FF0FEDD" w14:textId="77777777" w:rsidTr="00D974CA">
        <w:tc>
          <w:tcPr>
            <w:tcW w:w="3898" w:type="dxa"/>
          </w:tcPr>
          <w:p w14:paraId="022EE0DE" w14:textId="77777777" w:rsidR="0059257D" w:rsidRPr="00D54EAF" w:rsidRDefault="0059257D" w:rsidP="00D974CA">
            <w:pPr>
              <w:spacing w:after="1"/>
              <w:ind w:firstLine="163"/>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อ.ดร.</w:t>
            </w:r>
            <w:r w:rsidRPr="00D54EAF">
              <w:rPr>
                <w:rFonts w:ascii="TH SarabunPSK" w:eastAsia="TH SarabunPSK" w:hAnsi="TH SarabunPSK" w:cs="TH SarabunPSK"/>
                <w:color w:val="FF0000"/>
                <w:sz w:val="28"/>
                <w:szCs w:val="28"/>
                <w:cs/>
                <w:lang w:bidi="th"/>
              </w:rPr>
              <w:t xml:space="preserve"> XXXXXXXXXXX</w:t>
            </w:r>
          </w:p>
        </w:tc>
        <w:tc>
          <w:tcPr>
            <w:tcW w:w="646" w:type="dxa"/>
            <w:tcBorders>
              <w:top w:val="single" w:sz="4" w:space="0" w:color="000000"/>
              <w:bottom w:val="single" w:sz="4" w:space="0" w:color="000000"/>
              <w:right w:val="single" w:sz="4" w:space="0" w:color="000000"/>
            </w:tcBorders>
          </w:tcPr>
          <w:p w14:paraId="5B75435E"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1211" w:type="dxa"/>
          </w:tcPr>
          <w:p w14:paraId="3CA6591F"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3</w:t>
            </w:r>
          </w:p>
        </w:tc>
        <w:tc>
          <w:tcPr>
            <w:tcW w:w="851" w:type="dxa"/>
          </w:tcPr>
          <w:p w14:paraId="54B5E14A"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12</w:t>
            </w:r>
          </w:p>
        </w:tc>
        <w:tc>
          <w:tcPr>
            <w:tcW w:w="916" w:type="dxa"/>
          </w:tcPr>
          <w:p w14:paraId="6090A45B"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12</w:t>
            </w:r>
          </w:p>
        </w:tc>
        <w:tc>
          <w:tcPr>
            <w:tcW w:w="656" w:type="dxa"/>
          </w:tcPr>
          <w:p w14:paraId="27FE140C"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00</w:t>
            </w:r>
          </w:p>
        </w:tc>
        <w:tc>
          <w:tcPr>
            <w:tcW w:w="1172" w:type="dxa"/>
          </w:tcPr>
          <w:p w14:paraId="5953D3CB" w14:textId="77777777" w:rsidR="0059257D" w:rsidRPr="00D54EAF" w:rsidRDefault="0059257D" w:rsidP="00D974CA">
            <w:pPr>
              <w:spacing w:after="1"/>
              <w:jc w:val="center"/>
              <w:rPr>
                <w:rFonts w:ascii="TH SarabunPSK" w:eastAsia="TH SarabunPSK" w:hAnsi="TH SarabunPSK" w:cs="TH SarabunPSK"/>
                <w:sz w:val="28"/>
                <w:szCs w:val="28"/>
                <w:cs/>
                <w:lang w:bidi="th"/>
              </w:rPr>
            </w:pPr>
          </w:p>
        </w:tc>
      </w:tr>
      <w:tr w:rsidR="0059257D" w:rsidRPr="00D54EAF" w14:paraId="4508A5BD" w14:textId="77777777" w:rsidTr="00D974CA">
        <w:tc>
          <w:tcPr>
            <w:tcW w:w="3898" w:type="dxa"/>
          </w:tcPr>
          <w:p w14:paraId="5B6E689B" w14:textId="77777777" w:rsidR="0059257D" w:rsidRPr="00D54EAF" w:rsidRDefault="0059257D" w:rsidP="00D974CA">
            <w:pPr>
              <w:spacing w:after="1"/>
              <w:ind w:firstLine="163"/>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อ.ดร.</w:t>
            </w:r>
            <w:r w:rsidRPr="00D54EAF">
              <w:rPr>
                <w:rFonts w:ascii="TH SarabunPSK" w:eastAsia="TH SarabunPSK" w:hAnsi="TH SarabunPSK" w:cs="TH SarabunPSK"/>
                <w:color w:val="FF0000"/>
                <w:sz w:val="28"/>
                <w:szCs w:val="28"/>
                <w:cs/>
                <w:lang w:bidi="th"/>
              </w:rPr>
              <w:t xml:space="preserve"> XXXXXXXXXXX</w:t>
            </w:r>
          </w:p>
        </w:tc>
        <w:tc>
          <w:tcPr>
            <w:tcW w:w="646" w:type="dxa"/>
            <w:tcBorders>
              <w:top w:val="single" w:sz="4" w:space="0" w:color="000000"/>
              <w:bottom w:val="single" w:sz="4" w:space="0" w:color="000000"/>
              <w:right w:val="single" w:sz="4" w:space="0" w:color="000000"/>
            </w:tcBorders>
          </w:tcPr>
          <w:p w14:paraId="35AFFA1F"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1211" w:type="dxa"/>
          </w:tcPr>
          <w:p w14:paraId="3B1B3BBF"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3</w:t>
            </w:r>
          </w:p>
        </w:tc>
        <w:tc>
          <w:tcPr>
            <w:tcW w:w="851" w:type="dxa"/>
          </w:tcPr>
          <w:p w14:paraId="1ECFE8FA"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12</w:t>
            </w:r>
          </w:p>
        </w:tc>
        <w:tc>
          <w:tcPr>
            <w:tcW w:w="916" w:type="dxa"/>
          </w:tcPr>
          <w:p w14:paraId="29298973"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12</w:t>
            </w:r>
          </w:p>
        </w:tc>
        <w:tc>
          <w:tcPr>
            <w:tcW w:w="656" w:type="dxa"/>
          </w:tcPr>
          <w:p w14:paraId="398AD752"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00</w:t>
            </w:r>
          </w:p>
        </w:tc>
        <w:tc>
          <w:tcPr>
            <w:tcW w:w="1172" w:type="dxa"/>
          </w:tcPr>
          <w:p w14:paraId="1E7336C3" w14:textId="77777777" w:rsidR="0059257D" w:rsidRPr="00D54EAF" w:rsidRDefault="0059257D" w:rsidP="00D974CA">
            <w:pPr>
              <w:spacing w:after="1"/>
              <w:jc w:val="center"/>
              <w:rPr>
                <w:rFonts w:ascii="TH SarabunPSK" w:eastAsia="TH SarabunPSK" w:hAnsi="TH SarabunPSK" w:cs="TH SarabunPSK"/>
                <w:sz w:val="28"/>
                <w:szCs w:val="28"/>
                <w:cs/>
                <w:lang w:bidi="th"/>
              </w:rPr>
            </w:pPr>
          </w:p>
        </w:tc>
      </w:tr>
      <w:tr w:rsidR="0059257D" w:rsidRPr="00D54EAF" w14:paraId="7DC4502A" w14:textId="77777777" w:rsidTr="00D974CA">
        <w:tc>
          <w:tcPr>
            <w:tcW w:w="3898" w:type="dxa"/>
            <w:shd w:val="clear" w:color="auto" w:fill="F2F2F2"/>
          </w:tcPr>
          <w:p w14:paraId="77CB27C3" w14:textId="77777777" w:rsidR="0059257D" w:rsidRPr="00D54EAF" w:rsidRDefault="0059257D" w:rsidP="00D974CA">
            <w:pPr>
              <w:spacing w:after="1"/>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อาจารย์ที่สอนเต็มเวลา (</w:t>
            </w:r>
            <w:r w:rsidRPr="00D54EAF">
              <w:rPr>
                <w:rFonts w:ascii="TH SarabunPSK" w:eastAsia="TH SarabunPSK" w:hAnsi="TH SarabunPSK" w:cs="TH SarabunPSK"/>
                <w:sz w:val="28"/>
                <w:szCs w:val="28"/>
                <w:cs/>
                <w:lang w:bidi="th"/>
              </w:rPr>
              <w:t>Full</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Time Lecture</w:t>
            </w:r>
            <w:r w:rsidRPr="00D54EAF">
              <w:rPr>
                <w:rFonts w:ascii="TH SarabunPSK" w:eastAsia="TH SarabunPSK" w:hAnsi="TH SarabunPSK" w:cs="TH SarabunPSK"/>
                <w:sz w:val="28"/>
                <w:szCs w:val="28"/>
                <w:cs/>
              </w:rPr>
              <w:t>)</w:t>
            </w:r>
          </w:p>
        </w:tc>
        <w:tc>
          <w:tcPr>
            <w:tcW w:w="646" w:type="dxa"/>
            <w:shd w:val="clear" w:color="auto" w:fill="F2F2F2"/>
          </w:tcPr>
          <w:p w14:paraId="47C15774"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5</w:t>
            </w:r>
          </w:p>
        </w:tc>
        <w:tc>
          <w:tcPr>
            <w:tcW w:w="1211" w:type="dxa"/>
            <w:shd w:val="clear" w:color="auto" w:fill="F2F2F2"/>
          </w:tcPr>
          <w:p w14:paraId="5F44E178"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851" w:type="dxa"/>
            <w:shd w:val="clear" w:color="auto" w:fill="F2F2F2"/>
          </w:tcPr>
          <w:p w14:paraId="708A9ABF"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916" w:type="dxa"/>
            <w:shd w:val="clear" w:color="auto" w:fill="F2F2F2"/>
          </w:tcPr>
          <w:p w14:paraId="105F8FA5"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656" w:type="dxa"/>
            <w:shd w:val="clear" w:color="auto" w:fill="F2F2F2"/>
          </w:tcPr>
          <w:p w14:paraId="3D1662F7"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1172" w:type="dxa"/>
            <w:shd w:val="clear" w:color="auto" w:fill="F2F2F2"/>
          </w:tcPr>
          <w:p w14:paraId="1EDF7626"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w:t>
            </w:r>
          </w:p>
        </w:tc>
      </w:tr>
      <w:tr w:rsidR="0059257D" w:rsidRPr="00D54EAF" w14:paraId="583FFD26" w14:textId="77777777" w:rsidTr="00D974CA">
        <w:tc>
          <w:tcPr>
            <w:tcW w:w="3898" w:type="dxa"/>
            <w:shd w:val="clear" w:color="auto" w:fill="F2F2F2"/>
          </w:tcPr>
          <w:p w14:paraId="6F445C95" w14:textId="77777777" w:rsidR="0059257D" w:rsidRPr="00D54EAF" w:rsidRDefault="0059257D" w:rsidP="00D974CA">
            <w:pPr>
              <w:spacing w:after="1"/>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อาจารย์ที่สอนนอกเวลา (</w:t>
            </w:r>
            <w:r w:rsidRPr="00D54EAF">
              <w:rPr>
                <w:rFonts w:ascii="TH SarabunPSK" w:eastAsia="TH SarabunPSK" w:hAnsi="TH SarabunPSK" w:cs="TH SarabunPSK"/>
                <w:sz w:val="28"/>
                <w:szCs w:val="28"/>
                <w:cs/>
                <w:lang w:bidi="th"/>
              </w:rPr>
              <w:t>Part</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Time Lecture</w:t>
            </w:r>
            <w:r w:rsidRPr="00D54EAF">
              <w:rPr>
                <w:rFonts w:ascii="TH SarabunPSK" w:eastAsia="TH SarabunPSK" w:hAnsi="TH SarabunPSK" w:cs="TH SarabunPSK"/>
                <w:sz w:val="28"/>
                <w:szCs w:val="28"/>
                <w:cs/>
              </w:rPr>
              <w:t>)</w:t>
            </w:r>
          </w:p>
        </w:tc>
        <w:tc>
          <w:tcPr>
            <w:tcW w:w="646" w:type="dxa"/>
            <w:shd w:val="clear" w:color="auto" w:fill="F2F2F2"/>
          </w:tcPr>
          <w:p w14:paraId="2CA0ADC0"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w:t>
            </w:r>
          </w:p>
        </w:tc>
        <w:tc>
          <w:tcPr>
            <w:tcW w:w="1211" w:type="dxa"/>
            <w:shd w:val="clear" w:color="auto" w:fill="F2F2F2"/>
          </w:tcPr>
          <w:p w14:paraId="2B366EB3"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851" w:type="dxa"/>
            <w:shd w:val="clear" w:color="auto" w:fill="F2F2F2"/>
          </w:tcPr>
          <w:p w14:paraId="62419B99"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916" w:type="dxa"/>
            <w:shd w:val="clear" w:color="auto" w:fill="F2F2F2"/>
          </w:tcPr>
          <w:p w14:paraId="09FB1CDE"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656" w:type="dxa"/>
            <w:shd w:val="clear" w:color="auto" w:fill="F2F2F2"/>
          </w:tcPr>
          <w:p w14:paraId="018F33CA"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1172" w:type="dxa"/>
            <w:shd w:val="clear" w:color="auto" w:fill="F2F2F2"/>
          </w:tcPr>
          <w:p w14:paraId="6DC27644"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w:t>
            </w:r>
          </w:p>
        </w:tc>
      </w:tr>
      <w:tr w:rsidR="0059257D" w:rsidRPr="00D54EAF" w14:paraId="619E03EC" w14:textId="77777777" w:rsidTr="00D974CA">
        <w:tc>
          <w:tcPr>
            <w:tcW w:w="3898" w:type="dxa"/>
            <w:shd w:val="clear" w:color="auto" w:fill="F2F2F2"/>
          </w:tcPr>
          <w:p w14:paraId="29DF7625" w14:textId="77777777" w:rsidR="0059257D" w:rsidRPr="00D54EAF" w:rsidRDefault="0059257D" w:rsidP="00D974CA">
            <w:pPr>
              <w:spacing w:after="1"/>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อาจารย์พิเศษ (</w:t>
            </w:r>
            <w:r w:rsidRPr="00D54EAF">
              <w:rPr>
                <w:rFonts w:ascii="TH SarabunPSK" w:eastAsia="TH SarabunPSK" w:hAnsi="TH SarabunPSK" w:cs="TH SarabunPSK"/>
                <w:sz w:val="28"/>
                <w:szCs w:val="28"/>
                <w:cs/>
                <w:lang w:bidi="th"/>
              </w:rPr>
              <w:t>Visiting Professors</w:t>
            </w:r>
            <w:r w:rsidRPr="00D54EAF">
              <w:rPr>
                <w:rFonts w:ascii="TH SarabunPSK" w:eastAsia="TH SarabunPSK" w:hAnsi="TH SarabunPSK" w:cs="TH SarabunPSK"/>
                <w:sz w:val="28"/>
                <w:szCs w:val="28"/>
                <w:cs/>
              </w:rPr>
              <w:t>/</w:t>
            </w:r>
            <w:r w:rsidRPr="00D54EAF">
              <w:rPr>
                <w:rFonts w:ascii="TH SarabunPSK" w:eastAsia="TH SarabunPSK" w:hAnsi="TH SarabunPSK" w:cs="TH SarabunPSK"/>
                <w:sz w:val="28"/>
                <w:szCs w:val="28"/>
                <w:cs/>
                <w:lang w:bidi="th"/>
              </w:rPr>
              <w:t>Lectures</w:t>
            </w:r>
            <w:r w:rsidRPr="00D54EAF">
              <w:rPr>
                <w:rFonts w:ascii="TH SarabunPSK" w:eastAsia="TH SarabunPSK" w:hAnsi="TH SarabunPSK" w:cs="TH SarabunPSK"/>
                <w:sz w:val="28"/>
                <w:szCs w:val="28"/>
                <w:cs/>
              </w:rPr>
              <w:t>)</w:t>
            </w:r>
          </w:p>
        </w:tc>
        <w:tc>
          <w:tcPr>
            <w:tcW w:w="646" w:type="dxa"/>
            <w:tcBorders>
              <w:bottom w:val="single" w:sz="4" w:space="0" w:color="000000"/>
            </w:tcBorders>
            <w:shd w:val="clear" w:color="auto" w:fill="F2F2F2"/>
          </w:tcPr>
          <w:p w14:paraId="7CC42D06"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w:t>
            </w:r>
          </w:p>
        </w:tc>
        <w:tc>
          <w:tcPr>
            <w:tcW w:w="1211" w:type="dxa"/>
            <w:tcBorders>
              <w:bottom w:val="single" w:sz="4" w:space="0" w:color="000000"/>
            </w:tcBorders>
            <w:shd w:val="clear" w:color="auto" w:fill="F2F2F2"/>
          </w:tcPr>
          <w:p w14:paraId="0D00393E"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851" w:type="dxa"/>
            <w:tcBorders>
              <w:bottom w:val="single" w:sz="4" w:space="0" w:color="000000"/>
            </w:tcBorders>
            <w:shd w:val="clear" w:color="auto" w:fill="F2F2F2"/>
          </w:tcPr>
          <w:p w14:paraId="5CA0AEF4"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916" w:type="dxa"/>
            <w:tcBorders>
              <w:bottom w:val="single" w:sz="4" w:space="0" w:color="000000"/>
            </w:tcBorders>
            <w:shd w:val="clear" w:color="auto" w:fill="F2F2F2"/>
          </w:tcPr>
          <w:p w14:paraId="1B649FA8"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656" w:type="dxa"/>
            <w:tcBorders>
              <w:bottom w:val="single" w:sz="4" w:space="0" w:color="000000"/>
            </w:tcBorders>
            <w:shd w:val="clear" w:color="auto" w:fill="F2F2F2"/>
          </w:tcPr>
          <w:p w14:paraId="7E4DC1C6" w14:textId="77777777" w:rsidR="0059257D" w:rsidRPr="00D54EAF" w:rsidRDefault="0059257D" w:rsidP="00D974CA">
            <w:pPr>
              <w:spacing w:after="1"/>
              <w:jc w:val="center"/>
              <w:rPr>
                <w:rFonts w:ascii="TH SarabunPSK" w:eastAsia="TH SarabunPSK" w:hAnsi="TH SarabunPSK" w:cs="TH SarabunPSK"/>
                <w:sz w:val="28"/>
                <w:szCs w:val="28"/>
                <w:cs/>
                <w:lang w:bidi="th"/>
              </w:rPr>
            </w:pPr>
          </w:p>
        </w:tc>
        <w:tc>
          <w:tcPr>
            <w:tcW w:w="1172" w:type="dxa"/>
            <w:tcBorders>
              <w:bottom w:val="single" w:sz="4" w:space="0" w:color="000000"/>
            </w:tcBorders>
            <w:shd w:val="clear" w:color="auto" w:fill="F2F2F2"/>
          </w:tcPr>
          <w:p w14:paraId="080FCFA8" w14:textId="77777777" w:rsidR="0059257D" w:rsidRPr="00D54EAF" w:rsidRDefault="0059257D" w:rsidP="00D974CA">
            <w:pPr>
              <w:spacing w:after="1"/>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w:t>
            </w:r>
          </w:p>
        </w:tc>
      </w:tr>
      <w:tr w:rsidR="0059257D" w:rsidRPr="00D54EAF" w14:paraId="4A2ED704" w14:textId="77777777" w:rsidTr="00D974CA">
        <w:tc>
          <w:tcPr>
            <w:tcW w:w="3898" w:type="dxa"/>
          </w:tcPr>
          <w:p w14:paraId="06094ECD" w14:textId="77777777" w:rsidR="0059257D" w:rsidRPr="00D54EAF" w:rsidRDefault="0059257D" w:rsidP="00D974CA">
            <w:pPr>
              <w:spacing w:after="1"/>
              <w:jc w:val="center"/>
              <w:rPr>
                <w:rFonts w:ascii="TH SarabunPSK" w:eastAsia="TH SarabunPSK" w:hAnsi="TH SarabunPSK" w:cs="TH SarabunPSK"/>
                <w:b/>
                <w:bCs/>
                <w:sz w:val="28"/>
                <w:szCs w:val="28"/>
                <w:cs/>
                <w:lang w:bidi="th"/>
              </w:rPr>
            </w:pPr>
            <w:r w:rsidRPr="00D54EAF">
              <w:rPr>
                <w:rFonts w:ascii="TH SarabunPSK" w:eastAsia="TH SarabunPSK" w:hAnsi="TH SarabunPSK" w:cs="TH SarabunPSK"/>
                <w:b/>
                <w:bCs/>
                <w:sz w:val="28"/>
                <w:szCs w:val="28"/>
                <w:cs/>
              </w:rPr>
              <w:t>รวม (</w:t>
            </w:r>
            <w:r w:rsidRPr="00D54EAF">
              <w:rPr>
                <w:rFonts w:ascii="TH SarabunPSK" w:eastAsia="TH SarabunPSK" w:hAnsi="TH SarabunPSK" w:cs="TH SarabunPSK"/>
                <w:b/>
                <w:bCs/>
                <w:sz w:val="28"/>
                <w:szCs w:val="28"/>
                <w:cs/>
                <w:lang w:bidi="th"/>
              </w:rPr>
              <w:t>Total</w:t>
            </w:r>
            <w:r w:rsidRPr="00D54EAF">
              <w:rPr>
                <w:rFonts w:ascii="TH SarabunPSK" w:eastAsia="TH SarabunPSK" w:hAnsi="TH SarabunPSK" w:cs="TH SarabunPSK"/>
                <w:b/>
                <w:bCs/>
                <w:sz w:val="28"/>
                <w:szCs w:val="28"/>
                <w:cs/>
              </w:rPr>
              <w:t>)</w:t>
            </w:r>
          </w:p>
        </w:tc>
        <w:tc>
          <w:tcPr>
            <w:tcW w:w="646" w:type="dxa"/>
            <w:tcBorders>
              <w:top w:val="single" w:sz="4" w:space="0" w:color="000000"/>
              <w:bottom w:val="single" w:sz="4" w:space="0" w:color="000000"/>
              <w:right w:val="single" w:sz="4" w:space="0" w:color="000000"/>
            </w:tcBorders>
          </w:tcPr>
          <w:p w14:paraId="2E20CEB0" w14:textId="77777777" w:rsidR="0059257D" w:rsidRPr="00D54EAF" w:rsidRDefault="0059257D" w:rsidP="00D974CA">
            <w:pPr>
              <w:spacing w:after="1"/>
              <w:jc w:val="center"/>
              <w:rPr>
                <w:rFonts w:ascii="TH SarabunPSK" w:eastAsia="TH SarabunPSK" w:hAnsi="TH SarabunPSK" w:cs="TH SarabunPSK"/>
                <w:b/>
                <w:bCs/>
                <w:sz w:val="28"/>
                <w:szCs w:val="28"/>
                <w:cs/>
                <w:lang w:bidi="th"/>
              </w:rPr>
            </w:pPr>
            <w:r w:rsidRPr="00D54EAF">
              <w:rPr>
                <w:rFonts w:ascii="TH SarabunPSK" w:eastAsia="TH SarabunPSK" w:hAnsi="TH SarabunPSK" w:cs="TH SarabunPSK"/>
                <w:b/>
                <w:bCs/>
                <w:sz w:val="28"/>
                <w:szCs w:val="28"/>
                <w:cs/>
                <w:lang w:bidi="th"/>
              </w:rPr>
              <w:t>5</w:t>
            </w:r>
          </w:p>
        </w:tc>
        <w:tc>
          <w:tcPr>
            <w:tcW w:w="1211" w:type="dxa"/>
            <w:tcBorders>
              <w:top w:val="single" w:sz="4" w:space="0" w:color="000000"/>
              <w:left w:val="single" w:sz="4" w:space="0" w:color="000000"/>
              <w:bottom w:val="single" w:sz="4" w:space="0" w:color="000000"/>
              <w:right w:val="single" w:sz="4" w:space="0" w:color="000000"/>
            </w:tcBorders>
          </w:tcPr>
          <w:p w14:paraId="3BA602F7" w14:textId="77777777" w:rsidR="0059257D" w:rsidRPr="00D54EAF" w:rsidRDefault="0059257D" w:rsidP="00D974CA">
            <w:pPr>
              <w:spacing w:after="1"/>
              <w:jc w:val="center"/>
              <w:rPr>
                <w:rFonts w:ascii="TH SarabunPSK" w:eastAsia="TH SarabunPSK" w:hAnsi="TH SarabunPSK" w:cs="TH SarabunPSK"/>
                <w:b/>
                <w:bCs/>
                <w:sz w:val="28"/>
                <w:szCs w:val="28"/>
                <w:cs/>
                <w:lang w:bidi="th"/>
              </w:rPr>
            </w:pPr>
          </w:p>
        </w:tc>
        <w:tc>
          <w:tcPr>
            <w:tcW w:w="851" w:type="dxa"/>
            <w:tcBorders>
              <w:top w:val="single" w:sz="4" w:space="0" w:color="000000"/>
              <w:left w:val="single" w:sz="4" w:space="0" w:color="000000"/>
              <w:bottom w:val="single" w:sz="4" w:space="0" w:color="000000"/>
              <w:right w:val="single" w:sz="4" w:space="0" w:color="000000"/>
            </w:tcBorders>
          </w:tcPr>
          <w:p w14:paraId="6ACC8D14" w14:textId="77777777" w:rsidR="0059257D" w:rsidRPr="00D54EAF" w:rsidRDefault="0059257D" w:rsidP="00D974CA">
            <w:pPr>
              <w:spacing w:after="1"/>
              <w:jc w:val="center"/>
              <w:rPr>
                <w:rFonts w:ascii="TH SarabunPSK" w:eastAsia="TH SarabunPSK" w:hAnsi="TH SarabunPSK" w:cs="TH SarabunPSK"/>
                <w:b/>
                <w:bCs/>
                <w:sz w:val="28"/>
                <w:szCs w:val="28"/>
                <w:cs/>
                <w:lang w:bidi="th"/>
              </w:rPr>
            </w:pPr>
          </w:p>
        </w:tc>
        <w:tc>
          <w:tcPr>
            <w:tcW w:w="916" w:type="dxa"/>
            <w:tcBorders>
              <w:top w:val="single" w:sz="4" w:space="0" w:color="000000"/>
              <w:left w:val="single" w:sz="4" w:space="0" w:color="000000"/>
              <w:bottom w:val="single" w:sz="4" w:space="0" w:color="000000"/>
            </w:tcBorders>
          </w:tcPr>
          <w:p w14:paraId="444D1FD1" w14:textId="77777777" w:rsidR="0059257D" w:rsidRPr="00D54EAF" w:rsidRDefault="0059257D" w:rsidP="00D974CA">
            <w:pPr>
              <w:spacing w:after="1"/>
              <w:jc w:val="center"/>
              <w:rPr>
                <w:rFonts w:ascii="TH SarabunPSK" w:eastAsia="TH SarabunPSK" w:hAnsi="TH SarabunPSK" w:cs="TH SarabunPSK"/>
                <w:b/>
                <w:bCs/>
                <w:sz w:val="28"/>
                <w:szCs w:val="28"/>
                <w:cs/>
                <w:lang w:bidi="th"/>
              </w:rPr>
            </w:pPr>
          </w:p>
        </w:tc>
        <w:tc>
          <w:tcPr>
            <w:tcW w:w="656" w:type="dxa"/>
            <w:tcBorders>
              <w:top w:val="single" w:sz="4" w:space="0" w:color="000000"/>
              <w:left w:val="single" w:sz="4" w:space="0" w:color="000000"/>
              <w:bottom w:val="single" w:sz="4" w:space="0" w:color="000000"/>
            </w:tcBorders>
          </w:tcPr>
          <w:p w14:paraId="5DCA6FF6" w14:textId="77777777" w:rsidR="0059257D" w:rsidRPr="00D54EAF" w:rsidRDefault="0059257D" w:rsidP="00D974CA">
            <w:pPr>
              <w:spacing w:after="1"/>
              <w:jc w:val="center"/>
              <w:rPr>
                <w:rFonts w:ascii="TH SarabunPSK" w:eastAsia="TH SarabunPSK" w:hAnsi="TH SarabunPSK" w:cs="TH SarabunPSK"/>
                <w:b/>
                <w:bCs/>
                <w:sz w:val="28"/>
                <w:szCs w:val="28"/>
                <w:cs/>
                <w:lang w:bidi="th"/>
              </w:rPr>
            </w:pPr>
          </w:p>
        </w:tc>
        <w:tc>
          <w:tcPr>
            <w:tcW w:w="1172" w:type="dxa"/>
            <w:tcBorders>
              <w:top w:val="single" w:sz="4" w:space="0" w:color="000000"/>
              <w:left w:val="single" w:sz="4" w:space="0" w:color="000000"/>
              <w:bottom w:val="single" w:sz="4" w:space="0" w:color="000000"/>
              <w:right w:val="single" w:sz="4" w:space="0" w:color="000000"/>
            </w:tcBorders>
          </w:tcPr>
          <w:p w14:paraId="3A3624CE" w14:textId="77777777" w:rsidR="0059257D" w:rsidRPr="00D54EAF" w:rsidRDefault="0059257D" w:rsidP="00D974CA">
            <w:pPr>
              <w:spacing w:after="1"/>
              <w:jc w:val="center"/>
              <w:rPr>
                <w:rFonts w:ascii="TH SarabunPSK" w:eastAsia="TH SarabunPSK" w:hAnsi="TH SarabunPSK" w:cs="TH SarabunPSK"/>
                <w:b/>
                <w:bCs/>
                <w:sz w:val="28"/>
                <w:szCs w:val="28"/>
                <w:cs/>
                <w:lang w:bidi="th"/>
              </w:rPr>
            </w:pPr>
            <w:r w:rsidRPr="00D54EAF">
              <w:rPr>
                <w:rFonts w:ascii="TH SarabunPSK" w:eastAsia="TH SarabunPSK" w:hAnsi="TH SarabunPSK" w:cs="TH SarabunPSK"/>
                <w:b/>
                <w:bCs/>
                <w:sz w:val="28"/>
                <w:szCs w:val="28"/>
                <w:cs/>
                <w:lang w:bidi="th"/>
              </w:rPr>
              <w:t>100</w:t>
            </w:r>
            <w:r w:rsidRPr="00D54EAF">
              <w:rPr>
                <w:rFonts w:ascii="TH SarabunPSK" w:eastAsia="TH SarabunPSK" w:hAnsi="TH SarabunPSK" w:cs="TH SarabunPSK"/>
                <w:b/>
                <w:bCs/>
                <w:sz w:val="28"/>
                <w:szCs w:val="28"/>
                <w:cs/>
              </w:rPr>
              <w:t>.</w:t>
            </w:r>
            <w:r w:rsidRPr="00D54EAF">
              <w:rPr>
                <w:rFonts w:ascii="TH SarabunPSK" w:eastAsia="TH SarabunPSK" w:hAnsi="TH SarabunPSK" w:cs="TH SarabunPSK"/>
                <w:b/>
                <w:bCs/>
                <w:sz w:val="28"/>
                <w:szCs w:val="28"/>
                <w:cs/>
                <w:lang w:bidi="th"/>
              </w:rPr>
              <w:t>00</w:t>
            </w:r>
          </w:p>
        </w:tc>
      </w:tr>
    </w:tbl>
    <w:p w14:paraId="01FB88AD" w14:textId="77777777" w:rsidR="0059257D" w:rsidRPr="00D54EAF" w:rsidRDefault="0059257D" w:rsidP="0059257D">
      <w:pPr>
        <w:jc w:val="both"/>
        <w:rPr>
          <w:rFonts w:ascii="TH SarabunPSK" w:eastAsia="TH SarabunPSK" w:hAnsi="TH SarabunPSK" w:cs="TH SarabunPSK"/>
          <w:cs/>
          <w:lang w:bidi="th"/>
        </w:rPr>
      </w:pPr>
    </w:p>
    <w:p w14:paraId="29B70E9E" w14:textId="77777777" w:rsidR="0059257D" w:rsidRPr="00D54EAF" w:rsidRDefault="0059257D" w:rsidP="0059257D">
      <w:pPr>
        <w:ind w:firstLine="720"/>
        <w:jc w:val="thaiDistribute"/>
        <w:rPr>
          <w:rFonts w:ascii="TH SarabunPSK" w:eastAsia="TH SarabunPSK" w:hAnsi="TH SarabunPSK" w:cs="TH SarabunPSK"/>
          <w:b/>
          <w:bCs/>
          <w:cs/>
          <w:lang w:bidi="th"/>
        </w:rPr>
      </w:pPr>
      <w:r w:rsidRPr="00D54EAF">
        <w:rPr>
          <w:rFonts w:ascii="TH SarabunPSK" w:eastAsia="TH SarabunPSK" w:hAnsi="TH SarabunPSK" w:cs="TH SarabunPSK"/>
          <w:cs/>
        </w:rPr>
        <w:t xml:space="preserve">ปีการศึกษา </w:t>
      </w:r>
      <w:r w:rsidRPr="00D54EAF">
        <w:rPr>
          <w:rFonts w:ascii="TH SarabunPSK" w:eastAsia="TH SarabunPSK" w:hAnsi="TH SarabunPSK" w:cs="TH SarabunPSK"/>
          <w:cs/>
          <w:lang w:bidi="th"/>
        </w:rPr>
        <w:t xml:space="preserve">2568 </w:t>
      </w:r>
      <w:r w:rsidRPr="00D54EAF">
        <w:rPr>
          <w:rFonts w:ascii="TH SarabunPSK" w:eastAsia="TH SarabunPSK" w:hAnsi="TH SarabunPSK" w:cs="TH SarabunPSK"/>
          <w:cs/>
        </w:rPr>
        <w:t xml:space="preserve">คณะกรรมการบริหารหลักสูตรได้ทบทวนและปรับปรุงการกำหนดภาระงานของอาจารย์ผู้สอน โดยพิจารณาความเหมาะสมของภาระงาน นำมากำหนดกรอบภาระงานการสอนและการดูแลนักศึกษา เพื่อให้มีคุณภาพและมีความเหมาะสม ทั้งการเรียนการสอน การวิจัยและบริการวิชาการ โดย...........(ให้หลักสูตรดูข้อมูลตารางที่ </w:t>
      </w:r>
      <w:r w:rsidRPr="00D54EAF">
        <w:rPr>
          <w:rFonts w:ascii="TH SarabunPSK" w:eastAsia="TH SarabunPSK" w:hAnsi="TH SarabunPSK" w:cs="TH SarabunPSK"/>
          <w:cs/>
          <w:lang w:bidi="th"/>
        </w:rPr>
        <w:t>5</w:t>
      </w:r>
      <w:r w:rsidRPr="00D54EAF">
        <w:rPr>
          <w:rFonts w:ascii="TH SarabunPSK" w:eastAsia="TH SarabunPSK" w:hAnsi="TH SarabunPSK" w:cs="TH SarabunPSK"/>
          <w:cs/>
        </w:rPr>
        <w:t>.</w:t>
      </w:r>
      <w:r w:rsidRPr="00D54EAF">
        <w:rPr>
          <w:rFonts w:ascii="TH SarabunPSK" w:eastAsia="TH SarabunPSK" w:hAnsi="TH SarabunPSK" w:cs="TH SarabunPSK"/>
          <w:cs/>
          <w:lang w:bidi="th"/>
        </w:rPr>
        <w:t>2</w:t>
      </w:r>
      <w:r w:rsidRPr="00D54EAF">
        <w:rPr>
          <w:rFonts w:ascii="TH SarabunPSK" w:eastAsia="TH SarabunPSK" w:hAnsi="TH SarabunPSK" w:cs="TH SarabunPSK"/>
          <w:cs/>
        </w:rPr>
        <w:t>-</w:t>
      </w:r>
      <w:r w:rsidRPr="00D54EAF">
        <w:rPr>
          <w:rFonts w:ascii="TH SarabunPSK" w:eastAsia="TH SarabunPSK" w:hAnsi="TH SarabunPSK" w:cs="TH SarabunPSK"/>
          <w:cs/>
          <w:lang w:bidi="th"/>
        </w:rPr>
        <w:t xml:space="preserve">1 </w:t>
      </w:r>
      <w:r w:rsidRPr="00D54EAF">
        <w:rPr>
          <w:rFonts w:ascii="TH SarabunPSK" w:eastAsia="TH SarabunPSK" w:hAnsi="TH SarabunPSK" w:cs="TH SarabunPSK"/>
          <w:cs/>
        </w:rPr>
        <w:t xml:space="preserve">และ </w:t>
      </w:r>
      <w:r w:rsidRPr="00D54EAF">
        <w:rPr>
          <w:rFonts w:ascii="TH SarabunPSK" w:eastAsia="TH SarabunPSK" w:hAnsi="TH SarabunPSK" w:cs="TH SarabunPSK"/>
          <w:cs/>
          <w:lang w:bidi="th"/>
        </w:rPr>
        <w:t>5</w:t>
      </w:r>
      <w:r w:rsidRPr="00D54EAF">
        <w:rPr>
          <w:rFonts w:ascii="TH SarabunPSK" w:eastAsia="TH SarabunPSK" w:hAnsi="TH SarabunPSK" w:cs="TH SarabunPSK"/>
          <w:cs/>
        </w:rPr>
        <w:t>.</w:t>
      </w:r>
      <w:r w:rsidRPr="00D54EAF">
        <w:rPr>
          <w:rFonts w:ascii="TH SarabunPSK" w:eastAsia="TH SarabunPSK" w:hAnsi="TH SarabunPSK" w:cs="TH SarabunPSK"/>
          <w:cs/>
          <w:lang w:bidi="th"/>
        </w:rPr>
        <w:t>2</w:t>
      </w:r>
      <w:r w:rsidRPr="00D54EAF">
        <w:rPr>
          <w:rFonts w:ascii="TH SarabunPSK" w:eastAsia="TH SarabunPSK" w:hAnsi="TH SarabunPSK" w:cs="TH SarabunPSK"/>
          <w:cs/>
        </w:rPr>
        <w:t>-</w:t>
      </w:r>
      <w:r w:rsidRPr="00D54EAF">
        <w:rPr>
          <w:rFonts w:ascii="TH SarabunPSK" w:eastAsia="TH SarabunPSK" w:hAnsi="TH SarabunPSK" w:cs="TH SarabunPSK"/>
          <w:cs/>
          <w:lang w:bidi="th"/>
        </w:rPr>
        <w:t xml:space="preserve">2 </w:t>
      </w:r>
      <w:r w:rsidRPr="00D54EAF">
        <w:rPr>
          <w:rFonts w:ascii="TH SarabunPSK" w:eastAsia="TH SarabunPSK" w:hAnsi="TH SarabunPSK" w:cs="TH SarabunPSK"/>
          <w:cs/>
        </w:rPr>
        <w:t xml:space="preserve">และเขียนอธิบาย ลักษณะข้อมูล พิจารณาแล้ว </w:t>
      </w:r>
      <w:r w:rsidRPr="00D54EAF">
        <w:rPr>
          <w:rFonts w:ascii="TH SarabunPSK" w:eastAsia="TH SarabunPSK" w:hAnsi="TH SarabunPSK" w:cs="TH SarabunPSK"/>
          <w:cs/>
          <w:lang w:bidi="th"/>
        </w:rPr>
        <w:t xml:space="preserve">FTE </w:t>
      </w:r>
      <w:r w:rsidRPr="00D54EAF">
        <w:rPr>
          <w:rFonts w:ascii="TH SarabunPSK" w:eastAsia="TH SarabunPSK" w:hAnsi="TH SarabunPSK" w:cs="TH SarabunPSK"/>
          <w:cs/>
        </w:rPr>
        <w:t xml:space="preserve">เป็นอย่างไร จะปรับปรุงอย่างไร ตามบริบทของแต่ละหลักสูตร ) .................... </w:t>
      </w:r>
      <w:r w:rsidRPr="00D54EAF">
        <w:rPr>
          <w:rFonts w:ascii="TH SarabunPSK" w:eastAsia="TH SarabunPSK" w:hAnsi="TH SarabunPSK" w:cs="TH SarabunPSK"/>
          <w:color w:val="EE0000"/>
          <w:cs/>
        </w:rPr>
        <w:t xml:space="preserve">และหลักสูตรได้สอบถามความพึงพอใจของอาจารย์ที่มีต่อการจัดภาระงานและการมอบหมายงาน โดยรวมมีความเหมาะสมอยู่ในระดับ.......... มีค่าเฉลี่ยเท่ากับ........... จากคะแนนเต็ม </w:t>
      </w:r>
      <w:r w:rsidRPr="00D54EAF">
        <w:rPr>
          <w:rFonts w:ascii="TH SarabunPSK" w:eastAsia="TH SarabunPSK" w:hAnsi="TH SarabunPSK" w:cs="TH SarabunPSK"/>
          <w:color w:val="EE0000"/>
          <w:cs/>
          <w:lang w:bidi="th"/>
        </w:rPr>
        <w:t>5</w:t>
      </w:r>
      <w:r w:rsidRPr="00D54EAF">
        <w:rPr>
          <w:rFonts w:ascii="TH SarabunPSK" w:eastAsia="TH SarabunPSK" w:hAnsi="TH SarabunPSK" w:cs="TH SarabunPSK"/>
          <w:color w:val="EE0000"/>
          <w:cs/>
        </w:rPr>
        <w:t>.</w:t>
      </w:r>
      <w:r w:rsidRPr="00D54EAF">
        <w:rPr>
          <w:rFonts w:ascii="TH SarabunPSK" w:eastAsia="TH SarabunPSK" w:hAnsi="TH SarabunPSK" w:cs="TH SarabunPSK"/>
          <w:color w:val="EE0000"/>
          <w:cs/>
          <w:lang w:bidi="th"/>
        </w:rPr>
        <w:t>00</w:t>
      </w:r>
    </w:p>
    <w:p w14:paraId="7C17D3C1" w14:textId="26918F91" w:rsidR="0059257D" w:rsidRDefault="0059257D" w:rsidP="00000525">
      <w:pPr>
        <w:rPr>
          <w:rFonts w:ascii="TH SarabunPSK" w:eastAsiaTheme="minorHAnsi" w:hAnsi="TH SarabunPSK" w:cs="TH SarabunPSK"/>
          <w:lang w:val="en-US"/>
        </w:rPr>
      </w:pPr>
    </w:p>
    <w:p w14:paraId="393D65B9" w14:textId="3F98249B" w:rsidR="00D12E5D" w:rsidRDefault="00D12E5D" w:rsidP="00000525">
      <w:pPr>
        <w:rPr>
          <w:rFonts w:ascii="TH SarabunPSK" w:eastAsiaTheme="minorHAnsi" w:hAnsi="TH SarabunPSK" w:cs="TH SarabunPSK"/>
          <w:lang w:val="en-US"/>
        </w:rPr>
      </w:pPr>
    </w:p>
    <w:p w14:paraId="4AC11EB5" w14:textId="5F24CBA0" w:rsidR="00D12E5D" w:rsidRDefault="00D12E5D" w:rsidP="00000525">
      <w:pPr>
        <w:rPr>
          <w:rFonts w:ascii="TH SarabunPSK" w:eastAsiaTheme="minorHAnsi" w:hAnsi="TH SarabunPSK" w:cs="TH SarabunPSK"/>
          <w:lang w:val="en-US"/>
        </w:rPr>
      </w:pPr>
    </w:p>
    <w:p w14:paraId="21A4948A" w14:textId="05995ADB" w:rsidR="00D12E5D" w:rsidRDefault="00D12E5D" w:rsidP="00000525">
      <w:pPr>
        <w:rPr>
          <w:rFonts w:ascii="TH SarabunPSK" w:eastAsiaTheme="minorHAnsi" w:hAnsi="TH SarabunPSK" w:cs="TH SarabunPSK"/>
          <w:lang w:val="en-US"/>
        </w:rPr>
      </w:pPr>
    </w:p>
    <w:p w14:paraId="673F3635" w14:textId="1AD5C7E0" w:rsidR="00D12E5D" w:rsidRDefault="00D12E5D" w:rsidP="00000525">
      <w:pPr>
        <w:rPr>
          <w:rFonts w:ascii="TH SarabunPSK" w:eastAsiaTheme="minorHAnsi" w:hAnsi="TH SarabunPSK" w:cs="TH SarabunPSK"/>
          <w:lang w:val="en-US"/>
        </w:rPr>
      </w:pPr>
    </w:p>
    <w:p w14:paraId="16618D3B" w14:textId="27E85CE2" w:rsidR="00D12E5D" w:rsidRDefault="00D12E5D" w:rsidP="00000525">
      <w:pPr>
        <w:rPr>
          <w:rFonts w:ascii="TH SarabunPSK" w:eastAsiaTheme="minorHAnsi" w:hAnsi="TH SarabunPSK" w:cs="TH SarabunPSK"/>
          <w:lang w:val="en-US"/>
        </w:rPr>
      </w:pPr>
    </w:p>
    <w:p w14:paraId="18401316" w14:textId="19735077" w:rsidR="00D12E5D" w:rsidRDefault="00D12E5D" w:rsidP="00000525">
      <w:pPr>
        <w:rPr>
          <w:rFonts w:ascii="TH SarabunPSK" w:eastAsiaTheme="minorHAnsi" w:hAnsi="TH SarabunPSK" w:cs="TH SarabunPSK"/>
          <w:lang w:val="en-US"/>
        </w:rPr>
      </w:pPr>
    </w:p>
    <w:p w14:paraId="77E2A37E" w14:textId="3155554A" w:rsidR="00D12E5D" w:rsidRDefault="00D12E5D" w:rsidP="00000525">
      <w:pPr>
        <w:rPr>
          <w:rFonts w:ascii="TH SarabunPSK" w:eastAsiaTheme="minorHAnsi" w:hAnsi="TH SarabunPSK" w:cs="TH SarabunPSK"/>
          <w:lang w:val="en-US"/>
        </w:rPr>
      </w:pPr>
    </w:p>
    <w:p w14:paraId="31B5D4B8" w14:textId="76A572D6" w:rsidR="00D12E5D" w:rsidRDefault="00D12E5D" w:rsidP="00000525">
      <w:pPr>
        <w:rPr>
          <w:rFonts w:ascii="TH SarabunPSK" w:eastAsiaTheme="minorHAnsi" w:hAnsi="TH SarabunPSK" w:cs="TH SarabunPSK"/>
          <w:lang w:val="en-US"/>
        </w:rPr>
      </w:pPr>
    </w:p>
    <w:p w14:paraId="44337859" w14:textId="1F37F240" w:rsidR="00D12E5D" w:rsidRDefault="00D12E5D" w:rsidP="00000525">
      <w:pPr>
        <w:rPr>
          <w:rFonts w:ascii="TH SarabunPSK" w:eastAsiaTheme="minorHAnsi" w:hAnsi="TH SarabunPSK" w:cs="TH SarabunPSK"/>
          <w:lang w:val="en-US"/>
        </w:rPr>
      </w:pPr>
    </w:p>
    <w:p w14:paraId="40553F37" w14:textId="013CF202" w:rsidR="00D12E5D" w:rsidRDefault="00D12E5D" w:rsidP="00000525">
      <w:pPr>
        <w:rPr>
          <w:rFonts w:ascii="TH SarabunPSK" w:eastAsiaTheme="minorHAnsi" w:hAnsi="TH SarabunPSK" w:cs="TH SarabunPSK"/>
          <w:lang w:val="en-US"/>
        </w:rPr>
      </w:pPr>
    </w:p>
    <w:p w14:paraId="1A1CE9AE" w14:textId="105A8BEF" w:rsidR="00D12E5D" w:rsidRDefault="00D12E5D" w:rsidP="00000525">
      <w:pPr>
        <w:rPr>
          <w:rFonts w:ascii="TH SarabunPSK" w:eastAsiaTheme="minorHAnsi" w:hAnsi="TH SarabunPSK" w:cs="TH SarabunPSK"/>
          <w:lang w:val="en-US"/>
        </w:rPr>
      </w:pPr>
    </w:p>
    <w:p w14:paraId="7CB71880" w14:textId="043C3692" w:rsidR="00D12E5D" w:rsidRDefault="00D12E5D" w:rsidP="00000525">
      <w:pPr>
        <w:rPr>
          <w:rFonts w:ascii="TH SarabunPSK" w:eastAsiaTheme="minorHAnsi" w:hAnsi="TH SarabunPSK" w:cs="TH SarabunPSK"/>
          <w:lang w:val="en-US"/>
        </w:rPr>
      </w:pPr>
    </w:p>
    <w:p w14:paraId="15063A29" w14:textId="5805FFBC" w:rsidR="00D12E5D" w:rsidRDefault="00D12E5D" w:rsidP="00000525">
      <w:pPr>
        <w:rPr>
          <w:rFonts w:ascii="TH SarabunPSK" w:eastAsiaTheme="minorHAnsi" w:hAnsi="TH SarabunPSK" w:cs="TH SarabunPSK"/>
          <w:lang w:val="en-US"/>
        </w:rPr>
      </w:pPr>
    </w:p>
    <w:p w14:paraId="7930C588" w14:textId="1B111E3A" w:rsidR="00D12E5D" w:rsidRDefault="00D12E5D" w:rsidP="00000525">
      <w:pPr>
        <w:rPr>
          <w:rFonts w:ascii="TH SarabunPSK" w:eastAsiaTheme="minorHAnsi" w:hAnsi="TH SarabunPSK" w:cs="TH SarabunPSK"/>
          <w:lang w:val="en-US"/>
        </w:rPr>
      </w:pPr>
    </w:p>
    <w:p w14:paraId="7AC163A5" w14:textId="09E33902" w:rsidR="00D12E5D" w:rsidRDefault="00D12E5D" w:rsidP="00000525">
      <w:pPr>
        <w:rPr>
          <w:rFonts w:ascii="TH SarabunPSK" w:eastAsiaTheme="minorHAnsi" w:hAnsi="TH SarabunPSK" w:cs="TH SarabunPSK"/>
          <w:lang w:val="en-US"/>
        </w:rPr>
      </w:pPr>
    </w:p>
    <w:p w14:paraId="6D0EB9EC" w14:textId="1FFE16BE" w:rsidR="00D12E5D" w:rsidRDefault="00D12E5D" w:rsidP="00000525">
      <w:pPr>
        <w:rPr>
          <w:rFonts w:ascii="TH SarabunPSK" w:eastAsiaTheme="minorHAnsi" w:hAnsi="TH SarabunPSK" w:cs="TH SarabunPSK"/>
          <w:lang w:val="en-US"/>
        </w:rPr>
      </w:pPr>
    </w:p>
    <w:p w14:paraId="71BB2926" w14:textId="3DF0B0C0" w:rsidR="00D12E5D" w:rsidRDefault="00D12E5D" w:rsidP="00000525">
      <w:pPr>
        <w:rPr>
          <w:rFonts w:ascii="TH SarabunPSK" w:eastAsiaTheme="minorHAnsi" w:hAnsi="TH SarabunPSK" w:cs="TH SarabunPSK"/>
          <w:lang w:val="en-US"/>
        </w:rPr>
      </w:pPr>
    </w:p>
    <w:p w14:paraId="55B991B0" w14:textId="254EDE53" w:rsidR="00D12E5D" w:rsidRDefault="00D12E5D" w:rsidP="00000525">
      <w:pPr>
        <w:rPr>
          <w:rFonts w:ascii="TH SarabunPSK" w:eastAsiaTheme="minorHAnsi" w:hAnsi="TH SarabunPSK" w:cs="TH SarabunPSK"/>
          <w:lang w:val="en-US"/>
        </w:rPr>
      </w:pPr>
    </w:p>
    <w:p w14:paraId="5DB3D6D0" w14:textId="02C24977" w:rsidR="00D12E5D" w:rsidRDefault="00D12E5D" w:rsidP="00000525">
      <w:pPr>
        <w:rPr>
          <w:rFonts w:ascii="TH SarabunPSK" w:eastAsiaTheme="minorHAnsi" w:hAnsi="TH SarabunPSK" w:cs="TH SarabunPSK"/>
          <w:lang w:val="en-US"/>
        </w:rPr>
      </w:pPr>
    </w:p>
    <w:p w14:paraId="72890024" w14:textId="642201B4" w:rsidR="00D12E5D" w:rsidRDefault="00D12E5D" w:rsidP="00000525">
      <w:pPr>
        <w:rPr>
          <w:rFonts w:ascii="TH SarabunPSK" w:eastAsiaTheme="minorHAnsi" w:hAnsi="TH SarabunPSK" w:cs="TH SarabunPSK"/>
          <w:lang w:val="en-US"/>
        </w:rPr>
      </w:pPr>
    </w:p>
    <w:p w14:paraId="07A846C9" w14:textId="6CA4BC88" w:rsidR="00D12E5D" w:rsidRDefault="00D12E5D" w:rsidP="00000525">
      <w:pPr>
        <w:rPr>
          <w:rFonts w:ascii="TH SarabunPSK" w:eastAsiaTheme="minorHAnsi" w:hAnsi="TH SarabunPSK" w:cs="TH SarabunPSK"/>
          <w:lang w:val="en-US"/>
        </w:rPr>
      </w:pPr>
    </w:p>
    <w:p w14:paraId="06E1A2AC" w14:textId="77777777" w:rsidR="00D12E5D" w:rsidRDefault="00D12E5D" w:rsidP="00000525">
      <w:pPr>
        <w:rPr>
          <w:rFonts w:ascii="TH SarabunPSK" w:eastAsiaTheme="minorHAnsi" w:hAnsi="TH SarabunPSK" w:cs="TH SarabunPSK"/>
          <w:lang w:val="en-US"/>
        </w:rPr>
      </w:pPr>
    </w:p>
    <w:p w14:paraId="3A28FFFB" w14:textId="77777777" w:rsidR="0059257D" w:rsidRPr="00127097" w:rsidRDefault="0059257D"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4695091F" w14:textId="77777777" w:rsidTr="00631DF6">
        <w:tc>
          <w:tcPr>
            <w:tcW w:w="8955" w:type="dxa"/>
            <w:vMerge w:val="restart"/>
            <w:shd w:val="clear" w:color="auto" w:fill="DAEEF3" w:themeFill="accent5" w:themeFillTint="33"/>
          </w:tcPr>
          <w:p w14:paraId="0D94CB16"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5</w:t>
            </w:r>
            <w:r w:rsidRPr="00127097">
              <w:rPr>
                <w:rFonts w:ascii="TH SarabunPSK" w:hAnsi="TH SarabunPSK" w:cs="TH SarabunPSK"/>
                <w:b/>
                <w:bCs/>
                <w:sz w:val="32"/>
                <w:szCs w:val="32"/>
                <w:cs/>
              </w:rPr>
              <w:t>.</w:t>
            </w:r>
            <w:r w:rsidRPr="00127097">
              <w:rPr>
                <w:rFonts w:ascii="TH SarabunPSK" w:hAnsi="TH SarabunPSK" w:cs="TH SarabunPSK"/>
                <w:b/>
                <w:bCs/>
                <w:sz w:val="32"/>
                <w:szCs w:val="32"/>
              </w:rPr>
              <w:t>3 The programme to show that the competences of the academic staff are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determined, evaluated, and communicated</w:t>
            </w:r>
            <w:r w:rsidRPr="00127097">
              <w:rPr>
                <w:rFonts w:ascii="TH SarabunPSK" w:hAnsi="TH SarabunPSK" w:cs="TH SarabunPSK"/>
                <w:b/>
                <w:bCs/>
                <w:sz w:val="32"/>
                <w:szCs w:val="32"/>
                <w:cs/>
              </w:rPr>
              <w:t>.</w:t>
            </w:r>
          </w:p>
        </w:tc>
        <w:tc>
          <w:tcPr>
            <w:tcW w:w="794" w:type="dxa"/>
            <w:shd w:val="clear" w:color="auto" w:fill="DAEEF3" w:themeFill="accent5" w:themeFillTint="33"/>
          </w:tcPr>
          <w:p w14:paraId="203FB1CF"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04D2E94F" w14:textId="77777777" w:rsidTr="00631DF6">
        <w:tc>
          <w:tcPr>
            <w:tcW w:w="8955" w:type="dxa"/>
            <w:vMerge/>
            <w:shd w:val="clear" w:color="auto" w:fill="DAEEF3" w:themeFill="accent5" w:themeFillTint="33"/>
          </w:tcPr>
          <w:p w14:paraId="5E8BC992"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33C0C1AD" w14:textId="77777777" w:rsidR="00000525" w:rsidRPr="00127097" w:rsidRDefault="00000525" w:rsidP="00631DF6">
            <w:pPr>
              <w:pStyle w:val="afc"/>
              <w:jc w:val="center"/>
              <w:rPr>
                <w:rFonts w:ascii="TH SarabunPSK" w:hAnsi="TH SarabunPSK" w:cs="TH SarabunPSK"/>
                <w:sz w:val="32"/>
                <w:szCs w:val="32"/>
              </w:rPr>
            </w:pPr>
          </w:p>
        </w:tc>
      </w:tr>
    </w:tbl>
    <w:p w14:paraId="2A4D3EE9"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707347DC" w14:textId="77777777" w:rsidR="00000525" w:rsidRPr="00127097" w:rsidRDefault="00000525" w:rsidP="00000525">
      <w:pPr>
        <w:pStyle w:val="afc"/>
        <w:numPr>
          <w:ilvl w:val="0"/>
          <w:numId w:val="27"/>
        </w:numPr>
        <w:ind w:left="756" w:hanging="266"/>
        <w:rPr>
          <w:rFonts w:ascii="TH SarabunPSK" w:hAnsi="TH SarabunPSK" w:cs="TH SarabunPSK"/>
          <w:szCs w:val="32"/>
        </w:rPr>
      </w:pPr>
      <w:r w:rsidRPr="00127097">
        <w:rPr>
          <w:rFonts w:ascii="TH SarabunPSK" w:eastAsia="Chulabhorn Likit Text Light" w:hAnsi="TH SarabunPSK" w:cs="TH SarabunPSK"/>
          <w:b/>
          <w:szCs w:val="32"/>
          <w:cs/>
        </w:rPr>
        <w:t>อธิบายหลักการ/แนวทางการ</w:t>
      </w:r>
      <w:r w:rsidRPr="00127097">
        <w:rPr>
          <w:rFonts w:ascii="TH SarabunPSK" w:hAnsi="TH SarabunPSK" w:cs="TH SarabunPSK"/>
          <w:b/>
          <w:bCs/>
          <w:szCs w:val="32"/>
          <w:u w:val="single"/>
          <w:cs/>
        </w:rPr>
        <w:t>กำหนดสมรรถนะของอาจารย์</w:t>
      </w:r>
      <w:r w:rsidRPr="00127097">
        <w:rPr>
          <w:rFonts w:ascii="TH SarabunPSK" w:hAnsi="TH SarabunPSK" w:cs="TH SarabunPSK"/>
          <w:szCs w:val="32"/>
          <w:cs/>
        </w:rPr>
        <w:t xml:space="preserve"> </w:t>
      </w:r>
    </w:p>
    <w:p w14:paraId="1198AD40" w14:textId="77777777" w:rsidR="00000525" w:rsidRPr="00127097" w:rsidRDefault="00000525" w:rsidP="00000525">
      <w:pPr>
        <w:pStyle w:val="afc"/>
        <w:numPr>
          <w:ilvl w:val="0"/>
          <w:numId w:val="27"/>
        </w:numPr>
        <w:ind w:left="756" w:hanging="266"/>
        <w:rPr>
          <w:rFonts w:ascii="TH SarabunPSK" w:hAnsi="TH SarabunPSK" w:cs="TH SarabunPSK"/>
          <w:szCs w:val="32"/>
        </w:rPr>
      </w:pPr>
      <w:r w:rsidRPr="00127097">
        <w:rPr>
          <w:rFonts w:ascii="TH SarabunPSK" w:hAnsi="TH SarabunPSK" w:cs="TH SarabunPSK"/>
          <w:szCs w:val="32"/>
          <w:cs/>
        </w:rPr>
        <w:t xml:space="preserve">ระบุสมรรถนะของอาจารย์ที่กำหนด ที่ประกอบด้วยสมรรถนะการสอน/สมรรถนะครู/สมรรถนะการเป็นอาจารย์ที่ปรึกษาวิทยานิพนธ์     </w:t>
      </w:r>
    </w:p>
    <w:p w14:paraId="293B1A23" w14:textId="77777777" w:rsidR="00000525" w:rsidRPr="00127097" w:rsidRDefault="00000525" w:rsidP="00000525">
      <w:pPr>
        <w:pStyle w:val="afc"/>
        <w:numPr>
          <w:ilvl w:val="0"/>
          <w:numId w:val="27"/>
        </w:numPr>
        <w:ind w:left="756" w:hanging="266"/>
        <w:rPr>
          <w:rFonts w:ascii="TH SarabunPSK" w:hAnsi="TH SarabunPSK" w:cs="TH SarabunPSK"/>
          <w:szCs w:val="32"/>
        </w:rPr>
      </w:pPr>
      <w:r w:rsidRPr="00127097">
        <w:rPr>
          <w:rFonts w:ascii="TH SarabunPSK" w:hAnsi="TH SarabunPSK" w:cs="TH SarabunPSK"/>
          <w:szCs w:val="32"/>
          <w:cs/>
        </w:rPr>
        <w:t>อธิบายกระบวนการ/ วิธีการ ระบบการ</w:t>
      </w:r>
      <w:r w:rsidRPr="00127097">
        <w:rPr>
          <w:rFonts w:ascii="TH SarabunPSK" w:hAnsi="TH SarabunPSK" w:cs="TH SarabunPSK"/>
          <w:b/>
          <w:bCs/>
          <w:szCs w:val="32"/>
          <w:u w:val="single"/>
          <w:cs/>
        </w:rPr>
        <w:t>ประเมินสมรรถนะของอาจารย์</w:t>
      </w:r>
      <w:r w:rsidRPr="00127097">
        <w:rPr>
          <w:rFonts w:ascii="TH SarabunPSK" w:hAnsi="TH SarabunPSK" w:cs="TH SarabunPSK"/>
          <w:szCs w:val="32"/>
          <w:cs/>
        </w:rPr>
        <w:t xml:space="preserve">  </w:t>
      </w:r>
    </w:p>
    <w:p w14:paraId="5B6678CB" w14:textId="77777777" w:rsidR="00000525" w:rsidRPr="00127097" w:rsidRDefault="00000525" w:rsidP="00000525">
      <w:pPr>
        <w:pStyle w:val="afc"/>
        <w:numPr>
          <w:ilvl w:val="0"/>
          <w:numId w:val="27"/>
        </w:numPr>
        <w:ind w:left="756" w:hanging="266"/>
        <w:rPr>
          <w:rFonts w:ascii="TH SarabunPSK" w:hAnsi="TH SarabunPSK" w:cs="TH SarabunPSK"/>
          <w:szCs w:val="32"/>
        </w:rPr>
      </w:pPr>
      <w:r w:rsidRPr="00127097">
        <w:rPr>
          <w:rFonts w:ascii="TH SarabunPSK" w:hAnsi="TH SarabunPSK" w:cs="TH SarabunPSK"/>
          <w:szCs w:val="32"/>
          <w:cs/>
        </w:rPr>
        <w:t>อธิบายถึงวิธีการและช่องทาง</w:t>
      </w:r>
      <w:r w:rsidRPr="00127097">
        <w:rPr>
          <w:rFonts w:ascii="TH SarabunPSK" w:hAnsi="TH SarabunPSK" w:cs="TH SarabunPSK"/>
          <w:b/>
          <w:bCs/>
          <w:szCs w:val="32"/>
          <w:cs/>
        </w:rPr>
        <w:t>การ</w:t>
      </w:r>
      <w:r w:rsidRPr="00127097">
        <w:rPr>
          <w:rFonts w:ascii="TH SarabunPSK" w:hAnsi="TH SarabunPSK" w:cs="TH SarabunPSK"/>
          <w:b/>
          <w:bCs/>
          <w:szCs w:val="32"/>
          <w:u w:val="single"/>
          <w:cs/>
        </w:rPr>
        <w:t>สื่อสารสมรรถนะและการประเมินสมรรถนะ</w:t>
      </w:r>
      <w:r w:rsidRPr="00127097">
        <w:rPr>
          <w:rFonts w:ascii="TH SarabunPSK" w:hAnsi="TH SarabunPSK" w:cs="TH SarabunPSK"/>
          <w:szCs w:val="32"/>
          <w:cs/>
        </w:rPr>
        <w:t>ของอาจารย์ ไปยังไปยังผู้ที่เกี่ยวข้องกับการเพิ่มสมรรถนะของอาจารย์ เช่น ผู้บริหาร อาจารย์</w:t>
      </w:r>
    </w:p>
    <w:p w14:paraId="0534F9E9" w14:textId="77777777" w:rsidR="00000525" w:rsidRPr="00127097" w:rsidRDefault="00000525" w:rsidP="00000525">
      <w:pPr>
        <w:pStyle w:val="afc"/>
        <w:rPr>
          <w:rFonts w:ascii="TH SarabunPSK" w:hAnsi="TH SarabunPSK" w:cs="TH SarabunPSK"/>
          <w:sz w:val="16"/>
          <w:szCs w:val="16"/>
        </w:rPr>
      </w:pPr>
    </w:p>
    <w:p w14:paraId="5C642447"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8D0A052"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6A32C2D"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CE291A3"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1AFA0B82" w14:textId="77777777" w:rsidR="00000525" w:rsidRDefault="00000525" w:rsidP="00000525">
      <w:pPr>
        <w:pStyle w:val="afc"/>
        <w:rPr>
          <w:rFonts w:ascii="TH SarabunPSK" w:hAnsi="TH SarabunPSK" w:cs="TH SarabunPSK"/>
          <w:b/>
          <w:bCs/>
          <w:szCs w:val="32"/>
        </w:rPr>
      </w:pPr>
    </w:p>
    <w:p w14:paraId="05984648"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2AFD82A0"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DCCF9A5"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B91FF56"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3DEBF17C"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88FBAE"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2C2DF5" w14:textId="77777777" w:rsidR="00000525" w:rsidRPr="00127097" w:rsidRDefault="00000525" w:rsidP="00631DF6">
            <w:pPr>
              <w:pStyle w:val="afc"/>
              <w:rPr>
                <w:rFonts w:ascii="TH SarabunPSK" w:hAnsi="TH SarabunPSK" w:cs="TH SarabunPSK"/>
              </w:rPr>
            </w:pPr>
          </w:p>
        </w:tc>
      </w:tr>
      <w:tr w:rsidR="00000525" w:rsidRPr="00127097" w14:paraId="07E98181"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9C07F4"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E9D051" w14:textId="77777777" w:rsidR="00000525" w:rsidRPr="00127097" w:rsidRDefault="00000525" w:rsidP="00631DF6">
            <w:pPr>
              <w:pStyle w:val="afc"/>
              <w:rPr>
                <w:rFonts w:ascii="TH SarabunPSK" w:hAnsi="TH SarabunPSK" w:cs="TH SarabunPSK"/>
              </w:rPr>
            </w:pPr>
          </w:p>
        </w:tc>
      </w:tr>
      <w:tr w:rsidR="00000525" w:rsidRPr="00127097" w14:paraId="0D58EE19"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9EFAE"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0CBA6F" w14:textId="77777777" w:rsidR="00000525" w:rsidRPr="00127097" w:rsidRDefault="00000525" w:rsidP="00631DF6">
            <w:pPr>
              <w:pStyle w:val="afc"/>
              <w:rPr>
                <w:rFonts w:ascii="TH SarabunPSK" w:hAnsi="TH SarabunPSK" w:cs="TH SarabunPSK"/>
              </w:rPr>
            </w:pPr>
          </w:p>
        </w:tc>
      </w:tr>
    </w:tbl>
    <w:p w14:paraId="27B2EA48" w14:textId="77777777" w:rsidR="00000525" w:rsidRPr="00127097" w:rsidRDefault="00000525" w:rsidP="00000525">
      <w:pPr>
        <w:pStyle w:val="afc"/>
        <w:rPr>
          <w:rFonts w:ascii="TH SarabunPSK" w:hAnsi="TH SarabunPSK" w:cs="TH SarabunPSK"/>
          <w:szCs w:val="32"/>
        </w:rPr>
      </w:pPr>
    </w:p>
    <w:p w14:paraId="15D2A4A6" w14:textId="1839C48F" w:rsidR="00000525" w:rsidRDefault="00000525" w:rsidP="00561C09">
      <w:pPr>
        <w:jc w:val="center"/>
        <w:rPr>
          <w:rFonts w:ascii="TH SarabunPSK" w:eastAsiaTheme="minorHAnsi" w:hAnsi="TH SarabunPSK" w:cs="TH SarabunPSK"/>
          <w:lang w:val="en-US"/>
        </w:rPr>
      </w:pPr>
      <w:r w:rsidRPr="00127097">
        <w:rPr>
          <w:rFonts w:ascii="TH SarabunPSK" w:hAnsi="TH SarabunPSK" w:cs="TH SarabunPSK"/>
          <w:cs/>
        </w:rPr>
        <w:br w:type="page"/>
      </w:r>
      <w:r w:rsidR="00561C09"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561C09" w:rsidRPr="00991BEC">
        <w:rPr>
          <w:rFonts w:ascii="TH SarabunPSK" w:eastAsia="TH Sarabun PSK" w:hAnsi="TH SarabunPSK" w:cs="TH SarabunPSK"/>
          <w:b/>
          <w:bCs/>
          <w:color w:val="C00000"/>
          <w:sz w:val="40"/>
          <w:szCs w:val="40"/>
          <w:u w:val="single"/>
        </w:rPr>
        <w:t xml:space="preserve">SAR </w:t>
      </w:r>
      <w:r w:rsidR="00561C09">
        <w:rPr>
          <w:rFonts w:ascii="TH SarabunPSK" w:eastAsia="TH Sarabun PSK" w:hAnsi="TH SarabunPSK" w:cs="TH SarabunPSK" w:hint="cs"/>
          <w:b/>
          <w:bCs/>
          <w:color w:val="C00000"/>
          <w:sz w:val="40"/>
          <w:szCs w:val="40"/>
          <w:u w:val="single"/>
          <w:cs/>
        </w:rPr>
        <w:t>5.3</w:t>
      </w:r>
    </w:p>
    <w:p w14:paraId="25B9AE55" w14:textId="77777777" w:rsidR="00561C09" w:rsidRPr="00D54EAF" w:rsidRDefault="00561C09" w:rsidP="00561C09">
      <w:pPr>
        <w:ind w:firstLine="720"/>
        <w:jc w:val="thaiDistribute"/>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 xml:space="preserve">มหาวิทยาลัยได้กำหนดสมรรถนะการสอนของสายวิชาการหรืออาจารย์ การส่งเสริมการพัฒนา การวัดและประเมินผล โดยข้อบังคับมหาวิทยาลัยราชภัฏสกลนคร ว่าด้วย การพัฒนาอาจารย์สู่มาตรฐานอาจารย์มืออาชีพ เพื่อส่งเสริมการบรรลุการเรียนรู้ตามมาตรฐานระดับอุดมศึกษา พ.ศ. </w:t>
      </w:r>
      <w:r w:rsidRPr="00D54EAF">
        <w:rPr>
          <w:rFonts w:ascii="TH SarabunPSK" w:eastAsia="TH SarabunPSK" w:hAnsi="TH SarabunPSK" w:cs="TH SarabunPSK"/>
          <w:color w:val="000000"/>
          <w:cs/>
          <w:lang w:bidi="th"/>
        </w:rPr>
        <w:t xml:space="preserve">2569 </w:t>
      </w:r>
      <w:r w:rsidRPr="00D54EAF">
        <w:rPr>
          <w:rFonts w:ascii="TH SarabunPSK" w:eastAsia="TH SarabunPSK" w:hAnsi="TH SarabunPSK" w:cs="TH SarabunPSK"/>
          <w:color w:val="000000"/>
          <w:cs/>
        </w:rPr>
        <w:t xml:space="preserve">ลงวันที่ </w:t>
      </w:r>
      <w:r w:rsidRPr="00D54EAF">
        <w:rPr>
          <w:rFonts w:ascii="TH SarabunPSK" w:eastAsia="TH SarabunPSK" w:hAnsi="TH SarabunPSK" w:cs="TH SarabunPSK"/>
          <w:color w:val="000000"/>
          <w:cs/>
          <w:lang w:bidi="th"/>
        </w:rPr>
        <w:t xml:space="preserve">23 </w:t>
      </w:r>
      <w:r w:rsidRPr="00D54EAF">
        <w:rPr>
          <w:rFonts w:ascii="TH SarabunPSK" w:eastAsia="TH SarabunPSK" w:hAnsi="TH SarabunPSK" w:cs="TH SarabunPSK"/>
          <w:color w:val="000000"/>
          <w:cs/>
        </w:rPr>
        <w:t xml:space="preserve">มกราคม </w:t>
      </w:r>
      <w:r w:rsidRPr="00D54EAF">
        <w:rPr>
          <w:rFonts w:ascii="TH SarabunPSK" w:eastAsia="TH SarabunPSK" w:hAnsi="TH SarabunPSK" w:cs="TH SarabunPSK"/>
          <w:color w:val="000000"/>
          <w:cs/>
          <w:lang w:bidi="th"/>
        </w:rPr>
        <w:t xml:space="preserve">2569 </w:t>
      </w:r>
      <w:r w:rsidRPr="00D54EAF">
        <w:rPr>
          <w:rFonts w:ascii="TH SarabunPSK" w:eastAsia="TH SarabunPSK" w:hAnsi="TH SarabunPSK" w:cs="TH SarabunPSK"/>
          <w:color w:val="000000"/>
          <w:cs/>
        </w:rPr>
        <w:t>ที่กำหนดกรอบมาตรฐานอาจารย์มืออาชีพ ระดับคุณภาพมารตรฐานอาจารย์มืออาชีพ กำหนดให้อาจารย์ประเมินเข้าสู่มาตรฐานอาจารย์มืออาชีพ ให้มหาวิทยาลัยส่งเสริมและสนับสนุนทรัพยากรและงบประมาณการขับเคลื่อนการพัฒนามาตราฐานอาจารย์มืออาชีพในแต่ละระดับให้เกิดการพัฒนาอย่างต่อเนื่องและบรรลุตามแผนพัฒนาบุคลากรที่มหาวิทยาลัยกำหนด และข้อบังคับมหาวิทยาลัยราชภัฏสกลนคร ว่าด้วยหลักเกณฑ์และวิธีการประเมินระดับคุณภาพมาตรฐานอาจารย์มืออาชีพ (</w:t>
      </w:r>
      <w:r w:rsidRPr="00D54EAF">
        <w:rPr>
          <w:rFonts w:ascii="TH SarabunPSK" w:eastAsia="TH SarabunPSK" w:hAnsi="TH SarabunPSK" w:cs="TH SarabunPSK"/>
          <w:color w:val="000000"/>
          <w:cs/>
          <w:lang w:bidi="th"/>
        </w:rPr>
        <w:t>SNRU PSF</w:t>
      </w:r>
      <w:r w:rsidRPr="00D54EAF">
        <w:rPr>
          <w:rFonts w:ascii="TH SarabunPSK" w:eastAsia="TH SarabunPSK" w:hAnsi="TH SarabunPSK" w:cs="TH SarabunPSK"/>
          <w:color w:val="000000"/>
          <w:cs/>
        </w:rPr>
        <w:t>) พ.ศ.</w:t>
      </w:r>
      <w:r w:rsidRPr="00D54EAF">
        <w:rPr>
          <w:rFonts w:ascii="TH SarabunPSK" w:eastAsia="TH SarabunPSK" w:hAnsi="TH SarabunPSK" w:cs="TH SarabunPSK"/>
          <w:color w:val="000000"/>
          <w:cs/>
          <w:lang w:bidi="th"/>
        </w:rPr>
        <w:t xml:space="preserve">2569 </w:t>
      </w:r>
      <w:r w:rsidRPr="00D54EAF">
        <w:rPr>
          <w:rFonts w:ascii="TH SarabunPSK" w:eastAsia="TH SarabunPSK" w:hAnsi="TH SarabunPSK" w:cs="TH SarabunPSK"/>
          <w:color w:val="000000"/>
          <w:cs/>
        </w:rPr>
        <w:t xml:space="preserve">ลงวันที่ </w:t>
      </w:r>
      <w:r w:rsidRPr="00D54EAF">
        <w:rPr>
          <w:rFonts w:ascii="TH SarabunPSK" w:eastAsia="TH SarabunPSK" w:hAnsi="TH SarabunPSK" w:cs="TH SarabunPSK"/>
          <w:color w:val="000000"/>
          <w:cs/>
          <w:lang w:bidi="th"/>
        </w:rPr>
        <w:t xml:space="preserve">23 </w:t>
      </w:r>
      <w:r w:rsidRPr="00D54EAF">
        <w:rPr>
          <w:rFonts w:ascii="TH SarabunPSK" w:eastAsia="TH SarabunPSK" w:hAnsi="TH SarabunPSK" w:cs="TH SarabunPSK"/>
          <w:color w:val="000000"/>
          <w:cs/>
        </w:rPr>
        <w:t xml:space="preserve">มกราคม </w:t>
      </w:r>
      <w:r w:rsidRPr="00D54EAF">
        <w:rPr>
          <w:rFonts w:ascii="TH SarabunPSK" w:eastAsia="TH SarabunPSK" w:hAnsi="TH SarabunPSK" w:cs="TH SarabunPSK"/>
          <w:color w:val="000000"/>
          <w:cs/>
          <w:lang w:bidi="th"/>
        </w:rPr>
        <w:t>2569</w:t>
      </w:r>
      <w:r w:rsidRPr="00D54EAF">
        <w:rPr>
          <w:rFonts w:ascii="TH SarabunPSK" w:eastAsia="TH SarabunPSK" w:hAnsi="TH SarabunPSK" w:cs="TH SarabunPSK"/>
          <w:color w:val="000000"/>
          <w:cs/>
        </w:rPr>
        <w:t xml:space="preserve">ที่กำหนดให้สภามหาวิทยาลัยแต่งตั้งคณะกรรมการดำเนินการตามข้อบังคับและแต่งตั้งคณะกรรมการผู้ทรงคุณวุฒิทำหน้าที่ประเมินระดับคุณภาพมาตรฐานอาจารย์มืออาชีพจากเอกสารหลักฐานของผู้ขอรับการประเมิน รวมทั้งกำหนดวิธีการขั้นตอนการประเมินเกณฑ์การประเมิน และการประกาศผลการประเมินคุณภาพอาจารย์มืออาชีพตามข้อบังคับดังกล่าว และประกาศมหาวิทยาลัยราชภัฏสกลนคร เรื่อง การเทียบระดับคุณภาพมาตรฐานอาจารย์มืออาชีพ มหาวิทยาลัยราชภัฏสกลนคร พ.ศ. </w:t>
      </w:r>
      <w:r w:rsidRPr="00D54EAF">
        <w:rPr>
          <w:rFonts w:ascii="TH SarabunPSK" w:eastAsia="TH SarabunPSK" w:hAnsi="TH SarabunPSK" w:cs="TH SarabunPSK"/>
          <w:color w:val="000000"/>
          <w:cs/>
          <w:lang w:bidi="th"/>
        </w:rPr>
        <w:t xml:space="preserve">2569 </w:t>
      </w:r>
      <w:r w:rsidRPr="00D54EAF">
        <w:rPr>
          <w:rFonts w:ascii="TH SarabunPSK" w:eastAsia="TH SarabunPSK" w:hAnsi="TH SarabunPSK" w:cs="TH SarabunPSK"/>
          <w:color w:val="000000"/>
          <w:cs/>
        </w:rPr>
        <w:t xml:space="preserve">ลงวันที่ </w:t>
      </w:r>
      <w:r w:rsidRPr="00D54EAF">
        <w:rPr>
          <w:rFonts w:ascii="TH SarabunPSK" w:eastAsia="TH SarabunPSK" w:hAnsi="TH SarabunPSK" w:cs="TH SarabunPSK"/>
          <w:color w:val="000000"/>
          <w:cs/>
          <w:lang w:bidi="th"/>
        </w:rPr>
        <w:t xml:space="preserve">23 </w:t>
      </w:r>
      <w:r w:rsidRPr="00D54EAF">
        <w:rPr>
          <w:rFonts w:ascii="TH SarabunPSK" w:eastAsia="TH SarabunPSK" w:hAnsi="TH SarabunPSK" w:cs="TH SarabunPSK"/>
          <w:color w:val="000000"/>
          <w:cs/>
        </w:rPr>
        <w:t xml:space="preserve">มกราคม </w:t>
      </w:r>
      <w:r w:rsidRPr="00D54EAF">
        <w:rPr>
          <w:rFonts w:ascii="TH SarabunPSK" w:eastAsia="TH SarabunPSK" w:hAnsi="TH SarabunPSK" w:cs="TH SarabunPSK"/>
          <w:color w:val="000000"/>
          <w:cs/>
          <w:lang w:bidi="th"/>
        </w:rPr>
        <w:t xml:space="preserve">2569 </w:t>
      </w:r>
      <w:r w:rsidRPr="00D54EAF">
        <w:rPr>
          <w:rFonts w:ascii="TH SarabunPSK" w:eastAsia="TH SarabunPSK" w:hAnsi="TH SarabunPSK" w:cs="TH SarabunPSK"/>
          <w:color w:val="000000"/>
          <w:cs/>
        </w:rPr>
        <w:t xml:space="preserve">ที่เปิดโอกาสให้อาจารย์ผู้สอนที่ผ่านการประเมินคุณภาพอาจารย์มืออาชีพจาก </w:t>
      </w:r>
      <w:r w:rsidRPr="00D54EAF">
        <w:rPr>
          <w:rFonts w:ascii="TH SarabunPSK" w:eastAsia="TH SarabunPSK" w:hAnsi="TH SarabunPSK" w:cs="TH SarabunPSK"/>
          <w:color w:val="000000"/>
          <w:cs/>
          <w:lang w:bidi="th"/>
        </w:rPr>
        <w:t xml:space="preserve">UK PSF </w:t>
      </w:r>
      <w:r w:rsidRPr="00D54EAF">
        <w:rPr>
          <w:rFonts w:ascii="TH SarabunPSK" w:eastAsia="TH SarabunPSK" w:hAnsi="TH SarabunPSK" w:cs="TH SarabunPSK"/>
          <w:color w:val="000000"/>
          <w:cs/>
        </w:rPr>
        <w:t xml:space="preserve">มาเทียบกับเกณฑ์ </w:t>
      </w:r>
      <w:r w:rsidRPr="00D54EAF">
        <w:rPr>
          <w:rFonts w:ascii="TH SarabunPSK" w:eastAsia="TH SarabunPSK" w:hAnsi="TH SarabunPSK" w:cs="TH SarabunPSK"/>
          <w:color w:val="000000"/>
          <w:cs/>
          <w:lang w:bidi="th"/>
        </w:rPr>
        <w:t xml:space="preserve">SNRU PSF </w:t>
      </w:r>
      <w:r w:rsidRPr="00D54EAF">
        <w:rPr>
          <w:rFonts w:ascii="TH SarabunPSK" w:eastAsia="TH SarabunPSK" w:hAnsi="TH SarabunPSK" w:cs="TH SarabunPSK"/>
          <w:color w:val="000000"/>
          <w:cs/>
        </w:rPr>
        <w:t>ในแต่ละดับตามประกาศดังกล่าว</w:t>
      </w:r>
    </w:p>
    <w:p w14:paraId="5F61CA52" w14:textId="77777777" w:rsidR="00561C09" w:rsidRPr="00D54EAF" w:rsidRDefault="00561C09" w:rsidP="00561C09">
      <w:pPr>
        <w:jc w:val="thaiDistribute"/>
        <w:rPr>
          <w:rFonts w:ascii="TH SarabunPSK" w:eastAsia="TH SarabunPSK" w:hAnsi="TH SarabunPSK" w:cs="TH SarabunPSK"/>
          <w:cs/>
          <w:lang w:bidi="th"/>
        </w:rPr>
      </w:pPr>
      <w:r w:rsidRPr="00D54EAF">
        <w:rPr>
          <w:rFonts w:ascii="TH SarabunPSK" w:eastAsia="TH SarabunPSK" w:hAnsi="TH SarabunPSK" w:cs="TH SarabunPSK"/>
          <w:cs/>
          <w:lang w:bidi="th"/>
        </w:rPr>
        <w:tab/>
      </w:r>
      <w:r w:rsidRPr="00D54EAF">
        <w:rPr>
          <w:rFonts w:ascii="TH SarabunPSK" w:eastAsia="TH SarabunPSK" w:hAnsi="TH SarabunPSK" w:cs="TH SarabunPSK"/>
          <w:cs/>
        </w:rPr>
        <w:t xml:space="preserve">มหาวิทยาลัยได้สื่อสารให้อาจารย์รับทราบและวางแผนการเข้าสู่กระบวนการอบรมและเตรียมการประเมินสมรรถนะตามมารตฐานอาจารย์มืออาชีพ ในการประชุมบุคลากร ในวันที่ </w:t>
      </w:r>
      <w:r w:rsidRPr="00D54EAF">
        <w:rPr>
          <w:rFonts w:ascii="TH SarabunPSK" w:eastAsia="TH SarabunPSK" w:hAnsi="TH SarabunPSK" w:cs="TH SarabunPSK"/>
          <w:cs/>
          <w:lang w:bidi="th"/>
        </w:rPr>
        <w:t xml:space="preserve">18 </w:t>
      </w:r>
      <w:r w:rsidRPr="00D54EAF">
        <w:rPr>
          <w:rFonts w:ascii="TH SarabunPSK" w:eastAsia="TH SarabunPSK" w:hAnsi="TH SarabunPSK" w:cs="TH SarabunPSK"/>
          <w:cs/>
        </w:rPr>
        <w:t xml:space="preserve">มีนาคม </w:t>
      </w:r>
      <w:r w:rsidRPr="00D54EAF">
        <w:rPr>
          <w:rFonts w:ascii="TH SarabunPSK" w:eastAsia="TH SarabunPSK" w:hAnsi="TH SarabunPSK" w:cs="TH SarabunPSK"/>
          <w:cs/>
          <w:lang w:bidi="th"/>
        </w:rPr>
        <w:t xml:space="preserve">2569 </w:t>
      </w:r>
      <w:r w:rsidRPr="00D54EAF">
        <w:rPr>
          <w:rFonts w:ascii="TH SarabunPSK" w:eastAsia="TH SarabunPSK" w:hAnsi="TH SarabunPSK" w:cs="TH SarabunPSK"/>
          <w:cs/>
        </w:rPr>
        <w:t xml:space="preserve">และมอบหมายให้สำนักส่งเสริมวิชาการและงานทะเบียน สำรวจความพร้อมเข้าเพื่อเข้ารับการอบรบ การประเมินสมรรถนะ และการเข้ารับการอบรมจัดทำรายงานเสนอเพื่อขอประเมินสมรรถนะ โดยสมรรถนะที่กำหนดประกอบด้วย สมรรถนะตามกรอบ </w:t>
      </w:r>
      <w:r w:rsidRPr="00D54EAF">
        <w:rPr>
          <w:rFonts w:ascii="TH SarabunPSK" w:eastAsia="TH SarabunPSK" w:hAnsi="TH SarabunPSK" w:cs="TH SarabunPSK"/>
          <w:cs/>
          <w:lang w:bidi="th"/>
        </w:rPr>
        <w:t>PTRU PSF</w:t>
      </w:r>
      <w:r w:rsidRPr="00D54EAF">
        <w:rPr>
          <w:rFonts w:ascii="TH SarabunPSK" w:eastAsia="TH SarabunPSK" w:hAnsi="TH SarabunPSK" w:cs="TH SarabunPSK"/>
          <w:cs/>
        </w:rPr>
        <w:t xml:space="preserve"> ที่เป็นของอาจารย์คณะครุศาสตร์หรืออาจารย์ที่สอนร่วมหลักสูตรครุศาสตร์ และ สมรรถนะตามกรอบ </w:t>
      </w:r>
      <w:r w:rsidRPr="00D54EAF">
        <w:rPr>
          <w:rFonts w:ascii="TH SarabunPSK" w:eastAsia="TH SarabunPSK" w:hAnsi="TH SarabunPSK" w:cs="TH SarabunPSK"/>
          <w:cs/>
          <w:lang w:bidi="th"/>
        </w:rPr>
        <w:t xml:space="preserve">SNRU PSF </w:t>
      </w:r>
      <w:r w:rsidRPr="00D54EAF">
        <w:rPr>
          <w:rFonts w:ascii="TH SarabunPSK" w:eastAsia="TH SarabunPSK" w:hAnsi="TH SarabunPSK" w:cs="TH SarabunPSK"/>
          <w:cs/>
        </w:rPr>
        <w:t xml:space="preserve">สำหรับอาจารย์ของคณะต่างๆ  </w:t>
      </w:r>
    </w:p>
    <w:p w14:paraId="459B84A7" w14:textId="77777777" w:rsidR="00561C09" w:rsidRPr="00D54EAF" w:rsidRDefault="00561C09" w:rsidP="00561C09">
      <w:pPr>
        <w:jc w:val="thaiDistribute"/>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ab/>
      </w:r>
      <w:r w:rsidRPr="00D54EAF">
        <w:rPr>
          <w:rFonts w:ascii="TH SarabunPSK" w:eastAsia="TH SarabunPSK" w:hAnsi="TH SarabunPSK" w:cs="TH SarabunPSK"/>
          <w:color w:val="000000"/>
          <w:cs/>
        </w:rPr>
        <w:t xml:space="preserve">ในปีการศึกษา </w:t>
      </w:r>
      <w:r w:rsidRPr="00D54EAF">
        <w:rPr>
          <w:rFonts w:ascii="TH SarabunPSK" w:eastAsia="TH SarabunPSK" w:hAnsi="TH SarabunPSK" w:cs="TH SarabunPSK"/>
          <w:color w:val="000000"/>
          <w:cs/>
          <w:lang w:bidi="th"/>
        </w:rPr>
        <w:t xml:space="preserve">2568 </w:t>
      </w:r>
      <w:r w:rsidRPr="00D54EAF">
        <w:rPr>
          <w:rFonts w:ascii="TH SarabunPSK" w:eastAsia="TH SarabunPSK" w:hAnsi="TH SarabunPSK" w:cs="TH SarabunPSK"/>
          <w:color w:val="000000"/>
          <w:cs/>
        </w:rPr>
        <w:t xml:space="preserve">หลักสูตรได้ประชาสัมพันธ์ให้อาจารย์ลงทะเบียนในระบบสำรวจเพื่อประเมินสมรรถนะ เพื่อนำมาจัดทำแผนการพัฒนาสมรรถนะครูให้กับอาจารย์ผู้สอนและขอรับการประเมิน แสดงดัง ตารางที่ </w:t>
      </w:r>
      <w:r w:rsidRPr="00D54EAF">
        <w:rPr>
          <w:rFonts w:ascii="TH SarabunPSK" w:eastAsia="TH SarabunPSK" w:hAnsi="TH SarabunPSK" w:cs="TH SarabunPSK"/>
          <w:color w:val="000000"/>
          <w:cs/>
          <w:lang w:bidi="th"/>
        </w:rPr>
        <w:t>5</w:t>
      </w:r>
      <w:r w:rsidRPr="00D54EAF">
        <w:rPr>
          <w:rFonts w:ascii="TH SarabunPSK" w:eastAsia="TH SarabunPSK" w:hAnsi="TH SarabunPSK" w:cs="TH SarabunPSK"/>
          <w:color w:val="000000"/>
          <w:cs/>
        </w:rPr>
        <w:t>.</w:t>
      </w:r>
      <w:r w:rsidRPr="00D54EAF">
        <w:rPr>
          <w:rFonts w:ascii="TH SarabunPSK" w:eastAsia="TH SarabunPSK" w:hAnsi="TH SarabunPSK" w:cs="TH SarabunPSK"/>
          <w:color w:val="000000"/>
          <w:cs/>
          <w:lang w:bidi="th"/>
        </w:rPr>
        <w:t>3</w:t>
      </w:r>
      <w:r w:rsidRPr="00D54EAF">
        <w:rPr>
          <w:rFonts w:ascii="TH SarabunPSK" w:eastAsia="TH SarabunPSK" w:hAnsi="TH SarabunPSK" w:cs="TH SarabunPSK"/>
          <w:color w:val="000000"/>
          <w:cs/>
        </w:rPr>
        <w:t>-</w:t>
      </w:r>
      <w:r w:rsidRPr="00D54EAF">
        <w:rPr>
          <w:rFonts w:ascii="TH SarabunPSK" w:eastAsia="TH SarabunPSK" w:hAnsi="TH SarabunPSK" w:cs="TH SarabunPSK"/>
          <w:color w:val="000000"/>
          <w:cs/>
          <w:lang w:bidi="th"/>
        </w:rPr>
        <w:t>1</w:t>
      </w:r>
    </w:p>
    <w:p w14:paraId="7A3CE4D7" w14:textId="77777777" w:rsidR="00561C09" w:rsidRPr="00D54EAF" w:rsidRDefault="00561C09" w:rsidP="00561C09">
      <w:pPr>
        <w:jc w:val="thaiDistribute"/>
        <w:rPr>
          <w:rFonts w:ascii="TH SarabunPSK" w:eastAsia="TH SarabunPSK" w:hAnsi="TH SarabunPSK" w:cs="TH SarabunPSK"/>
          <w:color w:val="000000"/>
          <w:cs/>
          <w:lang w:bidi="th"/>
        </w:rPr>
      </w:pPr>
    </w:p>
    <w:p w14:paraId="0D23F4B5" w14:textId="77777777" w:rsidR="00561C09" w:rsidRPr="00D54EAF" w:rsidRDefault="00561C09" w:rsidP="00561C09">
      <w:pPr>
        <w:jc w:val="both"/>
        <w:rPr>
          <w:rFonts w:ascii="TH SarabunPSK" w:eastAsia="TH SarabunPSK" w:hAnsi="TH SarabunPSK" w:cs="TH SarabunPSK"/>
          <w:color w:val="000000"/>
          <w:cs/>
          <w:lang w:bidi="th"/>
        </w:rPr>
      </w:pPr>
      <w:r w:rsidRPr="00D54EAF">
        <w:rPr>
          <w:rFonts w:ascii="TH SarabunPSK" w:eastAsia="TH SarabunPSK" w:hAnsi="TH SarabunPSK" w:cs="TH SarabunPSK"/>
          <w:b/>
          <w:bCs/>
          <w:color w:val="000000"/>
          <w:cs/>
        </w:rPr>
        <w:t xml:space="preserve">ตารางที่ </w:t>
      </w:r>
      <w:r w:rsidRPr="00D54EAF">
        <w:rPr>
          <w:rFonts w:ascii="TH SarabunPSK" w:eastAsia="TH SarabunPSK" w:hAnsi="TH SarabunPSK" w:cs="TH SarabunPSK"/>
          <w:b/>
          <w:bCs/>
          <w:color w:val="000000"/>
          <w:cs/>
          <w:lang w:bidi="th"/>
        </w:rPr>
        <w:t>5</w:t>
      </w:r>
      <w:r w:rsidRPr="00D54EAF">
        <w:rPr>
          <w:rFonts w:ascii="TH SarabunPSK" w:eastAsia="TH SarabunPSK" w:hAnsi="TH SarabunPSK" w:cs="TH SarabunPSK"/>
          <w:b/>
          <w:bCs/>
          <w:color w:val="000000"/>
          <w:cs/>
        </w:rPr>
        <w:t>.</w:t>
      </w:r>
      <w:r w:rsidRPr="00D54EAF">
        <w:rPr>
          <w:rFonts w:ascii="TH SarabunPSK" w:eastAsia="TH SarabunPSK" w:hAnsi="TH SarabunPSK" w:cs="TH SarabunPSK"/>
          <w:b/>
          <w:bCs/>
          <w:color w:val="000000"/>
          <w:cs/>
          <w:lang w:bidi="th"/>
        </w:rPr>
        <w:t>3</w:t>
      </w:r>
      <w:r w:rsidRPr="00D54EAF">
        <w:rPr>
          <w:rFonts w:ascii="TH SarabunPSK" w:eastAsia="TH SarabunPSK" w:hAnsi="TH SarabunPSK" w:cs="TH SarabunPSK"/>
          <w:b/>
          <w:bCs/>
          <w:color w:val="000000"/>
          <w:cs/>
        </w:rPr>
        <w:t>-</w:t>
      </w:r>
      <w:r w:rsidRPr="00D54EAF">
        <w:rPr>
          <w:rFonts w:ascii="TH SarabunPSK" w:eastAsia="TH SarabunPSK" w:hAnsi="TH SarabunPSK" w:cs="TH SarabunPSK"/>
          <w:b/>
          <w:bCs/>
          <w:color w:val="000000"/>
          <w:cs/>
          <w:lang w:bidi="th"/>
        </w:rPr>
        <w:t>1</w:t>
      </w:r>
      <w:r w:rsidRPr="00D54EAF">
        <w:rPr>
          <w:rFonts w:ascii="TH SarabunPSK" w:eastAsia="TH SarabunPSK" w:hAnsi="TH SarabunPSK" w:cs="TH SarabunPSK"/>
          <w:color w:val="000000"/>
          <w:cs/>
        </w:rPr>
        <w:t xml:space="preserve"> แผนการพัฒนาสมรรถนะครูให้กับอาจารย์ผู้สอนและขอรับการประเมิน</w:t>
      </w:r>
    </w:p>
    <w:tbl>
      <w:tblPr>
        <w:tblStyle w:val="ad"/>
        <w:tblW w:w="925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6"/>
        <w:gridCol w:w="2509"/>
        <w:gridCol w:w="1530"/>
        <w:gridCol w:w="1080"/>
        <w:gridCol w:w="1784"/>
        <w:gridCol w:w="1890"/>
        <w:gridCol w:w="8"/>
      </w:tblGrid>
      <w:tr w:rsidR="00561C09" w:rsidRPr="00D54EAF" w14:paraId="57A30A9D" w14:textId="77777777" w:rsidTr="00D974CA">
        <w:tc>
          <w:tcPr>
            <w:tcW w:w="456" w:type="dxa"/>
            <w:vMerge w:val="restart"/>
          </w:tcPr>
          <w:p w14:paraId="376F8D1C" w14:textId="77777777" w:rsidR="00561C09" w:rsidRPr="00D54EAF" w:rsidRDefault="00561C09"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ที่</w:t>
            </w:r>
          </w:p>
        </w:tc>
        <w:tc>
          <w:tcPr>
            <w:tcW w:w="2509" w:type="dxa"/>
            <w:vMerge w:val="restart"/>
          </w:tcPr>
          <w:p w14:paraId="4D853E57" w14:textId="77777777" w:rsidR="00561C09" w:rsidRPr="00D54EAF" w:rsidRDefault="00561C09"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ชื่อ-สกุล</w:t>
            </w:r>
          </w:p>
        </w:tc>
        <w:tc>
          <w:tcPr>
            <w:tcW w:w="1530" w:type="dxa"/>
            <w:vMerge w:val="restart"/>
          </w:tcPr>
          <w:p w14:paraId="0BB58146" w14:textId="77777777" w:rsidR="00561C09" w:rsidRPr="00D54EAF" w:rsidRDefault="00561C09" w:rsidP="00D974CA">
            <w:pPr>
              <w:jc w:val="both"/>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การยื่นขอ</w:t>
            </w:r>
          </w:p>
        </w:tc>
        <w:tc>
          <w:tcPr>
            <w:tcW w:w="4762" w:type="dxa"/>
            <w:gridSpan w:val="4"/>
          </w:tcPr>
          <w:p w14:paraId="4D2D22F6" w14:textId="77777777" w:rsidR="00561C09" w:rsidRPr="00D54EAF" w:rsidRDefault="00561C09"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แผนการพัฒนาสมรรถนะความเป็นครู</w:t>
            </w:r>
          </w:p>
        </w:tc>
      </w:tr>
      <w:tr w:rsidR="00561C09" w:rsidRPr="00D54EAF" w14:paraId="1502EA6A" w14:textId="77777777" w:rsidTr="00D974CA">
        <w:trPr>
          <w:gridAfter w:val="1"/>
          <w:wAfter w:w="8" w:type="dxa"/>
        </w:trPr>
        <w:tc>
          <w:tcPr>
            <w:tcW w:w="456" w:type="dxa"/>
            <w:vMerge/>
          </w:tcPr>
          <w:p w14:paraId="24DAFB4F" w14:textId="77777777" w:rsidR="00561C09" w:rsidRPr="00D54EAF" w:rsidRDefault="00561C09" w:rsidP="00D974CA">
            <w:pPr>
              <w:widowControl w:val="0"/>
              <w:pBdr>
                <w:top w:val="nil"/>
                <w:left w:val="nil"/>
                <w:bottom w:val="nil"/>
                <w:right w:val="nil"/>
                <w:between w:val="nil"/>
              </w:pBdr>
              <w:spacing w:line="276" w:lineRule="auto"/>
              <w:rPr>
                <w:rFonts w:ascii="TH SarabunPSK" w:eastAsia="TH SarabunPSK" w:hAnsi="TH SarabunPSK" w:cs="TH SarabunPSK"/>
                <w:color w:val="000000"/>
                <w:cs/>
                <w:lang w:bidi="th"/>
              </w:rPr>
            </w:pPr>
          </w:p>
        </w:tc>
        <w:tc>
          <w:tcPr>
            <w:tcW w:w="2509" w:type="dxa"/>
            <w:vMerge/>
          </w:tcPr>
          <w:p w14:paraId="7FE7CA1B" w14:textId="77777777" w:rsidR="00561C09" w:rsidRPr="00D54EAF" w:rsidRDefault="00561C09" w:rsidP="00D974CA">
            <w:pPr>
              <w:widowControl w:val="0"/>
              <w:pBdr>
                <w:top w:val="nil"/>
                <w:left w:val="nil"/>
                <w:bottom w:val="nil"/>
                <w:right w:val="nil"/>
                <w:between w:val="nil"/>
              </w:pBdr>
              <w:spacing w:line="276" w:lineRule="auto"/>
              <w:rPr>
                <w:rFonts w:ascii="TH SarabunPSK" w:eastAsia="TH SarabunPSK" w:hAnsi="TH SarabunPSK" w:cs="TH SarabunPSK"/>
                <w:color w:val="000000"/>
                <w:cs/>
                <w:lang w:bidi="th"/>
              </w:rPr>
            </w:pPr>
          </w:p>
        </w:tc>
        <w:tc>
          <w:tcPr>
            <w:tcW w:w="1530" w:type="dxa"/>
            <w:vMerge/>
          </w:tcPr>
          <w:p w14:paraId="7A4167CA" w14:textId="77777777" w:rsidR="00561C09" w:rsidRPr="00D54EAF" w:rsidRDefault="00561C09" w:rsidP="00D974CA">
            <w:pPr>
              <w:widowControl w:val="0"/>
              <w:pBdr>
                <w:top w:val="nil"/>
                <w:left w:val="nil"/>
                <w:bottom w:val="nil"/>
                <w:right w:val="nil"/>
                <w:between w:val="nil"/>
              </w:pBdr>
              <w:spacing w:line="276" w:lineRule="auto"/>
              <w:rPr>
                <w:rFonts w:ascii="TH SarabunPSK" w:eastAsia="TH SarabunPSK" w:hAnsi="TH SarabunPSK" w:cs="TH SarabunPSK"/>
                <w:color w:val="000000"/>
                <w:cs/>
                <w:lang w:bidi="th"/>
              </w:rPr>
            </w:pPr>
          </w:p>
        </w:tc>
        <w:tc>
          <w:tcPr>
            <w:tcW w:w="1080" w:type="dxa"/>
          </w:tcPr>
          <w:p w14:paraId="3A37A57F" w14:textId="77777777" w:rsidR="00561C09" w:rsidRPr="00D54EAF" w:rsidRDefault="00561C09"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การอบรม</w:t>
            </w:r>
          </w:p>
        </w:tc>
        <w:tc>
          <w:tcPr>
            <w:tcW w:w="1784" w:type="dxa"/>
          </w:tcPr>
          <w:p w14:paraId="03D4CF62" w14:textId="77777777" w:rsidR="00561C09" w:rsidRPr="00D54EAF" w:rsidRDefault="00561C09"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การยื่นขอประเมิน</w:t>
            </w:r>
          </w:p>
        </w:tc>
        <w:tc>
          <w:tcPr>
            <w:tcW w:w="1890" w:type="dxa"/>
          </w:tcPr>
          <w:p w14:paraId="162498B4" w14:textId="77777777" w:rsidR="00561C09" w:rsidRPr="00D54EAF" w:rsidRDefault="00561C09" w:rsidP="00D974CA">
            <w:pPr>
              <w:jc w:val="center"/>
              <w:rPr>
                <w:rFonts w:ascii="TH SarabunPSK" w:eastAsia="TH SarabunPSK" w:hAnsi="TH SarabunPSK" w:cs="TH SarabunPSK"/>
                <w:color w:val="000000"/>
                <w:cs/>
                <w:lang w:bidi="th"/>
              </w:rPr>
            </w:pPr>
            <w:r w:rsidRPr="00D54EAF">
              <w:rPr>
                <w:rFonts w:ascii="TH SarabunPSK" w:eastAsia="TH SarabunPSK" w:hAnsi="TH SarabunPSK" w:cs="TH SarabunPSK"/>
                <w:color w:val="000000"/>
                <w:cs/>
              </w:rPr>
              <w:t>เป้าหมายการบรรลุ</w:t>
            </w:r>
          </w:p>
        </w:tc>
      </w:tr>
      <w:tr w:rsidR="00561C09" w:rsidRPr="00D54EAF" w14:paraId="2FA5DE8C" w14:textId="77777777" w:rsidTr="00D974CA">
        <w:trPr>
          <w:gridAfter w:val="1"/>
          <w:wAfter w:w="8" w:type="dxa"/>
        </w:trPr>
        <w:tc>
          <w:tcPr>
            <w:tcW w:w="456" w:type="dxa"/>
          </w:tcPr>
          <w:p w14:paraId="2BE7A0C0" w14:textId="77777777" w:rsidR="00561C09" w:rsidRPr="00D54EAF" w:rsidRDefault="00561C09"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1</w:t>
            </w:r>
          </w:p>
        </w:tc>
        <w:tc>
          <w:tcPr>
            <w:tcW w:w="2509" w:type="dxa"/>
          </w:tcPr>
          <w:p w14:paraId="700EC116" w14:textId="77777777" w:rsidR="00561C09" w:rsidRPr="00D54EAF" w:rsidRDefault="00561C09"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rPr>
              <w:t>นาย....</w:t>
            </w:r>
          </w:p>
        </w:tc>
        <w:tc>
          <w:tcPr>
            <w:tcW w:w="1530" w:type="dxa"/>
          </w:tcPr>
          <w:p w14:paraId="011252F2" w14:textId="77777777" w:rsidR="00561C09" w:rsidRPr="00D54EAF" w:rsidRDefault="00561C09"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SNRU PSF</w:t>
            </w:r>
          </w:p>
        </w:tc>
        <w:tc>
          <w:tcPr>
            <w:tcW w:w="1080" w:type="dxa"/>
          </w:tcPr>
          <w:p w14:paraId="3704BB65" w14:textId="77777777" w:rsidR="00561C09" w:rsidRPr="00D54EAF" w:rsidRDefault="00561C09"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2569</w:t>
            </w:r>
          </w:p>
        </w:tc>
        <w:tc>
          <w:tcPr>
            <w:tcW w:w="1784" w:type="dxa"/>
          </w:tcPr>
          <w:p w14:paraId="4B95F559" w14:textId="77777777" w:rsidR="00561C09" w:rsidRPr="00D54EAF" w:rsidRDefault="00561C09"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2570</w:t>
            </w:r>
          </w:p>
        </w:tc>
        <w:tc>
          <w:tcPr>
            <w:tcW w:w="1890" w:type="dxa"/>
          </w:tcPr>
          <w:p w14:paraId="52F22C99" w14:textId="77777777" w:rsidR="00561C09" w:rsidRPr="00D54EAF" w:rsidRDefault="00561C09" w:rsidP="00D974CA">
            <w:pPr>
              <w:jc w:val="cente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2570</w:t>
            </w:r>
          </w:p>
        </w:tc>
      </w:tr>
      <w:tr w:rsidR="00561C09" w:rsidRPr="00D54EAF" w14:paraId="169AAFD6" w14:textId="77777777" w:rsidTr="00D974CA">
        <w:trPr>
          <w:gridAfter w:val="1"/>
          <w:wAfter w:w="8" w:type="dxa"/>
        </w:trPr>
        <w:tc>
          <w:tcPr>
            <w:tcW w:w="456" w:type="dxa"/>
          </w:tcPr>
          <w:p w14:paraId="09576918" w14:textId="77777777" w:rsidR="00561C09" w:rsidRPr="00D54EAF" w:rsidRDefault="00561C09"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2</w:t>
            </w:r>
          </w:p>
        </w:tc>
        <w:tc>
          <w:tcPr>
            <w:tcW w:w="2509" w:type="dxa"/>
          </w:tcPr>
          <w:p w14:paraId="79677516" w14:textId="77777777" w:rsidR="00561C09" w:rsidRPr="00D54EAF" w:rsidRDefault="00561C09"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rPr>
              <w:t>นาง....</w:t>
            </w:r>
          </w:p>
        </w:tc>
        <w:tc>
          <w:tcPr>
            <w:tcW w:w="1530" w:type="dxa"/>
          </w:tcPr>
          <w:p w14:paraId="1103D61D" w14:textId="77777777" w:rsidR="00561C09" w:rsidRPr="00D54EAF" w:rsidRDefault="00561C09"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PTRU PSF</w:t>
            </w:r>
          </w:p>
        </w:tc>
        <w:tc>
          <w:tcPr>
            <w:tcW w:w="1080" w:type="dxa"/>
          </w:tcPr>
          <w:p w14:paraId="5B39D998" w14:textId="77777777" w:rsidR="00561C09" w:rsidRPr="00D54EAF" w:rsidRDefault="00561C09" w:rsidP="00D974CA">
            <w:pPr>
              <w:jc w:val="both"/>
              <w:rPr>
                <w:rFonts w:ascii="TH SarabunPSK" w:eastAsia="TH SarabunPSK" w:hAnsi="TH SarabunPSK" w:cs="TH SarabunPSK"/>
                <w:color w:val="EE0000"/>
                <w:cs/>
                <w:lang w:bidi="th"/>
              </w:rPr>
            </w:pPr>
          </w:p>
        </w:tc>
        <w:tc>
          <w:tcPr>
            <w:tcW w:w="1784" w:type="dxa"/>
          </w:tcPr>
          <w:p w14:paraId="555D8BDC" w14:textId="77777777" w:rsidR="00561C09" w:rsidRPr="00D54EAF" w:rsidRDefault="00561C09" w:rsidP="00D974CA">
            <w:pPr>
              <w:jc w:val="both"/>
              <w:rPr>
                <w:rFonts w:ascii="TH SarabunPSK" w:eastAsia="TH SarabunPSK" w:hAnsi="TH SarabunPSK" w:cs="TH SarabunPSK"/>
                <w:color w:val="EE0000"/>
                <w:cs/>
                <w:lang w:bidi="th"/>
              </w:rPr>
            </w:pPr>
          </w:p>
        </w:tc>
        <w:tc>
          <w:tcPr>
            <w:tcW w:w="1890" w:type="dxa"/>
          </w:tcPr>
          <w:p w14:paraId="00CB697E" w14:textId="77777777" w:rsidR="00561C09" w:rsidRPr="00D54EAF" w:rsidRDefault="00561C09" w:rsidP="00D974CA">
            <w:pPr>
              <w:jc w:val="both"/>
              <w:rPr>
                <w:rFonts w:ascii="TH SarabunPSK" w:eastAsia="TH SarabunPSK" w:hAnsi="TH SarabunPSK" w:cs="TH SarabunPSK"/>
                <w:color w:val="EE0000"/>
                <w:cs/>
                <w:lang w:bidi="th"/>
              </w:rPr>
            </w:pPr>
          </w:p>
        </w:tc>
      </w:tr>
      <w:tr w:rsidR="00561C09" w:rsidRPr="00D54EAF" w14:paraId="789902DF" w14:textId="77777777" w:rsidTr="00D974CA">
        <w:trPr>
          <w:gridAfter w:val="1"/>
          <w:wAfter w:w="8" w:type="dxa"/>
        </w:trPr>
        <w:tc>
          <w:tcPr>
            <w:tcW w:w="456" w:type="dxa"/>
          </w:tcPr>
          <w:p w14:paraId="47586CE6" w14:textId="77777777" w:rsidR="00561C09" w:rsidRPr="00D54EAF" w:rsidRDefault="00561C09"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3</w:t>
            </w:r>
          </w:p>
        </w:tc>
        <w:tc>
          <w:tcPr>
            <w:tcW w:w="2509" w:type="dxa"/>
          </w:tcPr>
          <w:p w14:paraId="265695D3" w14:textId="77777777" w:rsidR="00561C09" w:rsidRPr="00D54EAF" w:rsidRDefault="00561C09" w:rsidP="00D974CA">
            <w:pPr>
              <w:jc w:val="both"/>
              <w:rPr>
                <w:rFonts w:ascii="TH SarabunPSK" w:eastAsia="TH SarabunPSK" w:hAnsi="TH SarabunPSK" w:cs="TH SarabunPSK"/>
                <w:color w:val="EE0000"/>
                <w:cs/>
                <w:lang w:bidi="th"/>
              </w:rPr>
            </w:pPr>
          </w:p>
        </w:tc>
        <w:tc>
          <w:tcPr>
            <w:tcW w:w="1530" w:type="dxa"/>
          </w:tcPr>
          <w:p w14:paraId="62BE8EC6" w14:textId="77777777" w:rsidR="00561C09" w:rsidRPr="00D54EAF" w:rsidRDefault="00561C09"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Thailand PSF</w:t>
            </w:r>
          </w:p>
        </w:tc>
        <w:tc>
          <w:tcPr>
            <w:tcW w:w="1080" w:type="dxa"/>
          </w:tcPr>
          <w:p w14:paraId="43783AF0" w14:textId="77777777" w:rsidR="00561C09" w:rsidRPr="00D54EAF" w:rsidRDefault="00561C09" w:rsidP="00D974CA">
            <w:pPr>
              <w:jc w:val="both"/>
              <w:rPr>
                <w:rFonts w:ascii="TH SarabunPSK" w:eastAsia="TH SarabunPSK" w:hAnsi="TH SarabunPSK" w:cs="TH SarabunPSK"/>
                <w:color w:val="EE0000"/>
                <w:cs/>
                <w:lang w:bidi="th"/>
              </w:rPr>
            </w:pPr>
          </w:p>
        </w:tc>
        <w:tc>
          <w:tcPr>
            <w:tcW w:w="1784" w:type="dxa"/>
          </w:tcPr>
          <w:p w14:paraId="7679F070" w14:textId="77777777" w:rsidR="00561C09" w:rsidRPr="00D54EAF" w:rsidRDefault="00561C09" w:rsidP="00D974CA">
            <w:pPr>
              <w:jc w:val="both"/>
              <w:rPr>
                <w:rFonts w:ascii="TH SarabunPSK" w:eastAsia="TH SarabunPSK" w:hAnsi="TH SarabunPSK" w:cs="TH SarabunPSK"/>
                <w:color w:val="EE0000"/>
                <w:cs/>
                <w:lang w:bidi="th"/>
              </w:rPr>
            </w:pPr>
          </w:p>
        </w:tc>
        <w:tc>
          <w:tcPr>
            <w:tcW w:w="1890" w:type="dxa"/>
          </w:tcPr>
          <w:p w14:paraId="3F09DE11" w14:textId="77777777" w:rsidR="00561C09" w:rsidRPr="00D54EAF" w:rsidRDefault="00561C09" w:rsidP="00D974CA">
            <w:pPr>
              <w:jc w:val="both"/>
              <w:rPr>
                <w:rFonts w:ascii="TH SarabunPSK" w:eastAsia="TH SarabunPSK" w:hAnsi="TH SarabunPSK" w:cs="TH SarabunPSK"/>
                <w:color w:val="EE0000"/>
                <w:cs/>
                <w:lang w:bidi="th"/>
              </w:rPr>
            </w:pPr>
          </w:p>
        </w:tc>
      </w:tr>
      <w:tr w:rsidR="00561C09" w:rsidRPr="00D54EAF" w14:paraId="41D04663" w14:textId="77777777" w:rsidTr="00D974CA">
        <w:trPr>
          <w:gridAfter w:val="1"/>
          <w:wAfter w:w="8" w:type="dxa"/>
          <w:trHeight w:val="881"/>
        </w:trPr>
        <w:tc>
          <w:tcPr>
            <w:tcW w:w="456" w:type="dxa"/>
          </w:tcPr>
          <w:p w14:paraId="211016E8" w14:textId="77777777" w:rsidR="00561C09" w:rsidRPr="00D54EAF" w:rsidRDefault="00561C09"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4</w:t>
            </w:r>
          </w:p>
        </w:tc>
        <w:tc>
          <w:tcPr>
            <w:tcW w:w="2509" w:type="dxa"/>
          </w:tcPr>
          <w:p w14:paraId="014B795C" w14:textId="77777777" w:rsidR="00561C09" w:rsidRPr="00D54EAF" w:rsidRDefault="00561C09" w:rsidP="00D974CA">
            <w:pPr>
              <w:jc w:val="both"/>
              <w:rPr>
                <w:rFonts w:ascii="TH SarabunPSK" w:eastAsia="TH SarabunPSK" w:hAnsi="TH SarabunPSK" w:cs="TH SarabunPSK"/>
                <w:color w:val="EE0000"/>
                <w:cs/>
                <w:lang w:bidi="th"/>
              </w:rPr>
            </w:pPr>
          </w:p>
        </w:tc>
        <w:tc>
          <w:tcPr>
            <w:tcW w:w="1530" w:type="dxa"/>
          </w:tcPr>
          <w:p w14:paraId="477B5EF1" w14:textId="77777777" w:rsidR="00561C09" w:rsidRPr="00D54EAF" w:rsidRDefault="00561C09"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UK PSF</w:t>
            </w:r>
          </w:p>
        </w:tc>
        <w:tc>
          <w:tcPr>
            <w:tcW w:w="1080" w:type="dxa"/>
          </w:tcPr>
          <w:p w14:paraId="62F616F2" w14:textId="77777777" w:rsidR="00561C09" w:rsidRPr="00D54EAF" w:rsidRDefault="00561C09" w:rsidP="00D974CA">
            <w:pPr>
              <w:jc w:val="both"/>
              <w:rPr>
                <w:rFonts w:ascii="TH SarabunPSK" w:eastAsia="TH SarabunPSK" w:hAnsi="TH SarabunPSK" w:cs="TH SarabunPSK"/>
                <w:color w:val="EE0000"/>
                <w:cs/>
                <w:lang w:bidi="th"/>
              </w:rPr>
            </w:pPr>
          </w:p>
        </w:tc>
        <w:tc>
          <w:tcPr>
            <w:tcW w:w="1784" w:type="dxa"/>
          </w:tcPr>
          <w:p w14:paraId="15DB2D97" w14:textId="77777777" w:rsidR="00561C09" w:rsidRPr="00D54EAF" w:rsidRDefault="00561C09" w:rsidP="00D974CA">
            <w:pPr>
              <w:jc w:val="both"/>
              <w:rPr>
                <w:rFonts w:ascii="TH SarabunPSK" w:eastAsia="TH SarabunPSK" w:hAnsi="TH SarabunPSK" w:cs="TH SarabunPSK"/>
                <w:color w:val="EE0000"/>
                <w:cs/>
                <w:lang w:bidi="th"/>
              </w:rPr>
            </w:pPr>
          </w:p>
        </w:tc>
        <w:tc>
          <w:tcPr>
            <w:tcW w:w="1890" w:type="dxa"/>
          </w:tcPr>
          <w:p w14:paraId="1470AE02" w14:textId="77777777" w:rsidR="00561C09" w:rsidRPr="00D54EAF" w:rsidRDefault="00561C09" w:rsidP="00D974CA">
            <w:pPr>
              <w:jc w:val="both"/>
              <w:rPr>
                <w:rFonts w:ascii="TH SarabunPSK" w:eastAsia="TH SarabunPSK" w:hAnsi="TH SarabunPSK" w:cs="TH SarabunPSK"/>
                <w:color w:val="EE0000"/>
                <w:cs/>
                <w:lang w:bidi="th"/>
              </w:rPr>
            </w:pPr>
          </w:p>
        </w:tc>
      </w:tr>
      <w:tr w:rsidR="00561C09" w:rsidRPr="00D54EAF" w14:paraId="4A9C4A4D" w14:textId="77777777" w:rsidTr="00D974CA">
        <w:trPr>
          <w:gridAfter w:val="1"/>
          <w:wAfter w:w="8" w:type="dxa"/>
        </w:trPr>
        <w:tc>
          <w:tcPr>
            <w:tcW w:w="456" w:type="dxa"/>
          </w:tcPr>
          <w:p w14:paraId="6E291EA0" w14:textId="77777777" w:rsidR="00561C09" w:rsidRPr="00D54EAF" w:rsidRDefault="00561C09"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5</w:t>
            </w:r>
          </w:p>
        </w:tc>
        <w:tc>
          <w:tcPr>
            <w:tcW w:w="2509" w:type="dxa"/>
          </w:tcPr>
          <w:p w14:paraId="3A88D816" w14:textId="77777777" w:rsidR="00561C09" w:rsidRPr="00D54EAF" w:rsidRDefault="00561C09" w:rsidP="00D974CA">
            <w:pPr>
              <w:jc w:val="both"/>
              <w:rPr>
                <w:rFonts w:ascii="TH SarabunPSK" w:eastAsia="TH SarabunPSK" w:hAnsi="TH SarabunPSK" w:cs="TH SarabunPSK"/>
                <w:color w:val="EE0000"/>
                <w:highlight w:val="yellow"/>
                <w:cs/>
                <w:lang w:bidi="th"/>
              </w:rPr>
            </w:pPr>
            <w:r w:rsidRPr="00D54EAF">
              <w:rPr>
                <w:rFonts w:ascii="TH SarabunPSK" w:eastAsia="TH SarabunPSK" w:hAnsi="TH SarabunPSK" w:cs="TH SarabunPSK"/>
                <w:color w:val="EE0000"/>
                <w:highlight w:val="yellow"/>
                <w:cs/>
              </w:rPr>
              <w:t>ใส่ข้อมูลอาจารย์ทุกคนในหลักสูตร</w:t>
            </w:r>
          </w:p>
        </w:tc>
        <w:tc>
          <w:tcPr>
            <w:tcW w:w="1530" w:type="dxa"/>
          </w:tcPr>
          <w:p w14:paraId="2ED6967D" w14:textId="77777777" w:rsidR="00561C09" w:rsidRPr="00D54EAF" w:rsidRDefault="00561C09" w:rsidP="00D974CA">
            <w:pPr>
              <w:jc w:val="both"/>
              <w:rPr>
                <w:rFonts w:ascii="TH SarabunPSK" w:eastAsia="TH SarabunPSK" w:hAnsi="TH SarabunPSK" w:cs="TH SarabunPSK"/>
                <w:color w:val="EE0000"/>
                <w:cs/>
                <w:lang w:bidi="th"/>
              </w:rPr>
            </w:pPr>
          </w:p>
        </w:tc>
        <w:tc>
          <w:tcPr>
            <w:tcW w:w="1080" w:type="dxa"/>
          </w:tcPr>
          <w:p w14:paraId="795812B9" w14:textId="77777777" w:rsidR="00561C09" w:rsidRPr="00D54EAF" w:rsidRDefault="00561C09" w:rsidP="00D974CA">
            <w:pPr>
              <w:jc w:val="both"/>
              <w:rPr>
                <w:rFonts w:ascii="TH SarabunPSK" w:eastAsia="TH SarabunPSK" w:hAnsi="TH SarabunPSK" w:cs="TH SarabunPSK"/>
                <w:color w:val="EE0000"/>
                <w:cs/>
                <w:lang w:bidi="th"/>
              </w:rPr>
            </w:pPr>
          </w:p>
        </w:tc>
        <w:tc>
          <w:tcPr>
            <w:tcW w:w="1784" w:type="dxa"/>
          </w:tcPr>
          <w:p w14:paraId="42D330D4" w14:textId="77777777" w:rsidR="00561C09" w:rsidRPr="00D54EAF" w:rsidRDefault="00561C09" w:rsidP="00D974CA">
            <w:pPr>
              <w:jc w:val="both"/>
              <w:rPr>
                <w:rFonts w:ascii="TH SarabunPSK" w:eastAsia="TH SarabunPSK" w:hAnsi="TH SarabunPSK" w:cs="TH SarabunPSK"/>
                <w:color w:val="EE0000"/>
                <w:cs/>
                <w:lang w:bidi="th"/>
              </w:rPr>
            </w:pPr>
          </w:p>
        </w:tc>
        <w:tc>
          <w:tcPr>
            <w:tcW w:w="1890" w:type="dxa"/>
          </w:tcPr>
          <w:p w14:paraId="3B0504F7" w14:textId="77777777" w:rsidR="00561C09" w:rsidRPr="00D54EAF" w:rsidRDefault="00561C09" w:rsidP="00D974CA">
            <w:pPr>
              <w:jc w:val="both"/>
              <w:rPr>
                <w:rFonts w:ascii="TH SarabunPSK" w:eastAsia="TH SarabunPSK" w:hAnsi="TH SarabunPSK" w:cs="TH SarabunPSK"/>
                <w:color w:val="EE0000"/>
                <w:cs/>
                <w:lang w:bidi="th"/>
              </w:rPr>
            </w:pPr>
          </w:p>
        </w:tc>
      </w:tr>
      <w:tr w:rsidR="00561C09" w:rsidRPr="00D54EAF" w14:paraId="6FFE66D7" w14:textId="77777777" w:rsidTr="00D974CA">
        <w:trPr>
          <w:gridAfter w:val="1"/>
          <w:wAfter w:w="8" w:type="dxa"/>
        </w:trPr>
        <w:tc>
          <w:tcPr>
            <w:tcW w:w="456" w:type="dxa"/>
          </w:tcPr>
          <w:p w14:paraId="68DB4C41" w14:textId="77777777" w:rsidR="00561C09" w:rsidRPr="00D54EAF" w:rsidRDefault="00561C09"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6</w:t>
            </w:r>
          </w:p>
        </w:tc>
        <w:tc>
          <w:tcPr>
            <w:tcW w:w="2509" w:type="dxa"/>
          </w:tcPr>
          <w:p w14:paraId="4009431D" w14:textId="77777777" w:rsidR="00561C09" w:rsidRPr="00D54EAF" w:rsidRDefault="00561C09" w:rsidP="00D974CA">
            <w:pPr>
              <w:jc w:val="both"/>
              <w:rPr>
                <w:rFonts w:ascii="TH SarabunPSK" w:eastAsia="TH SarabunPSK" w:hAnsi="TH SarabunPSK" w:cs="TH SarabunPSK"/>
                <w:color w:val="EE0000"/>
                <w:cs/>
                <w:lang w:bidi="th"/>
              </w:rPr>
            </w:pPr>
          </w:p>
        </w:tc>
        <w:tc>
          <w:tcPr>
            <w:tcW w:w="1530" w:type="dxa"/>
          </w:tcPr>
          <w:p w14:paraId="3E607FC9" w14:textId="77777777" w:rsidR="00561C09" w:rsidRPr="00D54EAF" w:rsidRDefault="00561C09" w:rsidP="00D974CA">
            <w:pPr>
              <w:jc w:val="both"/>
              <w:rPr>
                <w:rFonts w:ascii="TH SarabunPSK" w:eastAsia="TH SarabunPSK" w:hAnsi="TH SarabunPSK" w:cs="TH SarabunPSK"/>
                <w:color w:val="EE0000"/>
                <w:cs/>
                <w:lang w:bidi="th"/>
              </w:rPr>
            </w:pPr>
          </w:p>
        </w:tc>
        <w:tc>
          <w:tcPr>
            <w:tcW w:w="1080" w:type="dxa"/>
          </w:tcPr>
          <w:p w14:paraId="17130A1A" w14:textId="77777777" w:rsidR="00561C09" w:rsidRPr="00D54EAF" w:rsidRDefault="00561C09" w:rsidP="00D974CA">
            <w:pPr>
              <w:jc w:val="both"/>
              <w:rPr>
                <w:rFonts w:ascii="TH SarabunPSK" w:eastAsia="TH SarabunPSK" w:hAnsi="TH SarabunPSK" w:cs="TH SarabunPSK"/>
                <w:color w:val="EE0000"/>
                <w:cs/>
                <w:lang w:bidi="th"/>
              </w:rPr>
            </w:pPr>
          </w:p>
        </w:tc>
        <w:tc>
          <w:tcPr>
            <w:tcW w:w="1784" w:type="dxa"/>
          </w:tcPr>
          <w:p w14:paraId="5077573E" w14:textId="77777777" w:rsidR="00561C09" w:rsidRPr="00D54EAF" w:rsidRDefault="00561C09" w:rsidP="00D974CA">
            <w:pPr>
              <w:jc w:val="both"/>
              <w:rPr>
                <w:rFonts w:ascii="TH SarabunPSK" w:eastAsia="TH SarabunPSK" w:hAnsi="TH SarabunPSK" w:cs="TH SarabunPSK"/>
                <w:color w:val="EE0000"/>
                <w:cs/>
                <w:lang w:bidi="th"/>
              </w:rPr>
            </w:pPr>
          </w:p>
        </w:tc>
        <w:tc>
          <w:tcPr>
            <w:tcW w:w="1890" w:type="dxa"/>
          </w:tcPr>
          <w:p w14:paraId="0D5AD086" w14:textId="77777777" w:rsidR="00561C09" w:rsidRPr="00D54EAF" w:rsidRDefault="00561C09" w:rsidP="00D974CA">
            <w:pPr>
              <w:jc w:val="both"/>
              <w:rPr>
                <w:rFonts w:ascii="TH SarabunPSK" w:eastAsia="TH SarabunPSK" w:hAnsi="TH SarabunPSK" w:cs="TH SarabunPSK"/>
                <w:color w:val="EE0000"/>
                <w:cs/>
                <w:lang w:bidi="th"/>
              </w:rPr>
            </w:pPr>
          </w:p>
        </w:tc>
      </w:tr>
      <w:tr w:rsidR="00561C09" w:rsidRPr="00D54EAF" w14:paraId="0BCEAB6F" w14:textId="77777777" w:rsidTr="00D974CA">
        <w:trPr>
          <w:gridAfter w:val="1"/>
          <w:wAfter w:w="8" w:type="dxa"/>
        </w:trPr>
        <w:tc>
          <w:tcPr>
            <w:tcW w:w="456" w:type="dxa"/>
          </w:tcPr>
          <w:p w14:paraId="0DBC2EDC" w14:textId="77777777" w:rsidR="00561C09" w:rsidRPr="00D54EAF" w:rsidRDefault="00561C09" w:rsidP="00D974CA">
            <w:pPr>
              <w:jc w:val="both"/>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7</w:t>
            </w:r>
          </w:p>
        </w:tc>
        <w:tc>
          <w:tcPr>
            <w:tcW w:w="2509" w:type="dxa"/>
          </w:tcPr>
          <w:p w14:paraId="075E5F01" w14:textId="77777777" w:rsidR="00561C09" w:rsidRPr="00D54EAF" w:rsidRDefault="00561C09" w:rsidP="00D974CA">
            <w:pPr>
              <w:jc w:val="both"/>
              <w:rPr>
                <w:rFonts w:ascii="TH SarabunPSK" w:eastAsia="TH SarabunPSK" w:hAnsi="TH SarabunPSK" w:cs="TH SarabunPSK"/>
                <w:color w:val="EE0000"/>
                <w:cs/>
                <w:lang w:bidi="th"/>
              </w:rPr>
            </w:pPr>
          </w:p>
        </w:tc>
        <w:tc>
          <w:tcPr>
            <w:tcW w:w="1530" w:type="dxa"/>
          </w:tcPr>
          <w:p w14:paraId="4A6F5BDD" w14:textId="77777777" w:rsidR="00561C09" w:rsidRPr="00D54EAF" w:rsidRDefault="00561C09" w:rsidP="00D974CA">
            <w:pPr>
              <w:jc w:val="both"/>
              <w:rPr>
                <w:rFonts w:ascii="TH SarabunPSK" w:eastAsia="TH SarabunPSK" w:hAnsi="TH SarabunPSK" w:cs="TH SarabunPSK"/>
                <w:color w:val="EE0000"/>
                <w:cs/>
                <w:lang w:bidi="th"/>
              </w:rPr>
            </w:pPr>
          </w:p>
        </w:tc>
        <w:tc>
          <w:tcPr>
            <w:tcW w:w="1080" w:type="dxa"/>
          </w:tcPr>
          <w:p w14:paraId="2D241776" w14:textId="77777777" w:rsidR="00561C09" w:rsidRPr="00D54EAF" w:rsidRDefault="00561C09" w:rsidP="00D974CA">
            <w:pPr>
              <w:jc w:val="both"/>
              <w:rPr>
                <w:rFonts w:ascii="TH SarabunPSK" w:eastAsia="TH SarabunPSK" w:hAnsi="TH SarabunPSK" w:cs="TH SarabunPSK"/>
                <w:color w:val="EE0000"/>
                <w:cs/>
                <w:lang w:bidi="th"/>
              </w:rPr>
            </w:pPr>
          </w:p>
        </w:tc>
        <w:tc>
          <w:tcPr>
            <w:tcW w:w="1784" w:type="dxa"/>
          </w:tcPr>
          <w:p w14:paraId="5CA4CC1A" w14:textId="77777777" w:rsidR="00561C09" w:rsidRPr="00D54EAF" w:rsidRDefault="00561C09" w:rsidP="00D974CA">
            <w:pPr>
              <w:jc w:val="both"/>
              <w:rPr>
                <w:rFonts w:ascii="TH SarabunPSK" w:eastAsia="TH SarabunPSK" w:hAnsi="TH SarabunPSK" w:cs="TH SarabunPSK"/>
                <w:color w:val="EE0000"/>
                <w:cs/>
                <w:lang w:bidi="th"/>
              </w:rPr>
            </w:pPr>
          </w:p>
        </w:tc>
        <w:tc>
          <w:tcPr>
            <w:tcW w:w="1890" w:type="dxa"/>
          </w:tcPr>
          <w:p w14:paraId="3936F12A" w14:textId="77777777" w:rsidR="00561C09" w:rsidRPr="00D54EAF" w:rsidRDefault="00561C09" w:rsidP="00D974CA">
            <w:pPr>
              <w:jc w:val="both"/>
              <w:rPr>
                <w:rFonts w:ascii="TH SarabunPSK" w:eastAsia="TH SarabunPSK" w:hAnsi="TH SarabunPSK" w:cs="TH SarabunPSK"/>
                <w:color w:val="EE0000"/>
                <w:cs/>
                <w:lang w:bidi="th"/>
              </w:rPr>
            </w:pPr>
          </w:p>
        </w:tc>
      </w:tr>
    </w:tbl>
    <w:p w14:paraId="12936644" w14:textId="77777777" w:rsidR="00561C09" w:rsidRPr="00D54EAF" w:rsidRDefault="00561C09" w:rsidP="00561C09">
      <w:pPr>
        <w:tabs>
          <w:tab w:val="left" w:pos="731"/>
        </w:tabs>
        <w:rPr>
          <w:rFonts w:ascii="TH SarabunPSK" w:eastAsia="TH SarabunPSK" w:hAnsi="TH SarabunPSK" w:cs="TH SarabunPSK"/>
          <w:cs/>
          <w:lang w:bidi="th"/>
        </w:rPr>
      </w:pPr>
    </w:p>
    <w:p w14:paraId="3BC7073C" w14:textId="77777777" w:rsidR="00561C09" w:rsidRPr="00D54EAF" w:rsidRDefault="00561C09" w:rsidP="00561C09">
      <w:pPr>
        <w:tabs>
          <w:tab w:val="left" w:pos="731"/>
        </w:tabs>
        <w:jc w:val="thaiDistribute"/>
        <w:rPr>
          <w:rFonts w:ascii="TH SarabunPSK" w:eastAsia="TH SarabunPSK" w:hAnsi="TH SarabunPSK" w:cs="TH SarabunPSK"/>
          <w:cs/>
          <w:lang w:bidi="th"/>
        </w:rPr>
      </w:pPr>
      <w:r w:rsidRPr="00D54EAF">
        <w:rPr>
          <w:rFonts w:ascii="TH SarabunPSK" w:eastAsia="TH SarabunPSK" w:hAnsi="TH SarabunPSK" w:cs="TH SarabunPSK"/>
          <w:cs/>
          <w:lang w:bidi="th"/>
        </w:rPr>
        <w:tab/>
      </w:r>
      <w:r w:rsidRPr="00D54EAF">
        <w:rPr>
          <w:rFonts w:ascii="TH SarabunPSK" w:eastAsia="TH SarabunPSK" w:hAnsi="TH SarabunPSK" w:cs="TH SarabunPSK"/>
          <w:highlight w:val="yellow"/>
          <w:cs/>
        </w:rPr>
        <w:t xml:space="preserve">ทั้งนี้อาจารย์ในหลักสูตร จำนวน.... คน ได้ยื่นขอประเมินสมรรถนะ </w:t>
      </w:r>
      <w:r w:rsidRPr="00D54EAF">
        <w:rPr>
          <w:rFonts w:ascii="TH SarabunPSK" w:eastAsia="TH SarabunPSK" w:hAnsi="TH SarabunPSK" w:cs="TH SarabunPSK"/>
          <w:highlight w:val="yellow"/>
          <w:cs/>
          <w:lang w:bidi="th"/>
        </w:rPr>
        <w:t xml:space="preserve">Thailand PSF </w:t>
      </w:r>
      <w:r w:rsidRPr="00D54EAF">
        <w:rPr>
          <w:rFonts w:ascii="TH SarabunPSK" w:eastAsia="TH SarabunPSK" w:hAnsi="TH SarabunPSK" w:cs="TH SarabunPSK"/>
          <w:highlight w:val="yellow"/>
          <w:cs/>
        </w:rPr>
        <w:t>โดยอยู่ระหว่าง การรอผลการพิจารณาของคณะกรรมการ (ถ้ามี)</w:t>
      </w:r>
    </w:p>
    <w:p w14:paraId="6AE87B28" w14:textId="44026FCB" w:rsidR="00561C09" w:rsidRDefault="00561C09"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5EC90DEE" w14:textId="77777777" w:rsidTr="00631DF6">
        <w:tc>
          <w:tcPr>
            <w:tcW w:w="8955" w:type="dxa"/>
            <w:vMerge w:val="restart"/>
            <w:shd w:val="clear" w:color="auto" w:fill="DAEEF3" w:themeFill="accent5" w:themeFillTint="33"/>
          </w:tcPr>
          <w:p w14:paraId="4D033BA3"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5</w:t>
            </w:r>
            <w:r w:rsidRPr="00127097">
              <w:rPr>
                <w:rFonts w:ascii="TH SarabunPSK" w:hAnsi="TH SarabunPSK" w:cs="TH SarabunPSK"/>
                <w:b/>
                <w:bCs/>
                <w:sz w:val="32"/>
                <w:szCs w:val="32"/>
                <w:cs/>
              </w:rPr>
              <w:t>.</w:t>
            </w:r>
            <w:r w:rsidRPr="00127097">
              <w:rPr>
                <w:rFonts w:ascii="TH SarabunPSK" w:hAnsi="TH SarabunPSK" w:cs="TH SarabunPSK"/>
                <w:b/>
                <w:bCs/>
                <w:sz w:val="32"/>
                <w:szCs w:val="32"/>
              </w:rPr>
              <w:t>4 The programme to show that the duties allocated to the academic staff are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appropriate to qualifications, experience, and aptitude</w:t>
            </w:r>
            <w:r w:rsidRPr="00127097">
              <w:rPr>
                <w:rFonts w:ascii="TH SarabunPSK" w:hAnsi="TH SarabunPSK" w:cs="TH SarabunPSK"/>
                <w:b/>
                <w:bCs/>
                <w:sz w:val="32"/>
                <w:szCs w:val="32"/>
                <w:cs/>
              </w:rPr>
              <w:t>.</w:t>
            </w:r>
          </w:p>
        </w:tc>
        <w:tc>
          <w:tcPr>
            <w:tcW w:w="794" w:type="dxa"/>
            <w:shd w:val="clear" w:color="auto" w:fill="DAEEF3" w:themeFill="accent5" w:themeFillTint="33"/>
          </w:tcPr>
          <w:p w14:paraId="1013B30F"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3E49EB5E" w14:textId="77777777" w:rsidTr="00631DF6">
        <w:tc>
          <w:tcPr>
            <w:tcW w:w="8955" w:type="dxa"/>
            <w:vMerge/>
            <w:shd w:val="clear" w:color="auto" w:fill="DAEEF3" w:themeFill="accent5" w:themeFillTint="33"/>
          </w:tcPr>
          <w:p w14:paraId="6228483D"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3E6831C3" w14:textId="77777777" w:rsidR="00000525" w:rsidRPr="00127097" w:rsidRDefault="00000525" w:rsidP="00631DF6">
            <w:pPr>
              <w:pStyle w:val="afc"/>
              <w:jc w:val="center"/>
              <w:rPr>
                <w:rFonts w:ascii="TH SarabunPSK" w:hAnsi="TH SarabunPSK" w:cs="TH SarabunPSK"/>
                <w:sz w:val="32"/>
                <w:szCs w:val="32"/>
              </w:rPr>
            </w:pPr>
          </w:p>
        </w:tc>
      </w:tr>
    </w:tbl>
    <w:p w14:paraId="34D753B5"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มูลที่ต้องรายงาน/แสดง/อธิบายในผลการดำเนินงาน</w:t>
      </w:r>
    </w:p>
    <w:p w14:paraId="43B3296F" w14:textId="77777777" w:rsidR="00000525" w:rsidRPr="00127097" w:rsidRDefault="00000525" w:rsidP="00000525">
      <w:pPr>
        <w:pStyle w:val="afc"/>
        <w:numPr>
          <w:ilvl w:val="0"/>
          <w:numId w:val="28"/>
        </w:numPr>
        <w:ind w:left="770" w:hanging="238"/>
        <w:rPr>
          <w:rFonts w:ascii="TH SarabunPSK" w:hAnsi="TH SarabunPSK" w:cs="TH SarabunPSK"/>
          <w:szCs w:val="32"/>
        </w:rPr>
      </w:pPr>
      <w:r w:rsidRPr="00127097">
        <w:rPr>
          <w:rFonts w:ascii="TH SarabunPSK" w:hAnsi="TH SarabunPSK" w:cs="TH SarabunPSK"/>
          <w:szCs w:val="32"/>
          <w:cs/>
        </w:rPr>
        <w:t>แสดงรายชื่ออาจารย์ในหลักสูตรทั้งหมด รวมถึงอาจารย์พิเศษ</w:t>
      </w:r>
    </w:p>
    <w:p w14:paraId="4B4969A1" w14:textId="77777777" w:rsidR="00000525" w:rsidRPr="00127097" w:rsidRDefault="00000525" w:rsidP="00000525">
      <w:pPr>
        <w:pStyle w:val="afc"/>
        <w:numPr>
          <w:ilvl w:val="0"/>
          <w:numId w:val="28"/>
        </w:numPr>
        <w:ind w:left="770" w:hanging="238"/>
        <w:rPr>
          <w:rFonts w:ascii="TH SarabunPSK" w:hAnsi="TH SarabunPSK" w:cs="TH SarabunPSK"/>
          <w:szCs w:val="32"/>
        </w:rPr>
      </w:pPr>
      <w:r w:rsidRPr="00127097">
        <w:rPr>
          <w:rFonts w:ascii="TH SarabunPSK" w:hAnsi="TH SarabunPSK" w:cs="TH SarabunPSK"/>
          <w:szCs w:val="32"/>
          <w:cs/>
        </w:rPr>
        <w:t>แสดงข้อมูลคุณวุฒิ ประสบการณ์ ความถนัดของอาจารย์ทุกท่าน</w:t>
      </w:r>
    </w:p>
    <w:p w14:paraId="5A662B51" w14:textId="60CD90BD" w:rsidR="00000525" w:rsidRPr="00127097" w:rsidRDefault="00000525" w:rsidP="00000525">
      <w:pPr>
        <w:pStyle w:val="afc"/>
        <w:numPr>
          <w:ilvl w:val="0"/>
          <w:numId w:val="28"/>
        </w:numPr>
        <w:ind w:left="770" w:hanging="238"/>
        <w:rPr>
          <w:rFonts w:ascii="TH SarabunPSK" w:hAnsi="TH SarabunPSK" w:cs="TH SarabunPSK"/>
          <w:szCs w:val="32"/>
        </w:rPr>
      </w:pPr>
      <w:r w:rsidRPr="00127097">
        <w:rPr>
          <w:rFonts w:ascii="TH SarabunPSK" w:hAnsi="TH SarabunPSK" w:cs="TH SarabunPSK"/>
          <w:szCs w:val="32"/>
          <w:cs/>
        </w:rPr>
        <w:t>แสดงแนวทางการจัดสรรภาระงานสอน ที่เหมาะสมกับ คุณวุฒิ ประสบการณ์ และความถนัด (โดยอา</w:t>
      </w:r>
      <w:r w:rsidR="00AE7E1F">
        <w:rPr>
          <w:rFonts w:ascii="TH SarabunPSK" w:hAnsi="TH SarabunPSK" w:cs="TH SarabunPSK" w:hint="cs"/>
          <w:szCs w:val="32"/>
          <w:cs/>
        </w:rPr>
        <w:t>จ</w:t>
      </w:r>
      <w:r w:rsidRPr="00127097">
        <w:rPr>
          <w:rFonts w:ascii="TH SarabunPSK" w:hAnsi="TH SarabunPSK" w:cs="TH SarabunPSK"/>
          <w:szCs w:val="32"/>
          <w:cs/>
        </w:rPr>
        <w:t>จัดทำเป็นตาราง) เช่น</w:t>
      </w:r>
    </w:p>
    <w:p w14:paraId="1C98967F" w14:textId="77777777" w:rsidR="00000525" w:rsidRPr="00127097" w:rsidRDefault="00000525" w:rsidP="00000525">
      <w:pPr>
        <w:pStyle w:val="afc"/>
        <w:ind w:left="770"/>
        <w:rPr>
          <w:rFonts w:ascii="TH SarabunPSK" w:hAnsi="TH SarabunPSK" w:cs="TH SarabunPSK"/>
          <w:sz w:val="20"/>
          <w:szCs w:val="20"/>
        </w:rPr>
      </w:pPr>
    </w:p>
    <w:tbl>
      <w:tblPr>
        <w:tblStyle w:val="afa"/>
        <w:tblW w:w="9918" w:type="dxa"/>
        <w:tblLook w:val="04A0" w:firstRow="1" w:lastRow="0" w:firstColumn="1" w:lastColumn="0" w:noHBand="0" w:noVBand="1"/>
      </w:tblPr>
      <w:tblGrid>
        <w:gridCol w:w="1663"/>
        <w:gridCol w:w="1604"/>
        <w:gridCol w:w="1393"/>
        <w:gridCol w:w="2139"/>
        <w:gridCol w:w="993"/>
        <w:gridCol w:w="992"/>
        <w:gridCol w:w="1134"/>
      </w:tblGrid>
      <w:tr w:rsidR="00000525" w:rsidRPr="00127097" w14:paraId="141F00A0" w14:textId="77777777" w:rsidTr="00631DF6">
        <w:tc>
          <w:tcPr>
            <w:tcW w:w="1663" w:type="dxa"/>
            <w:vAlign w:val="center"/>
          </w:tcPr>
          <w:p w14:paraId="24D25856" w14:textId="77777777" w:rsidR="00000525" w:rsidRPr="00127097" w:rsidRDefault="00000525" w:rsidP="00631DF6">
            <w:pPr>
              <w:pStyle w:val="afc"/>
              <w:jc w:val="center"/>
              <w:rPr>
                <w:rFonts w:ascii="TH SarabunPSK" w:hAnsi="TH SarabunPSK" w:cs="TH SarabunPSK"/>
                <w:sz w:val="32"/>
                <w:szCs w:val="32"/>
              </w:rPr>
            </w:pPr>
            <w:r w:rsidRPr="00127097">
              <w:rPr>
                <w:rFonts w:ascii="TH SarabunPSK" w:hAnsi="TH SarabunPSK" w:cs="TH SarabunPSK"/>
                <w:sz w:val="32"/>
                <w:szCs w:val="32"/>
                <w:cs/>
              </w:rPr>
              <w:t>รายชื่ออาจารย์</w:t>
            </w:r>
          </w:p>
          <w:p w14:paraId="349398AF" w14:textId="77777777" w:rsidR="00000525" w:rsidRPr="00127097" w:rsidRDefault="00000525" w:rsidP="00631DF6">
            <w:pPr>
              <w:pStyle w:val="afc"/>
              <w:jc w:val="center"/>
              <w:rPr>
                <w:rFonts w:ascii="TH SarabunPSK" w:hAnsi="TH SarabunPSK" w:cs="TH SarabunPSK"/>
                <w:sz w:val="32"/>
                <w:szCs w:val="32"/>
              </w:rPr>
            </w:pPr>
            <w:r w:rsidRPr="00127097">
              <w:rPr>
                <w:rFonts w:ascii="TH SarabunPSK" w:hAnsi="TH SarabunPSK" w:cs="TH SarabunPSK"/>
                <w:sz w:val="32"/>
                <w:szCs w:val="32"/>
              </w:rPr>
              <w:t>academic staff</w:t>
            </w:r>
          </w:p>
        </w:tc>
        <w:tc>
          <w:tcPr>
            <w:tcW w:w="1604" w:type="dxa"/>
            <w:vAlign w:val="center"/>
          </w:tcPr>
          <w:p w14:paraId="1D554951" w14:textId="77777777" w:rsidR="00000525" w:rsidRPr="00127097" w:rsidRDefault="00000525" w:rsidP="00631DF6">
            <w:pPr>
              <w:pStyle w:val="afc"/>
              <w:jc w:val="center"/>
              <w:rPr>
                <w:rFonts w:ascii="TH SarabunPSK" w:hAnsi="TH SarabunPSK" w:cs="TH SarabunPSK"/>
                <w:sz w:val="32"/>
                <w:szCs w:val="32"/>
              </w:rPr>
            </w:pPr>
            <w:r w:rsidRPr="00127097">
              <w:rPr>
                <w:rFonts w:ascii="TH SarabunPSK" w:hAnsi="TH SarabunPSK" w:cs="TH SarabunPSK"/>
                <w:sz w:val="32"/>
                <w:szCs w:val="32"/>
                <w:cs/>
              </w:rPr>
              <w:t>คุณวุฒิ (</w:t>
            </w:r>
            <w:r w:rsidRPr="00127097">
              <w:rPr>
                <w:rFonts w:ascii="TH SarabunPSK" w:hAnsi="TH SarabunPSK" w:cs="TH SarabunPSK"/>
                <w:sz w:val="32"/>
                <w:szCs w:val="32"/>
              </w:rPr>
              <w:t>qualifications</w:t>
            </w:r>
            <w:r w:rsidRPr="00127097">
              <w:rPr>
                <w:rFonts w:ascii="TH SarabunPSK" w:hAnsi="TH SarabunPSK" w:cs="TH SarabunPSK"/>
                <w:sz w:val="32"/>
                <w:szCs w:val="32"/>
                <w:cs/>
              </w:rPr>
              <w:t>)</w:t>
            </w:r>
          </w:p>
        </w:tc>
        <w:tc>
          <w:tcPr>
            <w:tcW w:w="1393" w:type="dxa"/>
            <w:vAlign w:val="center"/>
          </w:tcPr>
          <w:p w14:paraId="6BEA76CC" w14:textId="77777777" w:rsidR="00000525" w:rsidRPr="00127097" w:rsidRDefault="00000525" w:rsidP="00631DF6">
            <w:pPr>
              <w:pStyle w:val="afc"/>
              <w:jc w:val="center"/>
              <w:rPr>
                <w:rFonts w:ascii="TH SarabunPSK" w:hAnsi="TH SarabunPSK" w:cs="TH SarabunPSK"/>
                <w:sz w:val="32"/>
                <w:szCs w:val="32"/>
              </w:rPr>
            </w:pPr>
            <w:r w:rsidRPr="00127097">
              <w:rPr>
                <w:rFonts w:ascii="TH SarabunPSK" w:hAnsi="TH SarabunPSK" w:cs="TH SarabunPSK"/>
                <w:sz w:val="32"/>
                <w:szCs w:val="32"/>
                <w:cs/>
              </w:rPr>
              <w:t>ประสบการณ์ (</w:t>
            </w:r>
            <w:r w:rsidRPr="00127097">
              <w:rPr>
                <w:rFonts w:ascii="TH SarabunPSK" w:hAnsi="TH SarabunPSK" w:cs="TH SarabunPSK"/>
                <w:sz w:val="32"/>
                <w:szCs w:val="32"/>
              </w:rPr>
              <w:t>experience</w:t>
            </w:r>
            <w:r w:rsidRPr="00127097">
              <w:rPr>
                <w:rFonts w:ascii="TH SarabunPSK" w:hAnsi="TH SarabunPSK" w:cs="TH SarabunPSK"/>
                <w:sz w:val="32"/>
                <w:szCs w:val="32"/>
                <w:cs/>
              </w:rPr>
              <w:t>)</w:t>
            </w:r>
          </w:p>
        </w:tc>
        <w:tc>
          <w:tcPr>
            <w:tcW w:w="2139" w:type="dxa"/>
            <w:vAlign w:val="center"/>
          </w:tcPr>
          <w:p w14:paraId="1CDC702A" w14:textId="77777777" w:rsidR="00000525" w:rsidRPr="00127097" w:rsidRDefault="00000525" w:rsidP="00631DF6">
            <w:pPr>
              <w:pStyle w:val="afc"/>
              <w:jc w:val="center"/>
              <w:rPr>
                <w:rFonts w:ascii="TH SarabunPSK" w:hAnsi="TH SarabunPSK" w:cs="TH SarabunPSK"/>
                <w:sz w:val="32"/>
                <w:szCs w:val="32"/>
              </w:rPr>
            </w:pPr>
            <w:r w:rsidRPr="00127097">
              <w:rPr>
                <w:rFonts w:ascii="TH SarabunPSK" w:hAnsi="TH SarabunPSK" w:cs="TH SarabunPSK"/>
                <w:sz w:val="32"/>
                <w:szCs w:val="32"/>
                <w:cs/>
              </w:rPr>
              <w:t>ความเชี่ยวชาญ/</w:t>
            </w:r>
          </w:p>
          <w:p w14:paraId="4FC7BF11" w14:textId="77777777" w:rsidR="00000525" w:rsidRPr="00127097" w:rsidRDefault="00000525" w:rsidP="00631DF6">
            <w:pPr>
              <w:pStyle w:val="afc"/>
              <w:jc w:val="center"/>
              <w:rPr>
                <w:rFonts w:ascii="TH SarabunPSK" w:hAnsi="TH SarabunPSK" w:cs="TH SarabunPSK"/>
                <w:sz w:val="32"/>
                <w:szCs w:val="32"/>
              </w:rPr>
            </w:pPr>
            <w:r w:rsidRPr="00127097">
              <w:rPr>
                <w:rFonts w:ascii="TH SarabunPSK" w:hAnsi="TH SarabunPSK" w:cs="TH SarabunPSK"/>
                <w:sz w:val="32"/>
                <w:szCs w:val="32"/>
                <w:cs/>
              </w:rPr>
              <w:t>ความถนัด (</w:t>
            </w:r>
            <w:r w:rsidRPr="00127097">
              <w:rPr>
                <w:rFonts w:ascii="TH SarabunPSK" w:hAnsi="TH SarabunPSK" w:cs="TH SarabunPSK"/>
                <w:sz w:val="32"/>
                <w:szCs w:val="32"/>
              </w:rPr>
              <w:t>aptitude</w:t>
            </w:r>
            <w:r w:rsidRPr="00127097">
              <w:rPr>
                <w:rFonts w:ascii="TH SarabunPSK" w:hAnsi="TH SarabunPSK" w:cs="TH SarabunPSK"/>
                <w:sz w:val="32"/>
                <w:szCs w:val="32"/>
                <w:cs/>
              </w:rPr>
              <w:t>)</w:t>
            </w:r>
          </w:p>
        </w:tc>
        <w:tc>
          <w:tcPr>
            <w:tcW w:w="993" w:type="dxa"/>
            <w:vAlign w:val="center"/>
          </w:tcPr>
          <w:p w14:paraId="3CF9D7C7" w14:textId="77777777" w:rsidR="00000525" w:rsidRPr="00127097" w:rsidRDefault="00000525" w:rsidP="00631DF6">
            <w:pPr>
              <w:pStyle w:val="afc"/>
              <w:rPr>
                <w:rFonts w:ascii="TH SarabunPSK" w:hAnsi="TH SarabunPSK" w:cs="TH SarabunPSK"/>
                <w:sz w:val="32"/>
                <w:szCs w:val="32"/>
              </w:rPr>
            </w:pPr>
            <w:r w:rsidRPr="00127097">
              <w:rPr>
                <w:rFonts w:ascii="TH SarabunPSK" w:hAnsi="TH SarabunPSK" w:cs="TH SarabunPSK"/>
                <w:sz w:val="32"/>
                <w:szCs w:val="32"/>
                <w:cs/>
              </w:rPr>
              <w:t>งานสอน</w:t>
            </w:r>
          </w:p>
        </w:tc>
        <w:tc>
          <w:tcPr>
            <w:tcW w:w="992" w:type="dxa"/>
            <w:vAlign w:val="center"/>
          </w:tcPr>
          <w:p w14:paraId="57D7B6A6" w14:textId="77777777" w:rsidR="00000525" w:rsidRPr="00127097" w:rsidRDefault="00000525" w:rsidP="00631DF6">
            <w:pPr>
              <w:pStyle w:val="afc"/>
              <w:rPr>
                <w:rFonts w:ascii="TH SarabunPSK" w:hAnsi="TH SarabunPSK" w:cs="TH SarabunPSK"/>
                <w:sz w:val="32"/>
                <w:szCs w:val="32"/>
              </w:rPr>
            </w:pPr>
            <w:r w:rsidRPr="00127097">
              <w:rPr>
                <w:rFonts w:ascii="TH SarabunPSK" w:hAnsi="TH SarabunPSK" w:cs="TH SarabunPSK"/>
                <w:sz w:val="32"/>
                <w:szCs w:val="32"/>
                <w:cs/>
              </w:rPr>
              <w:t>งานวิจัย</w:t>
            </w:r>
          </w:p>
        </w:tc>
        <w:tc>
          <w:tcPr>
            <w:tcW w:w="1134" w:type="dxa"/>
            <w:vAlign w:val="center"/>
          </w:tcPr>
          <w:p w14:paraId="0986D17B" w14:textId="77777777" w:rsidR="00000525" w:rsidRPr="00127097" w:rsidRDefault="00000525" w:rsidP="00631DF6">
            <w:pPr>
              <w:pStyle w:val="afc"/>
              <w:jc w:val="center"/>
              <w:rPr>
                <w:rFonts w:ascii="TH SarabunPSK" w:hAnsi="TH SarabunPSK" w:cs="TH SarabunPSK"/>
                <w:sz w:val="32"/>
                <w:szCs w:val="32"/>
              </w:rPr>
            </w:pPr>
            <w:r w:rsidRPr="00127097">
              <w:rPr>
                <w:rFonts w:ascii="TH SarabunPSK" w:hAnsi="TH SarabunPSK" w:cs="TH SarabunPSK"/>
                <w:sz w:val="32"/>
                <w:szCs w:val="32"/>
                <w:cs/>
              </w:rPr>
              <w:t>งานบริการวิชาการ</w:t>
            </w:r>
          </w:p>
        </w:tc>
      </w:tr>
      <w:tr w:rsidR="00000525" w:rsidRPr="00127097" w14:paraId="1038C06F" w14:textId="77777777" w:rsidTr="00631DF6">
        <w:tc>
          <w:tcPr>
            <w:tcW w:w="1663" w:type="dxa"/>
            <w:vAlign w:val="center"/>
          </w:tcPr>
          <w:p w14:paraId="0467C2A9" w14:textId="77777777" w:rsidR="00000525" w:rsidRPr="00127097" w:rsidRDefault="00000525" w:rsidP="00631DF6">
            <w:pPr>
              <w:pStyle w:val="afc"/>
              <w:rPr>
                <w:rFonts w:ascii="TH SarabunPSK" w:hAnsi="TH SarabunPSK" w:cs="TH SarabunPSK"/>
                <w:szCs w:val="32"/>
                <w:cs/>
              </w:rPr>
            </w:pPr>
            <w:r w:rsidRPr="00127097">
              <w:rPr>
                <w:rFonts w:ascii="TH SarabunPSK" w:hAnsi="TH SarabunPSK" w:cs="TH SarabunPSK"/>
                <w:szCs w:val="32"/>
                <w:cs/>
              </w:rPr>
              <w:t>ดร.</w:t>
            </w:r>
          </w:p>
        </w:tc>
        <w:tc>
          <w:tcPr>
            <w:tcW w:w="1604" w:type="dxa"/>
            <w:vAlign w:val="center"/>
          </w:tcPr>
          <w:p w14:paraId="1BA37A47" w14:textId="77777777" w:rsidR="00000525" w:rsidRPr="00127097" w:rsidRDefault="00000525" w:rsidP="00631DF6">
            <w:pPr>
              <w:pStyle w:val="afc"/>
              <w:rPr>
                <w:rFonts w:ascii="TH SarabunPSK" w:hAnsi="TH SarabunPSK" w:cs="TH SarabunPSK"/>
                <w:szCs w:val="32"/>
                <w:cs/>
              </w:rPr>
            </w:pPr>
            <w:r w:rsidRPr="00127097">
              <w:rPr>
                <w:rFonts w:ascii="TH SarabunPSK" w:hAnsi="TH SarabunPSK" w:cs="TH SarabunPSK"/>
                <w:szCs w:val="32"/>
                <w:cs/>
              </w:rPr>
              <w:t>ปรัชญาดุษฎีบัณฑิตสาขา</w:t>
            </w:r>
          </w:p>
        </w:tc>
        <w:tc>
          <w:tcPr>
            <w:tcW w:w="1393" w:type="dxa"/>
            <w:vAlign w:val="center"/>
          </w:tcPr>
          <w:p w14:paraId="6996C810" w14:textId="77777777" w:rsidR="00000525" w:rsidRPr="00127097" w:rsidRDefault="00000525" w:rsidP="00631DF6">
            <w:pPr>
              <w:pStyle w:val="afc"/>
              <w:jc w:val="both"/>
              <w:rPr>
                <w:rFonts w:ascii="TH SarabunPSK" w:hAnsi="TH SarabunPSK" w:cs="TH SarabunPSK"/>
                <w:szCs w:val="32"/>
                <w:cs/>
              </w:rPr>
            </w:pPr>
          </w:p>
        </w:tc>
        <w:tc>
          <w:tcPr>
            <w:tcW w:w="2139" w:type="dxa"/>
            <w:vAlign w:val="center"/>
          </w:tcPr>
          <w:p w14:paraId="5885F896" w14:textId="77777777" w:rsidR="00000525" w:rsidRPr="00127097" w:rsidRDefault="00000525" w:rsidP="00631DF6">
            <w:pPr>
              <w:pStyle w:val="afc"/>
              <w:rPr>
                <w:rFonts w:ascii="TH SarabunPSK" w:hAnsi="TH SarabunPSK" w:cs="TH SarabunPSK"/>
                <w:szCs w:val="32"/>
                <w:cs/>
              </w:rPr>
            </w:pPr>
          </w:p>
        </w:tc>
        <w:tc>
          <w:tcPr>
            <w:tcW w:w="993" w:type="dxa"/>
            <w:vAlign w:val="center"/>
          </w:tcPr>
          <w:p w14:paraId="269E661D" w14:textId="77777777" w:rsidR="00000525" w:rsidRPr="00127097" w:rsidRDefault="00000525" w:rsidP="00631DF6">
            <w:pPr>
              <w:pStyle w:val="afc"/>
              <w:rPr>
                <w:rFonts w:ascii="TH SarabunPSK" w:hAnsi="TH SarabunPSK" w:cs="TH SarabunPSK"/>
                <w:szCs w:val="32"/>
                <w:cs/>
              </w:rPr>
            </w:pPr>
          </w:p>
        </w:tc>
        <w:tc>
          <w:tcPr>
            <w:tcW w:w="992" w:type="dxa"/>
            <w:vAlign w:val="center"/>
          </w:tcPr>
          <w:p w14:paraId="25C03549" w14:textId="77777777" w:rsidR="00000525" w:rsidRPr="00127097" w:rsidRDefault="00000525" w:rsidP="00631DF6">
            <w:pPr>
              <w:pStyle w:val="afc"/>
              <w:rPr>
                <w:rFonts w:ascii="TH SarabunPSK" w:hAnsi="TH SarabunPSK" w:cs="TH SarabunPSK"/>
                <w:szCs w:val="32"/>
                <w:cs/>
              </w:rPr>
            </w:pPr>
          </w:p>
        </w:tc>
        <w:tc>
          <w:tcPr>
            <w:tcW w:w="1134" w:type="dxa"/>
            <w:vAlign w:val="center"/>
          </w:tcPr>
          <w:p w14:paraId="59C907B0" w14:textId="77777777" w:rsidR="00000525" w:rsidRPr="00127097" w:rsidRDefault="00000525" w:rsidP="00631DF6">
            <w:pPr>
              <w:pStyle w:val="afc"/>
              <w:jc w:val="center"/>
              <w:rPr>
                <w:rFonts w:ascii="TH SarabunPSK" w:hAnsi="TH SarabunPSK" w:cs="TH SarabunPSK"/>
                <w:szCs w:val="32"/>
                <w:cs/>
              </w:rPr>
            </w:pPr>
          </w:p>
        </w:tc>
      </w:tr>
      <w:tr w:rsidR="00000525" w:rsidRPr="00127097" w14:paraId="4D4FA035" w14:textId="77777777" w:rsidTr="00631DF6">
        <w:tc>
          <w:tcPr>
            <w:tcW w:w="1663" w:type="dxa"/>
            <w:vAlign w:val="center"/>
          </w:tcPr>
          <w:p w14:paraId="6C3B1F77" w14:textId="77777777" w:rsidR="00000525" w:rsidRPr="00127097" w:rsidRDefault="00000525" w:rsidP="00631DF6">
            <w:pPr>
              <w:pStyle w:val="afc"/>
              <w:rPr>
                <w:rFonts w:ascii="TH SarabunPSK" w:hAnsi="TH SarabunPSK" w:cs="TH SarabunPSK"/>
                <w:szCs w:val="32"/>
                <w:cs/>
              </w:rPr>
            </w:pPr>
            <w:r w:rsidRPr="00127097">
              <w:rPr>
                <w:rFonts w:ascii="TH SarabunPSK" w:hAnsi="TH SarabunPSK" w:cs="TH SarabunPSK"/>
                <w:szCs w:val="32"/>
                <w:cs/>
              </w:rPr>
              <w:t>ผศ.ดร.</w:t>
            </w:r>
          </w:p>
        </w:tc>
        <w:tc>
          <w:tcPr>
            <w:tcW w:w="1604" w:type="dxa"/>
            <w:vAlign w:val="center"/>
          </w:tcPr>
          <w:p w14:paraId="3332FA76" w14:textId="77777777" w:rsidR="00000525" w:rsidRPr="00127097" w:rsidRDefault="00000525" w:rsidP="00631DF6">
            <w:pPr>
              <w:pStyle w:val="afc"/>
              <w:jc w:val="center"/>
              <w:rPr>
                <w:rFonts w:ascii="TH SarabunPSK" w:hAnsi="TH SarabunPSK" w:cs="TH SarabunPSK"/>
                <w:szCs w:val="32"/>
                <w:cs/>
              </w:rPr>
            </w:pPr>
          </w:p>
        </w:tc>
        <w:tc>
          <w:tcPr>
            <w:tcW w:w="1393" w:type="dxa"/>
            <w:vAlign w:val="center"/>
          </w:tcPr>
          <w:p w14:paraId="45BF5FCD" w14:textId="77777777" w:rsidR="00000525" w:rsidRPr="00127097" w:rsidRDefault="00000525" w:rsidP="00631DF6">
            <w:pPr>
              <w:pStyle w:val="afc"/>
              <w:jc w:val="center"/>
              <w:rPr>
                <w:rFonts w:ascii="TH SarabunPSK" w:hAnsi="TH SarabunPSK" w:cs="TH SarabunPSK"/>
                <w:szCs w:val="32"/>
                <w:cs/>
              </w:rPr>
            </w:pPr>
          </w:p>
        </w:tc>
        <w:tc>
          <w:tcPr>
            <w:tcW w:w="2139" w:type="dxa"/>
            <w:vAlign w:val="center"/>
          </w:tcPr>
          <w:p w14:paraId="59CB1AA1" w14:textId="77777777" w:rsidR="00000525" w:rsidRPr="00127097" w:rsidRDefault="00000525" w:rsidP="00631DF6">
            <w:pPr>
              <w:pStyle w:val="afc"/>
              <w:jc w:val="center"/>
              <w:rPr>
                <w:rFonts w:ascii="TH SarabunPSK" w:hAnsi="TH SarabunPSK" w:cs="TH SarabunPSK"/>
                <w:szCs w:val="32"/>
                <w:cs/>
              </w:rPr>
            </w:pPr>
          </w:p>
        </w:tc>
        <w:tc>
          <w:tcPr>
            <w:tcW w:w="993" w:type="dxa"/>
            <w:vAlign w:val="center"/>
          </w:tcPr>
          <w:p w14:paraId="5FC9868D" w14:textId="77777777" w:rsidR="00000525" w:rsidRPr="00127097" w:rsidRDefault="00000525" w:rsidP="00631DF6">
            <w:pPr>
              <w:pStyle w:val="afc"/>
              <w:rPr>
                <w:rFonts w:ascii="TH SarabunPSK" w:hAnsi="TH SarabunPSK" w:cs="TH SarabunPSK"/>
                <w:szCs w:val="32"/>
                <w:cs/>
              </w:rPr>
            </w:pPr>
          </w:p>
        </w:tc>
        <w:tc>
          <w:tcPr>
            <w:tcW w:w="992" w:type="dxa"/>
            <w:vAlign w:val="center"/>
          </w:tcPr>
          <w:p w14:paraId="513BB6EC" w14:textId="77777777" w:rsidR="00000525" w:rsidRPr="00127097" w:rsidRDefault="00000525" w:rsidP="00631DF6">
            <w:pPr>
              <w:pStyle w:val="afc"/>
              <w:rPr>
                <w:rFonts w:ascii="TH SarabunPSK" w:hAnsi="TH SarabunPSK" w:cs="TH SarabunPSK"/>
                <w:szCs w:val="32"/>
                <w:cs/>
              </w:rPr>
            </w:pPr>
          </w:p>
        </w:tc>
        <w:tc>
          <w:tcPr>
            <w:tcW w:w="1134" w:type="dxa"/>
            <w:vAlign w:val="center"/>
          </w:tcPr>
          <w:p w14:paraId="7AE5648E" w14:textId="77777777" w:rsidR="00000525" w:rsidRPr="00127097" w:rsidRDefault="00000525" w:rsidP="00631DF6">
            <w:pPr>
              <w:pStyle w:val="afc"/>
              <w:jc w:val="center"/>
              <w:rPr>
                <w:rFonts w:ascii="TH SarabunPSK" w:hAnsi="TH SarabunPSK" w:cs="TH SarabunPSK"/>
                <w:szCs w:val="32"/>
                <w:cs/>
              </w:rPr>
            </w:pPr>
          </w:p>
        </w:tc>
      </w:tr>
    </w:tbl>
    <w:p w14:paraId="02C1FE94" w14:textId="77777777" w:rsidR="00000525" w:rsidRPr="00127097" w:rsidRDefault="00000525" w:rsidP="00000525">
      <w:pPr>
        <w:pStyle w:val="afc"/>
        <w:rPr>
          <w:rFonts w:ascii="TH SarabunPSK" w:hAnsi="TH SarabunPSK" w:cs="TH SarabunPSK"/>
          <w:szCs w:val="32"/>
        </w:rPr>
      </w:pPr>
    </w:p>
    <w:p w14:paraId="675027C4"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912664C"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21EB1ECB"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4091987"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C252A54" w14:textId="77777777" w:rsidR="00000525" w:rsidRDefault="00000525" w:rsidP="00000525">
      <w:pPr>
        <w:pStyle w:val="afc"/>
        <w:rPr>
          <w:rFonts w:ascii="TH SarabunPSK" w:hAnsi="TH SarabunPSK" w:cs="TH SarabunPSK"/>
          <w:b/>
          <w:bCs/>
          <w:szCs w:val="32"/>
        </w:rPr>
      </w:pPr>
    </w:p>
    <w:p w14:paraId="38D5D400"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738A7A91"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E32C4A9"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CAF7E3A"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5B2952A6"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D047D"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F1F3F9" w14:textId="77777777" w:rsidR="00000525" w:rsidRPr="00127097" w:rsidRDefault="00000525" w:rsidP="00631DF6">
            <w:pPr>
              <w:pStyle w:val="afc"/>
              <w:rPr>
                <w:rFonts w:ascii="TH SarabunPSK" w:hAnsi="TH SarabunPSK" w:cs="TH SarabunPSK"/>
              </w:rPr>
            </w:pPr>
          </w:p>
        </w:tc>
      </w:tr>
      <w:tr w:rsidR="00000525" w:rsidRPr="00127097" w14:paraId="2B37AF28"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54972D"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87043" w14:textId="77777777" w:rsidR="00000525" w:rsidRPr="00127097" w:rsidRDefault="00000525" w:rsidP="00631DF6">
            <w:pPr>
              <w:pStyle w:val="afc"/>
              <w:rPr>
                <w:rFonts w:ascii="TH SarabunPSK" w:hAnsi="TH SarabunPSK" w:cs="TH SarabunPSK"/>
              </w:rPr>
            </w:pPr>
          </w:p>
        </w:tc>
      </w:tr>
      <w:tr w:rsidR="00000525" w:rsidRPr="00127097" w14:paraId="0741D980"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474BD4"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34C3A1" w14:textId="77777777" w:rsidR="00000525" w:rsidRPr="00127097" w:rsidRDefault="00000525" w:rsidP="00631DF6">
            <w:pPr>
              <w:pStyle w:val="afc"/>
              <w:rPr>
                <w:rFonts w:ascii="TH SarabunPSK" w:hAnsi="TH SarabunPSK" w:cs="TH SarabunPSK"/>
              </w:rPr>
            </w:pPr>
          </w:p>
        </w:tc>
      </w:tr>
    </w:tbl>
    <w:p w14:paraId="0441A718" w14:textId="77777777" w:rsidR="00000525" w:rsidRPr="00127097" w:rsidRDefault="00000525" w:rsidP="00000525">
      <w:pPr>
        <w:pStyle w:val="afc"/>
        <w:rPr>
          <w:rFonts w:ascii="TH SarabunPSK" w:hAnsi="TH SarabunPSK" w:cs="TH SarabunPSK"/>
          <w:szCs w:val="32"/>
        </w:rPr>
      </w:pPr>
    </w:p>
    <w:p w14:paraId="65B401E8" w14:textId="0FFE2F82" w:rsidR="00000525" w:rsidRDefault="00000525" w:rsidP="00561C09">
      <w:pPr>
        <w:jc w:val="center"/>
        <w:rPr>
          <w:rFonts w:ascii="TH SarabunPSK" w:eastAsia="TH Sarabun PSK" w:hAnsi="TH SarabunPSK" w:cs="TH SarabunPSK"/>
          <w:b/>
          <w:bCs/>
          <w:color w:val="C00000"/>
          <w:sz w:val="40"/>
          <w:szCs w:val="40"/>
          <w:u w:val="single"/>
        </w:rPr>
      </w:pPr>
      <w:r w:rsidRPr="00127097">
        <w:rPr>
          <w:rFonts w:ascii="TH SarabunPSK" w:hAnsi="TH SarabunPSK" w:cs="TH SarabunPSK"/>
          <w:cs/>
        </w:rPr>
        <w:br w:type="page"/>
      </w:r>
      <w:r w:rsidR="00561C09"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561C09" w:rsidRPr="00991BEC">
        <w:rPr>
          <w:rFonts w:ascii="TH SarabunPSK" w:eastAsia="TH Sarabun PSK" w:hAnsi="TH SarabunPSK" w:cs="TH SarabunPSK"/>
          <w:b/>
          <w:bCs/>
          <w:color w:val="C00000"/>
          <w:sz w:val="40"/>
          <w:szCs w:val="40"/>
          <w:u w:val="single"/>
        </w:rPr>
        <w:t xml:space="preserve">SAR </w:t>
      </w:r>
      <w:r w:rsidR="00561C09">
        <w:rPr>
          <w:rFonts w:ascii="TH SarabunPSK" w:eastAsia="TH Sarabun PSK" w:hAnsi="TH SarabunPSK" w:cs="TH SarabunPSK" w:hint="cs"/>
          <w:b/>
          <w:bCs/>
          <w:color w:val="C00000"/>
          <w:sz w:val="40"/>
          <w:szCs w:val="40"/>
          <w:u w:val="single"/>
          <w:cs/>
        </w:rPr>
        <w:t>5.4</w:t>
      </w:r>
    </w:p>
    <w:p w14:paraId="07D9280F" w14:textId="77777777" w:rsidR="00153CFD" w:rsidRPr="00D54EAF" w:rsidRDefault="00153CFD" w:rsidP="00153CFD">
      <w:pPr>
        <w:ind w:firstLine="720"/>
        <w:jc w:val="thaiDistribute"/>
        <w:rPr>
          <w:rFonts w:ascii="TH SarabunPSK" w:eastAsia="TH SarabunPSK" w:hAnsi="TH SarabunPSK" w:cs="TH SarabunPSK"/>
          <w:cs/>
          <w:lang w:bidi="th"/>
        </w:rPr>
      </w:pPr>
      <w:r w:rsidRPr="00D54EAF">
        <w:rPr>
          <w:rFonts w:ascii="TH SarabunPSK" w:eastAsia="TH SarabunPSK" w:hAnsi="TH SarabunPSK" w:cs="TH SarabunPSK"/>
          <w:cs/>
        </w:rPr>
        <w:t xml:space="preserve">มหาวิทยาลัยราชภัฏสกลนครได้กำหนดภาระงานของอาจารย์ผู้สอน ตามประกาศมหาวิทยาลัยราชภัฏสกลนคร เรื่อง หลักเกณฑ์การกำหนดภาระงานและการคำนวณภาระงานของผู้ดำรงตำแหน่งอาจารย์ ผู้ช่วยศาสตราจารย์ รองศาสตราจารย์ และศาสตราจารย์ ลงวันที่ </w:t>
      </w:r>
      <w:r w:rsidRPr="00D54EAF">
        <w:rPr>
          <w:rFonts w:ascii="TH SarabunPSK" w:eastAsia="TH SarabunPSK" w:hAnsi="TH SarabunPSK" w:cs="TH SarabunPSK"/>
          <w:cs/>
          <w:lang w:bidi="th"/>
        </w:rPr>
        <w:t xml:space="preserve">23 </w:t>
      </w:r>
      <w:r w:rsidRPr="00D54EAF">
        <w:rPr>
          <w:rFonts w:ascii="TH SarabunPSK" w:eastAsia="TH SarabunPSK" w:hAnsi="TH SarabunPSK" w:cs="TH SarabunPSK"/>
          <w:cs/>
        </w:rPr>
        <w:t xml:space="preserve">กรกฎาคม พ.ศ. </w:t>
      </w:r>
      <w:r w:rsidRPr="00D54EAF">
        <w:rPr>
          <w:rFonts w:ascii="TH SarabunPSK" w:eastAsia="TH SarabunPSK" w:hAnsi="TH SarabunPSK" w:cs="TH SarabunPSK"/>
          <w:cs/>
          <w:lang w:bidi="th"/>
        </w:rPr>
        <w:t xml:space="preserve">2563 </w:t>
      </w:r>
      <w:r w:rsidRPr="00D54EAF">
        <w:rPr>
          <w:rFonts w:ascii="TH SarabunPSK" w:eastAsia="TH SarabunPSK" w:hAnsi="TH SarabunPSK" w:cs="TH SarabunPSK"/>
          <w:cs/>
        </w:rPr>
        <w:t xml:space="preserve">โดยกำหนดไว้ในข้อ </w:t>
      </w:r>
      <w:r w:rsidRPr="00D54EAF">
        <w:rPr>
          <w:rFonts w:ascii="TH SarabunPSK" w:eastAsia="TH SarabunPSK" w:hAnsi="TH SarabunPSK" w:cs="TH SarabunPSK"/>
          <w:cs/>
          <w:lang w:bidi="th"/>
        </w:rPr>
        <w:t xml:space="preserve">5 </w:t>
      </w:r>
      <w:r w:rsidRPr="00D54EAF">
        <w:rPr>
          <w:rFonts w:ascii="TH SarabunPSK" w:eastAsia="TH SarabunPSK" w:hAnsi="TH SarabunPSK" w:cs="TH SarabunPSK"/>
          <w:cs/>
        </w:rPr>
        <w:t xml:space="preserve">ว่า ผู้ดำรงตำแหน่งทางวิชาการต้องมีภาระงานไม่น้อยกว่าสัปดาห์ละ </w:t>
      </w:r>
      <w:r w:rsidRPr="00D54EAF">
        <w:rPr>
          <w:rFonts w:ascii="TH SarabunPSK" w:eastAsia="TH SarabunPSK" w:hAnsi="TH SarabunPSK" w:cs="TH SarabunPSK"/>
          <w:cs/>
          <w:lang w:bidi="th"/>
        </w:rPr>
        <w:t xml:space="preserve">35 </w:t>
      </w:r>
      <w:r w:rsidRPr="00D54EAF">
        <w:rPr>
          <w:rFonts w:ascii="TH SarabunPSK" w:eastAsia="TH SarabunPSK" w:hAnsi="TH SarabunPSK" w:cs="TH SarabunPSK"/>
          <w:cs/>
        </w:rPr>
        <w:t xml:space="preserve">ชั่วโมงต่อภาคการศึกษาปกติ ประกอบด้วยภาระงาน ดังนี้ </w:t>
      </w:r>
      <w:r w:rsidRPr="00D54EAF">
        <w:rPr>
          <w:rFonts w:ascii="TH SarabunPSK" w:eastAsia="TH SarabunPSK" w:hAnsi="TH SarabunPSK" w:cs="TH SarabunPSK"/>
          <w:cs/>
          <w:lang w:bidi="th"/>
        </w:rPr>
        <w:t>1</w:t>
      </w:r>
      <w:r w:rsidRPr="00D54EAF">
        <w:rPr>
          <w:rFonts w:ascii="TH SarabunPSK" w:eastAsia="TH SarabunPSK" w:hAnsi="TH SarabunPSK" w:cs="TH SarabunPSK"/>
          <w:cs/>
        </w:rPr>
        <w:t xml:space="preserve">) ภาระงานสอน </w:t>
      </w:r>
      <w:r w:rsidRPr="00D54EAF">
        <w:rPr>
          <w:rFonts w:ascii="TH SarabunPSK" w:eastAsia="TH SarabunPSK" w:hAnsi="TH SarabunPSK" w:cs="TH SarabunPSK"/>
          <w:cs/>
          <w:lang w:bidi="th"/>
        </w:rPr>
        <w:t>2</w:t>
      </w:r>
      <w:r w:rsidRPr="00D54EAF">
        <w:rPr>
          <w:rFonts w:ascii="TH SarabunPSK" w:eastAsia="TH SarabunPSK" w:hAnsi="TH SarabunPSK" w:cs="TH SarabunPSK"/>
          <w:cs/>
        </w:rPr>
        <w:t xml:space="preserve">) ภาระงานวิจัยและงานวิชาการอื่น </w:t>
      </w:r>
      <w:r w:rsidRPr="00D54EAF">
        <w:rPr>
          <w:rFonts w:ascii="TH SarabunPSK" w:eastAsia="TH SarabunPSK" w:hAnsi="TH SarabunPSK" w:cs="TH SarabunPSK"/>
          <w:cs/>
          <w:lang w:bidi="th"/>
        </w:rPr>
        <w:t>3</w:t>
      </w:r>
      <w:r w:rsidRPr="00D54EAF">
        <w:rPr>
          <w:rFonts w:ascii="TH SarabunPSK" w:eastAsia="TH SarabunPSK" w:hAnsi="TH SarabunPSK" w:cs="TH SarabunPSK"/>
          <w:cs/>
        </w:rPr>
        <w:t xml:space="preserve">) ภาระงานบริการวิชาการ </w:t>
      </w:r>
      <w:r w:rsidRPr="00D54EAF">
        <w:rPr>
          <w:rFonts w:ascii="TH SarabunPSK" w:eastAsia="TH SarabunPSK" w:hAnsi="TH SarabunPSK" w:cs="TH SarabunPSK"/>
          <w:cs/>
          <w:lang w:bidi="th"/>
        </w:rPr>
        <w:t>4</w:t>
      </w:r>
      <w:r w:rsidRPr="00D54EAF">
        <w:rPr>
          <w:rFonts w:ascii="TH SarabunPSK" w:eastAsia="TH SarabunPSK" w:hAnsi="TH SarabunPSK" w:cs="TH SarabunPSK"/>
          <w:cs/>
        </w:rPr>
        <w:t xml:space="preserve">) ภาระงานทํานุบํารุงศิลปวัฒนธรรม และ </w:t>
      </w:r>
      <w:r w:rsidRPr="00D54EAF">
        <w:rPr>
          <w:rFonts w:ascii="TH SarabunPSK" w:eastAsia="TH SarabunPSK" w:hAnsi="TH SarabunPSK" w:cs="TH SarabunPSK"/>
          <w:cs/>
          <w:lang w:bidi="th"/>
        </w:rPr>
        <w:t>5</w:t>
      </w:r>
      <w:r w:rsidRPr="00D54EAF">
        <w:rPr>
          <w:rFonts w:ascii="TH SarabunPSK" w:eastAsia="TH SarabunPSK" w:hAnsi="TH SarabunPSK" w:cs="TH SarabunPSK"/>
          <w:cs/>
        </w:rPr>
        <w:t xml:space="preserve">) ภาระงานอื่น ๆ ที่สอดคล้องกับพันธกิจมหาวิทยาลัยและประกาศ กพอ. เรื่อง หลักเกณฑ์และวิธีการพิจารณาแต่งตั้งผู้ดำรงตำแหน่งอาจารย์ ผู้ช่วยศาสตราจารย์ รองศาสตราจารย์ และศาสตราจารย์ โดยผู้ดำรงตำแหน่งทางวิชาการ ต้องมีภาระงานสอนขั้นต่ำ (ชั่วโมงสอนตามตารางสอน) ไม่น้อยกว่าร้อยละ </w:t>
      </w:r>
      <w:r w:rsidRPr="00D54EAF">
        <w:rPr>
          <w:rFonts w:ascii="TH SarabunPSK" w:eastAsia="TH SarabunPSK" w:hAnsi="TH SarabunPSK" w:cs="TH SarabunPSK"/>
          <w:cs/>
          <w:lang w:bidi="th"/>
        </w:rPr>
        <w:t xml:space="preserve">65 </w:t>
      </w:r>
      <w:r w:rsidRPr="00D54EAF">
        <w:rPr>
          <w:rFonts w:ascii="TH SarabunPSK" w:eastAsia="TH SarabunPSK" w:hAnsi="TH SarabunPSK" w:cs="TH SarabunPSK"/>
          <w:cs/>
        </w:rPr>
        <w:t xml:space="preserve">ของภาระงานข้อ </w:t>
      </w:r>
      <w:r w:rsidRPr="00D54EAF">
        <w:rPr>
          <w:rFonts w:ascii="TH SarabunPSK" w:eastAsia="TH SarabunPSK" w:hAnsi="TH SarabunPSK" w:cs="TH SarabunPSK"/>
          <w:cs/>
          <w:lang w:bidi="th"/>
        </w:rPr>
        <w:t xml:space="preserve">5 </w:t>
      </w:r>
      <w:r w:rsidRPr="00D54EAF">
        <w:rPr>
          <w:rFonts w:ascii="TH SarabunPSK" w:eastAsia="TH SarabunPSK" w:hAnsi="TH SarabunPSK" w:cs="TH SarabunPSK"/>
          <w:cs/>
        </w:rPr>
        <w:t xml:space="preserve">กรณีภาระงานสอนขั้นต่ำไม่ครบให้ใช้ถภาระงานอื่นตามข้อ </w:t>
      </w:r>
      <w:r w:rsidRPr="00D54EAF">
        <w:rPr>
          <w:rFonts w:ascii="TH SarabunPSK" w:eastAsia="TH SarabunPSK" w:hAnsi="TH SarabunPSK" w:cs="TH SarabunPSK"/>
          <w:cs/>
          <w:lang w:bidi="th"/>
        </w:rPr>
        <w:t>5</w:t>
      </w:r>
      <w:r w:rsidRPr="00D54EAF">
        <w:rPr>
          <w:rFonts w:ascii="TH SarabunPSK" w:eastAsia="TH SarabunPSK" w:hAnsi="TH SarabunPSK" w:cs="TH SarabunPSK"/>
          <w:cs/>
        </w:rPr>
        <w:t>(</w:t>
      </w:r>
      <w:r w:rsidRPr="00D54EAF">
        <w:rPr>
          <w:rFonts w:ascii="TH SarabunPSK" w:eastAsia="TH SarabunPSK" w:hAnsi="TH SarabunPSK" w:cs="TH SarabunPSK"/>
          <w:cs/>
          <w:lang w:bidi="th"/>
        </w:rPr>
        <w:t>2</w:t>
      </w:r>
      <w:r w:rsidRPr="00D54EAF">
        <w:rPr>
          <w:rFonts w:ascii="TH SarabunPSK" w:eastAsia="TH SarabunPSK" w:hAnsi="TH SarabunPSK" w:cs="TH SarabunPSK"/>
          <w:cs/>
        </w:rPr>
        <w:t>)(</w:t>
      </w:r>
      <w:r w:rsidRPr="00D54EAF">
        <w:rPr>
          <w:rFonts w:ascii="TH SarabunPSK" w:eastAsia="TH SarabunPSK" w:hAnsi="TH SarabunPSK" w:cs="TH SarabunPSK"/>
          <w:cs/>
          <w:lang w:bidi="th"/>
        </w:rPr>
        <w:t>3</w:t>
      </w:r>
      <w:r w:rsidRPr="00D54EAF">
        <w:rPr>
          <w:rFonts w:ascii="TH SarabunPSK" w:eastAsia="TH SarabunPSK" w:hAnsi="TH SarabunPSK" w:cs="TH SarabunPSK"/>
          <w:cs/>
        </w:rPr>
        <w:t>)(</w:t>
      </w:r>
      <w:r w:rsidRPr="00D54EAF">
        <w:rPr>
          <w:rFonts w:ascii="TH SarabunPSK" w:eastAsia="TH SarabunPSK" w:hAnsi="TH SarabunPSK" w:cs="TH SarabunPSK"/>
          <w:cs/>
          <w:lang w:bidi="th"/>
        </w:rPr>
        <w:t>4</w:t>
      </w:r>
      <w:r w:rsidRPr="00D54EAF">
        <w:rPr>
          <w:rFonts w:ascii="TH SarabunPSK" w:eastAsia="TH SarabunPSK" w:hAnsi="TH SarabunPSK" w:cs="TH SarabunPSK"/>
          <w:cs/>
        </w:rPr>
        <w:t>) และ (</w:t>
      </w:r>
      <w:r w:rsidRPr="00D54EAF">
        <w:rPr>
          <w:rFonts w:ascii="TH SarabunPSK" w:eastAsia="TH SarabunPSK" w:hAnsi="TH SarabunPSK" w:cs="TH SarabunPSK"/>
          <w:cs/>
          <w:lang w:bidi="th"/>
        </w:rPr>
        <w:t>5</w:t>
      </w:r>
      <w:r w:rsidRPr="00D54EAF">
        <w:rPr>
          <w:rFonts w:ascii="TH SarabunPSK" w:eastAsia="TH SarabunPSK" w:hAnsi="TH SarabunPSK" w:cs="TH SarabunPSK"/>
          <w:cs/>
        </w:rPr>
        <w:t xml:space="preserve">)  มาชดเชยได้ ทั้งนี้ให้เป็นไปตามความเห็นชอบของประธานสาขาวิชาและคณบดี" และ ประกาศมหาวิทยาลัยราชภัฏสกลนคร เรื่อง หลักเกณฑ์และวิธีการประเมินการสอนตำแหน่งทางวิชาการ (ฉบับที่ </w:t>
      </w:r>
      <w:r w:rsidRPr="00D54EAF">
        <w:rPr>
          <w:rFonts w:ascii="TH SarabunPSK" w:eastAsia="TH SarabunPSK" w:hAnsi="TH SarabunPSK" w:cs="TH SarabunPSK"/>
          <w:cs/>
          <w:lang w:bidi="th"/>
        </w:rPr>
        <w:t>2</w:t>
      </w:r>
      <w:r w:rsidRPr="00D54EAF">
        <w:rPr>
          <w:rFonts w:ascii="TH SarabunPSK" w:eastAsia="TH SarabunPSK" w:hAnsi="TH SarabunPSK" w:cs="TH SarabunPSK"/>
          <w:cs/>
        </w:rPr>
        <w:t>) พ.ศ.</w:t>
      </w:r>
      <w:r w:rsidRPr="00D54EAF">
        <w:rPr>
          <w:rFonts w:ascii="TH SarabunPSK" w:eastAsia="TH SarabunPSK" w:hAnsi="TH SarabunPSK" w:cs="TH SarabunPSK"/>
          <w:cs/>
          <w:lang w:bidi="th"/>
        </w:rPr>
        <w:t xml:space="preserve">2563 </w:t>
      </w:r>
      <w:r w:rsidRPr="00D54EAF">
        <w:rPr>
          <w:rFonts w:ascii="TH SarabunPSK" w:eastAsia="TH SarabunPSK" w:hAnsi="TH SarabunPSK" w:cs="TH SarabunPSK"/>
          <w:cs/>
        </w:rPr>
        <w:t xml:space="preserve">ลงวันที่ </w:t>
      </w:r>
      <w:r w:rsidRPr="00D54EAF">
        <w:rPr>
          <w:rFonts w:ascii="TH SarabunPSK" w:eastAsia="TH SarabunPSK" w:hAnsi="TH SarabunPSK" w:cs="TH SarabunPSK"/>
          <w:cs/>
          <w:lang w:bidi="th"/>
        </w:rPr>
        <w:t xml:space="preserve">18 </w:t>
      </w:r>
      <w:r w:rsidRPr="00D54EAF">
        <w:rPr>
          <w:rFonts w:ascii="TH SarabunPSK" w:eastAsia="TH SarabunPSK" w:hAnsi="TH SarabunPSK" w:cs="TH SarabunPSK"/>
          <w:cs/>
        </w:rPr>
        <w:t>สิงหาคม พ.ศ.</w:t>
      </w:r>
      <w:r w:rsidRPr="00D54EAF">
        <w:rPr>
          <w:rFonts w:ascii="TH SarabunPSK" w:eastAsia="TH SarabunPSK" w:hAnsi="TH SarabunPSK" w:cs="TH SarabunPSK"/>
          <w:cs/>
          <w:lang w:bidi="th"/>
        </w:rPr>
        <w:t xml:space="preserve">2563 </w:t>
      </w:r>
    </w:p>
    <w:p w14:paraId="30E26D24" w14:textId="77777777" w:rsidR="00153CFD" w:rsidRPr="00D54EAF" w:rsidRDefault="00153CFD" w:rsidP="00153CFD">
      <w:pPr>
        <w:ind w:firstLine="720"/>
        <w:jc w:val="thaiDistribute"/>
        <w:rPr>
          <w:rFonts w:ascii="TH SarabunPSK" w:eastAsia="TH SarabunPSK" w:hAnsi="TH SarabunPSK" w:cs="TH SarabunPSK"/>
          <w:cs/>
          <w:lang w:bidi="th"/>
        </w:rPr>
      </w:pPr>
      <w:r w:rsidRPr="00D54EAF">
        <w:rPr>
          <w:rFonts w:ascii="TH SarabunPSK" w:eastAsia="TH SarabunPSK" w:hAnsi="TH SarabunPSK" w:cs="TH SarabunPSK"/>
          <w:cs/>
        </w:rPr>
        <w:t>หลักสูตรพิจารณาการมอบหมายภาระงานของอาจารย์ โดยพิจารณาจากคุณวุฒิ ความเชี่ยวชาญ และประสบการณ์ของอาจารย์ รวมทั้งพิจารณาถึงภาระงานด้านการบริหาร และความสามารถหรือความถนัดของแต่ละคน นำมากำหนดกรอบภาระงานการสอนและการดูแลนักศึกษา ที่สอดคล้องกับการประเมินภาระงานของมหาวิทยาลัยกำหนด (ตามแบบ ปรม.</w:t>
      </w:r>
      <w:r w:rsidRPr="00D54EAF">
        <w:rPr>
          <w:rFonts w:ascii="TH SarabunPSK" w:eastAsia="TH SarabunPSK" w:hAnsi="TH SarabunPSK" w:cs="TH SarabunPSK"/>
          <w:cs/>
          <w:lang w:bidi="th"/>
        </w:rPr>
        <w:t>1</w:t>
      </w:r>
      <w:r w:rsidRPr="00D54EAF">
        <w:rPr>
          <w:rFonts w:ascii="TH SarabunPSK" w:eastAsia="TH SarabunPSK" w:hAnsi="TH SarabunPSK" w:cs="TH SarabunPSK"/>
          <w:cs/>
        </w:rPr>
        <w:t>-</w:t>
      </w:r>
      <w:r w:rsidRPr="00D54EAF">
        <w:rPr>
          <w:rFonts w:ascii="TH SarabunPSK" w:eastAsia="TH SarabunPSK" w:hAnsi="TH SarabunPSK" w:cs="TH SarabunPSK"/>
          <w:cs/>
          <w:lang w:bidi="th"/>
        </w:rPr>
        <w:t>4</w:t>
      </w:r>
      <w:r w:rsidRPr="00D54EAF">
        <w:rPr>
          <w:rFonts w:ascii="TH SarabunPSK" w:eastAsia="TH SarabunPSK" w:hAnsi="TH SarabunPSK" w:cs="TH SarabunPSK"/>
          <w:cs/>
        </w:rPr>
        <w:t xml:space="preserve">) และรายการตามที่หลักสูตรกำหนด รายละเอียดแสดงดังตารางที่ </w:t>
      </w:r>
      <w:r w:rsidRPr="00D54EAF">
        <w:rPr>
          <w:rFonts w:ascii="TH SarabunPSK" w:eastAsia="TH SarabunPSK" w:hAnsi="TH SarabunPSK" w:cs="TH SarabunPSK"/>
          <w:cs/>
          <w:lang w:bidi="th"/>
        </w:rPr>
        <w:t>5</w:t>
      </w:r>
      <w:r w:rsidRPr="00D54EAF">
        <w:rPr>
          <w:rFonts w:ascii="TH SarabunPSK" w:eastAsia="TH SarabunPSK" w:hAnsi="TH SarabunPSK" w:cs="TH SarabunPSK"/>
          <w:cs/>
        </w:rPr>
        <w:t>.</w:t>
      </w:r>
      <w:r w:rsidRPr="00D54EAF">
        <w:rPr>
          <w:rFonts w:ascii="TH SarabunPSK" w:eastAsia="TH SarabunPSK" w:hAnsi="TH SarabunPSK" w:cs="TH SarabunPSK"/>
          <w:cs/>
          <w:lang w:bidi="th"/>
        </w:rPr>
        <w:t>4</w:t>
      </w:r>
      <w:r w:rsidRPr="00D54EAF">
        <w:rPr>
          <w:rFonts w:ascii="TH SarabunPSK" w:eastAsia="TH SarabunPSK" w:hAnsi="TH SarabunPSK" w:cs="TH SarabunPSK"/>
          <w:cs/>
        </w:rPr>
        <w:t>-</w:t>
      </w:r>
      <w:r w:rsidRPr="00D54EAF">
        <w:rPr>
          <w:rFonts w:ascii="TH SarabunPSK" w:eastAsia="TH SarabunPSK" w:hAnsi="TH SarabunPSK" w:cs="TH SarabunPSK"/>
          <w:cs/>
          <w:lang w:bidi="th"/>
        </w:rPr>
        <w:t xml:space="preserve">1   </w:t>
      </w:r>
    </w:p>
    <w:p w14:paraId="7981BF90" w14:textId="77777777" w:rsidR="00153CFD" w:rsidRPr="00D54EAF" w:rsidRDefault="00153CFD" w:rsidP="00153CFD">
      <w:pPr>
        <w:jc w:val="both"/>
        <w:rPr>
          <w:rFonts w:ascii="TH SarabunPSK" w:eastAsia="TH SarabunPSK" w:hAnsi="TH SarabunPSK" w:cs="TH SarabunPSK"/>
          <w:cs/>
          <w:lang w:bidi="th"/>
        </w:rPr>
      </w:pPr>
    </w:p>
    <w:p w14:paraId="019EEE14" w14:textId="77777777" w:rsidR="00153CFD" w:rsidRPr="00D54EAF" w:rsidRDefault="00153CFD" w:rsidP="00153CFD">
      <w:pPr>
        <w:jc w:val="both"/>
        <w:rPr>
          <w:rFonts w:ascii="TH SarabunPSK" w:eastAsia="TH SarabunPSK" w:hAnsi="TH SarabunPSK" w:cs="TH SarabunPSK"/>
          <w:cs/>
          <w:lang w:bidi="th"/>
        </w:rPr>
      </w:pPr>
      <w:r w:rsidRPr="00D54EAF">
        <w:rPr>
          <w:rFonts w:ascii="TH SarabunPSK" w:eastAsia="TH SarabunPSK" w:hAnsi="TH SarabunPSK" w:cs="TH SarabunPSK"/>
          <w:b/>
          <w:bCs/>
          <w:cs/>
        </w:rPr>
        <w:t xml:space="preserve">ตารางที่ </w:t>
      </w:r>
      <w:r w:rsidRPr="00D54EAF">
        <w:rPr>
          <w:rFonts w:ascii="TH SarabunPSK" w:eastAsia="TH SarabunPSK" w:hAnsi="TH SarabunPSK" w:cs="TH SarabunPSK"/>
          <w:b/>
          <w:bCs/>
          <w:cs/>
          <w:lang w:bidi="th"/>
        </w:rPr>
        <w:t>5</w:t>
      </w:r>
      <w:r w:rsidRPr="00D54EAF">
        <w:rPr>
          <w:rFonts w:ascii="TH SarabunPSK" w:eastAsia="TH SarabunPSK" w:hAnsi="TH SarabunPSK" w:cs="TH SarabunPSK"/>
          <w:b/>
          <w:bCs/>
          <w:cs/>
        </w:rPr>
        <w:t>.</w:t>
      </w:r>
      <w:r w:rsidRPr="00D54EAF">
        <w:rPr>
          <w:rFonts w:ascii="TH SarabunPSK" w:eastAsia="TH SarabunPSK" w:hAnsi="TH SarabunPSK" w:cs="TH SarabunPSK"/>
          <w:b/>
          <w:bCs/>
          <w:cs/>
          <w:lang w:bidi="th"/>
        </w:rPr>
        <w:t>4</w:t>
      </w:r>
      <w:r w:rsidRPr="00D54EAF">
        <w:rPr>
          <w:rFonts w:ascii="TH SarabunPSK" w:eastAsia="TH SarabunPSK" w:hAnsi="TH SarabunPSK" w:cs="TH SarabunPSK"/>
          <w:b/>
          <w:bCs/>
          <w:cs/>
        </w:rPr>
        <w:t>-</w:t>
      </w:r>
      <w:r w:rsidRPr="00D54EAF">
        <w:rPr>
          <w:rFonts w:ascii="TH SarabunPSK" w:eastAsia="TH SarabunPSK" w:hAnsi="TH SarabunPSK" w:cs="TH SarabunPSK"/>
          <w:b/>
          <w:bCs/>
          <w:cs/>
          <w:lang w:bidi="th"/>
        </w:rPr>
        <w:t xml:space="preserve">1 </w:t>
      </w:r>
      <w:r w:rsidRPr="00D54EAF">
        <w:rPr>
          <w:rFonts w:ascii="TH SarabunPSK" w:eastAsia="TH SarabunPSK" w:hAnsi="TH SarabunPSK" w:cs="TH SarabunPSK"/>
          <w:cs/>
        </w:rPr>
        <w:t>ภาระงานของอาจารย์ประจำหลักสูตร</w:t>
      </w:r>
    </w:p>
    <w:tbl>
      <w:tblPr>
        <w:tblStyle w:val="af"/>
        <w:tblW w:w="93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2"/>
        <w:gridCol w:w="1403"/>
        <w:gridCol w:w="904"/>
        <w:gridCol w:w="1035"/>
        <w:gridCol w:w="994"/>
        <w:gridCol w:w="1789"/>
        <w:gridCol w:w="756"/>
        <w:gridCol w:w="1038"/>
      </w:tblGrid>
      <w:tr w:rsidR="00153CFD" w:rsidRPr="00D54EAF" w14:paraId="76AE3EEA" w14:textId="77777777" w:rsidTr="00D974CA">
        <w:trPr>
          <w:tblHeader/>
        </w:trPr>
        <w:tc>
          <w:tcPr>
            <w:tcW w:w="1452" w:type="dxa"/>
            <w:shd w:val="clear" w:color="auto" w:fill="F7CBAC"/>
          </w:tcPr>
          <w:p w14:paraId="492024FF" w14:textId="77777777" w:rsidR="00153CFD" w:rsidRPr="00D54EAF" w:rsidRDefault="00153CFD" w:rsidP="00D974CA">
            <w:pPr>
              <w:jc w:val="center"/>
              <w:rPr>
                <w:rFonts w:ascii="TH SarabunPSK" w:eastAsia="TH SarabunPSK" w:hAnsi="TH SarabunPSK" w:cs="TH SarabunPSK"/>
                <w:b/>
                <w:bCs/>
                <w:sz w:val="24"/>
                <w:szCs w:val="24"/>
                <w:cs/>
                <w:lang w:bidi="th"/>
              </w:rPr>
            </w:pPr>
          </w:p>
          <w:p w14:paraId="71381929" w14:textId="77777777" w:rsidR="00153CFD" w:rsidRPr="00D54EAF" w:rsidRDefault="00153CFD" w:rsidP="00D974CA">
            <w:pPr>
              <w:jc w:val="center"/>
              <w:rPr>
                <w:rFonts w:ascii="TH SarabunPSK" w:eastAsia="TH SarabunPSK" w:hAnsi="TH SarabunPSK" w:cs="TH SarabunPSK"/>
                <w:b/>
                <w:bCs/>
                <w:sz w:val="24"/>
                <w:szCs w:val="24"/>
                <w:cs/>
                <w:lang w:bidi="th"/>
              </w:rPr>
            </w:pPr>
            <w:r w:rsidRPr="00D54EAF">
              <w:rPr>
                <w:rFonts w:ascii="TH SarabunPSK" w:eastAsia="TH SarabunPSK" w:hAnsi="TH SarabunPSK" w:cs="TH SarabunPSK"/>
                <w:b/>
                <w:bCs/>
                <w:sz w:val="24"/>
                <w:szCs w:val="24"/>
                <w:cs/>
              </w:rPr>
              <w:t>ชื่อ-สกุล</w:t>
            </w:r>
          </w:p>
        </w:tc>
        <w:tc>
          <w:tcPr>
            <w:tcW w:w="1403" w:type="dxa"/>
            <w:shd w:val="clear" w:color="auto" w:fill="F7CBAC"/>
          </w:tcPr>
          <w:p w14:paraId="102A2CFD" w14:textId="77777777" w:rsidR="00153CFD" w:rsidRPr="00D54EAF" w:rsidRDefault="00153CFD" w:rsidP="00D974CA">
            <w:pPr>
              <w:jc w:val="center"/>
              <w:rPr>
                <w:rFonts w:ascii="TH SarabunPSK" w:eastAsia="TH SarabunPSK" w:hAnsi="TH SarabunPSK" w:cs="TH SarabunPSK"/>
                <w:b/>
                <w:bCs/>
                <w:sz w:val="24"/>
                <w:szCs w:val="24"/>
                <w:cs/>
                <w:lang w:bidi="th"/>
              </w:rPr>
            </w:pPr>
            <w:r w:rsidRPr="00D54EAF">
              <w:rPr>
                <w:rFonts w:ascii="TH SarabunPSK" w:eastAsia="TH SarabunPSK" w:hAnsi="TH SarabunPSK" w:cs="TH SarabunPSK"/>
                <w:b/>
                <w:bCs/>
                <w:sz w:val="24"/>
                <w:szCs w:val="24"/>
                <w:cs/>
              </w:rPr>
              <w:t>ตำแหน่ง</w:t>
            </w:r>
          </w:p>
          <w:p w14:paraId="3D0C9963" w14:textId="77777777" w:rsidR="00153CFD" w:rsidRPr="00D54EAF" w:rsidRDefault="00153CFD" w:rsidP="00D974CA">
            <w:pPr>
              <w:jc w:val="center"/>
              <w:rPr>
                <w:rFonts w:ascii="TH SarabunPSK" w:eastAsia="TH SarabunPSK" w:hAnsi="TH SarabunPSK" w:cs="TH SarabunPSK"/>
                <w:b/>
                <w:bCs/>
                <w:sz w:val="24"/>
                <w:szCs w:val="24"/>
                <w:cs/>
                <w:lang w:bidi="th"/>
              </w:rPr>
            </w:pPr>
            <w:r w:rsidRPr="00D54EAF">
              <w:rPr>
                <w:rFonts w:ascii="TH SarabunPSK" w:eastAsia="TH SarabunPSK" w:hAnsi="TH SarabunPSK" w:cs="TH SarabunPSK"/>
                <w:b/>
                <w:bCs/>
                <w:sz w:val="24"/>
                <w:szCs w:val="24"/>
                <w:cs/>
              </w:rPr>
              <w:t>วิชาการ</w:t>
            </w:r>
          </w:p>
        </w:tc>
        <w:tc>
          <w:tcPr>
            <w:tcW w:w="904" w:type="dxa"/>
            <w:shd w:val="clear" w:color="auto" w:fill="F7CBAC"/>
          </w:tcPr>
          <w:p w14:paraId="27653CA3" w14:textId="77777777" w:rsidR="00153CFD" w:rsidRPr="00D54EAF" w:rsidRDefault="00153CFD" w:rsidP="00D974CA">
            <w:pPr>
              <w:ind w:left="-84" w:right="-54"/>
              <w:jc w:val="center"/>
              <w:rPr>
                <w:rFonts w:ascii="TH SarabunPSK" w:eastAsia="TH SarabunPSK" w:hAnsi="TH SarabunPSK" w:cs="TH SarabunPSK"/>
                <w:b/>
                <w:bCs/>
                <w:sz w:val="24"/>
                <w:szCs w:val="24"/>
                <w:cs/>
                <w:lang w:bidi="th"/>
              </w:rPr>
            </w:pPr>
            <w:r w:rsidRPr="00D54EAF">
              <w:rPr>
                <w:rFonts w:ascii="TH SarabunPSK" w:eastAsia="TH SarabunPSK" w:hAnsi="TH SarabunPSK" w:cs="TH SarabunPSK"/>
                <w:b/>
                <w:bCs/>
                <w:sz w:val="24"/>
                <w:szCs w:val="24"/>
                <w:cs/>
              </w:rPr>
              <w:t>หน้าที่</w:t>
            </w:r>
          </w:p>
          <w:p w14:paraId="71D4129A" w14:textId="77777777" w:rsidR="00153CFD" w:rsidRPr="00D54EAF" w:rsidRDefault="00153CFD" w:rsidP="00D974CA">
            <w:pPr>
              <w:ind w:left="-84" w:right="-54"/>
              <w:jc w:val="center"/>
              <w:rPr>
                <w:rFonts w:ascii="TH SarabunPSK" w:eastAsia="TH SarabunPSK" w:hAnsi="TH SarabunPSK" w:cs="TH SarabunPSK"/>
                <w:b/>
                <w:bCs/>
                <w:sz w:val="24"/>
                <w:szCs w:val="24"/>
                <w:cs/>
                <w:lang w:bidi="th"/>
              </w:rPr>
            </w:pPr>
            <w:r w:rsidRPr="00D54EAF">
              <w:rPr>
                <w:rFonts w:ascii="TH SarabunPSK" w:eastAsia="TH SarabunPSK" w:hAnsi="TH SarabunPSK" w:cs="TH SarabunPSK"/>
                <w:b/>
                <w:bCs/>
                <w:sz w:val="24"/>
                <w:szCs w:val="24"/>
                <w:cs/>
              </w:rPr>
              <w:t>บริหาร</w:t>
            </w:r>
          </w:p>
        </w:tc>
        <w:tc>
          <w:tcPr>
            <w:tcW w:w="1035" w:type="dxa"/>
            <w:shd w:val="clear" w:color="auto" w:fill="F7CBAC"/>
          </w:tcPr>
          <w:p w14:paraId="6FDA9288" w14:textId="77777777" w:rsidR="00153CFD" w:rsidRPr="00D54EAF" w:rsidRDefault="00153CFD" w:rsidP="00D974CA">
            <w:pPr>
              <w:ind w:left="-84" w:right="-54"/>
              <w:jc w:val="center"/>
              <w:rPr>
                <w:rFonts w:ascii="TH SarabunPSK" w:eastAsia="TH SarabunPSK" w:hAnsi="TH SarabunPSK" w:cs="TH SarabunPSK"/>
                <w:b/>
                <w:bCs/>
                <w:sz w:val="24"/>
                <w:szCs w:val="24"/>
                <w:cs/>
                <w:lang w:bidi="th"/>
              </w:rPr>
            </w:pPr>
            <w:r w:rsidRPr="00D54EAF">
              <w:rPr>
                <w:rFonts w:ascii="TH SarabunPSK" w:eastAsia="TH SarabunPSK" w:hAnsi="TH SarabunPSK" w:cs="TH SarabunPSK"/>
                <w:b/>
                <w:bCs/>
                <w:sz w:val="24"/>
                <w:szCs w:val="24"/>
                <w:cs/>
              </w:rPr>
              <w:t>จำนวน</w:t>
            </w:r>
          </w:p>
          <w:p w14:paraId="2F345D86" w14:textId="77777777" w:rsidR="00153CFD" w:rsidRPr="00D54EAF" w:rsidRDefault="00153CFD" w:rsidP="00D974CA">
            <w:pPr>
              <w:ind w:left="-84" w:right="-54"/>
              <w:jc w:val="center"/>
              <w:rPr>
                <w:rFonts w:ascii="TH SarabunPSK" w:eastAsia="TH SarabunPSK" w:hAnsi="TH SarabunPSK" w:cs="TH SarabunPSK"/>
                <w:b/>
                <w:bCs/>
                <w:sz w:val="24"/>
                <w:szCs w:val="24"/>
                <w:cs/>
                <w:lang w:bidi="th"/>
              </w:rPr>
            </w:pPr>
            <w:r w:rsidRPr="00D54EAF">
              <w:rPr>
                <w:rFonts w:ascii="TH SarabunPSK" w:eastAsia="TH SarabunPSK" w:hAnsi="TH SarabunPSK" w:cs="TH SarabunPSK"/>
                <w:b/>
                <w:bCs/>
                <w:sz w:val="24"/>
                <w:szCs w:val="24"/>
                <w:cs/>
              </w:rPr>
              <w:t>นักศึกษา</w:t>
            </w:r>
          </w:p>
          <w:p w14:paraId="06F4A9BC" w14:textId="77777777" w:rsidR="00153CFD" w:rsidRPr="00D54EAF" w:rsidRDefault="00153CFD" w:rsidP="00D974CA">
            <w:pPr>
              <w:ind w:left="-84" w:right="-54"/>
              <w:jc w:val="center"/>
              <w:rPr>
                <w:rFonts w:ascii="TH SarabunPSK" w:eastAsia="TH SarabunPSK" w:hAnsi="TH SarabunPSK" w:cs="TH SarabunPSK"/>
                <w:b/>
                <w:bCs/>
                <w:sz w:val="24"/>
                <w:szCs w:val="24"/>
                <w:cs/>
                <w:lang w:bidi="th"/>
              </w:rPr>
            </w:pPr>
            <w:r w:rsidRPr="00D54EAF">
              <w:rPr>
                <w:rFonts w:ascii="TH SarabunPSK" w:eastAsia="TH SarabunPSK" w:hAnsi="TH SarabunPSK" w:cs="TH SarabunPSK"/>
                <w:b/>
                <w:bCs/>
                <w:sz w:val="24"/>
                <w:szCs w:val="24"/>
                <w:cs/>
              </w:rPr>
              <w:t>ในที่ปรึกษา</w:t>
            </w:r>
          </w:p>
        </w:tc>
        <w:tc>
          <w:tcPr>
            <w:tcW w:w="994" w:type="dxa"/>
            <w:shd w:val="clear" w:color="auto" w:fill="F7CBAC"/>
          </w:tcPr>
          <w:p w14:paraId="732052C8" w14:textId="77777777" w:rsidR="00153CFD" w:rsidRPr="00D54EAF" w:rsidRDefault="00153CFD" w:rsidP="00D974CA">
            <w:pPr>
              <w:ind w:left="-104" w:right="-54"/>
              <w:jc w:val="center"/>
              <w:rPr>
                <w:rFonts w:ascii="TH SarabunPSK" w:eastAsia="TH SarabunPSK" w:hAnsi="TH SarabunPSK" w:cs="TH SarabunPSK"/>
                <w:b/>
                <w:bCs/>
                <w:sz w:val="24"/>
                <w:szCs w:val="24"/>
                <w:cs/>
                <w:lang w:bidi="th"/>
              </w:rPr>
            </w:pPr>
            <w:r w:rsidRPr="00D54EAF">
              <w:rPr>
                <w:rFonts w:ascii="TH SarabunPSK" w:eastAsia="TH SarabunPSK" w:hAnsi="TH SarabunPSK" w:cs="TH SarabunPSK"/>
                <w:b/>
                <w:bCs/>
                <w:sz w:val="24"/>
                <w:szCs w:val="24"/>
                <w:cs/>
              </w:rPr>
              <w:t>ภาระงานสอน(คาบ/สัปดาห์)</w:t>
            </w:r>
          </w:p>
        </w:tc>
        <w:tc>
          <w:tcPr>
            <w:tcW w:w="1789" w:type="dxa"/>
            <w:shd w:val="clear" w:color="auto" w:fill="F7CBAC"/>
          </w:tcPr>
          <w:p w14:paraId="3A14B96B" w14:textId="77777777" w:rsidR="00153CFD" w:rsidRPr="00D54EAF" w:rsidRDefault="00153CFD" w:rsidP="00D974CA">
            <w:pPr>
              <w:ind w:left="-84" w:right="-54"/>
              <w:jc w:val="center"/>
              <w:rPr>
                <w:rFonts w:ascii="TH SarabunPSK" w:eastAsia="TH SarabunPSK" w:hAnsi="TH SarabunPSK" w:cs="TH SarabunPSK"/>
                <w:b/>
                <w:bCs/>
                <w:sz w:val="24"/>
                <w:szCs w:val="24"/>
                <w:cs/>
                <w:lang w:bidi="th"/>
              </w:rPr>
            </w:pPr>
            <w:r w:rsidRPr="00D54EAF">
              <w:rPr>
                <w:rFonts w:ascii="TH SarabunPSK" w:eastAsia="TH SarabunPSK" w:hAnsi="TH SarabunPSK" w:cs="TH SarabunPSK"/>
                <w:b/>
                <w:bCs/>
                <w:sz w:val="24"/>
                <w:szCs w:val="24"/>
                <w:cs/>
              </w:rPr>
              <w:t>หน้าที่รับผิดชอบ</w:t>
            </w:r>
          </w:p>
          <w:p w14:paraId="481A13F7" w14:textId="77777777" w:rsidR="00153CFD" w:rsidRPr="00D54EAF" w:rsidRDefault="00153CFD" w:rsidP="00D974CA">
            <w:pPr>
              <w:ind w:left="-84" w:right="-54"/>
              <w:jc w:val="center"/>
              <w:rPr>
                <w:rFonts w:ascii="TH SarabunPSK" w:eastAsia="TH SarabunPSK" w:hAnsi="TH SarabunPSK" w:cs="TH SarabunPSK"/>
                <w:b/>
                <w:bCs/>
                <w:sz w:val="24"/>
                <w:szCs w:val="24"/>
                <w:cs/>
                <w:lang w:bidi="th"/>
              </w:rPr>
            </w:pPr>
            <w:r w:rsidRPr="00D54EAF">
              <w:rPr>
                <w:rFonts w:ascii="TH SarabunPSK" w:eastAsia="TH SarabunPSK" w:hAnsi="TH SarabunPSK" w:cs="TH SarabunPSK"/>
                <w:b/>
                <w:bCs/>
                <w:sz w:val="24"/>
                <w:szCs w:val="24"/>
                <w:cs/>
              </w:rPr>
              <w:t>ในหลักสูตร</w:t>
            </w:r>
          </w:p>
        </w:tc>
        <w:tc>
          <w:tcPr>
            <w:tcW w:w="756" w:type="dxa"/>
            <w:shd w:val="clear" w:color="auto" w:fill="F7CBAC"/>
          </w:tcPr>
          <w:p w14:paraId="2B7CB942" w14:textId="77777777" w:rsidR="00153CFD" w:rsidRPr="00D54EAF" w:rsidRDefault="00153CFD" w:rsidP="00D974CA">
            <w:pPr>
              <w:ind w:left="-84" w:right="-54"/>
              <w:jc w:val="center"/>
              <w:rPr>
                <w:rFonts w:ascii="TH SarabunPSK" w:eastAsia="TH SarabunPSK" w:hAnsi="TH SarabunPSK" w:cs="TH SarabunPSK"/>
                <w:b/>
                <w:bCs/>
                <w:sz w:val="24"/>
                <w:szCs w:val="24"/>
                <w:cs/>
                <w:lang w:bidi="th"/>
              </w:rPr>
            </w:pPr>
            <w:r w:rsidRPr="00D54EAF">
              <w:rPr>
                <w:rFonts w:ascii="TH SarabunPSK" w:eastAsia="TH SarabunPSK" w:hAnsi="TH SarabunPSK" w:cs="TH SarabunPSK"/>
                <w:b/>
                <w:bCs/>
                <w:sz w:val="24"/>
                <w:szCs w:val="24"/>
                <w:cs/>
              </w:rPr>
              <w:t>งานวิจัย</w:t>
            </w:r>
          </w:p>
          <w:p w14:paraId="6ADBDA3D" w14:textId="77777777" w:rsidR="00153CFD" w:rsidRPr="00D54EAF" w:rsidRDefault="00153CFD" w:rsidP="00D974CA">
            <w:pPr>
              <w:ind w:left="-84" w:right="-54"/>
              <w:jc w:val="center"/>
              <w:rPr>
                <w:rFonts w:ascii="TH SarabunPSK" w:eastAsia="TH SarabunPSK" w:hAnsi="TH SarabunPSK" w:cs="TH SarabunPSK"/>
                <w:b/>
                <w:bCs/>
                <w:sz w:val="24"/>
                <w:szCs w:val="24"/>
                <w:cs/>
                <w:lang w:bidi="th"/>
              </w:rPr>
            </w:pPr>
            <w:r w:rsidRPr="00D54EAF">
              <w:rPr>
                <w:rFonts w:ascii="TH SarabunPSK" w:eastAsia="TH SarabunPSK" w:hAnsi="TH SarabunPSK" w:cs="TH SarabunPSK"/>
                <w:b/>
                <w:bCs/>
                <w:sz w:val="24"/>
                <w:szCs w:val="24"/>
                <w:cs/>
              </w:rPr>
              <w:t>(เรื่อง)</w:t>
            </w:r>
          </w:p>
        </w:tc>
        <w:tc>
          <w:tcPr>
            <w:tcW w:w="1038" w:type="dxa"/>
            <w:shd w:val="clear" w:color="auto" w:fill="F7CBAC"/>
          </w:tcPr>
          <w:p w14:paraId="0F503805" w14:textId="77777777" w:rsidR="00153CFD" w:rsidRPr="00D54EAF" w:rsidRDefault="00153CFD" w:rsidP="00D974CA">
            <w:pPr>
              <w:ind w:left="-84" w:right="-54"/>
              <w:jc w:val="center"/>
              <w:rPr>
                <w:rFonts w:ascii="TH SarabunPSK" w:eastAsia="TH SarabunPSK" w:hAnsi="TH SarabunPSK" w:cs="TH SarabunPSK"/>
                <w:b/>
                <w:bCs/>
                <w:sz w:val="24"/>
                <w:szCs w:val="24"/>
                <w:cs/>
                <w:lang w:bidi="th"/>
              </w:rPr>
            </w:pPr>
            <w:r w:rsidRPr="00D54EAF">
              <w:rPr>
                <w:rFonts w:ascii="TH SarabunPSK" w:eastAsia="TH SarabunPSK" w:hAnsi="TH SarabunPSK" w:cs="TH SarabunPSK"/>
                <w:b/>
                <w:bCs/>
                <w:sz w:val="24"/>
                <w:szCs w:val="24"/>
                <w:cs/>
              </w:rPr>
              <w:t>บริการวิชาการ</w:t>
            </w:r>
          </w:p>
          <w:p w14:paraId="1381D3FD" w14:textId="77777777" w:rsidR="00153CFD" w:rsidRPr="00D54EAF" w:rsidRDefault="00153CFD" w:rsidP="00D974CA">
            <w:pPr>
              <w:ind w:left="-84" w:right="-54"/>
              <w:jc w:val="center"/>
              <w:rPr>
                <w:rFonts w:ascii="TH SarabunPSK" w:eastAsia="TH SarabunPSK" w:hAnsi="TH SarabunPSK" w:cs="TH SarabunPSK"/>
                <w:b/>
                <w:bCs/>
                <w:sz w:val="24"/>
                <w:szCs w:val="24"/>
                <w:cs/>
                <w:lang w:bidi="th"/>
              </w:rPr>
            </w:pPr>
            <w:r w:rsidRPr="00D54EAF">
              <w:rPr>
                <w:rFonts w:ascii="TH SarabunPSK" w:eastAsia="TH SarabunPSK" w:hAnsi="TH SarabunPSK" w:cs="TH SarabunPSK"/>
                <w:b/>
                <w:bCs/>
                <w:sz w:val="24"/>
                <w:szCs w:val="24"/>
                <w:cs/>
              </w:rPr>
              <w:t>(ชม./สปด.)</w:t>
            </w:r>
          </w:p>
        </w:tc>
      </w:tr>
      <w:tr w:rsidR="00153CFD" w:rsidRPr="00D54EAF" w14:paraId="70B3DF3B" w14:textId="77777777" w:rsidTr="00D974CA">
        <w:tc>
          <w:tcPr>
            <w:tcW w:w="1452" w:type="dxa"/>
          </w:tcPr>
          <w:p w14:paraId="15B08515" w14:textId="77777777" w:rsidR="00153CFD" w:rsidRPr="00D54EAF" w:rsidRDefault="00153CFD" w:rsidP="00D974CA">
            <w:pPr>
              <w:ind w:right="-109"/>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ผศ.ดร.</w:t>
            </w:r>
            <w:r w:rsidRPr="00D54EAF">
              <w:rPr>
                <w:rFonts w:ascii="TH SarabunPSK" w:eastAsia="TH SarabunPSK" w:hAnsi="TH SarabunPSK" w:cs="TH SarabunPSK"/>
                <w:color w:val="FF0000"/>
                <w:cs/>
                <w:lang w:bidi="th"/>
              </w:rPr>
              <w:t xml:space="preserve"> XXXXXXXXXXX</w:t>
            </w:r>
          </w:p>
        </w:tc>
        <w:tc>
          <w:tcPr>
            <w:tcW w:w="1403" w:type="dxa"/>
          </w:tcPr>
          <w:p w14:paraId="2FEE23AA"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ผู้ช่วยศาสตราจารย์</w:t>
            </w:r>
          </w:p>
        </w:tc>
        <w:tc>
          <w:tcPr>
            <w:tcW w:w="904" w:type="dxa"/>
          </w:tcPr>
          <w:p w14:paraId="5DDAEA9A" w14:textId="77777777" w:rsidR="00153CFD" w:rsidRPr="00D54EAF" w:rsidRDefault="00153CFD" w:rsidP="00D974CA">
            <w:pP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ประธานหลักสูตร</w:t>
            </w:r>
          </w:p>
        </w:tc>
        <w:tc>
          <w:tcPr>
            <w:tcW w:w="1035" w:type="dxa"/>
          </w:tcPr>
          <w:p w14:paraId="3266F87A"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6</w:t>
            </w:r>
          </w:p>
        </w:tc>
        <w:tc>
          <w:tcPr>
            <w:tcW w:w="994" w:type="dxa"/>
          </w:tcPr>
          <w:p w14:paraId="335734B1"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12</w:t>
            </w:r>
          </w:p>
        </w:tc>
        <w:tc>
          <w:tcPr>
            <w:tcW w:w="1789" w:type="dxa"/>
          </w:tcPr>
          <w:p w14:paraId="338D3202" w14:textId="77777777" w:rsidR="00153CFD" w:rsidRPr="00D54EAF" w:rsidRDefault="00153CFD" w:rsidP="00D974CA">
            <w:pPr>
              <w:ind w:left="-139" w:right="-109"/>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การบริหารหลักสูตร</w:t>
            </w:r>
          </w:p>
        </w:tc>
        <w:tc>
          <w:tcPr>
            <w:tcW w:w="756" w:type="dxa"/>
          </w:tcPr>
          <w:p w14:paraId="4AC44A0C"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2</w:t>
            </w:r>
          </w:p>
        </w:tc>
        <w:tc>
          <w:tcPr>
            <w:tcW w:w="1038" w:type="dxa"/>
          </w:tcPr>
          <w:p w14:paraId="67598799"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w:t>
            </w:r>
          </w:p>
        </w:tc>
      </w:tr>
      <w:tr w:rsidR="00153CFD" w:rsidRPr="00D54EAF" w14:paraId="27FA1609" w14:textId="77777777" w:rsidTr="00D974CA">
        <w:tc>
          <w:tcPr>
            <w:tcW w:w="1452" w:type="dxa"/>
          </w:tcPr>
          <w:p w14:paraId="3F87D4CB" w14:textId="77777777" w:rsidR="00153CFD" w:rsidRPr="00D54EAF" w:rsidRDefault="00153CFD" w:rsidP="00D974CA">
            <w:pPr>
              <w:ind w:right="-109"/>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ผศ.ดร.</w:t>
            </w:r>
            <w:r w:rsidRPr="00D54EAF">
              <w:rPr>
                <w:rFonts w:ascii="TH SarabunPSK" w:eastAsia="TH SarabunPSK" w:hAnsi="TH SarabunPSK" w:cs="TH SarabunPSK"/>
                <w:color w:val="FF0000"/>
                <w:cs/>
                <w:lang w:bidi="th"/>
              </w:rPr>
              <w:t xml:space="preserve"> XXXXXXXXXXX</w:t>
            </w:r>
          </w:p>
        </w:tc>
        <w:tc>
          <w:tcPr>
            <w:tcW w:w="1403" w:type="dxa"/>
          </w:tcPr>
          <w:p w14:paraId="58FB3B0C"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ผู้ช่วยศาสตราจารย์</w:t>
            </w:r>
          </w:p>
        </w:tc>
        <w:tc>
          <w:tcPr>
            <w:tcW w:w="904" w:type="dxa"/>
          </w:tcPr>
          <w:p w14:paraId="39152A41" w14:textId="77777777" w:rsidR="00153CFD" w:rsidRPr="00D54EAF" w:rsidRDefault="00153CFD" w:rsidP="00D974CA">
            <w:pP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คณบดี</w:t>
            </w:r>
          </w:p>
        </w:tc>
        <w:tc>
          <w:tcPr>
            <w:tcW w:w="1035" w:type="dxa"/>
          </w:tcPr>
          <w:p w14:paraId="7C02D2DB"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5</w:t>
            </w:r>
          </w:p>
        </w:tc>
        <w:tc>
          <w:tcPr>
            <w:tcW w:w="994" w:type="dxa"/>
          </w:tcPr>
          <w:p w14:paraId="13601432"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4</w:t>
            </w:r>
          </w:p>
        </w:tc>
        <w:tc>
          <w:tcPr>
            <w:tcW w:w="1789" w:type="dxa"/>
          </w:tcPr>
          <w:p w14:paraId="67F386B9" w14:textId="77777777" w:rsidR="00153CFD" w:rsidRPr="00D54EAF" w:rsidRDefault="00153CFD" w:rsidP="00D974CA">
            <w:pPr>
              <w:ind w:left="-139" w:right="-109"/>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การบริหารบุคลากร</w:t>
            </w:r>
          </w:p>
        </w:tc>
        <w:tc>
          <w:tcPr>
            <w:tcW w:w="756" w:type="dxa"/>
          </w:tcPr>
          <w:p w14:paraId="048448C5"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2</w:t>
            </w:r>
          </w:p>
        </w:tc>
        <w:tc>
          <w:tcPr>
            <w:tcW w:w="1038" w:type="dxa"/>
          </w:tcPr>
          <w:p w14:paraId="61E84DB5"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w:t>
            </w:r>
          </w:p>
        </w:tc>
      </w:tr>
      <w:tr w:rsidR="00153CFD" w:rsidRPr="00D54EAF" w14:paraId="5B3F18AB" w14:textId="77777777" w:rsidTr="00D974CA">
        <w:tc>
          <w:tcPr>
            <w:tcW w:w="1452" w:type="dxa"/>
          </w:tcPr>
          <w:p w14:paraId="402C25B8" w14:textId="77777777" w:rsidR="00153CFD" w:rsidRPr="00D54EAF" w:rsidRDefault="00153CFD" w:rsidP="00D974CA">
            <w:pPr>
              <w:ind w:right="-109"/>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อ.ดร.</w:t>
            </w:r>
            <w:r w:rsidRPr="00D54EAF">
              <w:rPr>
                <w:rFonts w:ascii="TH SarabunPSK" w:eastAsia="TH SarabunPSK" w:hAnsi="TH SarabunPSK" w:cs="TH SarabunPSK"/>
                <w:color w:val="FF0000"/>
                <w:cs/>
                <w:lang w:bidi="th"/>
              </w:rPr>
              <w:t xml:space="preserve"> XXXXXXXXXXX</w:t>
            </w:r>
          </w:p>
        </w:tc>
        <w:tc>
          <w:tcPr>
            <w:tcW w:w="1403" w:type="dxa"/>
          </w:tcPr>
          <w:p w14:paraId="78AFE480"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อาจารย์</w:t>
            </w:r>
          </w:p>
        </w:tc>
        <w:tc>
          <w:tcPr>
            <w:tcW w:w="904" w:type="dxa"/>
          </w:tcPr>
          <w:p w14:paraId="0EDDE87B" w14:textId="77777777" w:rsidR="00153CFD" w:rsidRPr="00D54EAF" w:rsidRDefault="00153CFD" w:rsidP="00D974CA">
            <w:pP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รองคณบดี</w:t>
            </w:r>
          </w:p>
        </w:tc>
        <w:tc>
          <w:tcPr>
            <w:tcW w:w="1035" w:type="dxa"/>
          </w:tcPr>
          <w:p w14:paraId="722C7266"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4</w:t>
            </w:r>
          </w:p>
        </w:tc>
        <w:tc>
          <w:tcPr>
            <w:tcW w:w="994" w:type="dxa"/>
          </w:tcPr>
          <w:p w14:paraId="2E2DAA58"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12</w:t>
            </w:r>
          </w:p>
        </w:tc>
        <w:tc>
          <w:tcPr>
            <w:tcW w:w="1789" w:type="dxa"/>
          </w:tcPr>
          <w:p w14:paraId="28ECAC0A" w14:textId="77777777" w:rsidR="00153CFD" w:rsidRPr="00D54EAF" w:rsidRDefault="00153CFD" w:rsidP="00D974CA">
            <w:pPr>
              <w:ind w:left="-139" w:right="-109"/>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กิจกรรมนักศึกษา</w:t>
            </w:r>
          </w:p>
        </w:tc>
        <w:tc>
          <w:tcPr>
            <w:tcW w:w="756" w:type="dxa"/>
          </w:tcPr>
          <w:p w14:paraId="1A90CCB5"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w:t>
            </w:r>
          </w:p>
        </w:tc>
        <w:tc>
          <w:tcPr>
            <w:tcW w:w="1038" w:type="dxa"/>
          </w:tcPr>
          <w:p w14:paraId="400A03C3"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8</w:t>
            </w:r>
          </w:p>
        </w:tc>
      </w:tr>
      <w:tr w:rsidR="00153CFD" w:rsidRPr="00D54EAF" w14:paraId="3BC8AEB8" w14:textId="77777777" w:rsidTr="00D974CA">
        <w:tc>
          <w:tcPr>
            <w:tcW w:w="1452" w:type="dxa"/>
          </w:tcPr>
          <w:p w14:paraId="1EA2473E" w14:textId="77777777" w:rsidR="00153CFD" w:rsidRPr="00D54EAF" w:rsidRDefault="00153CFD" w:rsidP="00D974CA">
            <w:pPr>
              <w:ind w:right="-109"/>
              <w:rPr>
                <w:rFonts w:ascii="TH SarabunPSK" w:eastAsia="TH SarabunPSK" w:hAnsi="TH SarabunPSK" w:cs="TH SarabunPSK"/>
                <w:cs/>
                <w:lang w:bidi="th"/>
              </w:rPr>
            </w:pPr>
            <w:r w:rsidRPr="00D54EAF">
              <w:rPr>
                <w:rFonts w:ascii="TH SarabunPSK" w:eastAsia="TH SarabunPSK" w:hAnsi="TH SarabunPSK" w:cs="TH SarabunPSK"/>
                <w:sz w:val="28"/>
                <w:szCs w:val="28"/>
                <w:cs/>
              </w:rPr>
              <w:t>อ.ดร.</w:t>
            </w:r>
            <w:r w:rsidRPr="00D54EAF">
              <w:rPr>
                <w:rFonts w:ascii="TH SarabunPSK" w:eastAsia="TH SarabunPSK" w:hAnsi="TH SarabunPSK" w:cs="TH SarabunPSK"/>
                <w:color w:val="FF0000"/>
                <w:cs/>
                <w:lang w:bidi="th"/>
              </w:rPr>
              <w:t xml:space="preserve"> XXXXXXXXXXX</w:t>
            </w:r>
          </w:p>
        </w:tc>
        <w:tc>
          <w:tcPr>
            <w:tcW w:w="1403" w:type="dxa"/>
          </w:tcPr>
          <w:p w14:paraId="5293D74F" w14:textId="77777777" w:rsidR="00153CFD" w:rsidRPr="00D54EAF" w:rsidRDefault="00153CFD" w:rsidP="00D974CA">
            <w:pPr>
              <w:jc w:val="center"/>
              <w:rPr>
                <w:rFonts w:ascii="TH SarabunPSK" w:eastAsia="TH SarabunPSK" w:hAnsi="TH SarabunPSK" w:cs="TH SarabunPSK"/>
                <w:cs/>
                <w:lang w:bidi="th"/>
              </w:rPr>
            </w:pPr>
            <w:r w:rsidRPr="00D54EAF">
              <w:rPr>
                <w:rFonts w:ascii="TH SarabunPSK" w:eastAsia="TH SarabunPSK" w:hAnsi="TH SarabunPSK" w:cs="TH SarabunPSK"/>
                <w:sz w:val="28"/>
                <w:szCs w:val="28"/>
                <w:cs/>
              </w:rPr>
              <w:t>อาจารย์</w:t>
            </w:r>
          </w:p>
        </w:tc>
        <w:tc>
          <w:tcPr>
            <w:tcW w:w="904" w:type="dxa"/>
          </w:tcPr>
          <w:p w14:paraId="0CB7DDF9" w14:textId="77777777" w:rsidR="00153CFD" w:rsidRPr="00D54EAF" w:rsidRDefault="00153CFD" w:rsidP="00D974CA">
            <w:pPr>
              <w:rPr>
                <w:rFonts w:ascii="TH SarabunPSK" w:eastAsia="TH SarabunPSK" w:hAnsi="TH SarabunPSK" w:cs="TH SarabunPSK"/>
                <w:cs/>
                <w:lang w:bidi="th"/>
              </w:rPr>
            </w:pPr>
            <w:r w:rsidRPr="00D54EAF">
              <w:rPr>
                <w:rFonts w:ascii="TH SarabunPSK" w:eastAsia="TH SarabunPSK" w:hAnsi="TH SarabunPSK" w:cs="TH SarabunPSK"/>
                <w:sz w:val="28"/>
                <w:szCs w:val="28"/>
                <w:cs/>
              </w:rPr>
              <w:t>ผู้ช่วยคณบดี</w:t>
            </w:r>
          </w:p>
        </w:tc>
        <w:tc>
          <w:tcPr>
            <w:tcW w:w="1035" w:type="dxa"/>
          </w:tcPr>
          <w:p w14:paraId="04CB5EFF" w14:textId="77777777" w:rsidR="00153CFD" w:rsidRPr="00D54EAF" w:rsidRDefault="00153CFD" w:rsidP="00D974CA">
            <w:pPr>
              <w:jc w:val="center"/>
              <w:rPr>
                <w:rFonts w:ascii="TH SarabunPSK" w:eastAsia="TH SarabunPSK" w:hAnsi="TH SarabunPSK" w:cs="TH SarabunPSK"/>
                <w:cs/>
                <w:lang w:bidi="th"/>
              </w:rPr>
            </w:pPr>
            <w:r w:rsidRPr="00D54EAF">
              <w:rPr>
                <w:rFonts w:ascii="TH SarabunPSK" w:eastAsia="TH SarabunPSK" w:hAnsi="TH SarabunPSK" w:cs="TH SarabunPSK"/>
                <w:sz w:val="28"/>
                <w:szCs w:val="28"/>
                <w:cs/>
                <w:lang w:bidi="th"/>
              </w:rPr>
              <w:t>3</w:t>
            </w:r>
          </w:p>
        </w:tc>
        <w:tc>
          <w:tcPr>
            <w:tcW w:w="994" w:type="dxa"/>
          </w:tcPr>
          <w:p w14:paraId="0907FF55" w14:textId="77777777" w:rsidR="00153CFD" w:rsidRPr="00D54EAF" w:rsidRDefault="00153CFD" w:rsidP="00D974CA">
            <w:pPr>
              <w:jc w:val="center"/>
              <w:rPr>
                <w:rFonts w:ascii="TH SarabunPSK" w:eastAsia="TH SarabunPSK" w:hAnsi="TH SarabunPSK" w:cs="TH SarabunPSK"/>
                <w:cs/>
                <w:lang w:bidi="th"/>
              </w:rPr>
            </w:pPr>
            <w:r w:rsidRPr="00D54EAF">
              <w:rPr>
                <w:rFonts w:ascii="TH SarabunPSK" w:eastAsia="TH SarabunPSK" w:hAnsi="TH SarabunPSK" w:cs="TH SarabunPSK"/>
                <w:sz w:val="28"/>
                <w:szCs w:val="28"/>
                <w:cs/>
                <w:lang w:bidi="th"/>
              </w:rPr>
              <w:t>12</w:t>
            </w:r>
          </w:p>
        </w:tc>
        <w:tc>
          <w:tcPr>
            <w:tcW w:w="1789" w:type="dxa"/>
          </w:tcPr>
          <w:p w14:paraId="12DB172E" w14:textId="77777777" w:rsidR="00153CFD" w:rsidRPr="00D54EAF" w:rsidRDefault="00153CFD" w:rsidP="00D974CA">
            <w:pPr>
              <w:ind w:left="-139" w:right="-109"/>
              <w:jc w:val="center"/>
              <w:rPr>
                <w:rFonts w:ascii="TH SarabunPSK" w:eastAsia="TH SarabunPSK" w:hAnsi="TH SarabunPSK" w:cs="TH SarabunPSK"/>
                <w:cs/>
                <w:lang w:bidi="th"/>
              </w:rPr>
            </w:pPr>
            <w:r w:rsidRPr="00D54EAF">
              <w:rPr>
                <w:rFonts w:ascii="TH SarabunPSK" w:eastAsia="TH SarabunPSK" w:hAnsi="TH SarabunPSK" w:cs="TH SarabunPSK"/>
                <w:cs/>
              </w:rPr>
              <w:t>กิจกรรมนักศึกษา</w:t>
            </w:r>
          </w:p>
        </w:tc>
        <w:tc>
          <w:tcPr>
            <w:tcW w:w="756" w:type="dxa"/>
          </w:tcPr>
          <w:p w14:paraId="7A14F522" w14:textId="77777777" w:rsidR="00153CFD" w:rsidRPr="00D54EAF" w:rsidRDefault="00153CFD" w:rsidP="00D974CA">
            <w:pPr>
              <w:jc w:val="center"/>
              <w:rPr>
                <w:rFonts w:ascii="TH SarabunPSK" w:eastAsia="TH SarabunPSK" w:hAnsi="TH SarabunPSK" w:cs="TH SarabunPSK"/>
                <w:cs/>
                <w:lang w:bidi="th"/>
              </w:rPr>
            </w:pPr>
            <w:r w:rsidRPr="00D54EAF">
              <w:rPr>
                <w:rFonts w:ascii="TH SarabunPSK" w:eastAsia="TH SarabunPSK" w:hAnsi="TH SarabunPSK" w:cs="TH SarabunPSK"/>
                <w:sz w:val="28"/>
                <w:szCs w:val="28"/>
                <w:cs/>
                <w:lang w:bidi="th"/>
              </w:rPr>
              <w:t>1</w:t>
            </w:r>
          </w:p>
        </w:tc>
        <w:tc>
          <w:tcPr>
            <w:tcW w:w="1038" w:type="dxa"/>
          </w:tcPr>
          <w:p w14:paraId="110D06C0" w14:textId="77777777" w:rsidR="00153CFD" w:rsidRPr="00D54EAF" w:rsidRDefault="00153CFD" w:rsidP="00D974CA">
            <w:pPr>
              <w:jc w:val="center"/>
              <w:rPr>
                <w:rFonts w:ascii="TH SarabunPSK" w:eastAsia="TH SarabunPSK" w:hAnsi="TH SarabunPSK" w:cs="TH SarabunPSK"/>
                <w:cs/>
                <w:lang w:bidi="th"/>
              </w:rPr>
            </w:pPr>
            <w:r w:rsidRPr="00D54EAF">
              <w:rPr>
                <w:rFonts w:ascii="TH SarabunPSK" w:eastAsia="TH SarabunPSK" w:hAnsi="TH SarabunPSK" w:cs="TH SarabunPSK"/>
                <w:sz w:val="28"/>
                <w:szCs w:val="28"/>
                <w:cs/>
                <w:lang w:bidi="th"/>
              </w:rPr>
              <w:t>8</w:t>
            </w:r>
          </w:p>
        </w:tc>
      </w:tr>
      <w:tr w:rsidR="00153CFD" w:rsidRPr="00D54EAF" w14:paraId="093C4B8A" w14:textId="77777777" w:rsidTr="00D974CA">
        <w:tc>
          <w:tcPr>
            <w:tcW w:w="1452" w:type="dxa"/>
          </w:tcPr>
          <w:p w14:paraId="1CE3A0D0" w14:textId="77777777" w:rsidR="00153CFD" w:rsidRPr="00D54EAF" w:rsidRDefault="00153CFD" w:rsidP="00D974CA">
            <w:pPr>
              <w:ind w:right="-109"/>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อ.ดร.</w:t>
            </w:r>
            <w:r w:rsidRPr="00D54EAF">
              <w:rPr>
                <w:rFonts w:ascii="TH SarabunPSK" w:eastAsia="TH SarabunPSK" w:hAnsi="TH SarabunPSK" w:cs="TH SarabunPSK"/>
                <w:color w:val="FF0000"/>
                <w:cs/>
                <w:lang w:bidi="th"/>
              </w:rPr>
              <w:t xml:space="preserve"> XXXXXXXXXXX</w:t>
            </w:r>
          </w:p>
        </w:tc>
        <w:tc>
          <w:tcPr>
            <w:tcW w:w="1403" w:type="dxa"/>
          </w:tcPr>
          <w:p w14:paraId="639D087A"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อาจารย์</w:t>
            </w:r>
          </w:p>
        </w:tc>
        <w:tc>
          <w:tcPr>
            <w:tcW w:w="904" w:type="dxa"/>
          </w:tcPr>
          <w:p w14:paraId="1A5B2403" w14:textId="77777777" w:rsidR="00153CFD" w:rsidRPr="00D54EAF" w:rsidRDefault="00153CFD" w:rsidP="00D974CA">
            <w:pP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กรรมการ</w:t>
            </w:r>
          </w:p>
        </w:tc>
        <w:tc>
          <w:tcPr>
            <w:tcW w:w="1035" w:type="dxa"/>
          </w:tcPr>
          <w:p w14:paraId="35814BF3"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3</w:t>
            </w:r>
          </w:p>
        </w:tc>
        <w:tc>
          <w:tcPr>
            <w:tcW w:w="994" w:type="dxa"/>
          </w:tcPr>
          <w:p w14:paraId="3C4B8058"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12</w:t>
            </w:r>
          </w:p>
        </w:tc>
        <w:tc>
          <w:tcPr>
            <w:tcW w:w="1789" w:type="dxa"/>
          </w:tcPr>
          <w:p w14:paraId="37878C5B" w14:textId="77777777" w:rsidR="00153CFD" w:rsidRPr="00D54EAF" w:rsidRDefault="00153CFD" w:rsidP="00D974CA">
            <w:pPr>
              <w:ind w:left="-139" w:right="-109"/>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rPr>
              <w:t>สิ่งสนับสนุนการเรียน</w:t>
            </w:r>
          </w:p>
        </w:tc>
        <w:tc>
          <w:tcPr>
            <w:tcW w:w="756" w:type="dxa"/>
          </w:tcPr>
          <w:p w14:paraId="66205779"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1</w:t>
            </w:r>
          </w:p>
        </w:tc>
        <w:tc>
          <w:tcPr>
            <w:tcW w:w="1038" w:type="dxa"/>
          </w:tcPr>
          <w:p w14:paraId="01C8A3B0" w14:textId="77777777" w:rsidR="00153CFD" w:rsidRPr="00D54EAF" w:rsidRDefault="00153CFD" w:rsidP="00D974CA">
            <w:pPr>
              <w:jc w:val="center"/>
              <w:rPr>
                <w:rFonts w:ascii="TH SarabunPSK" w:eastAsia="TH SarabunPSK" w:hAnsi="TH SarabunPSK" w:cs="TH SarabunPSK"/>
                <w:sz w:val="28"/>
                <w:szCs w:val="28"/>
                <w:cs/>
                <w:lang w:bidi="th"/>
              </w:rPr>
            </w:pPr>
            <w:r w:rsidRPr="00D54EAF">
              <w:rPr>
                <w:rFonts w:ascii="TH SarabunPSK" w:eastAsia="TH SarabunPSK" w:hAnsi="TH SarabunPSK" w:cs="TH SarabunPSK"/>
                <w:sz w:val="28"/>
                <w:szCs w:val="28"/>
                <w:cs/>
                <w:lang w:bidi="th"/>
              </w:rPr>
              <w:t>8</w:t>
            </w:r>
          </w:p>
        </w:tc>
      </w:tr>
    </w:tbl>
    <w:p w14:paraId="692AB43D" w14:textId="77777777" w:rsidR="00153CFD" w:rsidRPr="00D54EAF" w:rsidRDefault="00153CFD" w:rsidP="00153CFD">
      <w:pPr>
        <w:rPr>
          <w:rFonts w:ascii="TH SarabunPSK" w:eastAsia="TH SarabunPSK" w:hAnsi="TH SarabunPSK" w:cs="TH SarabunPSK"/>
          <w:b/>
          <w:bCs/>
          <w:cs/>
          <w:lang w:bidi="th"/>
        </w:rPr>
      </w:pPr>
    </w:p>
    <w:p w14:paraId="26518775" w14:textId="09098EB6" w:rsidR="00153CFD" w:rsidRPr="00D54EAF" w:rsidRDefault="00153CFD" w:rsidP="00153CFD">
      <w:pPr>
        <w:jc w:val="thaiDistribute"/>
        <w:rPr>
          <w:rFonts w:ascii="TH SarabunPSK" w:eastAsia="TH SarabunPSK" w:hAnsi="TH SarabunPSK" w:cs="TH SarabunPSK"/>
          <w:cs/>
          <w:lang w:bidi="th"/>
        </w:rPr>
      </w:pPr>
      <w:r w:rsidRPr="00D54EAF">
        <w:rPr>
          <w:rFonts w:ascii="TH SarabunPSK" w:eastAsia="TH SarabunPSK" w:hAnsi="TH SarabunPSK" w:cs="TH SarabunPSK"/>
          <w:cs/>
        </w:rPr>
        <w:t xml:space="preserve"> </w:t>
      </w:r>
      <w:r>
        <w:rPr>
          <w:rFonts w:ascii="TH SarabunPSK" w:eastAsia="TH SarabunPSK" w:hAnsi="TH SarabunPSK" w:cs="TH SarabunPSK"/>
          <w:cs/>
        </w:rPr>
        <w:tab/>
      </w:r>
      <w:r w:rsidRPr="00D54EAF">
        <w:rPr>
          <w:rFonts w:ascii="TH SarabunPSK" w:eastAsia="TH SarabunPSK" w:hAnsi="TH SarabunPSK" w:cs="TH SarabunPSK"/>
          <w:cs/>
        </w:rPr>
        <w:t xml:space="preserve">ในปีการศึกษา </w:t>
      </w:r>
      <w:r w:rsidRPr="00D54EAF">
        <w:rPr>
          <w:rFonts w:ascii="TH SarabunPSK" w:eastAsia="TH SarabunPSK" w:hAnsi="TH SarabunPSK" w:cs="TH SarabunPSK"/>
          <w:cs/>
          <w:lang w:bidi="th"/>
        </w:rPr>
        <w:t xml:space="preserve">2568 </w:t>
      </w:r>
      <w:r w:rsidRPr="00D54EAF">
        <w:rPr>
          <w:rFonts w:ascii="TH SarabunPSK" w:eastAsia="TH SarabunPSK" w:hAnsi="TH SarabunPSK" w:cs="TH SarabunPSK"/>
          <w:cs/>
        </w:rPr>
        <w:t xml:space="preserve">หลักสูตรได้สอบถามความคิดเห็นของอาจารย์ผู้สอนที่มีต่อการจัดสรรภาระงานของหลักสูตร </w:t>
      </w:r>
      <w:r w:rsidRPr="00D54EAF">
        <w:rPr>
          <w:rFonts w:ascii="TH SarabunPSK" w:eastAsia="TH SarabunPSK" w:hAnsi="TH SarabunPSK" w:cs="TH SarabunPSK"/>
          <w:color w:val="EE0000"/>
          <w:cs/>
        </w:rPr>
        <w:t xml:space="preserve">ผลการประเมินโดยรวมมีความเหมาะสมอยู่ในระดับ.......... มีค่าเฉลี่ยเท่ากับ........... จากคะแนนเต็ม </w:t>
      </w:r>
      <w:r w:rsidRPr="00D54EAF">
        <w:rPr>
          <w:rFonts w:ascii="TH SarabunPSK" w:eastAsia="TH SarabunPSK" w:hAnsi="TH SarabunPSK" w:cs="TH SarabunPSK"/>
          <w:color w:val="EE0000"/>
          <w:cs/>
          <w:lang w:bidi="th"/>
        </w:rPr>
        <w:t>5</w:t>
      </w:r>
      <w:r w:rsidRPr="00D54EAF">
        <w:rPr>
          <w:rFonts w:ascii="TH SarabunPSK" w:eastAsia="TH SarabunPSK" w:hAnsi="TH SarabunPSK" w:cs="TH SarabunPSK"/>
          <w:color w:val="EE0000"/>
          <w:cs/>
        </w:rPr>
        <w:t>.</w:t>
      </w:r>
      <w:r w:rsidRPr="00D54EAF">
        <w:rPr>
          <w:rFonts w:ascii="TH SarabunPSK" w:eastAsia="TH SarabunPSK" w:hAnsi="TH SarabunPSK" w:cs="TH SarabunPSK"/>
          <w:color w:val="EE0000"/>
          <w:cs/>
          <w:lang w:bidi="th"/>
        </w:rPr>
        <w:t>00</w:t>
      </w:r>
    </w:p>
    <w:p w14:paraId="25713E1C" w14:textId="2325DD7E" w:rsidR="00561C09" w:rsidRDefault="00561C09" w:rsidP="00000525">
      <w:pPr>
        <w:rPr>
          <w:rFonts w:ascii="TH SarabunPSK" w:eastAsia="TH Sarabun PSK" w:hAnsi="TH SarabunPSK" w:cs="TH SarabunPSK"/>
          <w:b/>
          <w:bCs/>
          <w:color w:val="C00000"/>
          <w:sz w:val="40"/>
          <w:szCs w:val="40"/>
          <w:u w:val="single"/>
        </w:rPr>
      </w:pPr>
    </w:p>
    <w:p w14:paraId="7EAEEB82" w14:textId="64FECD76" w:rsidR="00561C09" w:rsidRDefault="00561C09" w:rsidP="00000525">
      <w:pPr>
        <w:rPr>
          <w:rFonts w:ascii="TH SarabunPSK" w:eastAsia="TH Sarabun PSK" w:hAnsi="TH SarabunPSK" w:cs="TH SarabunPSK"/>
          <w:b/>
          <w:bCs/>
          <w:color w:val="C00000"/>
          <w:sz w:val="40"/>
          <w:szCs w:val="40"/>
          <w:u w:val="single"/>
        </w:rPr>
      </w:pPr>
    </w:p>
    <w:tbl>
      <w:tblPr>
        <w:tblStyle w:val="afa"/>
        <w:tblW w:w="0" w:type="auto"/>
        <w:tblLayout w:type="fixed"/>
        <w:tblLook w:val="04A0" w:firstRow="1" w:lastRow="0" w:firstColumn="1" w:lastColumn="0" w:noHBand="0" w:noVBand="1"/>
      </w:tblPr>
      <w:tblGrid>
        <w:gridCol w:w="8955"/>
        <w:gridCol w:w="794"/>
      </w:tblGrid>
      <w:tr w:rsidR="00000525" w:rsidRPr="00127097" w14:paraId="59A6EC92" w14:textId="77777777" w:rsidTr="00631DF6">
        <w:tc>
          <w:tcPr>
            <w:tcW w:w="8955" w:type="dxa"/>
            <w:vMerge w:val="restart"/>
            <w:shd w:val="clear" w:color="auto" w:fill="DAEEF3" w:themeFill="accent5" w:themeFillTint="33"/>
          </w:tcPr>
          <w:p w14:paraId="45BA1858"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5</w:t>
            </w:r>
            <w:r w:rsidRPr="00127097">
              <w:rPr>
                <w:rFonts w:ascii="TH SarabunPSK" w:hAnsi="TH SarabunPSK" w:cs="TH SarabunPSK"/>
                <w:b/>
                <w:bCs/>
                <w:sz w:val="32"/>
                <w:szCs w:val="32"/>
                <w:cs/>
              </w:rPr>
              <w:t>.</w:t>
            </w:r>
            <w:r w:rsidRPr="00127097">
              <w:rPr>
                <w:rFonts w:ascii="TH SarabunPSK" w:hAnsi="TH SarabunPSK" w:cs="TH SarabunPSK"/>
                <w:b/>
                <w:bCs/>
                <w:sz w:val="32"/>
                <w:szCs w:val="32"/>
              </w:rPr>
              <w:t>5 The programme to show that promotion of the academic staff is based on a</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merit system which accounts for teaching, research, and service</w:t>
            </w:r>
            <w:r w:rsidRPr="00127097">
              <w:rPr>
                <w:rFonts w:ascii="TH SarabunPSK" w:hAnsi="TH SarabunPSK" w:cs="TH SarabunPSK"/>
                <w:b/>
                <w:bCs/>
                <w:sz w:val="32"/>
                <w:szCs w:val="32"/>
                <w:cs/>
              </w:rPr>
              <w:t>.</w:t>
            </w:r>
          </w:p>
        </w:tc>
        <w:tc>
          <w:tcPr>
            <w:tcW w:w="794" w:type="dxa"/>
            <w:shd w:val="clear" w:color="auto" w:fill="DAEEF3" w:themeFill="accent5" w:themeFillTint="33"/>
          </w:tcPr>
          <w:p w14:paraId="0F44B380"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58D0224A" w14:textId="77777777" w:rsidTr="00631DF6">
        <w:tc>
          <w:tcPr>
            <w:tcW w:w="8955" w:type="dxa"/>
            <w:vMerge/>
            <w:shd w:val="clear" w:color="auto" w:fill="DAEEF3" w:themeFill="accent5" w:themeFillTint="33"/>
          </w:tcPr>
          <w:p w14:paraId="73CE8A48"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559BE5EA" w14:textId="77777777" w:rsidR="00000525" w:rsidRPr="00127097" w:rsidRDefault="00000525" w:rsidP="00631DF6">
            <w:pPr>
              <w:pStyle w:val="afc"/>
              <w:jc w:val="center"/>
              <w:rPr>
                <w:rFonts w:ascii="TH SarabunPSK" w:hAnsi="TH SarabunPSK" w:cs="TH SarabunPSK"/>
                <w:sz w:val="32"/>
                <w:szCs w:val="32"/>
              </w:rPr>
            </w:pPr>
          </w:p>
        </w:tc>
      </w:tr>
    </w:tbl>
    <w:p w14:paraId="43C05A62"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455831DA" w14:textId="77777777" w:rsidR="00000525" w:rsidRPr="00127097" w:rsidRDefault="00000525" w:rsidP="00000525">
      <w:pPr>
        <w:pStyle w:val="afc"/>
        <w:numPr>
          <w:ilvl w:val="0"/>
          <w:numId w:val="29"/>
        </w:numPr>
        <w:ind w:hanging="174"/>
        <w:rPr>
          <w:rFonts w:ascii="TH SarabunPSK" w:hAnsi="TH SarabunPSK" w:cs="TH SarabunPSK"/>
          <w:szCs w:val="32"/>
        </w:rPr>
      </w:pPr>
      <w:r w:rsidRPr="00127097">
        <w:rPr>
          <w:rFonts w:ascii="TH SarabunPSK" w:hAnsi="TH SarabunPSK" w:cs="TH SarabunPSK"/>
          <w:szCs w:val="32"/>
          <w:cs/>
        </w:rPr>
        <w:t>อธิบายถึง การส่งเสริมความก้าวหน้าอาจารย์ (</w:t>
      </w:r>
      <w:r w:rsidRPr="00127097">
        <w:rPr>
          <w:rFonts w:ascii="TH SarabunPSK" w:hAnsi="TH SarabunPSK" w:cs="TH SarabunPSK"/>
          <w:szCs w:val="32"/>
        </w:rPr>
        <w:t>promotion</w:t>
      </w:r>
      <w:r w:rsidRPr="00127097">
        <w:rPr>
          <w:rFonts w:ascii="TH SarabunPSK" w:hAnsi="TH SarabunPSK" w:cs="TH SarabunPSK"/>
          <w:szCs w:val="32"/>
          <w:cs/>
        </w:rPr>
        <w:t>) ของมหาวิทยาลัย/คณะ ที่เป็นระบบคุณธรรม (</w:t>
      </w:r>
      <w:r w:rsidRPr="00127097">
        <w:rPr>
          <w:rFonts w:ascii="TH SarabunPSK" w:hAnsi="TH SarabunPSK" w:cs="TH SarabunPSK"/>
          <w:szCs w:val="32"/>
        </w:rPr>
        <w:t>merit system</w:t>
      </w:r>
      <w:r w:rsidRPr="00127097">
        <w:rPr>
          <w:rFonts w:ascii="TH SarabunPSK" w:hAnsi="TH SarabunPSK" w:cs="TH SarabunPSK"/>
          <w:szCs w:val="32"/>
          <w:cs/>
        </w:rPr>
        <w:t xml:space="preserve">) โดยการพิจารณาจากผลการปฏิบัติงานด้านการจัดการศึกษา (การสอน) การวิจัย และบริการวิชาการ (ให้โอกาสทุกคนเท่าเทียม พิจารณาจากผลงาน/เกณฑ์/เงื่อนไขที่กําหนดไว้ล่วงหน้า และประเมินจากหลักฐานเชิงประจักษ์) เช่น การเลื่อนขั้น เลื่อนตำแหน่งทางวิชาการ ที่อยู่บนพื้นฐานของความรู้ความสามารถ  </w:t>
      </w:r>
    </w:p>
    <w:p w14:paraId="637D4046" w14:textId="77777777" w:rsidR="00000525" w:rsidRPr="00127097" w:rsidRDefault="00000525" w:rsidP="00000525">
      <w:pPr>
        <w:pStyle w:val="afc"/>
        <w:numPr>
          <w:ilvl w:val="0"/>
          <w:numId w:val="29"/>
        </w:numPr>
        <w:ind w:left="709" w:hanging="191"/>
        <w:rPr>
          <w:rFonts w:ascii="TH SarabunPSK" w:hAnsi="TH SarabunPSK" w:cs="TH SarabunPSK"/>
          <w:szCs w:val="32"/>
        </w:rPr>
      </w:pPr>
      <w:r w:rsidRPr="00127097">
        <w:rPr>
          <w:rFonts w:ascii="TH SarabunPSK" w:hAnsi="TH SarabunPSK" w:cs="TH SarabunPSK"/>
          <w:szCs w:val="32"/>
          <w:cs/>
        </w:rPr>
        <w:t xml:space="preserve">แสดงระบบ/วิธีการ </w:t>
      </w:r>
      <w:r w:rsidRPr="00127097">
        <w:rPr>
          <w:rFonts w:ascii="TH SarabunPSK" w:hAnsi="TH SarabunPSK" w:cs="TH SarabunPSK"/>
          <w:szCs w:val="32"/>
        </w:rPr>
        <w:t xml:space="preserve">promotion </w:t>
      </w:r>
      <w:r w:rsidRPr="00127097">
        <w:rPr>
          <w:rFonts w:ascii="TH SarabunPSK" w:hAnsi="TH SarabunPSK" w:cs="TH SarabunPSK"/>
          <w:szCs w:val="32"/>
          <w:cs/>
        </w:rPr>
        <w:t>อาจารย์ (</w:t>
      </w:r>
      <w:r w:rsidRPr="00127097">
        <w:rPr>
          <w:rFonts w:ascii="TH SarabunPSK" w:hAnsi="TH SarabunPSK" w:cs="TH SarabunPSK"/>
          <w:szCs w:val="32"/>
        </w:rPr>
        <w:t>academic staff</w:t>
      </w:r>
      <w:r w:rsidRPr="00127097">
        <w:rPr>
          <w:rFonts w:ascii="TH SarabunPSK" w:hAnsi="TH SarabunPSK" w:cs="TH SarabunPSK"/>
          <w:szCs w:val="32"/>
          <w:cs/>
        </w:rPr>
        <w:t xml:space="preserve">) ที่มหาวิทยาลัย คณะกำหนด เช่น </w:t>
      </w:r>
    </w:p>
    <w:p w14:paraId="5717B397" w14:textId="77777777" w:rsidR="00000525" w:rsidRPr="00127097" w:rsidRDefault="00000525" w:rsidP="00000525">
      <w:pPr>
        <w:pStyle w:val="afc"/>
        <w:numPr>
          <w:ilvl w:val="0"/>
          <w:numId w:val="24"/>
        </w:numPr>
        <w:ind w:left="993" w:hanging="191"/>
        <w:rPr>
          <w:rFonts w:ascii="TH SarabunPSK" w:hAnsi="TH SarabunPSK" w:cs="TH SarabunPSK"/>
          <w:szCs w:val="32"/>
        </w:rPr>
      </w:pPr>
      <w:r w:rsidRPr="00127097">
        <w:rPr>
          <w:rFonts w:ascii="TH SarabunPSK" w:hAnsi="TH SarabunPSK" w:cs="TH SarabunPSK"/>
          <w:szCs w:val="32"/>
          <w:cs/>
        </w:rPr>
        <w:t xml:space="preserve">การส่งเสริมความก้าวหน้าอาจารย์ของหลักสูตร อธิบายรายละเอียดระบบ เช่น ระบบการกำหนดตำแหน่งทางวิชาการอย่างเป็นระบบ ประกาศ ระเบียบที่เกี่ยวข้อง </w:t>
      </w:r>
    </w:p>
    <w:p w14:paraId="435192DA" w14:textId="77777777" w:rsidR="00000525" w:rsidRPr="00127097" w:rsidRDefault="00000525" w:rsidP="00000525">
      <w:pPr>
        <w:pStyle w:val="afc"/>
        <w:numPr>
          <w:ilvl w:val="0"/>
          <w:numId w:val="24"/>
        </w:numPr>
        <w:ind w:left="993" w:hanging="191"/>
        <w:rPr>
          <w:rFonts w:ascii="TH SarabunPSK" w:hAnsi="TH SarabunPSK" w:cs="TH SarabunPSK"/>
          <w:szCs w:val="32"/>
        </w:rPr>
      </w:pPr>
      <w:r w:rsidRPr="00127097">
        <w:rPr>
          <w:rFonts w:ascii="TH SarabunPSK" w:hAnsi="TH SarabunPSK" w:cs="TH SarabunPSK"/>
          <w:szCs w:val="32"/>
          <w:cs/>
        </w:rPr>
        <w:t>การพิจารณาความดีความชอบ จากผลการปฏิบัติงานด้านการสอน การวิจัย การบริการวิชาการ มีเกณฑ์/เงื่อนไข/หลักฐานเชิงประจักษ์ในการพิจารณา เช่น ระบบการประเมินผลการปฏิบัติงานพื่อเลื่อนขั้นเงินเดือน ประกาศ ระเบียบที่เกี่ยวข้อง</w:t>
      </w:r>
    </w:p>
    <w:p w14:paraId="2B7B9DB9" w14:textId="77777777" w:rsidR="00000525" w:rsidRPr="00127097" w:rsidRDefault="00000525" w:rsidP="00000525">
      <w:pPr>
        <w:pStyle w:val="afc"/>
        <w:rPr>
          <w:rFonts w:ascii="TH SarabunPSK" w:hAnsi="TH SarabunPSK" w:cs="TH SarabunPSK"/>
          <w:szCs w:val="32"/>
        </w:rPr>
      </w:pPr>
    </w:p>
    <w:p w14:paraId="405E8498"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5119284"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E2E7686"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2785985F"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B333600" w14:textId="77777777" w:rsidR="00000525" w:rsidRDefault="00000525" w:rsidP="00000525">
      <w:pPr>
        <w:pStyle w:val="afc"/>
        <w:rPr>
          <w:rFonts w:ascii="TH SarabunPSK" w:hAnsi="TH SarabunPSK" w:cs="TH SarabunPSK"/>
          <w:b/>
          <w:bCs/>
          <w:szCs w:val="32"/>
        </w:rPr>
      </w:pPr>
    </w:p>
    <w:p w14:paraId="06AB6E67"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27CC1154"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9B71512"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FB04175"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17FF92E0"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C185AD"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322699" w14:textId="77777777" w:rsidR="00000525" w:rsidRPr="00127097" w:rsidRDefault="00000525" w:rsidP="00631DF6">
            <w:pPr>
              <w:pStyle w:val="afc"/>
              <w:rPr>
                <w:rFonts w:ascii="TH SarabunPSK" w:hAnsi="TH SarabunPSK" w:cs="TH SarabunPSK"/>
              </w:rPr>
            </w:pPr>
          </w:p>
        </w:tc>
      </w:tr>
      <w:tr w:rsidR="00000525" w:rsidRPr="00127097" w14:paraId="42C8DFD1"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B2664E"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0B8A63" w14:textId="77777777" w:rsidR="00000525" w:rsidRPr="00127097" w:rsidRDefault="00000525" w:rsidP="00631DF6">
            <w:pPr>
              <w:pStyle w:val="afc"/>
              <w:rPr>
                <w:rFonts w:ascii="TH SarabunPSK" w:hAnsi="TH SarabunPSK" w:cs="TH SarabunPSK"/>
              </w:rPr>
            </w:pPr>
          </w:p>
        </w:tc>
      </w:tr>
      <w:tr w:rsidR="00000525" w:rsidRPr="00127097" w14:paraId="058ADA8B"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F2553"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87B72C" w14:textId="77777777" w:rsidR="00000525" w:rsidRPr="00127097" w:rsidRDefault="00000525" w:rsidP="00631DF6">
            <w:pPr>
              <w:pStyle w:val="afc"/>
              <w:rPr>
                <w:rFonts w:ascii="TH SarabunPSK" w:hAnsi="TH SarabunPSK" w:cs="TH SarabunPSK"/>
              </w:rPr>
            </w:pPr>
          </w:p>
        </w:tc>
      </w:tr>
    </w:tbl>
    <w:p w14:paraId="3AEECBE1" w14:textId="65FB6F56" w:rsidR="00000525" w:rsidRDefault="00000525" w:rsidP="00000525">
      <w:pPr>
        <w:pStyle w:val="afc"/>
        <w:rPr>
          <w:rFonts w:ascii="TH SarabunPSK" w:hAnsi="TH SarabunPSK" w:cs="TH SarabunPSK"/>
          <w:szCs w:val="32"/>
        </w:rPr>
      </w:pPr>
    </w:p>
    <w:p w14:paraId="79EB1C11" w14:textId="1DB97E3C" w:rsidR="00153CFD" w:rsidRDefault="00153CFD" w:rsidP="00000525">
      <w:pPr>
        <w:pStyle w:val="afc"/>
        <w:rPr>
          <w:rFonts w:ascii="TH SarabunPSK" w:hAnsi="TH SarabunPSK" w:cs="TH SarabunPSK"/>
          <w:szCs w:val="32"/>
        </w:rPr>
      </w:pPr>
    </w:p>
    <w:p w14:paraId="702C7E8A" w14:textId="54174D9A" w:rsidR="00153CFD" w:rsidRDefault="00153CFD" w:rsidP="00000525">
      <w:pPr>
        <w:pStyle w:val="afc"/>
        <w:rPr>
          <w:rFonts w:ascii="TH SarabunPSK" w:hAnsi="TH SarabunPSK" w:cs="TH SarabunPSK"/>
          <w:szCs w:val="32"/>
        </w:rPr>
      </w:pPr>
    </w:p>
    <w:p w14:paraId="1D08F2B3" w14:textId="2D79209F" w:rsidR="00153CFD" w:rsidRDefault="00153CFD" w:rsidP="00000525">
      <w:pPr>
        <w:pStyle w:val="afc"/>
        <w:rPr>
          <w:rFonts w:ascii="TH SarabunPSK" w:hAnsi="TH SarabunPSK" w:cs="TH SarabunPSK"/>
          <w:szCs w:val="32"/>
        </w:rPr>
      </w:pPr>
    </w:p>
    <w:p w14:paraId="1AE530E8" w14:textId="71B58B11" w:rsidR="00153CFD" w:rsidRDefault="00153CFD" w:rsidP="00000525">
      <w:pPr>
        <w:pStyle w:val="afc"/>
        <w:rPr>
          <w:rFonts w:ascii="TH SarabunPSK" w:hAnsi="TH SarabunPSK" w:cs="TH SarabunPSK"/>
          <w:szCs w:val="32"/>
        </w:rPr>
      </w:pPr>
    </w:p>
    <w:p w14:paraId="5CA50349" w14:textId="02D5C05C" w:rsidR="00153CFD" w:rsidRDefault="00153CFD" w:rsidP="00000525">
      <w:pPr>
        <w:pStyle w:val="afc"/>
        <w:rPr>
          <w:rFonts w:ascii="TH SarabunPSK" w:hAnsi="TH SarabunPSK" w:cs="TH SarabunPSK"/>
          <w:szCs w:val="32"/>
        </w:rPr>
      </w:pPr>
    </w:p>
    <w:p w14:paraId="5D414224" w14:textId="1A80A2DD" w:rsidR="00153CFD" w:rsidRDefault="00153CFD" w:rsidP="00000525">
      <w:pPr>
        <w:pStyle w:val="afc"/>
        <w:rPr>
          <w:rFonts w:ascii="TH SarabunPSK" w:hAnsi="TH SarabunPSK" w:cs="TH SarabunPSK"/>
          <w:szCs w:val="32"/>
        </w:rPr>
      </w:pPr>
    </w:p>
    <w:p w14:paraId="53F4C5FC" w14:textId="537B8579" w:rsidR="00153CFD" w:rsidRDefault="00153CFD" w:rsidP="00000525">
      <w:pPr>
        <w:pStyle w:val="afc"/>
        <w:rPr>
          <w:rFonts w:ascii="TH SarabunPSK" w:hAnsi="TH SarabunPSK" w:cs="TH SarabunPSK"/>
          <w:szCs w:val="32"/>
        </w:rPr>
      </w:pPr>
    </w:p>
    <w:p w14:paraId="44BC55A3" w14:textId="10BE45CD" w:rsidR="00153CFD" w:rsidRDefault="00153CFD" w:rsidP="00000525">
      <w:pPr>
        <w:pStyle w:val="afc"/>
        <w:rPr>
          <w:rFonts w:ascii="TH SarabunPSK" w:hAnsi="TH SarabunPSK" w:cs="TH SarabunPSK"/>
          <w:szCs w:val="32"/>
        </w:rPr>
      </w:pPr>
    </w:p>
    <w:p w14:paraId="6E887F7E" w14:textId="3B1288D0" w:rsidR="00153CFD" w:rsidRDefault="00153CFD" w:rsidP="00000525">
      <w:pPr>
        <w:pStyle w:val="afc"/>
        <w:rPr>
          <w:rFonts w:ascii="TH SarabunPSK" w:hAnsi="TH SarabunPSK" w:cs="TH SarabunPSK"/>
          <w:szCs w:val="32"/>
        </w:rPr>
      </w:pPr>
    </w:p>
    <w:p w14:paraId="51175D97" w14:textId="4D169376" w:rsidR="00153CFD" w:rsidRDefault="00153CFD" w:rsidP="00000525">
      <w:pPr>
        <w:pStyle w:val="afc"/>
        <w:rPr>
          <w:rFonts w:ascii="TH SarabunPSK" w:hAnsi="TH SarabunPSK" w:cs="TH SarabunPSK"/>
          <w:szCs w:val="32"/>
        </w:rPr>
      </w:pPr>
    </w:p>
    <w:p w14:paraId="7623F9E5" w14:textId="14CB06A4" w:rsidR="00153CFD" w:rsidRDefault="00153CFD" w:rsidP="00000525">
      <w:pPr>
        <w:pStyle w:val="afc"/>
        <w:rPr>
          <w:rFonts w:ascii="TH SarabunPSK" w:hAnsi="TH SarabunPSK" w:cs="TH SarabunPSK"/>
          <w:szCs w:val="32"/>
        </w:rPr>
      </w:pPr>
    </w:p>
    <w:p w14:paraId="4BCA8B15" w14:textId="2EF075ED" w:rsidR="00153CFD" w:rsidRDefault="00153CFD" w:rsidP="00000525">
      <w:pPr>
        <w:pStyle w:val="afc"/>
        <w:rPr>
          <w:rFonts w:ascii="TH SarabunPSK" w:hAnsi="TH SarabunPSK" w:cs="TH SarabunPSK"/>
          <w:szCs w:val="32"/>
        </w:rPr>
      </w:pPr>
    </w:p>
    <w:p w14:paraId="59E8C84F" w14:textId="77777777" w:rsidR="00153CFD" w:rsidRPr="00127097" w:rsidRDefault="00153CFD" w:rsidP="00000525">
      <w:pPr>
        <w:pStyle w:val="afc"/>
        <w:rPr>
          <w:rFonts w:ascii="TH SarabunPSK" w:hAnsi="TH SarabunPSK" w:cs="TH SarabunPSK"/>
          <w:szCs w:val="32"/>
        </w:rPr>
      </w:pPr>
    </w:p>
    <w:p w14:paraId="76105838" w14:textId="71398717" w:rsidR="00000525" w:rsidRPr="00127097" w:rsidRDefault="00153CFD" w:rsidP="00153CFD">
      <w:pPr>
        <w:pStyle w:val="afc"/>
        <w:jc w:val="center"/>
        <w:rPr>
          <w:rFonts w:ascii="TH SarabunPSK" w:hAnsi="TH SarabunPSK" w:cs="TH SarabunPSK"/>
          <w:szCs w:val="32"/>
        </w:rPr>
      </w:pPr>
      <w:r w:rsidRPr="00991BEC">
        <w:rPr>
          <w:rFonts w:ascii="TH SarabunPSK" w:eastAsia="TH Sarabun PSK" w:hAnsi="TH SarabunPSK" w:cs="TH SarabunPSK"/>
          <w:b/>
          <w:bCs/>
          <w:color w:val="C00000"/>
          <w:sz w:val="40"/>
          <w:u w:val="single"/>
          <w:cs/>
        </w:rPr>
        <w:lastRenderedPageBreak/>
        <w:t xml:space="preserve">ตัวอย่างการเขียน </w:t>
      </w:r>
      <w:r w:rsidRPr="00991BEC">
        <w:rPr>
          <w:rFonts w:ascii="TH SarabunPSK" w:eastAsia="TH Sarabun PSK" w:hAnsi="TH SarabunPSK" w:cs="TH SarabunPSK"/>
          <w:b/>
          <w:bCs/>
          <w:color w:val="C00000"/>
          <w:sz w:val="40"/>
          <w:u w:val="single"/>
        </w:rPr>
        <w:t xml:space="preserve">SAR </w:t>
      </w:r>
      <w:r>
        <w:rPr>
          <w:rFonts w:ascii="TH SarabunPSK" w:eastAsia="TH Sarabun PSK" w:hAnsi="TH SarabunPSK" w:cs="TH SarabunPSK" w:hint="cs"/>
          <w:b/>
          <w:bCs/>
          <w:color w:val="C00000"/>
          <w:sz w:val="40"/>
          <w:u w:val="single"/>
          <w:cs/>
        </w:rPr>
        <w:t>5.5</w:t>
      </w:r>
    </w:p>
    <w:p w14:paraId="2D8A718A" w14:textId="77777777" w:rsidR="00F5225D" w:rsidRPr="00D54EAF" w:rsidRDefault="00F5225D" w:rsidP="00F5225D">
      <w:pPr>
        <w:ind w:firstLine="720"/>
        <w:jc w:val="thaiDistribute"/>
        <w:rPr>
          <w:rFonts w:ascii="TH SarabunPSK" w:eastAsia="TH SarabunPSK" w:hAnsi="TH SarabunPSK" w:cs="TH SarabunPSK"/>
          <w:cs/>
          <w:lang w:bidi="th"/>
        </w:rPr>
      </w:pPr>
      <w:r w:rsidRPr="00D54EAF">
        <w:rPr>
          <w:rFonts w:ascii="TH SarabunPSK" w:eastAsia="TH SarabunPSK" w:hAnsi="TH SarabunPSK" w:cs="TH SarabunPSK"/>
          <w:cs/>
        </w:rPr>
        <w:t xml:space="preserve">มหาวิทยาลัยมีระบบ </w:t>
      </w:r>
      <w:r w:rsidRPr="00D54EAF">
        <w:rPr>
          <w:rFonts w:ascii="TH SarabunPSK" w:eastAsia="TH SarabunPSK" w:hAnsi="TH SarabunPSK" w:cs="TH SarabunPSK"/>
          <w:cs/>
          <w:lang w:bidi="th"/>
        </w:rPr>
        <w:t xml:space="preserve">Promotion </w:t>
      </w:r>
      <w:r w:rsidRPr="00D54EAF">
        <w:rPr>
          <w:rFonts w:ascii="TH SarabunPSK" w:eastAsia="TH SarabunPSK" w:hAnsi="TH SarabunPSK" w:cs="TH SarabunPSK"/>
          <w:cs/>
        </w:rPr>
        <w:t xml:space="preserve">หรือระบบการเลื่อนขั้นเงินเดือน โดยเป็นระบบที่ตั้งอยู่บนพื้นฐานของหลักคุณธรรมและความเป็นธรรม ซึ่งพิจารณาจากผลการปฏิบัติงานของอาจารย์ในด้านต่าง ๆ ได้แก่ ด้านการเรียนการสอน การวิจัย การบริการวิชาการ และการทำนุบำรุงศิลปวัฒนธรรม ทั้งนี้เป็นไปตามประกาศมหาวิทยาลัยราชภัฏสกลนคร เรื่อง หลักเกณฑ์การกำหนดภาระงานและการคำนวณภาระงานของผู้ดำรงตำแหน่งอาจารย์ ผู้ช่วยศาสตราจารย์ รองศาสตราจารย์ และศาสตราจารย์ ลงวันที่ </w:t>
      </w:r>
      <w:r w:rsidRPr="00D54EAF">
        <w:rPr>
          <w:rFonts w:ascii="TH SarabunPSK" w:eastAsia="TH SarabunPSK" w:hAnsi="TH SarabunPSK" w:cs="TH SarabunPSK"/>
          <w:cs/>
          <w:lang w:bidi="th"/>
        </w:rPr>
        <w:t xml:space="preserve">23 </w:t>
      </w:r>
      <w:r w:rsidRPr="00D54EAF">
        <w:rPr>
          <w:rFonts w:ascii="TH SarabunPSK" w:eastAsia="TH SarabunPSK" w:hAnsi="TH SarabunPSK" w:cs="TH SarabunPSK"/>
          <w:cs/>
        </w:rPr>
        <w:t xml:space="preserve">กรกฎาคม พ.ศ. </w:t>
      </w:r>
      <w:r w:rsidRPr="00D54EAF">
        <w:rPr>
          <w:rFonts w:ascii="TH SarabunPSK" w:eastAsia="TH SarabunPSK" w:hAnsi="TH SarabunPSK" w:cs="TH SarabunPSK"/>
          <w:cs/>
          <w:lang w:bidi="th"/>
        </w:rPr>
        <w:t xml:space="preserve">2563 </w:t>
      </w:r>
      <w:r w:rsidRPr="00D54EAF">
        <w:rPr>
          <w:rFonts w:ascii="TH SarabunPSK" w:eastAsia="TH SarabunPSK" w:hAnsi="TH SarabunPSK" w:cs="TH SarabunPSK"/>
          <w:cs/>
        </w:rPr>
        <w:t xml:space="preserve">โดยในข้อ </w:t>
      </w:r>
      <w:r w:rsidRPr="00D54EAF">
        <w:rPr>
          <w:rFonts w:ascii="TH SarabunPSK" w:eastAsia="TH SarabunPSK" w:hAnsi="TH SarabunPSK" w:cs="TH SarabunPSK"/>
          <w:cs/>
          <w:lang w:bidi="th"/>
        </w:rPr>
        <w:t xml:space="preserve">5 </w:t>
      </w:r>
      <w:r w:rsidRPr="00D54EAF">
        <w:rPr>
          <w:rFonts w:ascii="TH SarabunPSK" w:eastAsia="TH SarabunPSK" w:hAnsi="TH SarabunPSK" w:cs="TH SarabunPSK"/>
          <w:cs/>
        </w:rPr>
        <w:t xml:space="preserve">ระบุว่า ผู้ดำรงตำแหน่งทางวิชาการต้องมีภาระงานไม่น้อยกว่าสัปดาห์ละ </w:t>
      </w:r>
      <w:r w:rsidRPr="00D54EAF">
        <w:rPr>
          <w:rFonts w:ascii="TH SarabunPSK" w:eastAsia="TH SarabunPSK" w:hAnsi="TH SarabunPSK" w:cs="TH SarabunPSK"/>
          <w:cs/>
          <w:lang w:bidi="th"/>
        </w:rPr>
        <w:t xml:space="preserve">35 </w:t>
      </w:r>
      <w:r w:rsidRPr="00D54EAF">
        <w:rPr>
          <w:rFonts w:ascii="TH SarabunPSK" w:eastAsia="TH SarabunPSK" w:hAnsi="TH SarabunPSK" w:cs="TH SarabunPSK"/>
          <w:cs/>
        </w:rPr>
        <w:t xml:space="preserve">ชั่วโมงต่อภาคการศึกษาปกติ ประกอบด้วยภาระงาน ดังนี้ </w:t>
      </w:r>
      <w:r w:rsidRPr="00D54EAF">
        <w:rPr>
          <w:rFonts w:ascii="TH SarabunPSK" w:eastAsia="TH SarabunPSK" w:hAnsi="TH SarabunPSK" w:cs="TH SarabunPSK"/>
          <w:cs/>
          <w:lang w:bidi="th"/>
        </w:rPr>
        <w:t>1</w:t>
      </w:r>
      <w:r w:rsidRPr="00D54EAF">
        <w:rPr>
          <w:rFonts w:ascii="TH SarabunPSK" w:eastAsia="TH SarabunPSK" w:hAnsi="TH SarabunPSK" w:cs="TH SarabunPSK"/>
          <w:cs/>
        </w:rPr>
        <w:t xml:space="preserve">) ภาระงานสอน </w:t>
      </w:r>
      <w:r w:rsidRPr="00D54EAF">
        <w:rPr>
          <w:rFonts w:ascii="TH SarabunPSK" w:eastAsia="TH SarabunPSK" w:hAnsi="TH SarabunPSK" w:cs="TH SarabunPSK"/>
          <w:cs/>
          <w:lang w:bidi="th"/>
        </w:rPr>
        <w:t>2</w:t>
      </w:r>
      <w:r w:rsidRPr="00D54EAF">
        <w:rPr>
          <w:rFonts w:ascii="TH SarabunPSK" w:eastAsia="TH SarabunPSK" w:hAnsi="TH SarabunPSK" w:cs="TH SarabunPSK"/>
          <w:cs/>
        </w:rPr>
        <w:t xml:space="preserve">) ภาระงานวิจัยและงานวิชาการอื่น </w:t>
      </w:r>
      <w:r w:rsidRPr="00D54EAF">
        <w:rPr>
          <w:rFonts w:ascii="TH SarabunPSK" w:eastAsia="TH SarabunPSK" w:hAnsi="TH SarabunPSK" w:cs="TH SarabunPSK"/>
          <w:cs/>
          <w:lang w:bidi="th"/>
        </w:rPr>
        <w:t>3</w:t>
      </w:r>
      <w:r w:rsidRPr="00D54EAF">
        <w:rPr>
          <w:rFonts w:ascii="TH SarabunPSK" w:eastAsia="TH SarabunPSK" w:hAnsi="TH SarabunPSK" w:cs="TH SarabunPSK"/>
          <w:cs/>
        </w:rPr>
        <w:t xml:space="preserve">) ภาระงานบริการวิชาการ </w:t>
      </w:r>
      <w:r w:rsidRPr="00D54EAF">
        <w:rPr>
          <w:rFonts w:ascii="TH SarabunPSK" w:eastAsia="TH SarabunPSK" w:hAnsi="TH SarabunPSK" w:cs="TH SarabunPSK"/>
          <w:cs/>
          <w:lang w:bidi="th"/>
        </w:rPr>
        <w:t>4</w:t>
      </w:r>
      <w:r w:rsidRPr="00D54EAF">
        <w:rPr>
          <w:rFonts w:ascii="TH SarabunPSK" w:eastAsia="TH SarabunPSK" w:hAnsi="TH SarabunPSK" w:cs="TH SarabunPSK"/>
          <w:cs/>
        </w:rPr>
        <w:t xml:space="preserve">) ภาระงานทํานุบํารุงศิลปวัฒนธรรม และ </w:t>
      </w:r>
      <w:r w:rsidRPr="00D54EAF">
        <w:rPr>
          <w:rFonts w:ascii="TH SarabunPSK" w:eastAsia="TH SarabunPSK" w:hAnsi="TH SarabunPSK" w:cs="TH SarabunPSK"/>
          <w:cs/>
          <w:lang w:bidi="th"/>
        </w:rPr>
        <w:t>5</w:t>
      </w:r>
      <w:r w:rsidRPr="00D54EAF">
        <w:rPr>
          <w:rFonts w:ascii="TH SarabunPSK" w:eastAsia="TH SarabunPSK" w:hAnsi="TH SarabunPSK" w:cs="TH SarabunPSK"/>
          <w:cs/>
        </w:rPr>
        <w:t xml:space="preserve">) ภาระงานอื่น ๆ ที่สอดคล้องกับพันธกิจมหาวิทยาลัยและประกาศ กพอ. </w:t>
      </w:r>
    </w:p>
    <w:p w14:paraId="33328743" w14:textId="77777777" w:rsidR="00F5225D" w:rsidRPr="00D54EAF" w:rsidRDefault="00F5225D" w:rsidP="00F5225D">
      <w:pPr>
        <w:ind w:firstLine="720"/>
        <w:jc w:val="thaiDistribute"/>
        <w:rPr>
          <w:rFonts w:ascii="TH SarabunPSK" w:eastAsia="TH SarabunPSK" w:hAnsi="TH SarabunPSK" w:cs="TH SarabunPSK"/>
          <w:cs/>
          <w:lang w:bidi="th"/>
        </w:rPr>
      </w:pPr>
      <w:r w:rsidRPr="00D54EAF">
        <w:rPr>
          <w:rFonts w:ascii="TH SarabunPSK" w:eastAsia="TH SarabunPSK" w:hAnsi="TH SarabunPSK" w:cs="TH SarabunPSK"/>
          <w:cs/>
        </w:rPr>
        <w:t xml:space="preserve">มหาวิทยาลัย โดยงานบุคคลและนิติการ กองกลาง สำนักงานอธิการบดีได้ และสำนักวิทยบริการ ได้พัฒนาระบบสารสนเทศ "ภาระงานของบุคลากรสายวิชาการ มหาวิทยาลัยราชภัฏสกลนคร" เข้าถึงได้ที่ </w:t>
      </w:r>
      <w:hyperlink r:id="rId27">
        <w:r w:rsidRPr="00D54EAF">
          <w:rPr>
            <w:rFonts w:ascii="TH SarabunPSK" w:eastAsia="TH SarabunPSK" w:hAnsi="TH SarabunPSK" w:cs="TH SarabunPSK"/>
            <w:color w:val="1155CC"/>
            <w:u w:val="single"/>
            <w:cs/>
            <w:lang w:bidi="th"/>
          </w:rPr>
          <w:t>https</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workload</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snru</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ac</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th</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web</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default</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aspx</w:t>
        </w:r>
      </w:hyperlink>
      <w:r w:rsidRPr="00D54EAF">
        <w:rPr>
          <w:rFonts w:ascii="TH SarabunPSK" w:eastAsia="TH SarabunPSK" w:hAnsi="TH SarabunPSK" w:cs="TH SarabunPSK"/>
          <w:cs/>
        </w:rPr>
        <w:t xml:space="preserve">   และได้ประชาสัมพันธ์ให้บุคลากรบันทึกข้อมูลภาระงานของบุคลากรให้เป็นปัจจุบัน โดยระบบจะดึงข้อมูลการจัดการเรียนการสอนที่บันทึกโดยสำนักส่งเสริมวิชาการและงานทะเบียน คำสั่งการปฏิบัติงานที่บันทึกโดยกองกลาง สำนักงานอธิการบดี คณะและหน่วยงานที่เกี่ยวข้องในการจัดทำคำสั่ง รวมทั้งข้อมูลงานวิจัย บริการวิชาการ ศิลปวัฒนธรรม และงานด้านอื่น ๆ ที่เกี่ยวข้อง โดยข้อมูลที่บันทึกในระบบจะเป็นไปตามแบบ ปม.</w:t>
      </w:r>
      <w:r w:rsidRPr="00D54EAF">
        <w:rPr>
          <w:rFonts w:ascii="TH SarabunPSK" w:eastAsia="TH SarabunPSK" w:hAnsi="TH SarabunPSK" w:cs="TH SarabunPSK"/>
          <w:cs/>
          <w:lang w:bidi="th"/>
        </w:rPr>
        <w:t>1</w:t>
      </w:r>
      <w:r w:rsidRPr="00D54EAF">
        <w:rPr>
          <w:rFonts w:ascii="TH SarabunPSK" w:eastAsia="TH SarabunPSK" w:hAnsi="TH SarabunPSK" w:cs="TH SarabunPSK"/>
          <w:cs/>
        </w:rPr>
        <w:t>-</w:t>
      </w:r>
      <w:r w:rsidRPr="00D54EAF">
        <w:rPr>
          <w:rFonts w:ascii="TH SarabunPSK" w:eastAsia="TH SarabunPSK" w:hAnsi="TH SarabunPSK" w:cs="TH SarabunPSK"/>
          <w:cs/>
          <w:lang w:bidi="th"/>
        </w:rPr>
        <w:t xml:space="preserve">3 </w:t>
      </w:r>
      <w:r w:rsidRPr="00D54EAF">
        <w:rPr>
          <w:rFonts w:ascii="TH SarabunPSK" w:eastAsia="TH SarabunPSK" w:hAnsi="TH SarabunPSK" w:cs="TH SarabunPSK"/>
          <w:cs/>
        </w:rPr>
        <w:t>ของระบบการประเมินภาระงานของบุคลากรสายวิชาการ มหาวิทยาลัยราชภัฏสกลนคร ที่จะต้องดำเนินการประเมินโดยประธานหลักสูตร คณบดี หรือผู้บริหารที่เป็นไปตามลำดับขั้น หลังจากนั้นจะสื่อสารและแจ้งให้บุคลากรได้ทราบผลการประเมินในลำดับต่อไป</w:t>
      </w:r>
    </w:p>
    <w:p w14:paraId="347BDDCC" w14:textId="77777777" w:rsidR="00F5225D" w:rsidRPr="00D54EAF" w:rsidRDefault="00F5225D" w:rsidP="00F5225D">
      <w:pPr>
        <w:ind w:firstLine="720"/>
        <w:jc w:val="thaiDistribute"/>
        <w:rPr>
          <w:rFonts w:ascii="TH SarabunPSK" w:eastAsia="TH SarabunPSK" w:hAnsi="TH SarabunPSK" w:cs="TH SarabunPSK"/>
          <w:color w:val="EE0000"/>
          <w:cs/>
          <w:lang w:bidi="th"/>
        </w:rPr>
      </w:pPr>
      <w:r w:rsidRPr="00D54EAF">
        <w:rPr>
          <w:rFonts w:ascii="TH SarabunPSK" w:eastAsia="TH SarabunPSK" w:hAnsi="TH SarabunPSK" w:cs="TH SarabunPSK"/>
          <w:cs/>
        </w:rPr>
        <w:t xml:space="preserve">ในปีการศึกษา </w:t>
      </w:r>
      <w:r w:rsidRPr="00D54EAF">
        <w:rPr>
          <w:rFonts w:ascii="TH SarabunPSK" w:eastAsia="TH SarabunPSK" w:hAnsi="TH SarabunPSK" w:cs="TH SarabunPSK"/>
          <w:cs/>
          <w:lang w:bidi="th"/>
        </w:rPr>
        <w:t xml:space="preserve">2568 </w:t>
      </w:r>
      <w:r w:rsidRPr="00D54EAF">
        <w:rPr>
          <w:rFonts w:ascii="TH SarabunPSK" w:eastAsia="TH SarabunPSK" w:hAnsi="TH SarabunPSK" w:cs="TH SarabunPSK"/>
          <w:color w:val="EE0000"/>
          <w:cs/>
        </w:rPr>
        <w:t>หลักสูตร</w:t>
      </w:r>
      <w:r w:rsidRPr="00D54EAF">
        <w:rPr>
          <w:rFonts w:ascii="TH SarabunPSK" w:eastAsia="TH SarabunPSK" w:hAnsi="TH SarabunPSK" w:cs="TH SarabunPSK"/>
          <w:color w:val="EE0000"/>
          <w:cs/>
          <w:lang w:bidi="th"/>
        </w:rPr>
        <w:t xml:space="preserve">XXXXXkXXX </w:t>
      </w:r>
      <w:r w:rsidRPr="00D54EAF">
        <w:rPr>
          <w:rFonts w:ascii="TH SarabunPSK" w:eastAsia="TH SarabunPSK" w:hAnsi="TH SarabunPSK" w:cs="TH SarabunPSK"/>
          <w:color w:val="EE0000"/>
          <w:cs/>
        </w:rPr>
        <w:t>สาขาวิชา</w:t>
      </w:r>
      <w:r w:rsidRPr="00D54EAF">
        <w:rPr>
          <w:rFonts w:ascii="TH SarabunPSK" w:eastAsia="TH SarabunPSK" w:hAnsi="TH SarabunPSK" w:cs="TH SarabunPSK"/>
          <w:color w:val="EE0000"/>
          <w:cs/>
          <w:lang w:bidi="th"/>
        </w:rPr>
        <w:t xml:space="preserve">XXXXXXXXXXXX </w:t>
      </w:r>
      <w:r w:rsidRPr="00D54EAF">
        <w:rPr>
          <w:rFonts w:ascii="TH SarabunPSK" w:eastAsia="TH SarabunPSK" w:hAnsi="TH SarabunPSK" w:cs="TH SarabunPSK"/>
          <w:cs/>
        </w:rPr>
        <w:t>มีจำนวนอาจารย์ทั้งหมด...... คน โดยเป็นข้าราชการ จำนวน..........คน พนักงานมหาวิทยาลัย จำนวน............. และอาจารย์พิเศษ จำนวน....คน โดยอาจารย์ทุกท่านได้ข้อมูลพัฒนาระบบสารสนเทศ "ภาระงานของบุคลากรสายวิชาการ มหาวิทยาลัยราชภัฏสกลนคร" และได้รับการประเมินภาระงานทุกคน จากการสอบถามความพึงพอใจของอาจารย์ผู้สอนที่มีต่อระบบการประเมินภาระงานของบุคลากรสายวิชาการ มหาวิทยาลัยราชภัฏสกลนคร โดยรวมระบบมีความเป็นธรรม และความพึงพอใจต่อการใช้ระบบสารสนเทศในการบันทึกข้อมูลภาระ</w:t>
      </w:r>
      <w:r w:rsidRPr="00D54EAF">
        <w:rPr>
          <w:rFonts w:ascii="TH SarabunPSK" w:eastAsia="TH SarabunPSK" w:hAnsi="TH SarabunPSK" w:cs="TH SarabunPSK"/>
          <w:color w:val="EE0000"/>
          <w:cs/>
        </w:rPr>
        <w:t xml:space="preserve">งาน ผลการประเมินโดยรวมมีความเหมาะสมอยู่ในระดับ.......... มีค่าเฉลี่ยเท่ากับ........... จากคะแนนเต็ม </w:t>
      </w:r>
      <w:r w:rsidRPr="00D54EAF">
        <w:rPr>
          <w:rFonts w:ascii="TH SarabunPSK" w:eastAsia="TH SarabunPSK" w:hAnsi="TH SarabunPSK" w:cs="TH SarabunPSK"/>
          <w:color w:val="EE0000"/>
          <w:cs/>
          <w:lang w:bidi="th"/>
        </w:rPr>
        <w:t>5</w:t>
      </w:r>
      <w:r w:rsidRPr="00D54EAF">
        <w:rPr>
          <w:rFonts w:ascii="TH SarabunPSK" w:eastAsia="TH SarabunPSK" w:hAnsi="TH SarabunPSK" w:cs="TH SarabunPSK"/>
          <w:color w:val="EE0000"/>
          <w:cs/>
        </w:rPr>
        <w:t>.</w:t>
      </w:r>
      <w:r w:rsidRPr="00D54EAF">
        <w:rPr>
          <w:rFonts w:ascii="TH SarabunPSK" w:eastAsia="TH SarabunPSK" w:hAnsi="TH SarabunPSK" w:cs="TH SarabunPSK"/>
          <w:color w:val="EE0000"/>
          <w:cs/>
          <w:lang w:bidi="th"/>
        </w:rPr>
        <w:t>00</w:t>
      </w:r>
      <w:r w:rsidRPr="00D54EAF">
        <w:rPr>
          <w:rFonts w:ascii="TH SarabunPSK" w:eastAsia="TH SarabunPSK" w:hAnsi="TH SarabunPSK" w:cs="TH SarabunPSK"/>
          <w:color w:val="EE0000"/>
          <w:cs/>
        </w:rPr>
        <w:t>....</w:t>
      </w:r>
    </w:p>
    <w:p w14:paraId="6C15423E"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afa"/>
        <w:tblW w:w="0" w:type="auto"/>
        <w:tblLayout w:type="fixed"/>
        <w:tblLook w:val="04A0" w:firstRow="1" w:lastRow="0" w:firstColumn="1" w:lastColumn="0" w:noHBand="0" w:noVBand="1"/>
      </w:tblPr>
      <w:tblGrid>
        <w:gridCol w:w="8955"/>
        <w:gridCol w:w="794"/>
      </w:tblGrid>
      <w:tr w:rsidR="00000525" w:rsidRPr="00127097" w14:paraId="4540505E" w14:textId="77777777" w:rsidTr="00631DF6">
        <w:tc>
          <w:tcPr>
            <w:tcW w:w="8955" w:type="dxa"/>
            <w:vMerge w:val="restart"/>
            <w:shd w:val="clear" w:color="auto" w:fill="DAEEF3" w:themeFill="accent5" w:themeFillTint="33"/>
          </w:tcPr>
          <w:p w14:paraId="069B45EE"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5</w:t>
            </w:r>
            <w:r w:rsidRPr="00127097">
              <w:rPr>
                <w:rFonts w:ascii="TH SarabunPSK" w:hAnsi="TH SarabunPSK" w:cs="TH SarabunPSK"/>
                <w:b/>
                <w:bCs/>
                <w:sz w:val="32"/>
                <w:szCs w:val="32"/>
                <w:cs/>
              </w:rPr>
              <w:t>.</w:t>
            </w:r>
            <w:r w:rsidRPr="00127097">
              <w:rPr>
                <w:rFonts w:ascii="TH SarabunPSK" w:hAnsi="TH SarabunPSK" w:cs="TH SarabunPSK"/>
                <w:b/>
                <w:bCs/>
                <w:sz w:val="32"/>
                <w:szCs w:val="32"/>
              </w:rPr>
              <w:t>6 The programme to show that the rights and privileges, benefits, roles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relationships, and accountability of the academic staff, taking into account</w:t>
            </w:r>
          </w:p>
          <w:p w14:paraId="0DD66340"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professional ethics and their academic freedom, are well defined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understood</w:t>
            </w:r>
            <w:r w:rsidRPr="00127097">
              <w:rPr>
                <w:rFonts w:ascii="TH SarabunPSK" w:hAnsi="TH SarabunPSK" w:cs="TH SarabunPSK"/>
                <w:b/>
                <w:bCs/>
                <w:sz w:val="32"/>
                <w:szCs w:val="32"/>
                <w:cs/>
              </w:rPr>
              <w:t>.</w:t>
            </w:r>
          </w:p>
        </w:tc>
        <w:tc>
          <w:tcPr>
            <w:tcW w:w="794" w:type="dxa"/>
            <w:shd w:val="clear" w:color="auto" w:fill="DAEEF3" w:themeFill="accent5" w:themeFillTint="33"/>
          </w:tcPr>
          <w:p w14:paraId="74AA5308"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D6E8DAD" w14:textId="77777777" w:rsidTr="00631DF6">
        <w:tc>
          <w:tcPr>
            <w:tcW w:w="8955" w:type="dxa"/>
            <w:vMerge/>
            <w:shd w:val="clear" w:color="auto" w:fill="DAEEF3" w:themeFill="accent5" w:themeFillTint="33"/>
          </w:tcPr>
          <w:p w14:paraId="4F5806BB"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7F0712F0" w14:textId="77777777" w:rsidR="00000525" w:rsidRPr="00127097" w:rsidRDefault="00000525" w:rsidP="00631DF6">
            <w:pPr>
              <w:pStyle w:val="afc"/>
              <w:jc w:val="center"/>
              <w:rPr>
                <w:rFonts w:ascii="TH SarabunPSK" w:hAnsi="TH SarabunPSK" w:cs="TH SarabunPSK"/>
                <w:sz w:val="32"/>
                <w:szCs w:val="32"/>
              </w:rPr>
            </w:pPr>
          </w:p>
        </w:tc>
      </w:tr>
    </w:tbl>
    <w:p w14:paraId="253E15DE"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59D9AE54" w14:textId="77777777" w:rsidR="00000525" w:rsidRPr="00127097" w:rsidRDefault="00000525" w:rsidP="00000525">
      <w:pPr>
        <w:pStyle w:val="afc"/>
        <w:numPr>
          <w:ilvl w:val="0"/>
          <w:numId w:val="30"/>
        </w:numPr>
        <w:ind w:left="770" w:hanging="252"/>
        <w:rPr>
          <w:rFonts w:ascii="TH SarabunPSK" w:hAnsi="TH SarabunPSK" w:cs="TH SarabunPSK"/>
          <w:szCs w:val="32"/>
        </w:rPr>
      </w:pPr>
      <w:r w:rsidRPr="00127097">
        <w:rPr>
          <w:rFonts w:ascii="TH SarabunPSK" w:hAnsi="TH SarabunPSK" w:cs="TH SarabunPSK"/>
          <w:szCs w:val="32"/>
          <w:cs/>
        </w:rPr>
        <w:t xml:space="preserve">แสดงประกาศ/ระเบียบ/ข้อบังคับ/คู่มือ/เอกสารที่เกี่ยวข้องกับ สิทธิ สิทธิพิเศษ สิทธิประโยชน์ บทบาทหน้าที่ ความสัมพันธ์ตามโครงสร้างการทำงาน ภาระความรับผิดชอบของอาจารย์ จรรยาบรรณอาจารย์ </w:t>
      </w:r>
      <w:r w:rsidRPr="00127097">
        <w:rPr>
          <w:rFonts w:ascii="TH SarabunPSK" w:hAnsi="TH SarabunPSK" w:cs="TH SarabunPSK"/>
          <w:szCs w:val="32"/>
        </w:rPr>
        <w:t>&amp;</w:t>
      </w:r>
      <w:r w:rsidRPr="00127097">
        <w:rPr>
          <w:rFonts w:ascii="TH SarabunPSK" w:hAnsi="TH SarabunPSK" w:cs="TH SarabunPSK"/>
          <w:szCs w:val="32"/>
          <w:cs/>
        </w:rPr>
        <w:t>จรรยาบรรณวิชาชีพ ความเป็นอิสระทางวิชาการ หรือ เสรีภาพทางวิชาการของอาจารย์ ทั้งในระดับมหาวิทยาลัย คณะ สาขาวิชา (อธิบายโดยอ้างถึงการกําหนดทุกประเด็นเหล่านี้ให้ชัดเจน เช่น มีประกาศชัดเจนในแต่ละประเด็น)</w:t>
      </w:r>
    </w:p>
    <w:p w14:paraId="0F01ADB3" w14:textId="77777777" w:rsidR="00000525" w:rsidRPr="00127097" w:rsidRDefault="00000525" w:rsidP="00000525">
      <w:pPr>
        <w:pStyle w:val="afc"/>
        <w:numPr>
          <w:ilvl w:val="0"/>
          <w:numId w:val="30"/>
        </w:numPr>
        <w:ind w:left="770" w:hanging="252"/>
        <w:rPr>
          <w:rFonts w:ascii="TH SarabunPSK" w:hAnsi="TH SarabunPSK" w:cs="TH SarabunPSK"/>
          <w:szCs w:val="32"/>
        </w:rPr>
      </w:pPr>
      <w:r w:rsidRPr="00127097">
        <w:rPr>
          <w:rFonts w:ascii="TH SarabunPSK" w:hAnsi="TH SarabunPSK" w:cs="TH SarabunPSK"/>
          <w:szCs w:val="32"/>
          <w:cs/>
        </w:rPr>
        <w:t>อธิบาย</w:t>
      </w:r>
      <w:r w:rsidRPr="00127097">
        <w:rPr>
          <w:rFonts w:ascii="TH SarabunPSK" w:hAnsi="TH SarabunPSK" w:cs="TH SarabunPSK"/>
          <w:b/>
          <w:bCs/>
          <w:szCs w:val="32"/>
          <w:cs/>
        </w:rPr>
        <w:t>วิธีการ ช่องทางการสื่อสาร</w:t>
      </w:r>
      <w:r w:rsidRPr="00127097">
        <w:rPr>
          <w:rFonts w:ascii="TH SarabunPSK" w:hAnsi="TH SarabunPSK" w:cs="TH SarabunPSK"/>
          <w:szCs w:val="32"/>
          <w:cs/>
        </w:rPr>
        <w:t xml:space="preserve">ข้อกำหนดเหล่านี้ให้อาจารย์ได้ทราบและเข้าใจตรงกัน </w:t>
      </w:r>
    </w:p>
    <w:p w14:paraId="4E71760E" w14:textId="77777777" w:rsidR="00000525" w:rsidRPr="00127097" w:rsidRDefault="00000525" w:rsidP="00000525">
      <w:pPr>
        <w:pStyle w:val="afc"/>
        <w:numPr>
          <w:ilvl w:val="0"/>
          <w:numId w:val="30"/>
        </w:numPr>
        <w:ind w:left="770" w:hanging="252"/>
        <w:rPr>
          <w:rFonts w:ascii="TH SarabunPSK" w:hAnsi="TH SarabunPSK" w:cs="TH SarabunPSK"/>
          <w:szCs w:val="32"/>
        </w:rPr>
      </w:pPr>
      <w:r w:rsidRPr="00127097">
        <w:rPr>
          <w:rFonts w:ascii="TH SarabunPSK" w:hAnsi="TH SarabunPSK" w:cs="TH SarabunPSK"/>
          <w:szCs w:val="32"/>
          <w:cs/>
        </w:rPr>
        <w:t xml:space="preserve">แสดงให้เห็นว่าอาจารย์ทราบและเข้าใจตรงกัน  </w:t>
      </w:r>
    </w:p>
    <w:p w14:paraId="71CAE29B" w14:textId="77777777" w:rsidR="00000525" w:rsidRPr="00127097" w:rsidRDefault="00000525" w:rsidP="00000525">
      <w:pPr>
        <w:pStyle w:val="afc"/>
        <w:rPr>
          <w:rFonts w:ascii="TH SarabunPSK" w:hAnsi="TH SarabunPSK" w:cs="TH SarabunPSK"/>
          <w:szCs w:val="32"/>
        </w:rPr>
      </w:pPr>
    </w:p>
    <w:p w14:paraId="0F644740"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50E2E4E"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C1327D2"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5EB9A0C"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1A81BABE" w14:textId="77777777" w:rsidR="00000525" w:rsidRDefault="00000525" w:rsidP="00000525">
      <w:pPr>
        <w:pStyle w:val="afc"/>
        <w:rPr>
          <w:rFonts w:ascii="TH SarabunPSK" w:hAnsi="TH SarabunPSK" w:cs="TH SarabunPSK"/>
          <w:b/>
          <w:bCs/>
          <w:szCs w:val="32"/>
        </w:rPr>
      </w:pPr>
    </w:p>
    <w:p w14:paraId="7DE5D294"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3FE7AA42"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4CC6382"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0127A38"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04D1CB16"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7B7FBE"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E066BA" w14:textId="77777777" w:rsidR="00000525" w:rsidRPr="00127097" w:rsidRDefault="00000525" w:rsidP="00631DF6">
            <w:pPr>
              <w:pStyle w:val="afc"/>
              <w:rPr>
                <w:rFonts w:ascii="TH SarabunPSK" w:hAnsi="TH SarabunPSK" w:cs="TH SarabunPSK"/>
              </w:rPr>
            </w:pPr>
          </w:p>
        </w:tc>
      </w:tr>
      <w:tr w:rsidR="00000525" w:rsidRPr="00127097" w14:paraId="3B3682BD"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68B27A"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93E7F5" w14:textId="77777777" w:rsidR="00000525" w:rsidRPr="00127097" w:rsidRDefault="00000525" w:rsidP="00631DF6">
            <w:pPr>
              <w:pStyle w:val="afc"/>
              <w:rPr>
                <w:rFonts w:ascii="TH SarabunPSK" w:hAnsi="TH SarabunPSK" w:cs="TH SarabunPSK"/>
              </w:rPr>
            </w:pPr>
          </w:p>
        </w:tc>
      </w:tr>
      <w:tr w:rsidR="00000525" w:rsidRPr="00127097" w14:paraId="5FB9A35D"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425352"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32F47" w14:textId="77777777" w:rsidR="00000525" w:rsidRPr="00127097" w:rsidRDefault="00000525" w:rsidP="00631DF6">
            <w:pPr>
              <w:pStyle w:val="afc"/>
              <w:rPr>
                <w:rFonts w:ascii="TH SarabunPSK" w:hAnsi="TH SarabunPSK" w:cs="TH SarabunPSK"/>
              </w:rPr>
            </w:pPr>
          </w:p>
        </w:tc>
      </w:tr>
    </w:tbl>
    <w:p w14:paraId="6FBD0830" w14:textId="77777777" w:rsidR="00000525" w:rsidRPr="00127097" w:rsidRDefault="00000525" w:rsidP="00000525">
      <w:pPr>
        <w:pStyle w:val="afc"/>
        <w:rPr>
          <w:rFonts w:ascii="TH SarabunPSK" w:hAnsi="TH SarabunPSK" w:cs="TH SarabunPSK"/>
          <w:szCs w:val="32"/>
        </w:rPr>
      </w:pPr>
    </w:p>
    <w:p w14:paraId="6A1E6618" w14:textId="46ABF1AF" w:rsidR="00F5225D" w:rsidRPr="00127097" w:rsidRDefault="00000525" w:rsidP="00F5225D">
      <w:pPr>
        <w:pStyle w:val="afc"/>
        <w:jc w:val="center"/>
        <w:rPr>
          <w:rFonts w:ascii="TH SarabunPSK" w:hAnsi="TH SarabunPSK" w:cs="TH SarabunPSK"/>
          <w:szCs w:val="32"/>
        </w:rPr>
      </w:pPr>
      <w:r w:rsidRPr="00127097">
        <w:rPr>
          <w:rFonts w:ascii="TH SarabunPSK" w:hAnsi="TH SarabunPSK" w:cs="TH SarabunPSK"/>
          <w:cs/>
        </w:rPr>
        <w:br w:type="page"/>
      </w:r>
      <w:r w:rsidR="00F5225D" w:rsidRPr="00991BEC">
        <w:rPr>
          <w:rFonts w:ascii="TH SarabunPSK" w:eastAsia="TH Sarabun PSK" w:hAnsi="TH SarabunPSK" w:cs="TH SarabunPSK"/>
          <w:b/>
          <w:bCs/>
          <w:color w:val="C00000"/>
          <w:sz w:val="40"/>
          <w:u w:val="single"/>
          <w:cs/>
        </w:rPr>
        <w:lastRenderedPageBreak/>
        <w:t xml:space="preserve">ตัวอย่างการเขียน </w:t>
      </w:r>
      <w:r w:rsidR="00F5225D" w:rsidRPr="00991BEC">
        <w:rPr>
          <w:rFonts w:ascii="TH SarabunPSK" w:eastAsia="TH Sarabun PSK" w:hAnsi="TH SarabunPSK" w:cs="TH SarabunPSK"/>
          <w:b/>
          <w:bCs/>
          <w:color w:val="C00000"/>
          <w:sz w:val="40"/>
          <w:u w:val="single"/>
        </w:rPr>
        <w:t xml:space="preserve">SAR </w:t>
      </w:r>
      <w:r w:rsidR="00F5225D">
        <w:rPr>
          <w:rFonts w:ascii="TH SarabunPSK" w:eastAsia="TH Sarabun PSK" w:hAnsi="TH SarabunPSK" w:cs="TH SarabunPSK" w:hint="cs"/>
          <w:b/>
          <w:bCs/>
          <w:color w:val="C00000"/>
          <w:sz w:val="40"/>
          <w:u w:val="single"/>
          <w:cs/>
        </w:rPr>
        <w:t>5.6</w:t>
      </w:r>
    </w:p>
    <w:p w14:paraId="7191511E" w14:textId="77777777" w:rsidR="00F5225D" w:rsidRPr="00D54EAF" w:rsidRDefault="00F5225D" w:rsidP="00F5225D">
      <w:pPr>
        <w:ind w:firstLine="720"/>
        <w:jc w:val="thaiDistribute"/>
        <w:rPr>
          <w:rFonts w:ascii="TH SarabunPSK" w:eastAsia="TH SarabunPSK" w:hAnsi="TH SarabunPSK" w:cs="TH SarabunPSK"/>
          <w:cs/>
          <w:lang w:bidi="th"/>
        </w:rPr>
      </w:pPr>
      <w:r w:rsidRPr="00D54EAF">
        <w:rPr>
          <w:rFonts w:ascii="TH SarabunPSK" w:eastAsia="TH SarabunPSK" w:hAnsi="TH SarabunPSK" w:cs="TH SarabunPSK"/>
          <w:cs/>
        </w:rPr>
        <w:t>มหาวิทยาลัยได้สื่อสารและแจ้งให้บุคลากรทราบเรื่องสวัสดิการที่มหาวิทยาลัยมีให้กับบุคลากร ทั้งการประชุมบุคลากร การประชาสัมพันธ์ผ่านกลุ่มไลน์ กลุ่มเฟส ป้ายประชาสัมพันธ์ของหน่วยงานต่างๆ รวมทั้งการจัดทำเอกสารหรือบันทึกข้อความส่งไปยังคณะ โดยกองกลาง สำนักงานอธิการบดี และหน่วยงานที่เกี่ยวข้อง เกี่ยวกับสิทธิและสิทธิพิเศษ สิทธิประโยชน์ บทบาทและความสัมพันธ์ จรรยาบรรณและความรับผิดชอบตามบทบาทหน้าที่ของอาจารย์ที่มหาวิทยาลัยกำหนด เช่น</w:t>
      </w:r>
    </w:p>
    <w:p w14:paraId="6EE1E1AF" w14:textId="77777777" w:rsidR="00F5225D" w:rsidRPr="00D54EAF" w:rsidRDefault="00F5225D" w:rsidP="00F5225D">
      <w:pPr>
        <w:ind w:firstLine="720"/>
        <w:jc w:val="thaiDistribute"/>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1</w:t>
      </w:r>
      <w:r w:rsidRPr="00D54EAF">
        <w:rPr>
          <w:rFonts w:ascii="TH SarabunPSK" w:eastAsia="TH SarabunPSK" w:hAnsi="TH SarabunPSK" w:cs="TH SarabunPSK"/>
          <w:color w:val="000000"/>
          <w:cs/>
        </w:rPr>
        <w:t>) สิทธิของบุคลากรพึงจะได้รับ เช่น วันลา การศึกษาต่อ การรักษาพยาบาล การตรวจร่างกาย การขอทุนทำวิจัย การขอทุนศึกษาต่อ หรือการศึกษาดูงาน</w:t>
      </w:r>
    </w:p>
    <w:p w14:paraId="6A9BE517" w14:textId="77777777" w:rsidR="00F5225D" w:rsidRPr="00D54EAF" w:rsidRDefault="00F5225D" w:rsidP="00F5225D">
      <w:pPr>
        <w:ind w:firstLine="720"/>
        <w:jc w:val="thaiDistribute"/>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2</w:t>
      </w:r>
      <w:r w:rsidRPr="00D54EAF">
        <w:rPr>
          <w:rFonts w:ascii="TH SarabunPSK" w:eastAsia="TH SarabunPSK" w:hAnsi="TH SarabunPSK" w:cs="TH SarabunPSK"/>
          <w:color w:val="000000"/>
          <w:cs/>
        </w:rPr>
        <w:t>) สิทธิพิเศษที่พึงจะได้รับ เช่น บ้านพัก แฟลตที่พักอาศัย การขอใช้ห้องประชุม การขอใช้รถในการไปราชการ การตีพิมพ์ผลงานในวารสารของคณะ เป็นต้น</w:t>
      </w:r>
    </w:p>
    <w:p w14:paraId="79B0A08F" w14:textId="77777777" w:rsidR="00F5225D" w:rsidRPr="00D54EAF" w:rsidRDefault="00F5225D" w:rsidP="00F5225D">
      <w:pPr>
        <w:ind w:firstLine="720"/>
        <w:jc w:val="thaiDistribute"/>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3</w:t>
      </w:r>
      <w:r w:rsidRPr="00D54EAF">
        <w:rPr>
          <w:rFonts w:ascii="TH SarabunPSK" w:eastAsia="TH SarabunPSK" w:hAnsi="TH SarabunPSK" w:cs="TH SarabunPSK"/>
          <w:color w:val="000000"/>
          <w:cs/>
        </w:rPr>
        <w:t>) สิทธิประโยชน์ เช่น การได้สิทธิเข้าโรงเรียนสาธิตมหาวิทยาลัยราชภัฏสกลนคร (ระดับมัธยมศึกษาตอนปลาย ม.</w:t>
      </w:r>
      <w:r w:rsidRPr="00D54EAF">
        <w:rPr>
          <w:rFonts w:ascii="TH SarabunPSK" w:eastAsia="TH SarabunPSK" w:hAnsi="TH SarabunPSK" w:cs="TH SarabunPSK"/>
          <w:color w:val="000000"/>
          <w:cs/>
          <w:lang w:bidi="th"/>
        </w:rPr>
        <w:t>4</w:t>
      </w:r>
      <w:r w:rsidRPr="00D54EAF">
        <w:rPr>
          <w:rFonts w:ascii="TH SarabunPSK" w:eastAsia="TH SarabunPSK" w:hAnsi="TH SarabunPSK" w:cs="TH SarabunPSK"/>
          <w:color w:val="000000"/>
          <w:cs/>
        </w:rPr>
        <w:t>-</w:t>
      </w:r>
      <w:r w:rsidRPr="00D54EAF">
        <w:rPr>
          <w:rFonts w:ascii="TH SarabunPSK" w:eastAsia="TH SarabunPSK" w:hAnsi="TH SarabunPSK" w:cs="TH SarabunPSK"/>
          <w:color w:val="000000"/>
          <w:cs/>
          <w:lang w:bidi="th"/>
        </w:rPr>
        <w:t>6</w:t>
      </w:r>
      <w:r w:rsidRPr="00D54EAF">
        <w:rPr>
          <w:rFonts w:ascii="TH SarabunPSK" w:eastAsia="TH SarabunPSK" w:hAnsi="TH SarabunPSK" w:cs="TH SarabunPSK"/>
          <w:color w:val="000000"/>
          <w:cs/>
        </w:rPr>
        <w:t xml:space="preserve">) โรงเรียนวิถีธรรม (ระดับอนุบาลถึงมัธยมศึกษาปีที่ </w:t>
      </w:r>
      <w:r w:rsidRPr="00D54EAF">
        <w:rPr>
          <w:rFonts w:ascii="TH SarabunPSK" w:eastAsia="TH SarabunPSK" w:hAnsi="TH SarabunPSK" w:cs="TH SarabunPSK"/>
          <w:color w:val="000000"/>
          <w:cs/>
          <w:lang w:bidi="th"/>
        </w:rPr>
        <w:t>3</w:t>
      </w:r>
      <w:r w:rsidRPr="00D54EAF">
        <w:rPr>
          <w:rFonts w:ascii="TH SarabunPSK" w:eastAsia="TH SarabunPSK" w:hAnsi="TH SarabunPSK" w:cs="TH SarabunPSK"/>
          <w:color w:val="000000"/>
          <w:cs/>
        </w:rPr>
        <w:t>) การบริการเติมน้ำมัน การได้ส่วนลดจากร้านกาแฟหรือร้านสวัสดิการของมหาวิทยาลัย</w:t>
      </w:r>
    </w:p>
    <w:p w14:paraId="080C7BCC" w14:textId="77777777" w:rsidR="00F5225D" w:rsidRPr="00D54EAF" w:rsidRDefault="00F5225D" w:rsidP="00F5225D">
      <w:pPr>
        <w:ind w:firstLine="720"/>
        <w:jc w:val="thaiDistribute"/>
        <w:rPr>
          <w:rFonts w:ascii="TH SarabunPSK" w:eastAsia="TH SarabunPSK" w:hAnsi="TH SarabunPSK" w:cs="TH SarabunPSK"/>
          <w:color w:val="000000"/>
          <w:cs/>
          <w:lang w:bidi="th"/>
        </w:rPr>
      </w:pPr>
      <w:r w:rsidRPr="00D54EAF">
        <w:rPr>
          <w:rFonts w:ascii="TH SarabunPSK" w:eastAsia="TH SarabunPSK" w:hAnsi="TH SarabunPSK" w:cs="TH SarabunPSK"/>
          <w:color w:val="000000"/>
          <w:cs/>
          <w:lang w:bidi="th"/>
        </w:rPr>
        <w:t>4</w:t>
      </w:r>
      <w:r w:rsidRPr="00D54EAF">
        <w:rPr>
          <w:rFonts w:ascii="TH SarabunPSK" w:eastAsia="TH SarabunPSK" w:hAnsi="TH SarabunPSK" w:cs="TH SarabunPSK"/>
          <w:color w:val="000000"/>
          <w:cs/>
        </w:rPr>
        <w:t>) บทบาทและความสำคัญ เช่น การได้เข้าร่วมเป็นสมาชิกสโมสรอาจารย์และข้าราชการ สมาคมศิษย์เก่า การเข้าร่วมเป็นสมาชิกกองทุนสวัสดิการกู้ยืม การได้เข้าร่วมเป็นสมาชิกสหกรณ์ออมทรัพย์</w:t>
      </w:r>
    </w:p>
    <w:p w14:paraId="61F5FFAC" w14:textId="77777777" w:rsidR="00F5225D" w:rsidRPr="00D54EAF" w:rsidRDefault="00F5225D" w:rsidP="00F5225D">
      <w:pPr>
        <w:ind w:firstLine="720"/>
        <w:jc w:val="thaiDistribute"/>
        <w:rPr>
          <w:rFonts w:ascii="TH SarabunPSK" w:eastAsia="TH SarabunPSK" w:hAnsi="TH SarabunPSK" w:cs="TH SarabunPSK"/>
          <w:cs/>
          <w:lang w:bidi="th"/>
        </w:rPr>
      </w:pPr>
      <w:r w:rsidRPr="00D54EAF">
        <w:rPr>
          <w:rFonts w:ascii="TH SarabunPSK" w:eastAsia="TH SarabunPSK" w:hAnsi="TH SarabunPSK" w:cs="TH SarabunPSK"/>
          <w:cs/>
        </w:rPr>
        <w:t>คณะและสาขาวิชาได้สื่อสารให้บุคลากรมีความเข้าใจและนำสู่การปฏิบัติได้ถูกต้อง และเมื่อมีเอกสารหรือหนังสือที่เกี่ยวข้องกับสิทธิประโยชน์ต่าง ๆ ของอาจารย์จะมีการแจ้งให้ทราบโดยหนังสือเวียน แจ้งในที่ประชุม และแจ้งในกลุ่มไลน์ของคณะ</w:t>
      </w:r>
    </w:p>
    <w:p w14:paraId="355E5D06" w14:textId="77777777" w:rsidR="00F5225D" w:rsidRPr="00D54EAF" w:rsidRDefault="00F5225D" w:rsidP="00F5225D">
      <w:pPr>
        <w:ind w:firstLine="720"/>
        <w:jc w:val="thaiDistribute"/>
        <w:rPr>
          <w:rFonts w:ascii="TH SarabunPSK" w:eastAsia="TH SarabunPSK" w:hAnsi="TH SarabunPSK" w:cs="TH SarabunPSK"/>
          <w:cs/>
          <w:lang w:bidi="th"/>
        </w:rPr>
      </w:pPr>
      <w:r w:rsidRPr="00D54EAF">
        <w:rPr>
          <w:rFonts w:ascii="TH SarabunPSK" w:eastAsia="TH SarabunPSK" w:hAnsi="TH SarabunPSK" w:cs="TH SarabunPSK"/>
          <w:cs/>
        </w:rPr>
        <w:t xml:space="preserve">ในปีการศึกษา </w:t>
      </w:r>
      <w:r w:rsidRPr="00D54EAF">
        <w:rPr>
          <w:rFonts w:ascii="TH SarabunPSK" w:eastAsia="TH SarabunPSK" w:hAnsi="TH SarabunPSK" w:cs="TH SarabunPSK"/>
          <w:cs/>
          <w:lang w:bidi="th"/>
        </w:rPr>
        <w:t xml:space="preserve">2568 </w:t>
      </w:r>
      <w:r w:rsidRPr="00D54EAF">
        <w:rPr>
          <w:rFonts w:ascii="TH SarabunPSK" w:eastAsia="TH SarabunPSK" w:hAnsi="TH SarabunPSK" w:cs="TH SarabunPSK"/>
          <w:cs/>
        </w:rPr>
        <w:t xml:space="preserve">งานบุคคลและนิติการ ได้ประเมินความพึงพอใจของอาจารย์ที่มีต่อระบบการเลื่อนขั้นเงินเดือน สิทธิ สิทธิพิเศษ สิทธิประโยชน์ และบทบาทและความสำคัญของบุคลากรสายวิชาการโดยคำนึงถึงจรรยาบรรณทางวิชาชีพและเสรีภาพทางวิชาการ </w:t>
      </w:r>
      <w:r w:rsidRPr="00D54EAF">
        <w:rPr>
          <w:rFonts w:ascii="TH SarabunPSK" w:eastAsia="TH SarabunPSK" w:hAnsi="TH SarabunPSK" w:cs="TH SarabunPSK"/>
          <w:color w:val="EE0000"/>
          <w:cs/>
        </w:rPr>
        <w:t xml:space="preserve">ผลการประเมินโดยรวมมีความเหมาะสมอยู่ในระดับ.......... มีค่าเฉลี่ยเท่ากับ........... จากคะแนนเต็ม </w:t>
      </w:r>
      <w:r w:rsidRPr="00D54EAF">
        <w:rPr>
          <w:rFonts w:ascii="TH SarabunPSK" w:eastAsia="TH SarabunPSK" w:hAnsi="TH SarabunPSK" w:cs="TH SarabunPSK"/>
          <w:color w:val="EE0000"/>
          <w:cs/>
          <w:lang w:bidi="th"/>
        </w:rPr>
        <w:t>5</w:t>
      </w:r>
      <w:r w:rsidRPr="00D54EAF">
        <w:rPr>
          <w:rFonts w:ascii="TH SarabunPSK" w:eastAsia="TH SarabunPSK" w:hAnsi="TH SarabunPSK" w:cs="TH SarabunPSK"/>
          <w:color w:val="EE0000"/>
          <w:cs/>
        </w:rPr>
        <w:t>.</w:t>
      </w:r>
      <w:r w:rsidRPr="00D54EAF">
        <w:rPr>
          <w:rFonts w:ascii="TH SarabunPSK" w:eastAsia="TH SarabunPSK" w:hAnsi="TH SarabunPSK" w:cs="TH SarabunPSK"/>
          <w:color w:val="EE0000"/>
          <w:cs/>
          <w:lang w:bidi="th"/>
        </w:rPr>
        <w:t>00</w:t>
      </w:r>
    </w:p>
    <w:p w14:paraId="41F01EBC" w14:textId="06D7B883" w:rsidR="00000525" w:rsidRDefault="00000525" w:rsidP="00000525">
      <w:pPr>
        <w:rPr>
          <w:rFonts w:ascii="TH SarabunPSK" w:eastAsiaTheme="minorHAnsi" w:hAnsi="TH SarabunPSK" w:cs="TH SarabunPSK"/>
          <w:lang w:val="en-US"/>
        </w:rPr>
      </w:pPr>
    </w:p>
    <w:p w14:paraId="1CCE22E1" w14:textId="0DA07F12" w:rsidR="00F5225D" w:rsidRDefault="00F5225D" w:rsidP="00000525">
      <w:pPr>
        <w:rPr>
          <w:rFonts w:ascii="TH SarabunPSK" w:eastAsiaTheme="minorHAnsi" w:hAnsi="TH SarabunPSK" w:cs="TH SarabunPSK"/>
          <w:lang w:val="en-US"/>
        </w:rPr>
      </w:pPr>
    </w:p>
    <w:p w14:paraId="61377F6C" w14:textId="34F523DA" w:rsidR="00F5225D" w:rsidRDefault="00F5225D" w:rsidP="00000525">
      <w:pPr>
        <w:rPr>
          <w:rFonts w:ascii="TH SarabunPSK" w:eastAsiaTheme="minorHAnsi" w:hAnsi="TH SarabunPSK" w:cs="TH SarabunPSK"/>
          <w:lang w:val="en-US"/>
        </w:rPr>
      </w:pPr>
    </w:p>
    <w:p w14:paraId="3B6D2D3D" w14:textId="3D14EE11" w:rsidR="00F5225D" w:rsidRDefault="00F5225D" w:rsidP="00000525">
      <w:pPr>
        <w:rPr>
          <w:rFonts w:ascii="TH SarabunPSK" w:eastAsiaTheme="minorHAnsi" w:hAnsi="TH SarabunPSK" w:cs="TH SarabunPSK"/>
          <w:lang w:val="en-US"/>
        </w:rPr>
      </w:pPr>
    </w:p>
    <w:p w14:paraId="66FDD57E" w14:textId="04224A9A" w:rsidR="00F5225D" w:rsidRDefault="00F5225D" w:rsidP="00000525">
      <w:pPr>
        <w:rPr>
          <w:rFonts w:ascii="TH SarabunPSK" w:eastAsiaTheme="minorHAnsi" w:hAnsi="TH SarabunPSK" w:cs="TH SarabunPSK"/>
          <w:lang w:val="en-US"/>
        </w:rPr>
      </w:pPr>
    </w:p>
    <w:p w14:paraId="3294B569" w14:textId="4C367AF6" w:rsidR="00F5225D" w:rsidRDefault="00F5225D" w:rsidP="00000525">
      <w:pPr>
        <w:rPr>
          <w:rFonts w:ascii="TH SarabunPSK" w:eastAsiaTheme="minorHAnsi" w:hAnsi="TH SarabunPSK" w:cs="TH SarabunPSK"/>
          <w:lang w:val="en-US"/>
        </w:rPr>
      </w:pPr>
    </w:p>
    <w:p w14:paraId="611810FF" w14:textId="25DC3CAE" w:rsidR="00F5225D" w:rsidRDefault="00F5225D" w:rsidP="00000525">
      <w:pPr>
        <w:rPr>
          <w:rFonts w:ascii="TH SarabunPSK" w:eastAsiaTheme="minorHAnsi" w:hAnsi="TH SarabunPSK" w:cs="TH SarabunPSK"/>
          <w:lang w:val="en-US"/>
        </w:rPr>
      </w:pPr>
    </w:p>
    <w:p w14:paraId="0D10A832" w14:textId="6004859F" w:rsidR="00F5225D" w:rsidRDefault="00F5225D" w:rsidP="00000525">
      <w:pPr>
        <w:rPr>
          <w:rFonts w:ascii="TH SarabunPSK" w:eastAsiaTheme="minorHAnsi" w:hAnsi="TH SarabunPSK" w:cs="TH SarabunPSK"/>
          <w:lang w:val="en-US"/>
        </w:rPr>
      </w:pPr>
    </w:p>
    <w:p w14:paraId="28870113" w14:textId="001C35B0" w:rsidR="00F5225D" w:rsidRDefault="00F5225D" w:rsidP="00000525">
      <w:pPr>
        <w:rPr>
          <w:rFonts w:ascii="TH SarabunPSK" w:eastAsiaTheme="minorHAnsi" w:hAnsi="TH SarabunPSK" w:cs="TH SarabunPSK"/>
          <w:lang w:val="en-US"/>
        </w:rPr>
      </w:pPr>
    </w:p>
    <w:p w14:paraId="5544408E" w14:textId="370FFD84" w:rsidR="00F5225D" w:rsidRDefault="00F5225D" w:rsidP="00000525">
      <w:pPr>
        <w:rPr>
          <w:rFonts w:ascii="TH SarabunPSK" w:eastAsiaTheme="minorHAnsi" w:hAnsi="TH SarabunPSK" w:cs="TH SarabunPSK"/>
          <w:lang w:val="en-US"/>
        </w:rPr>
      </w:pPr>
    </w:p>
    <w:p w14:paraId="7B7D8851" w14:textId="499BFBC2" w:rsidR="00F5225D" w:rsidRDefault="00F5225D" w:rsidP="00000525">
      <w:pPr>
        <w:rPr>
          <w:rFonts w:ascii="TH SarabunPSK" w:eastAsiaTheme="minorHAnsi" w:hAnsi="TH SarabunPSK" w:cs="TH SarabunPSK"/>
          <w:lang w:val="en-US"/>
        </w:rPr>
      </w:pPr>
    </w:p>
    <w:p w14:paraId="00161327" w14:textId="64F31F27" w:rsidR="00F5225D" w:rsidRDefault="00F5225D" w:rsidP="00000525">
      <w:pPr>
        <w:rPr>
          <w:rFonts w:ascii="TH SarabunPSK" w:eastAsiaTheme="minorHAnsi" w:hAnsi="TH SarabunPSK" w:cs="TH SarabunPSK"/>
          <w:lang w:val="en-US"/>
        </w:rPr>
      </w:pPr>
    </w:p>
    <w:p w14:paraId="5DFEFB4D" w14:textId="1FE3EBE0" w:rsidR="00F5225D" w:rsidRDefault="00F5225D" w:rsidP="00000525">
      <w:pPr>
        <w:rPr>
          <w:rFonts w:ascii="TH SarabunPSK" w:eastAsiaTheme="minorHAnsi" w:hAnsi="TH SarabunPSK" w:cs="TH SarabunPSK"/>
          <w:lang w:val="en-US"/>
        </w:rPr>
      </w:pPr>
    </w:p>
    <w:p w14:paraId="05DCABCC" w14:textId="4F4B0FC0" w:rsidR="00F5225D" w:rsidRDefault="00F5225D" w:rsidP="00000525">
      <w:pPr>
        <w:rPr>
          <w:rFonts w:ascii="TH SarabunPSK" w:eastAsiaTheme="minorHAnsi" w:hAnsi="TH SarabunPSK" w:cs="TH SarabunPSK"/>
          <w:lang w:val="en-US"/>
        </w:rPr>
      </w:pPr>
    </w:p>
    <w:p w14:paraId="0DA81152" w14:textId="6CE34911" w:rsidR="00F5225D" w:rsidRDefault="00F5225D" w:rsidP="00000525">
      <w:pPr>
        <w:rPr>
          <w:rFonts w:ascii="TH SarabunPSK" w:eastAsiaTheme="minorHAnsi" w:hAnsi="TH SarabunPSK" w:cs="TH SarabunPSK"/>
          <w:lang w:val="en-US"/>
        </w:rPr>
      </w:pPr>
    </w:p>
    <w:p w14:paraId="6676F821" w14:textId="56240DC7" w:rsidR="00F5225D" w:rsidRDefault="00F5225D" w:rsidP="00000525">
      <w:pPr>
        <w:rPr>
          <w:rFonts w:ascii="TH SarabunPSK" w:eastAsiaTheme="minorHAnsi" w:hAnsi="TH SarabunPSK" w:cs="TH SarabunPSK"/>
          <w:lang w:val="en-US"/>
        </w:rPr>
      </w:pPr>
    </w:p>
    <w:p w14:paraId="40316F19" w14:textId="77777777" w:rsidR="00F5225D" w:rsidRPr="00127097" w:rsidRDefault="00F5225D"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0EBD9EB7" w14:textId="77777777" w:rsidTr="00631DF6">
        <w:tc>
          <w:tcPr>
            <w:tcW w:w="8955" w:type="dxa"/>
            <w:vMerge w:val="restart"/>
            <w:shd w:val="clear" w:color="auto" w:fill="DAEEF3" w:themeFill="accent5" w:themeFillTint="33"/>
          </w:tcPr>
          <w:p w14:paraId="33D7F188"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5</w:t>
            </w:r>
            <w:r w:rsidRPr="00127097">
              <w:rPr>
                <w:rFonts w:ascii="TH SarabunPSK" w:hAnsi="TH SarabunPSK" w:cs="TH SarabunPSK"/>
                <w:b/>
                <w:bCs/>
                <w:sz w:val="32"/>
                <w:szCs w:val="32"/>
                <w:cs/>
              </w:rPr>
              <w:t>.</w:t>
            </w:r>
            <w:r w:rsidRPr="00127097">
              <w:rPr>
                <w:rFonts w:ascii="TH SarabunPSK" w:hAnsi="TH SarabunPSK" w:cs="TH SarabunPSK"/>
                <w:b/>
                <w:bCs/>
                <w:sz w:val="32"/>
                <w:szCs w:val="32"/>
              </w:rPr>
              <w:t>7 The programme to show that the training and developmental needs of the</w:t>
            </w:r>
          </w:p>
          <w:p w14:paraId="7E59C312"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academic staff are systematically identified, and that appropriate training and</w:t>
            </w:r>
          </w:p>
          <w:p w14:paraId="549D937B"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development activities are implemented to fulfil the identified needs</w:t>
            </w:r>
            <w:r w:rsidRPr="00127097">
              <w:rPr>
                <w:rFonts w:ascii="TH SarabunPSK" w:hAnsi="TH SarabunPSK" w:cs="TH SarabunPSK"/>
                <w:b/>
                <w:bCs/>
                <w:sz w:val="32"/>
                <w:szCs w:val="32"/>
                <w:cs/>
              </w:rPr>
              <w:t>.</w:t>
            </w:r>
          </w:p>
        </w:tc>
        <w:tc>
          <w:tcPr>
            <w:tcW w:w="794" w:type="dxa"/>
            <w:shd w:val="clear" w:color="auto" w:fill="DAEEF3" w:themeFill="accent5" w:themeFillTint="33"/>
          </w:tcPr>
          <w:p w14:paraId="3C2FBEF5"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0C0ED31D" w14:textId="77777777" w:rsidTr="00631DF6">
        <w:tc>
          <w:tcPr>
            <w:tcW w:w="8955" w:type="dxa"/>
            <w:vMerge/>
            <w:shd w:val="clear" w:color="auto" w:fill="DAEEF3" w:themeFill="accent5" w:themeFillTint="33"/>
          </w:tcPr>
          <w:p w14:paraId="1B7E8090"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5F16E2FC" w14:textId="77777777" w:rsidR="00000525" w:rsidRPr="00127097" w:rsidRDefault="00000525" w:rsidP="00631DF6">
            <w:pPr>
              <w:pStyle w:val="afc"/>
              <w:jc w:val="center"/>
              <w:rPr>
                <w:rFonts w:ascii="TH SarabunPSK" w:hAnsi="TH SarabunPSK" w:cs="TH SarabunPSK"/>
                <w:sz w:val="32"/>
                <w:szCs w:val="32"/>
              </w:rPr>
            </w:pPr>
          </w:p>
        </w:tc>
      </w:tr>
    </w:tbl>
    <w:p w14:paraId="2FC5B2CA"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4E68AC26" w14:textId="77777777" w:rsidR="00000525" w:rsidRPr="00127097" w:rsidRDefault="00000525" w:rsidP="00000525">
      <w:pPr>
        <w:pStyle w:val="afc"/>
        <w:numPr>
          <w:ilvl w:val="0"/>
          <w:numId w:val="31"/>
        </w:numPr>
        <w:ind w:hanging="230"/>
        <w:rPr>
          <w:rFonts w:ascii="TH SarabunPSK" w:hAnsi="TH SarabunPSK" w:cs="TH SarabunPSK"/>
          <w:szCs w:val="32"/>
        </w:rPr>
      </w:pPr>
      <w:r w:rsidRPr="00127097">
        <w:rPr>
          <w:rFonts w:ascii="TH SarabunPSK" w:hAnsi="TH SarabunPSK" w:cs="TH SarabunPSK"/>
          <w:szCs w:val="32"/>
          <w:cs/>
        </w:rPr>
        <w:t>แสดงระบบ/วิธีการได้มาของความต้องการพัฒนาตนเองในด้านต่างๆของอาจารย์ โดยการอธิบายกระบวนการ  การรวบรวมข้อมูล และวิเคราะห์ ความต้องการ/จำเป็นในการอบรมและพัฒนาของอาจารย์ (</w:t>
      </w:r>
      <w:r w:rsidRPr="00127097">
        <w:rPr>
          <w:rFonts w:ascii="TH SarabunPSK" w:hAnsi="TH SarabunPSK" w:cs="TH SarabunPSK"/>
          <w:szCs w:val="32"/>
        </w:rPr>
        <w:t>Training needs</w:t>
      </w:r>
      <w:r w:rsidRPr="00127097">
        <w:rPr>
          <w:rFonts w:ascii="TH SarabunPSK" w:hAnsi="TH SarabunPSK" w:cs="TH SarabunPSK"/>
          <w:szCs w:val="32"/>
          <w:cs/>
        </w:rPr>
        <w:t>) อย่างเป็นระบบ และระบุความต้องการ/เป้าหมายที่ตอบสนองการดําเนินงานของหลักสูตร</w:t>
      </w:r>
    </w:p>
    <w:p w14:paraId="20A1138F" w14:textId="77777777" w:rsidR="00000525" w:rsidRPr="00127097" w:rsidRDefault="00000525" w:rsidP="00000525">
      <w:pPr>
        <w:pStyle w:val="afc"/>
        <w:numPr>
          <w:ilvl w:val="0"/>
          <w:numId w:val="31"/>
        </w:numPr>
        <w:ind w:hanging="230"/>
        <w:rPr>
          <w:rFonts w:ascii="TH SarabunPSK" w:hAnsi="TH SarabunPSK" w:cs="TH SarabunPSK"/>
          <w:szCs w:val="32"/>
        </w:rPr>
      </w:pPr>
      <w:r w:rsidRPr="00127097">
        <w:rPr>
          <w:rFonts w:ascii="TH SarabunPSK" w:hAnsi="TH SarabunPSK" w:cs="TH SarabunPSK"/>
          <w:szCs w:val="32"/>
          <w:cs/>
        </w:rPr>
        <w:t xml:space="preserve">แสดงข้อมูล/แหล่งของข้อมูลที่รวบรวม เพื่อนำมาวิเคราะห์ ความต้องการ/จำเป็นในการอบรมและพัฒนาอย่างเป็นระบบ เพื่อการจัดทำ “แผนพัฒนาอาจารย์” (ใครเป็นผู้รับผิดชอบ มีขั้นตอนอย่างไร มีงวดเวลาในการดำเนินการ)  </w:t>
      </w:r>
    </w:p>
    <w:p w14:paraId="5E78220D" w14:textId="77777777" w:rsidR="00000525" w:rsidRPr="00127097" w:rsidRDefault="00000525" w:rsidP="00000525">
      <w:pPr>
        <w:pStyle w:val="afc"/>
        <w:numPr>
          <w:ilvl w:val="0"/>
          <w:numId w:val="31"/>
        </w:numPr>
        <w:ind w:hanging="230"/>
        <w:rPr>
          <w:rFonts w:ascii="TH SarabunPSK" w:hAnsi="TH SarabunPSK" w:cs="TH SarabunPSK"/>
          <w:szCs w:val="32"/>
        </w:rPr>
      </w:pPr>
      <w:r w:rsidRPr="00127097">
        <w:rPr>
          <w:rFonts w:ascii="TH SarabunPSK" w:hAnsi="TH SarabunPSK" w:cs="TH SarabunPSK"/>
          <w:szCs w:val="32"/>
          <w:cs/>
        </w:rPr>
        <w:t xml:space="preserve">แสดง “แผนพัฒนาอาจารย์” ที่จัดทำตาม </w:t>
      </w:r>
      <w:r w:rsidRPr="00127097">
        <w:rPr>
          <w:rFonts w:ascii="TH SarabunPSK" w:hAnsi="TH SarabunPSK" w:cs="TH SarabunPSK"/>
          <w:szCs w:val="32"/>
        </w:rPr>
        <w:t xml:space="preserve">Training needs </w:t>
      </w:r>
      <w:r w:rsidRPr="00127097">
        <w:rPr>
          <w:rFonts w:ascii="TH SarabunPSK" w:hAnsi="TH SarabunPSK" w:cs="TH SarabunPSK"/>
          <w:szCs w:val="32"/>
          <w:cs/>
        </w:rPr>
        <w:t xml:space="preserve">ของคณะ/หลักสูตร </w:t>
      </w:r>
    </w:p>
    <w:p w14:paraId="41BF230A" w14:textId="77777777" w:rsidR="00000525" w:rsidRPr="00127097" w:rsidRDefault="00000525" w:rsidP="00000525">
      <w:pPr>
        <w:pStyle w:val="afc"/>
        <w:numPr>
          <w:ilvl w:val="0"/>
          <w:numId w:val="31"/>
        </w:numPr>
        <w:ind w:hanging="230"/>
        <w:rPr>
          <w:rFonts w:ascii="TH SarabunPSK" w:hAnsi="TH SarabunPSK" w:cs="TH SarabunPSK"/>
          <w:szCs w:val="32"/>
        </w:rPr>
      </w:pPr>
      <w:r w:rsidRPr="00127097">
        <w:rPr>
          <w:rFonts w:ascii="TH SarabunPSK" w:hAnsi="TH SarabunPSK" w:cs="TH SarabunPSK"/>
          <w:szCs w:val="32"/>
          <w:cs/>
        </w:rPr>
        <w:t>กรณีบัณฑิตศึกษา ระบุการพัฒนาสมรรถนะการเป็นที่ปรึกษาวิทยานิพนธ์ ใน “แผนพัฒนาอาจารย์” ด้วย</w:t>
      </w:r>
    </w:p>
    <w:p w14:paraId="5CB01A10" w14:textId="77777777" w:rsidR="00000525" w:rsidRPr="00127097" w:rsidRDefault="00000525" w:rsidP="00000525">
      <w:pPr>
        <w:pStyle w:val="afc"/>
        <w:numPr>
          <w:ilvl w:val="0"/>
          <w:numId w:val="31"/>
        </w:numPr>
        <w:ind w:hanging="230"/>
        <w:rPr>
          <w:rFonts w:ascii="TH SarabunPSK" w:hAnsi="TH SarabunPSK" w:cs="TH SarabunPSK"/>
          <w:szCs w:val="32"/>
        </w:rPr>
      </w:pPr>
      <w:r w:rsidRPr="00127097">
        <w:rPr>
          <w:rFonts w:ascii="TH SarabunPSK" w:hAnsi="TH SarabunPSK" w:cs="TH SarabunPSK"/>
          <w:szCs w:val="32"/>
          <w:cs/>
        </w:rPr>
        <w:t>แสดงการดำเนินการตาม “แผนพัฒนาอาจารย์” เช่น การขออนุมัติการจัดอบรม การขออนุมัติการพัฒนาอาจารย์ การรายงานผลการดำเนินงานตามแผน มีอาจารย์ของหลักสูตรท่านใดบ้างที่ได้มีการพัฒนาตามแผนฯ เป็นต้น</w:t>
      </w:r>
    </w:p>
    <w:p w14:paraId="6AE4B313" w14:textId="77777777" w:rsidR="00000525" w:rsidRPr="00127097" w:rsidRDefault="00000525" w:rsidP="00000525">
      <w:pPr>
        <w:pStyle w:val="afc"/>
        <w:numPr>
          <w:ilvl w:val="0"/>
          <w:numId w:val="31"/>
        </w:numPr>
        <w:ind w:hanging="230"/>
        <w:rPr>
          <w:rFonts w:ascii="TH SarabunPSK" w:hAnsi="TH SarabunPSK" w:cs="TH SarabunPSK"/>
          <w:szCs w:val="32"/>
        </w:rPr>
      </w:pPr>
      <w:r w:rsidRPr="00127097">
        <w:rPr>
          <w:rFonts w:ascii="TH SarabunPSK" w:hAnsi="TH SarabunPSK" w:cs="TH SarabunPSK"/>
          <w:szCs w:val="32"/>
          <w:cs/>
        </w:rPr>
        <w:t xml:space="preserve">แสดงผลการการประเมิน/วิเคราะห์ “แผนพัฒนาอาจารย์” ถึงการดำเนินการตามแผนที่สอดคล้องตามความต้องการ/จำเป็นในการพัฒนาของอาจารย์ของหลักสูตร  </w:t>
      </w:r>
    </w:p>
    <w:p w14:paraId="62B6C2E1" w14:textId="77777777" w:rsidR="00000525" w:rsidRPr="00127097" w:rsidRDefault="00000525" w:rsidP="00000525">
      <w:pPr>
        <w:pStyle w:val="afc"/>
        <w:ind w:hanging="230"/>
        <w:rPr>
          <w:rFonts w:ascii="TH SarabunPSK" w:hAnsi="TH SarabunPSK" w:cs="TH SarabunPSK"/>
          <w:szCs w:val="32"/>
        </w:rPr>
      </w:pPr>
    </w:p>
    <w:p w14:paraId="185F2FFF"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6C0FF97"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519EEF1"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EF05809"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56E2BDB" w14:textId="77777777" w:rsidR="00000525" w:rsidRDefault="00000525" w:rsidP="00000525">
      <w:pPr>
        <w:pStyle w:val="afc"/>
        <w:rPr>
          <w:rFonts w:ascii="TH SarabunPSK" w:hAnsi="TH SarabunPSK" w:cs="TH SarabunPSK"/>
          <w:b/>
          <w:bCs/>
          <w:szCs w:val="32"/>
        </w:rPr>
      </w:pPr>
    </w:p>
    <w:p w14:paraId="1E95618E"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26662E40"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3CC34C3"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C11152D"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73E41BEE"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090AFE"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F77F87" w14:textId="77777777" w:rsidR="00000525" w:rsidRPr="00127097" w:rsidRDefault="00000525" w:rsidP="00631DF6">
            <w:pPr>
              <w:pStyle w:val="afc"/>
              <w:rPr>
                <w:rFonts w:ascii="TH SarabunPSK" w:hAnsi="TH SarabunPSK" w:cs="TH SarabunPSK"/>
              </w:rPr>
            </w:pPr>
          </w:p>
        </w:tc>
      </w:tr>
      <w:tr w:rsidR="00000525" w:rsidRPr="00127097" w14:paraId="3E62E741"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07B04"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4BFE2D" w14:textId="77777777" w:rsidR="00000525" w:rsidRPr="00127097" w:rsidRDefault="00000525" w:rsidP="00631DF6">
            <w:pPr>
              <w:pStyle w:val="afc"/>
              <w:rPr>
                <w:rFonts w:ascii="TH SarabunPSK" w:hAnsi="TH SarabunPSK" w:cs="TH SarabunPSK"/>
              </w:rPr>
            </w:pPr>
          </w:p>
        </w:tc>
      </w:tr>
      <w:tr w:rsidR="00000525" w:rsidRPr="00127097" w14:paraId="3C52FB39"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4E7975"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967D55" w14:textId="77777777" w:rsidR="00000525" w:rsidRPr="00127097" w:rsidRDefault="00000525" w:rsidP="00631DF6">
            <w:pPr>
              <w:pStyle w:val="afc"/>
              <w:rPr>
                <w:rFonts w:ascii="TH SarabunPSK" w:hAnsi="TH SarabunPSK" w:cs="TH SarabunPSK"/>
              </w:rPr>
            </w:pPr>
          </w:p>
        </w:tc>
      </w:tr>
    </w:tbl>
    <w:p w14:paraId="567C8F46" w14:textId="77777777" w:rsidR="00000525" w:rsidRPr="00127097" w:rsidRDefault="00000525" w:rsidP="00000525">
      <w:pPr>
        <w:pStyle w:val="afc"/>
        <w:rPr>
          <w:rFonts w:ascii="TH SarabunPSK" w:hAnsi="TH SarabunPSK" w:cs="TH SarabunPSK"/>
          <w:szCs w:val="32"/>
        </w:rPr>
      </w:pPr>
    </w:p>
    <w:p w14:paraId="03915AE8" w14:textId="1F4BD16A" w:rsidR="00000525" w:rsidRDefault="00000525" w:rsidP="00F5225D">
      <w:pPr>
        <w:jc w:val="center"/>
        <w:rPr>
          <w:rFonts w:ascii="TH SarabunPSK" w:eastAsiaTheme="minorHAnsi" w:hAnsi="TH SarabunPSK" w:cs="TH SarabunPSK"/>
          <w:lang w:val="en-US"/>
        </w:rPr>
      </w:pPr>
      <w:r w:rsidRPr="00127097">
        <w:rPr>
          <w:rFonts w:ascii="TH SarabunPSK" w:hAnsi="TH SarabunPSK" w:cs="TH SarabunPSK"/>
          <w:cs/>
        </w:rPr>
        <w:br w:type="page"/>
      </w:r>
      <w:r w:rsidR="00F5225D"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F5225D" w:rsidRPr="00991BEC">
        <w:rPr>
          <w:rFonts w:ascii="TH SarabunPSK" w:eastAsia="TH Sarabun PSK" w:hAnsi="TH SarabunPSK" w:cs="TH SarabunPSK"/>
          <w:b/>
          <w:bCs/>
          <w:color w:val="C00000"/>
          <w:sz w:val="40"/>
          <w:szCs w:val="40"/>
          <w:u w:val="single"/>
        </w:rPr>
        <w:t xml:space="preserve">SAR </w:t>
      </w:r>
      <w:r w:rsidR="00F5225D">
        <w:rPr>
          <w:rFonts w:ascii="TH SarabunPSK" w:eastAsia="TH Sarabun PSK" w:hAnsi="TH SarabunPSK" w:cs="TH SarabunPSK" w:hint="cs"/>
          <w:b/>
          <w:bCs/>
          <w:color w:val="C00000"/>
          <w:sz w:val="40"/>
          <w:szCs w:val="40"/>
          <w:u w:val="single"/>
          <w:cs/>
        </w:rPr>
        <w:t>5.7</w:t>
      </w:r>
    </w:p>
    <w:p w14:paraId="72A552F9" w14:textId="77777777" w:rsidR="00330B3A" w:rsidRPr="00D54EAF" w:rsidRDefault="00330B3A" w:rsidP="00330B3A">
      <w:pPr>
        <w:ind w:firstLine="720"/>
        <w:jc w:val="thaiDistribute"/>
        <w:rPr>
          <w:rFonts w:ascii="TH SarabunPSK" w:eastAsia="TH SarabunPSK" w:hAnsi="TH SarabunPSK" w:cs="TH SarabunPSK"/>
          <w:cs/>
          <w:lang w:bidi="th"/>
        </w:rPr>
      </w:pPr>
      <w:r w:rsidRPr="00D54EAF">
        <w:rPr>
          <w:rFonts w:ascii="TH SarabunPSK" w:eastAsia="TH SarabunPSK" w:hAnsi="TH SarabunPSK" w:cs="TH SarabunPSK"/>
          <w:cs/>
        </w:rPr>
        <w:t xml:space="preserve">การพัฒนาอาจารย์ หลักสูตรได้ส่งเสริมการพัฒนาอาจารย์ตามแผนความต้องการของอาจารย์ ส่งเสริมการเข้าร่วมอบรมที่มหาวิทยาลัยและคณะจัดขึ้น รวมทั้งได้มีการจัดทำโครงการและจัดงบประมาณ ส่งเสริมให้อาจารย์เข้าร่วมฝึกอบรมและพัฒนาตนเองตามความต้องการที่บันทึกไว้ในระบบสารสนเทศ "ภาระงานของบุคลากรสายวิชาการ มหาวิทยาลัยราชภัฏสกลนคร" เข้าถึงได้ที่ </w:t>
      </w:r>
      <w:r w:rsidRPr="00D54EAF">
        <w:rPr>
          <w:rFonts w:ascii="TH SarabunPSK" w:eastAsia="TH SarabunPSK" w:hAnsi="TH SarabunPSK" w:cs="TH SarabunPSK"/>
          <w:cs/>
          <w:lang w:bidi="th"/>
        </w:rPr>
        <w:t>https</w:t>
      </w:r>
      <w:r w:rsidRPr="00D54EAF">
        <w:rPr>
          <w:rFonts w:ascii="TH SarabunPSK" w:eastAsia="TH SarabunPSK" w:hAnsi="TH SarabunPSK" w:cs="TH SarabunPSK"/>
          <w:cs/>
        </w:rPr>
        <w:t>://</w:t>
      </w:r>
      <w:r w:rsidRPr="00D54EAF">
        <w:rPr>
          <w:rFonts w:ascii="TH SarabunPSK" w:eastAsia="TH SarabunPSK" w:hAnsi="TH SarabunPSK" w:cs="TH SarabunPSK"/>
          <w:cs/>
          <w:lang w:bidi="th"/>
        </w:rPr>
        <w:t>workload</w:t>
      </w:r>
      <w:r w:rsidRPr="00D54EAF">
        <w:rPr>
          <w:rFonts w:ascii="TH SarabunPSK" w:eastAsia="TH SarabunPSK" w:hAnsi="TH SarabunPSK" w:cs="TH SarabunPSK"/>
          <w:cs/>
        </w:rPr>
        <w:t>.</w:t>
      </w:r>
      <w:r w:rsidRPr="00D54EAF">
        <w:rPr>
          <w:rFonts w:ascii="TH SarabunPSK" w:eastAsia="TH SarabunPSK" w:hAnsi="TH SarabunPSK" w:cs="TH SarabunPSK"/>
          <w:cs/>
          <w:lang w:bidi="th"/>
        </w:rPr>
        <w:t>snru</w:t>
      </w:r>
      <w:r w:rsidRPr="00D54EAF">
        <w:rPr>
          <w:rFonts w:ascii="TH SarabunPSK" w:eastAsia="TH SarabunPSK" w:hAnsi="TH SarabunPSK" w:cs="TH SarabunPSK"/>
          <w:cs/>
        </w:rPr>
        <w:t>.</w:t>
      </w:r>
      <w:r w:rsidRPr="00D54EAF">
        <w:rPr>
          <w:rFonts w:ascii="TH SarabunPSK" w:eastAsia="TH SarabunPSK" w:hAnsi="TH SarabunPSK" w:cs="TH SarabunPSK"/>
          <w:cs/>
          <w:lang w:bidi="th"/>
        </w:rPr>
        <w:t>ac</w:t>
      </w:r>
      <w:r w:rsidRPr="00D54EAF">
        <w:rPr>
          <w:rFonts w:ascii="TH SarabunPSK" w:eastAsia="TH SarabunPSK" w:hAnsi="TH SarabunPSK" w:cs="TH SarabunPSK"/>
          <w:cs/>
        </w:rPr>
        <w:t>.</w:t>
      </w:r>
      <w:r w:rsidRPr="00D54EAF">
        <w:rPr>
          <w:rFonts w:ascii="TH SarabunPSK" w:eastAsia="TH SarabunPSK" w:hAnsi="TH SarabunPSK" w:cs="TH SarabunPSK"/>
          <w:cs/>
          <w:lang w:bidi="th"/>
        </w:rPr>
        <w:t>th</w:t>
      </w:r>
      <w:r w:rsidRPr="00D54EAF">
        <w:rPr>
          <w:rFonts w:ascii="TH SarabunPSK" w:eastAsia="TH SarabunPSK" w:hAnsi="TH SarabunPSK" w:cs="TH SarabunPSK"/>
          <w:cs/>
        </w:rPr>
        <w:t>/</w:t>
      </w:r>
      <w:r w:rsidRPr="00D54EAF">
        <w:rPr>
          <w:rFonts w:ascii="TH SarabunPSK" w:eastAsia="TH SarabunPSK" w:hAnsi="TH SarabunPSK" w:cs="TH SarabunPSK"/>
          <w:cs/>
          <w:lang w:bidi="th"/>
        </w:rPr>
        <w:t>web</w:t>
      </w:r>
      <w:r w:rsidRPr="00D54EAF">
        <w:rPr>
          <w:rFonts w:ascii="TH SarabunPSK" w:eastAsia="TH SarabunPSK" w:hAnsi="TH SarabunPSK" w:cs="TH SarabunPSK"/>
          <w:cs/>
        </w:rPr>
        <w:t>/</w:t>
      </w:r>
      <w:r w:rsidRPr="00D54EAF">
        <w:rPr>
          <w:rFonts w:ascii="TH SarabunPSK" w:eastAsia="TH SarabunPSK" w:hAnsi="TH SarabunPSK" w:cs="TH SarabunPSK"/>
          <w:cs/>
          <w:lang w:bidi="th"/>
        </w:rPr>
        <w:t>default</w:t>
      </w:r>
      <w:r w:rsidRPr="00D54EAF">
        <w:rPr>
          <w:rFonts w:ascii="TH SarabunPSK" w:eastAsia="TH SarabunPSK" w:hAnsi="TH SarabunPSK" w:cs="TH SarabunPSK"/>
          <w:cs/>
        </w:rPr>
        <w:t>.</w:t>
      </w:r>
      <w:r w:rsidRPr="00D54EAF">
        <w:rPr>
          <w:rFonts w:ascii="TH SarabunPSK" w:eastAsia="TH SarabunPSK" w:hAnsi="TH SarabunPSK" w:cs="TH SarabunPSK"/>
          <w:cs/>
          <w:lang w:bidi="th"/>
        </w:rPr>
        <w:t xml:space="preserve">aspx  </w:t>
      </w:r>
    </w:p>
    <w:p w14:paraId="4B6D1FC1" w14:textId="77777777" w:rsidR="00330B3A" w:rsidRPr="00D54EAF" w:rsidRDefault="00330B3A" w:rsidP="00330B3A">
      <w:pPr>
        <w:ind w:firstLine="720"/>
        <w:jc w:val="thaiDistribute"/>
        <w:rPr>
          <w:rFonts w:ascii="TH SarabunPSK" w:eastAsia="TH SarabunPSK" w:hAnsi="TH SarabunPSK" w:cs="TH SarabunPSK"/>
          <w:cs/>
          <w:lang w:bidi="th"/>
        </w:rPr>
      </w:pPr>
      <w:r w:rsidRPr="00D54EAF">
        <w:rPr>
          <w:rFonts w:ascii="TH SarabunPSK" w:eastAsia="TH SarabunPSK" w:hAnsi="TH SarabunPSK" w:cs="TH SarabunPSK"/>
          <w:color w:val="EE0000"/>
          <w:highlight w:val="yellow"/>
          <w:cs/>
        </w:rPr>
        <w:t>(หลักสูตรพิจารณาใส่ข้อมูลตามความเป็นจริง โดยดูจากระบบ....)</w:t>
      </w:r>
      <w:r w:rsidRPr="00D54EAF">
        <w:rPr>
          <w:rFonts w:ascii="TH SarabunPSK" w:eastAsia="TH SarabunPSK" w:hAnsi="TH SarabunPSK" w:cs="TH SarabunPSK"/>
          <w:color w:val="EE0000"/>
          <w:cs/>
        </w:rPr>
        <w:t xml:space="preserve"> ในปีการศึกษา </w:t>
      </w:r>
      <w:r w:rsidRPr="00D54EAF">
        <w:rPr>
          <w:rFonts w:ascii="TH SarabunPSK" w:eastAsia="TH SarabunPSK" w:hAnsi="TH SarabunPSK" w:cs="TH SarabunPSK"/>
          <w:color w:val="EE0000"/>
          <w:cs/>
          <w:lang w:bidi="th"/>
        </w:rPr>
        <w:t xml:space="preserve">2568 </w:t>
      </w:r>
      <w:r w:rsidRPr="00D54EAF">
        <w:rPr>
          <w:rFonts w:ascii="TH SarabunPSK" w:eastAsia="TH SarabunPSK" w:hAnsi="TH SarabunPSK" w:cs="TH SarabunPSK"/>
          <w:cs/>
        </w:rPr>
        <w:t xml:space="preserve">หลักสูตรได้ส่งเสริมให้อาจารย์เข้ารับการอบรม จำนวน </w:t>
      </w:r>
      <w:r w:rsidRPr="00D54EAF">
        <w:rPr>
          <w:rFonts w:ascii="TH SarabunPSK" w:eastAsia="TH SarabunPSK" w:hAnsi="TH SarabunPSK" w:cs="TH SarabunPSK"/>
          <w:cs/>
          <w:lang w:bidi="th"/>
        </w:rPr>
        <w:t xml:space="preserve">3 </w:t>
      </w:r>
      <w:r w:rsidRPr="00D54EAF">
        <w:rPr>
          <w:rFonts w:ascii="TH SarabunPSK" w:eastAsia="TH SarabunPSK" w:hAnsi="TH SarabunPSK" w:cs="TH SarabunPSK"/>
          <w:cs/>
        </w:rPr>
        <w:t xml:space="preserve">กิจกรรม แสดงดังตารางที่ </w:t>
      </w:r>
      <w:r w:rsidRPr="00D54EAF">
        <w:rPr>
          <w:rFonts w:ascii="TH SarabunPSK" w:eastAsia="TH SarabunPSK" w:hAnsi="TH SarabunPSK" w:cs="TH SarabunPSK"/>
          <w:cs/>
          <w:lang w:bidi="th"/>
        </w:rPr>
        <w:t>5</w:t>
      </w:r>
      <w:r w:rsidRPr="00D54EAF">
        <w:rPr>
          <w:rFonts w:ascii="TH SarabunPSK" w:eastAsia="TH SarabunPSK" w:hAnsi="TH SarabunPSK" w:cs="TH SarabunPSK"/>
          <w:cs/>
        </w:rPr>
        <w:t>.</w:t>
      </w:r>
      <w:r w:rsidRPr="00D54EAF">
        <w:rPr>
          <w:rFonts w:ascii="TH SarabunPSK" w:eastAsia="TH SarabunPSK" w:hAnsi="TH SarabunPSK" w:cs="TH SarabunPSK"/>
          <w:cs/>
          <w:lang w:bidi="th"/>
        </w:rPr>
        <w:t>7</w:t>
      </w:r>
      <w:r w:rsidRPr="00D54EAF">
        <w:rPr>
          <w:rFonts w:ascii="TH SarabunPSK" w:eastAsia="TH SarabunPSK" w:hAnsi="TH SarabunPSK" w:cs="TH SarabunPSK"/>
          <w:cs/>
        </w:rPr>
        <w:t>-</w:t>
      </w:r>
      <w:r w:rsidRPr="00D54EAF">
        <w:rPr>
          <w:rFonts w:ascii="TH SarabunPSK" w:eastAsia="TH SarabunPSK" w:hAnsi="TH SarabunPSK" w:cs="TH SarabunPSK"/>
          <w:cs/>
          <w:lang w:bidi="th"/>
        </w:rPr>
        <w:t>1</w:t>
      </w:r>
    </w:p>
    <w:p w14:paraId="34680E59" w14:textId="77777777" w:rsidR="00330B3A" w:rsidRPr="00D54EAF" w:rsidRDefault="00330B3A" w:rsidP="00330B3A">
      <w:pPr>
        <w:ind w:firstLine="720"/>
        <w:jc w:val="both"/>
        <w:rPr>
          <w:rFonts w:ascii="TH SarabunPSK" w:eastAsia="TH SarabunPSK" w:hAnsi="TH SarabunPSK" w:cs="TH SarabunPSK"/>
          <w:cs/>
          <w:lang w:bidi="th"/>
        </w:rPr>
      </w:pPr>
    </w:p>
    <w:p w14:paraId="16FB4101" w14:textId="77777777" w:rsidR="00330B3A" w:rsidRPr="00D54EAF" w:rsidRDefault="00330B3A" w:rsidP="00330B3A">
      <w:pPr>
        <w:rPr>
          <w:rFonts w:ascii="TH SarabunPSK" w:eastAsia="TH SarabunPSK" w:hAnsi="TH SarabunPSK" w:cs="TH SarabunPSK"/>
          <w:cs/>
          <w:lang w:bidi="th"/>
        </w:rPr>
      </w:pPr>
      <w:r w:rsidRPr="00D54EAF">
        <w:rPr>
          <w:rFonts w:ascii="TH SarabunPSK" w:eastAsia="TH SarabunPSK" w:hAnsi="TH SarabunPSK" w:cs="TH SarabunPSK"/>
          <w:b/>
          <w:bCs/>
          <w:cs/>
        </w:rPr>
        <w:t xml:space="preserve">ตารางที่ </w:t>
      </w:r>
      <w:r w:rsidRPr="00D54EAF">
        <w:rPr>
          <w:rFonts w:ascii="TH SarabunPSK" w:eastAsia="TH SarabunPSK" w:hAnsi="TH SarabunPSK" w:cs="TH SarabunPSK"/>
          <w:b/>
          <w:bCs/>
          <w:cs/>
          <w:lang w:bidi="th"/>
        </w:rPr>
        <w:t>5</w:t>
      </w:r>
      <w:r w:rsidRPr="00D54EAF">
        <w:rPr>
          <w:rFonts w:ascii="TH SarabunPSK" w:eastAsia="TH SarabunPSK" w:hAnsi="TH SarabunPSK" w:cs="TH SarabunPSK"/>
          <w:b/>
          <w:bCs/>
          <w:cs/>
        </w:rPr>
        <w:t>.</w:t>
      </w:r>
      <w:r w:rsidRPr="00D54EAF">
        <w:rPr>
          <w:rFonts w:ascii="TH SarabunPSK" w:eastAsia="TH SarabunPSK" w:hAnsi="TH SarabunPSK" w:cs="TH SarabunPSK"/>
          <w:b/>
          <w:bCs/>
          <w:cs/>
          <w:lang w:bidi="th"/>
        </w:rPr>
        <w:t>7</w:t>
      </w:r>
      <w:r w:rsidRPr="00D54EAF">
        <w:rPr>
          <w:rFonts w:ascii="TH SarabunPSK" w:eastAsia="TH SarabunPSK" w:hAnsi="TH SarabunPSK" w:cs="TH SarabunPSK"/>
          <w:b/>
          <w:bCs/>
          <w:cs/>
        </w:rPr>
        <w:t>-</w:t>
      </w:r>
      <w:r w:rsidRPr="00D54EAF">
        <w:rPr>
          <w:rFonts w:ascii="TH SarabunPSK" w:eastAsia="TH SarabunPSK" w:hAnsi="TH SarabunPSK" w:cs="TH SarabunPSK"/>
          <w:b/>
          <w:bCs/>
          <w:cs/>
          <w:lang w:bidi="th"/>
        </w:rPr>
        <w:t>1</w:t>
      </w:r>
      <w:r w:rsidRPr="00D54EAF">
        <w:rPr>
          <w:rFonts w:ascii="TH SarabunPSK" w:eastAsia="TH SarabunPSK" w:hAnsi="TH SarabunPSK" w:cs="TH SarabunPSK"/>
          <w:cs/>
        </w:rPr>
        <w:t xml:space="preserve"> ตารางโครงการ/กิจกรรมการพัฒนาวิชาชีพของอาจารย์</w:t>
      </w:r>
    </w:p>
    <w:tbl>
      <w:tblPr>
        <w:tblStyle w:val="af3"/>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65"/>
        <w:gridCol w:w="2160"/>
        <w:gridCol w:w="2425"/>
      </w:tblGrid>
      <w:tr w:rsidR="00330B3A" w:rsidRPr="00D54EAF" w14:paraId="2EDA4029" w14:textId="77777777" w:rsidTr="00D974CA">
        <w:tc>
          <w:tcPr>
            <w:tcW w:w="4765" w:type="dxa"/>
            <w:shd w:val="clear" w:color="auto" w:fill="AEAAAA"/>
          </w:tcPr>
          <w:p w14:paraId="3FF98094" w14:textId="77777777" w:rsidR="00330B3A" w:rsidRPr="00D54EAF" w:rsidRDefault="00330B3A" w:rsidP="00D974CA">
            <w:pPr>
              <w:jc w:val="center"/>
              <w:rPr>
                <w:rFonts w:ascii="TH SarabunPSK" w:eastAsia="TH SarabunPSK" w:hAnsi="TH SarabunPSK" w:cs="TH SarabunPSK"/>
                <w:cs/>
                <w:lang w:bidi="th"/>
              </w:rPr>
            </w:pPr>
            <w:r w:rsidRPr="00D54EAF">
              <w:rPr>
                <w:rFonts w:ascii="TH SarabunPSK" w:eastAsia="TH SarabunPSK" w:hAnsi="TH SarabunPSK" w:cs="TH SarabunPSK"/>
                <w:cs/>
              </w:rPr>
              <w:t>กิจกรรมที่จัดหรือเข้าร่วม</w:t>
            </w:r>
          </w:p>
        </w:tc>
        <w:tc>
          <w:tcPr>
            <w:tcW w:w="2160" w:type="dxa"/>
            <w:shd w:val="clear" w:color="auto" w:fill="AEAAAA"/>
          </w:tcPr>
          <w:p w14:paraId="61C696F7" w14:textId="77777777" w:rsidR="00330B3A" w:rsidRPr="00D54EAF" w:rsidRDefault="00330B3A" w:rsidP="00D974CA">
            <w:pPr>
              <w:jc w:val="center"/>
              <w:rPr>
                <w:rFonts w:ascii="TH SarabunPSK" w:eastAsia="TH SarabunPSK" w:hAnsi="TH SarabunPSK" w:cs="TH SarabunPSK"/>
                <w:cs/>
                <w:lang w:bidi="th"/>
              </w:rPr>
            </w:pPr>
            <w:r w:rsidRPr="00D54EAF">
              <w:rPr>
                <w:rFonts w:ascii="TH SarabunPSK" w:eastAsia="TH SarabunPSK" w:hAnsi="TH SarabunPSK" w:cs="TH SarabunPSK"/>
                <w:cs/>
              </w:rPr>
              <w:t>อาจารย์ที่เข้าร่วม</w:t>
            </w:r>
          </w:p>
        </w:tc>
        <w:tc>
          <w:tcPr>
            <w:tcW w:w="2425" w:type="dxa"/>
            <w:shd w:val="clear" w:color="auto" w:fill="AEAAAA"/>
          </w:tcPr>
          <w:p w14:paraId="1A9A5C79" w14:textId="77777777" w:rsidR="00330B3A" w:rsidRPr="00D54EAF" w:rsidRDefault="00330B3A" w:rsidP="00D974CA">
            <w:pPr>
              <w:jc w:val="center"/>
              <w:rPr>
                <w:rFonts w:ascii="TH SarabunPSK" w:eastAsia="TH SarabunPSK" w:hAnsi="TH SarabunPSK" w:cs="TH SarabunPSK"/>
                <w:cs/>
                <w:lang w:bidi="th"/>
              </w:rPr>
            </w:pPr>
            <w:r w:rsidRPr="00D54EAF">
              <w:rPr>
                <w:rFonts w:ascii="TH SarabunPSK" w:eastAsia="TH SarabunPSK" w:hAnsi="TH SarabunPSK" w:cs="TH SarabunPSK"/>
                <w:cs/>
              </w:rPr>
              <w:t>ความรู้/ทักษะที่ได้</w:t>
            </w:r>
          </w:p>
        </w:tc>
      </w:tr>
      <w:tr w:rsidR="00330B3A" w:rsidRPr="00D54EAF" w14:paraId="0D891620" w14:textId="77777777" w:rsidTr="00D974CA">
        <w:tc>
          <w:tcPr>
            <w:tcW w:w="4765" w:type="dxa"/>
          </w:tcPr>
          <w:p w14:paraId="05DC3333" w14:textId="77777777" w:rsidR="00330B3A" w:rsidRPr="00D54EAF" w:rsidRDefault="00330B3A" w:rsidP="00D974CA">
            <w:pPr>
              <w:rPr>
                <w:rFonts w:ascii="TH SarabunPSK" w:eastAsia="TH SarabunPSK" w:hAnsi="TH SarabunPSK" w:cs="TH SarabunPSK"/>
                <w:highlight w:val="yellow"/>
                <w:cs/>
                <w:lang w:bidi="th"/>
              </w:rPr>
            </w:pPr>
            <w:r w:rsidRPr="00D54EAF">
              <w:rPr>
                <w:rFonts w:ascii="TH SarabunPSK" w:eastAsia="TH SarabunPSK" w:hAnsi="TH SarabunPSK" w:cs="TH SarabunPSK"/>
                <w:highlight w:val="yellow"/>
                <w:cs/>
                <w:lang w:bidi="th"/>
              </w:rPr>
              <w:t>1</w:t>
            </w:r>
            <w:r w:rsidRPr="00D54EAF">
              <w:rPr>
                <w:rFonts w:ascii="TH SarabunPSK" w:eastAsia="TH SarabunPSK" w:hAnsi="TH SarabunPSK" w:cs="TH SarabunPSK"/>
                <w:highlight w:val="yellow"/>
                <w:cs/>
              </w:rPr>
              <w:t xml:space="preserve">. การใช้ </w:t>
            </w:r>
            <w:r w:rsidRPr="00D54EAF">
              <w:rPr>
                <w:rFonts w:ascii="TH SarabunPSK" w:eastAsia="TH SarabunPSK" w:hAnsi="TH SarabunPSK" w:cs="TH SarabunPSK"/>
                <w:highlight w:val="yellow"/>
                <w:cs/>
                <w:lang w:bidi="th"/>
              </w:rPr>
              <w:t xml:space="preserve">AI </w:t>
            </w:r>
            <w:r w:rsidRPr="00D54EAF">
              <w:rPr>
                <w:rFonts w:ascii="TH SarabunPSK" w:eastAsia="TH SarabunPSK" w:hAnsi="TH SarabunPSK" w:cs="TH SarabunPSK"/>
                <w:highlight w:val="yellow"/>
                <w:cs/>
              </w:rPr>
              <w:t xml:space="preserve">ในการวิจัยและผลงานทางวิชาการ วันที่ </w:t>
            </w:r>
            <w:r w:rsidRPr="00D54EAF">
              <w:rPr>
                <w:rFonts w:ascii="TH SarabunPSK" w:eastAsia="TH SarabunPSK" w:hAnsi="TH SarabunPSK" w:cs="TH SarabunPSK"/>
                <w:highlight w:val="yellow"/>
                <w:cs/>
                <w:lang w:bidi="th"/>
              </w:rPr>
              <w:t>15</w:t>
            </w:r>
            <w:r w:rsidRPr="00D54EAF">
              <w:rPr>
                <w:rFonts w:ascii="TH SarabunPSK" w:eastAsia="TH SarabunPSK" w:hAnsi="TH SarabunPSK" w:cs="TH SarabunPSK"/>
                <w:highlight w:val="yellow"/>
                <w:cs/>
              </w:rPr>
              <w:t>-</w:t>
            </w:r>
            <w:r w:rsidRPr="00D54EAF">
              <w:rPr>
                <w:rFonts w:ascii="TH SarabunPSK" w:eastAsia="TH SarabunPSK" w:hAnsi="TH SarabunPSK" w:cs="TH SarabunPSK"/>
                <w:highlight w:val="yellow"/>
                <w:cs/>
                <w:lang w:bidi="th"/>
              </w:rPr>
              <w:t xml:space="preserve">16 </w:t>
            </w:r>
            <w:r w:rsidRPr="00D54EAF">
              <w:rPr>
                <w:rFonts w:ascii="TH SarabunPSK" w:eastAsia="TH SarabunPSK" w:hAnsi="TH SarabunPSK" w:cs="TH SarabunPSK"/>
                <w:highlight w:val="yellow"/>
                <w:cs/>
              </w:rPr>
              <w:t xml:space="preserve">ตุลาคม </w:t>
            </w:r>
            <w:r w:rsidRPr="00D54EAF">
              <w:rPr>
                <w:rFonts w:ascii="TH SarabunPSK" w:eastAsia="TH SarabunPSK" w:hAnsi="TH SarabunPSK" w:cs="TH SarabunPSK"/>
                <w:highlight w:val="yellow"/>
                <w:cs/>
                <w:lang w:bidi="th"/>
              </w:rPr>
              <w:t>2568</w:t>
            </w:r>
          </w:p>
        </w:tc>
        <w:tc>
          <w:tcPr>
            <w:tcW w:w="2160" w:type="dxa"/>
          </w:tcPr>
          <w:p w14:paraId="6BA4D7E2" w14:textId="77777777" w:rsidR="00330B3A" w:rsidRPr="00D54EAF" w:rsidRDefault="00330B3A" w:rsidP="00D974CA">
            <w:pPr>
              <w:rPr>
                <w:rFonts w:ascii="TH SarabunPSK" w:eastAsia="TH SarabunPSK" w:hAnsi="TH SarabunPSK" w:cs="TH SarabunPSK"/>
                <w:cs/>
                <w:lang w:bidi="th"/>
              </w:rPr>
            </w:pPr>
          </w:p>
        </w:tc>
        <w:tc>
          <w:tcPr>
            <w:tcW w:w="2425" w:type="dxa"/>
          </w:tcPr>
          <w:p w14:paraId="2DFAE753" w14:textId="77777777" w:rsidR="00330B3A" w:rsidRPr="00D54EAF" w:rsidRDefault="00330B3A" w:rsidP="00D974CA">
            <w:pPr>
              <w:rPr>
                <w:rFonts w:ascii="TH SarabunPSK" w:eastAsia="TH SarabunPSK" w:hAnsi="TH SarabunPSK" w:cs="TH SarabunPSK"/>
                <w:cs/>
                <w:lang w:bidi="th"/>
              </w:rPr>
            </w:pPr>
          </w:p>
        </w:tc>
      </w:tr>
      <w:tr w:rsidR="00330B3A" w:rsidRPr="00D54EAF" w14:paraId="2590280A" w14:textId="77777777" w:rsidTr="00D974CA">
        <w:tc>
          <w:tcPr>
            <w:tcW w:w="4765" w:type="dxa"/>
          </w:tcPr>
          <w:p w14:paraId="5F227B3A" w14:textId="77777777" w:rsidR="00330B3A" w:rsidRPr="00D54EAF" w:rsidRDefault="00330B3A" w:rsidP="00D974CA">
            <w:pPr>
              <w:rPr>
                <w:rFonts w:ascii="TH SarabunPSK" w:eastAsia="TH SarabunPSK" w:hAnsi="TH SarabunPSK" w:cs="TH SarabunPSK"/>
                <w:b/>
                <w:bCs/>
                <w:color w:val="EE0000"/>
                <w:cs/>
                <w:lang w:bidi="th"/>
              </w:rPr>
            </w:pPr>
            <w:r w:rsidRPr="00D54EAF">
              <w:rPr>
                <w:rFonts w:ascii="TH SarabunPSK" w:eastAsia="TH SarabunPSK" w:hAnsi="TH SarabunPSK" w:cs="TH SarabunPSK"/>
                <w:b/>
                <w:bCs/>
                <w:color w:val="EE0000"/>
                <w:cs/>
                <w:lang w:bidi="th"/>
              </w:rPr>
              <w:t>2</w:t>
            </w:r>
            <w:r w:rsidRPr="00D54EAF">
              <w:rPr>
                <w:rFonts w:ascii="TH SarabunPSK" w:eastAsia="TH SarabunPSK" w:hAnsi="TH SarabunPSK" w:cs="TH SarabunPSK"/>
                <w:b/>
                <w:bCs/>
                <w:color w:val="EE0000"/>
                <w:cs/>
              </w:rPr>
              <w:t xml:space="preserve">. การวัดและประเมินผลการจัดการเรียนการสอนและการประเมินผู้เรียนที่สอดคล้องกับวัตถุประสงค์รายวิชา </w:t>
            </w:r>
            <w:r w:rsidRPr="00D54EAF">
              <w:rPr>
                <w:rFonts w:ascii="TH SarabunPSK" w:eastAsia="TH SarabunPSK" w:hAnsi="TH SarabunPSK" w:cs="TH SarabunPSK"/>
                <w:b/>
                <w:bCs/>
                <w:color w:val="EE0000"/>
                <w:cs/>
                <w:lang w:bidi="th"/>
              </w:rPr>
              <w:t xml:space="preserve">CLOs, PLOs </w:t>
            </w:r>
            <w:r w:rsidRPr="00D54EAF">
              <w:rPr>
                <w:rFonts w:ascii="TH SarabunPSK" w:eastAsia="TH SarabunPSK" w:hAnsi="TH SarabunPSK" w:cs="TH SarabunPSK"/>
                <w:b/>
                <w:bCs/>
                <w:color w:val="EE0000"/>
                <w:cs/>
              </w:rPr>
              <w:t xml:space="preserve">ของหลักสูตร วันที่ </w:t>
            </w:r>
            <w:r w:rsidRPr="00D54EAF">
              <w:rPr>
                <w:rFonts w:ascii="TH SarabunPSK" w:eastAsia="TH SarabunPSK" w:hAnsi="TH SarabunPSK" w:cs="TH SarabunPSK"/>
                <w:b/>
                <w:bCs/>
                <w:color w:val="EE0000"/>
                <w:cs/>
                <w:lang w:bidi="th"/>
              </w:rPr>
              <w:t xml:space="preserve">28 </w:t>
            </w:r>
            <w:r w:rsidRPr="00D54EAF">
              <w:rPr>
                <w:rFonts w:ascii="TH SarabunPSK" w:eastAsia="TH SarabunPSK" w:hAnsi="TH SarabunPSK" w:cs="TH SarabunPSK"/>
                <w:b/>
                <w:bCs/>
                <w:color w:val="EE0000"/>
                <w:cs/>
              </w:rPr>
              <w:t xml:space="preserve">พฤศจิกายน </w:t>
            </w:r>
            <w:r w:rsidRPr="00D54EAF">
              <w:rPr>
                <w:rFonts w:ascii="TH SarabunPSK" w:eastAsia="TH SarabunPSK" w:hAnsi="TH SarabunPSK" w:cs="TH SarabunPSK"/>
                <w:b/>
                <w:bCs/>
                <w:color w:val="EE0000"/>
                <w:cs/>
                <w:lang w:bidi="th"/>
              </w:rPr>
              <w:t>2568</w:t>
            </w:r>
          </w:p>
        </w:tc>
        <w:tc>
          <w:tcPr>
            <w:tcW w:w="2160" w:type="dxa"/>
          </w:tcPr>
          <w:p w14:paraId="48DE435A" w14:textId="77777777" w:rsidR="00330B3A" w:rsidRPr="00D54EAF" w:rsidRDefault="00330B3A" w:rsidP="00D974CA">
            <w:pPr>
              <w:rPr>
                <w:rFonts w:ascii="TH SarabunPSK" w:eastAsia="TH SarabunPSK" w:hAnsi="TH SarabunPSK" w:cs="TH SarabunPSK"/>
                <w:cs/>
                <w:lang w:bidi="th"/>
              </w:rPr>
            </w:pPr>
          </w:p>
        </w:tc>
        <w:tc>
          <w:tcPr>
            <w:tcW w:w="2425" w:type="dxa"/>
          </w:tcPr>
          <w:p w14:paraId="11CAA106" w14:textId="77777777" w:rsidR="00330B3A" w:rsidRPr="00D54EAF" w:rsidRDefault="00330B3A" w:rsidP="00D974CA">
            <w:pPr>
              <w:rPr>
                <w:rFonts w:ascii="TH SarabunPSK" w:eastAsia="TH SarabunPSK" w:hAnsi="TH SarabunPSK" w:cs="TH SarabunPSK"/>
                <w:cs/>
                <w:lang w:bidi="th"/>
              </w:rPr>
            </w:pPr>
          </w:p>
        </w:tc>
      </w:tr>
      <w:tr w:rsidR="00330B3A" w:rsidRPr="00D54EAF" w14:paraId="2ED79376" w14:textId="77777777" w:rsidTr="00D974CA">
        <w:tc>
          <w:tcPr>
            <w:tcW w:w="4765" w:type="dxa"/>
          </w:tcPr>
          <w:p w14:paraId="265CDEB4" w14:textId="77777777" w:rsidR="00330B3A" w:rsidRPr="00D54EAF" w:rsidRDefault="00330B3A" w:rsidP="00D974CA">
            <w:pPr>
              <w:rPr>
                <w:rFonts w:ascii="TH SarabunPSK" w:eastAsia="TH SarabunPSK" w:hAnsi="TH SarabunPSK" w:cs="TH SarabunPSK"/>
                <w:color w:val="EE0000"/>
                <w:cs/>
                <w:lang w:bidi="th"/>
              </w:rPr>
            </w:pPr>
            <w:r w:rsidRPr="00D54EAF">
              <w:rPr>
                <w:rFonts w:ascii="TH SarabunPSK" w:eastAsia="TH SarabunPSK" w:hAnsi="TH SarabunPSK" w:cs="TH SarabunPSK"/>
                <w:color w:val="EE0000"/>
                <w:cs/>
                <w:lang w:bidi="th"/>
              </w:rPr>
              <w:t>3</w:t>
            </w:r>
            <w:r w:rsidRPr="00D54EAF">
              <w:rPr>
                <w:rFonts w:ascii="TH SarabunPSK" w:eastAsia="TH SarabunPSK" w:hAnsi="TH SarabunPSK" w:cs="TH SarabunPSK"/>
                <w:color w:val="EE0000"/>
                <w:cs/>
              </w:rPr>
              <w:t xml:space="preserve">. ความสามารถออกแบบหลักสูตรและจัดทำรายวิชาที่สอดคล้องกัน วันที่ </w:t>
            </w:r>
            <w:r w:rsidRPr="00D54EAF">
              <w:rPr>
                <w:rFonts w:ascii="TH SarabunPSK" w:eastAsia="TH SarabunPSK" w:hAnsi="TH SarabunPSK" w:cs="TH SarabunPSK"/>
                <w:color w:val="EE0000"/>
                <w:cs/>
                <w:lang w:bidi="th"/>
              </w:rPr>
              <w:t xml:space="preserve">6 </w:t>
            </w:r>
            <w:r w:rsidRPr="00D54EAF">
              <w:rPr>
                <w:rFonts w:ascii="TH SarabunPSK" w:eastAsia="TH SarabunPSK" w:hAnsi="TH SarabunPSK" w:cs="TH SarabunPSK"/>
                <w:color w:val="EE0000"/>
                <w:cs/>
              </w:rPr>
              <w:t xml:space="preserve">ธันวาคม </w:t>
            </w:r>
            <w:r w:rsidRPr="00D54EAF">
              <w:rPr>
                <w:rFonts w:ascii="TH SarabunPSK" w:eastAsia="TH SarabunPSK" w:hAnsi="TH SarabunPSK" w:cs="TH SarabunPSK"/>
                <w:color w:val="EE0000"/>
                <w:cs/>
                <w:lang w:bidi="th"/>
              </w:rPr>
              <w:t>2568</w:t>
            </w:r>
          </w:p>
        </w:tc>
        <w:tc>
          <w:tcPr>
            <w:tcW w:w="2160" w:type="dxa"/>
          </w:tcPr>
          <w:p w14:paraId="53D8556A" w14:textId="77777777" w:rsidR="00330B3A" w:rsidRPr="00D54EAF" w:rsidRDefault="00330B3A" w:rsidP="00D974CA">
            <w:pPr>
              <w:rPr>
                <w:rFonts w:ascii="TH SarabunPSK" w:eastAsia="TH SarabunPSK" w:hAnsi="TH SarabunPSK" w:cs="TH SarabunPSK"/>
                <w:cs/>
                <w:lang w:bidi="th"/>
              </w:rPr>
            </w:pPr>
          </w:p>
        </w:tc>
        <w:tc>
          <w:tcPr>
            <w:tcW w:w="2425" w:type="dxa"/>
          </w:tcPr>
          <w:p w14:paraId="2D519BED" w14:textId="77777777" w:rsidR="00330B3A" w:rsidRPr="00D54EAF" w:rsidRDefault="00330B3A" w:rsidP="00D974CA">
            <w:pPr>
              <w:rPr>
                <w:rFonts w:ascii="TH SarabunPSK" w:eastAsia="TH SarabunPSK" w:hAnsi="TH SarabunPSK" w:cs="TH SarabunPSK"/>
                <w:cs/>
                <w:lang w:bidi="th"/>
              </w:rPr>
            </w:pPr>
          </w:p>
        </w:tc>
      </w:tr>
    </w:tbl>
    <w:p w14:paraId="1F40F0D5" w14:textId="77777777" w:rsidR="00330B3A" w:rsidRPr="00D54EAF" w:rsidRDefault="00330B3A" w:rsidP="00330B3A">
      <w:pPr>
        <w:tabs>
          <w:tab w:val="left" w:pos="731"/>
        </w:tabs>
        <w:jc w:val="thaiDistribute"/>
        <w:rPr>
          <w:rFonts w:ascii="TH SarabunPSK" w:eastAsia="TH SarabunPSK" w:hAnsi="TH SarabunPSK" w:cs="TH SarabunPSK"/>
          <w:cs/>
          <w:lang w:bidi="th"/>
        </w:rPr>
      </w:pPr>
      <w:r w:rsidRPr="00D54EAF">
        <w:rPr>
          <w:rFonts w:ascii="TH SarabunPSK" w:eastAsia="TH SarabunPSK" w:hAnsi="TH SarabunPSK" w:cs="TH SarabunPSK"/>
          <w:cs/>
          <w:lang w:bidi="th"/>
        </w:rPr>
        <w:br/>
      </w:r>
      <w:r w:rsidRPr="00D54EAF">
        <w:rPr>
          <w:rFonts w:ascii="TH SarabunPSK" w:eastAsia="TH SarabunPSK" w:hAnsi="TH SarabunPSK" w:cs="TH SarabunPSK"/>
          <w:cs/>
          <w:lang w:bidi="th"/>
        </w:rPr>
        <w:tab/>
      </w:r>
      <w:r w:rsidRPr="00D54EAF">
        <w:rPr>
          <w:rFonts w:ascii="TH SarabunPSK" w:eastAsia="TH SarabunPSK" w:hAnsi="TH SarabunPSK" w:cs="TH SarabunPSK"/>
          <w:highlight w:val="yellow"/>
          <w:cs/>
        </w:rPr>
        <w:t xml:space="preserve">(พิจารณาเอาข้อมูลจากตารางมาบรรยาย โดยเน้นโครงการอบรมที่สอดคล้องหรือผลักดัน </w:t>
      </w:r>
      <w:r w:rsidRPr="00D54EAF">
        <w:rPr>
          <w:rFonts w:ascii="TH SarabunPSK" w:eastAsia="TH SarabunPSK" w:hAnsi="TH SarabunPSK" w:cs="TH SarabunPSK"/>
          <w:highlight w:val="yellow"/>
          <w:cs/>
          <w:lang w:bidi="th"/>
        </w:rPr>
        <w:t>PLOs</w:t>
      </w:r>
      <w:r w:rsidRPr="00D54EAF">
        <w:rPr>
          <w:rFonts w:ascii="TH SarabunPSK" w:eastAsia="TH SarabunPSK" w:hAnsi="TH SarabunPSK" w:cs="TH SarabunPSK"/>
          <w:highlight w:val="yellow"/>
          <w:cs/>
        </w:rPr>
        <w:t>)</w:t>
      </w:r>
      <w:r w:rsidRPr="00D54EAF">
        <w:rPr>
          <w:rFonts w:ascii="TH SarabunPSK" w:eastAsia="TH SarabunPSK" w:hAnsi="TH SarabunPSK" w:cs="TH SarabunPSK"/>
          <w:cs/>
        </w:rPr>
        <w:t xml:space="preserve"> </w:t>
      </w:r>
      <w:r w:rsidRPr="00D54EAF">
        <w:rPr>
          <w:rFonts w:ascii="TH SarabunPSK" w:eastAsia="TH SarabunPSK" w:hAnsi="TH SarabunPSK" w:cs="TH SarabunPSK"/>
          <w:highlight w:val="cyan"/>
          <w:cs/>
        </w:rPr>
        <w:t>ตัวอย่าง</w:t>
      </w:r>
      <w:r w:rsidRPr="00D54EAF">
        <w:rPr>
          <w:rFonts w:ascii="TH SarabunPSK" w:eastAsia="TH SarabunPSK" w:hAnsi="TH SarabunPSK" w:cs="TH SarabunPSK"/>
          <w:cs/>
        </w:rPr>
        <w:t xml:space="preserve">จากตารางที่ </w:t>
      </w:r>
      <w:r w:rsidRPr="00D54EAF">
        <w:rPr>
          <w:rFonts w:ascii="TH SarabunPSK" w:eastAsia="TH SarabunPSK" w:hAnsi="TH SarabunPSK" w:cs="TH SarabunPSK"/>
          <w:cs/>
          <w:lang w:bidi="th"/>
        </w:rPr>
        <w:t>5</w:t>
      </w:r>
      <w:r w:rsidRPr="00D54EAF">
        <w:rPr>
          <w:rFonts w:ascii="TH SarabunPSK" w:eastAsia="TH SarabunPSK" w:hAnsi="TH SarabunPSK" w:cs="TH SarabunPSK"/>
          <w:cs/>
        </w:rPr>
        <w:t>.</w:t>
      </w:r>
      <w:r w:rsidRPr="00D54EAF">
        <w:rPr>
          <w:rFonts w:ascii="TH SarabunPSK" w:eastAsia="TH SarabunPSK" w:hAnsi="TH SarabunPSK" w:cs="TH SarabunPSK"/>
          <w:cs/>
          <w:lang w:bidi="th"/>
        </w:rPr>
        <w:t>7</w:t>
      </w:r>
      <w:r w:rsidRPr="00D54EAF">
        <w:rPr>
          <w:rFonts w:ascii="TH SarabunPSK" w:eastAsia="TH SarabunPSK" w:hAnsi="TH SarabunPSK" w:cs="TH SarabunPSK"/>
          <w:cs/>
        </w:rPr>
        <w:t>-</w:t>
      </w:r>
      <w:r w:rsidRPr="00D54EAF">
        <w:rPr>
          <w:rFonts w:ascii="TH SarabunPSK" w:eastAsia="TH SarabunPSK" w:hAnsi="TH SarabunPSK" w:cs="TH SarabunPSK"/>
          <w:cs/>
          <w:lang w:bidi="th"/>
        </w:rPr>
        <w:t xml:space="preserve">1 </w:t>
      </w:r>
      <w:r w:rsidRPr="00D54EAF">
        <w:rPr>
          <w:rFonts w:ascii="TH SarabunPSK" w:eastAsia="TH SarabunPSK" w:hAnsi="TH SarabunPSK" w:cs="TH SarabunPSK"/>
          <w:cs/>
        </w:rPr>
        <w:t xml:space="preserve">โครงการอบรม การใช้ </w:t>
      </w:r>
      <w:r w:rsidRPr="00D54EAF">
        <w:rPr>
          <w:rFonts w:ascii="TH SarabunPSK" w:eastAsia="TH SarabunPSK" w:hAnsi="TH SarabunPSK" w:cs="TH SarabunPSK"/>
          <w:cs/>
          <w:lang w:bidi="th"/>
        </w:rPr>
        <w:t xml:space="preserve">AI </w:t>
      </w:r>
      <w:r w:rsidRPr="00D54EAF">
        <w:rPr>
          <w:rFonts w:ascii="TH SarabunPSK" w:eastAsia="TH SarabunPSK" w:hAnsi="TH SarabunPSK" w:cs="TH SarabunPSK"/>
          <w:cs/>
        </w:rPr>
        <w:t xml:space="preserve">ในการวิจัยและผลงานทางวิชาการ การวัดและประเมินผลการจัดการเรียนการสอนและการประเมินผู้เรียนที่สอดคล้องกับวัตถุปนะสงค์รายวิชา </w:t>
      </w:r>
      <w:r w:rsidRPr="00D54EAF">
        <w:rPr>
          <w:rFonts w:ascii="TH SarabunPSK" w:eastAsia="TH SarabunPSK" w:hAnsi="TH SarabunPSK" w:cs="TH SarabunPSK"/>
          <w:cs/>
          <w:lang w:bidi="th"/>
        </w:rPr>
        <w:t xml:space="preserve">CLOs, PLOs </w:t>
      </w:r>
      <w:r w:rsidRPr="00D54EAF">
        <w:rPr>
          <w:rFonts w:ascii="TH SarabunPSK" w:eastAsia="TH SarabunPSK" w:hAnsi="TH SarabunPSK" w:cs="TH SarabunPSK"/>
          <w:cs/>
        </w:rPr>
        <w:t>ของหลักสูตร และ การออกแบบหลักสูตรและจัดทำรายวิชาที่สอดคล้องกัน เนื่องจากงบประมาณของหลักสูตรและคณะมีจำกัด หลักสูตรได้ร่วมกับคณะจัดอบรมโดยเรียนเชิญวิทยากรมาให้ความรู้ที่</w:t>
      </w:r>
      <w:r w:rsidRPr="00D54EAF">
        <w:rPr>
          <w:rFonts w:ascii="TH SarabunPSK" w:eastAsia="TH SarabunPSK" w:hAnsi="TH SarabunPSK" w:cs="TH SarabunPSK"/>
          <w:color w:val="EE0000"/>
          <w:cs/>
          <w:lang w:bidi="th"/>
        </w:rPr>
        <w:t xml:space="preserve"> XXXXXXXXXX </w:t>
      </w:r>
      <w:r w:rsidRPr="00D54EAF">
        <w:rPr>
          <w:rFonts w:ascii="TH SarabunPSK" w:eastAsia="TH SarabunPSK" w:hAnsi="TH SarabunPSK" w:cs="TH SarabunPSK"/>
          <w:color w:val="EE0000"/>
          <w:cs/>
        </w:rPr>
        <w:t xml:space="preserve">มหาวิทยาลัย </w:t>
      </w:r>
      <w:r w:rsidRPr="00D54EAF">
        <w:rPr>
          <w:rFonts w:ascii="TH SarabunPSK" w:eastAsia="TH SarabunPSK" w:hAnsi="TH SarabunPSK" w:cs="TH SarabunPSK"/>
          <w:color w:val="EE0000"/>
          <w:cs/>
          <w:lang w:bidi="th"/>
        </w:rPr>
        <w:t xml:space="preserve">XXXXXXX </w:t>
      </w:r>
      <w:r w:rsidRPr="00D54EAF">
        <w:rPr>
          <w:rFonts w:ascii="TH SarabunPSK" w:eastAsia="TH SarabunPSK" w:hAnsi="TH SarabunPSK" w:cs="TH SarabunPSK"/>
          <w:color w:val="EE0000"/>
          <w:cs/>
        </w:rPr>
        <w:t>ผลการดำเนินงาน</w:t>
      </w:r>
      <w:r w:rsidRPr="00D54EAF">
        <w:rPr>
          <w:rFonts w:ascii="TH SarabunPSK" w:eastAsia="TH SarabunPSK" w:hAnsi="TH SarabunPSK" w:cs="TH SarabunPSK"/>
          <w:cs/>
        </w:rPr>
        <w:t xml:space="preserve"> บุคลากรทุกคนเข้ารับการอบรมตามความต้องการ หลักสูตรได้สนับสนุนให้บุคลากรเข้าร่วมกิจกรรมการฝึกอบรม ตามแผนที่อาจารย์กำหนด </w:t>
      </w:r>
    </w:p>
    <w:p w14:paraId="1963E27D" w14:textId="77777777" w:rsidR="00330B3A" w:rsidRPr="00D54EAF" w:rsidRDefault="00330B3A" w:rsidP="00330B3A">
      <w:pPr>
        <w:tabs>
          <w:tab w:val="left" w:pos="731"/>
        </w:tabs>
        <w:jc w:val="thaiDistribute"/>
        <w:rPr>
          <w:rFonts w:ascii="TH SarabunPSK" w:eastAsia="TH SarabunPSK" w:hAnsi="TH SarabunPSK" w:cs="TH SarabunPSK"/>
          <w:color w:val="EE0000"/>
          <w:cs/>
          <w:lang w:bidi="th"/>
        </w:rPr>
      </w:pPr>
      <w:r w:rsidRPr="00D54EAF">
        <w:rPr>
          <w:rFonts w:ascii="TH SarabunPSK" w:eastAsia="TH SarabunPSK" w:hAnsi="TH SarabunPSK" w:cs="TH SarabunPSK"/>
          <w:cs/>
          <w:lang w:bidi="th"/>
        </w:rPr>
        <w:tab/>
      </w:r>
      <w:r w:rsidRPr="00D54EAF">
        <w:rPr>
          <w:rFonts w:ascii="TH SarabunPSK" w:eastAsia="TH SarabunPSK" w:hAnsi="TH SarabunPSK" w:cs="TH SarabunPSK"/>
          <w:cs/>
        </w:rPr>
        <w:t xml:space="preserve">ปีการศึกษา </w:t>
      </w:r>
      <w:r w:rsidRPr="00D54EAF">
        <w:rPr>
          <w:rFonts w:ascii="TH SarabunPSK" w:eastAsia="TH SarabunPSK" w:hAnsi="TH SarabunPSK" w:cs="TH SarabunPSK"/>
          <w:cs/>
          <w:lang w:bidi="th"/>
        </w:rPr>
        <w:t xml:space="preserve">2568 </w:t>
      </w:r>
      <w:r w:rsidRPr="00D54EAF">
        <w:rPr>
          <w:rFonts w:ascii="TH SarabunPSK" w:eastAsia="TH SarabunPSK" w:hAnsi="TH SarabunPSK" w:cs="TH SarabunPSK"/>
          <w:cs/>
        </w:rPr>
        <w:t xml:space="preserve">พบว่า </w:t>
      </w:r>
      <w:r w:rsidRPr="00D54EAF">
        <w:rPr>
          <w:rFonts w:ascii="TH SarabunPSK" w:eastAsia="TH SarabunPSK" w:hAnsi="TH SarabunPSK" w:cs="TH SarabunPSK"/>
          <w:color w:val="EE0000"/>
          <w:cs/>
        </w:rPr>
        <w:t>บุคลากรสายวิชาการได้เข้ารับการอบรมตามแผนที่กำหนด จำนวน............คน ไม่ได้เข้ารับการอบรม จำนวน.........คน เนื่องจาก.................. ซึ่งหลักสูตรได้มอบหมายให้อาจารย์วางแผนในการเข้ารับการอบรมในปีต่อไป</w:t>
      </w:r>
    </w:p>
    <w:p w14:paraId="27F49759" w14:textId="77777777" w:rsidR="00330B3A" w:rsidRPr="00D54EAF" w:rsidRDefault="00330B3A" w:rsidP="00330B3A">
      <w:pPr>
        <w:tabs>
          <w:tab w:val="left" w:pos="731"/>
        </w:tabs>
        <w:jc w:val="thaiDistribute"/>
        <w:rPr>
          <w:rFonts w:ascii="TH SarabunPSK" w:eastAsia="TH SarabunPSK" w:hAnsi="TH SarabunPSK" w:cs="TH SarabunPSK"/>
          <w:cs/>
          <w:lang w:bidi="th"/>
        </w:rPr>
      </w:pPr>
      <w:r w:rsidRPr="00D54EAF">
        <w:rPr>
          <w:rFonts w:ascii="TH SarabunPSK" w:eastAsia="TH SarabunPSK" w:hAnsi="TH SarabunPSK" w:cs="TH SarabunPSK"/>
          <w:cs/>
          <w:lang w:bidi="th"/>
        </w:rPr>
        <w:tab/>
      </w:r>
      <w:r w:rsidRPr="00D54EAF">
        <w:rPr>
          <w:rFonts w:ascii="TH SarabunPSK" w:eastAsia="TH SarabunPSK" w:hAnsi="TH SarabunPSK" w:cs="TH SarabunPSK"/>
          <w:cs/>
        </w:rPr>
        <w:t xml:space="preserve">ในปีการศึกษา </w:t>
      </w:r>
      <w:r w:rsidRPr="00D54EAF">
        <w:rPr>
          <w:rFonts w:ascii="TH SarabunPSK" w:eastAsia="TH SarabunPSK" w:hAnsi="TH SarabunPSK" w:cs="TH SarabunPSK"/>
          <w:cs/>
          <w:lang w:bidi="th"/>
        </w:rPr>
        <w:t xml:space="preserve">2568 </w:t>
      </w:r>
      <w:r w:rsidRPr="00D54EAF">
        <w:rPr>
          <w:rFonts w:ascii="TH SarabunPSK" w:eastAsia="TH SarabunPSK" w:hAnsi="TH SarabunPSK" w:cs="TH SarabunPSK"/>
          <w:cs/>
        </w:rPr>
        <w:t>มหาวิทยาลัยโดยงานบุคคลและนิติการ ได้พัฒนา</w:t>
      </w:r>
      <w:hyperlink r:id="rId28">
        <w:r w:rsidRPr="00D54EAF">
          <w:rPr>
            <w:rFonts w:ascii="TH SarabunPSK" w:eastAsia="TH SarabunPSK" w:hAnsi="TH SarabunPSK" w:cs="TH SarabunPSK"/>
            <w:color w:val="000000"/>
            <w:u w:val="single"/>
            <w:cs/>
          </w:rPr>
          <w:t>ระบบพัฒนาตนเองบุคลากร</w:t>
        </w:r>
      </w:hyperlink>
      <w:r w:rsidRPr="00D54EAF">
        <w:rPr>
          <w:rFonts w:ascii="TH SarabunPSK" w:eastAsia="TH SarabunPSK" w:hAnsi="TH SarabunPSK" w:cs="TH SarabunPSK"/>
          <w:cs/>
        </w:rPr>
        <w:t xml:space="preserve">  หรือ ระบบ </w:t>
      </w:r>
      <w:hyperlink r:id="rId29">
        <w:r w:rsidRPr="00D54EAF">
          <w:rPr>
            <w:rFonts w:ascii="TH SarabunPSK" w:eastAsia="TH SarabunPSK" w:hAnsi="TH SarabunPSK" w:cs="TH SarabunPSK"/>
            <w:color w:val="1155CC"/>
            <w:u w:val="single"/>
            <w:cs/>
            <w:lang w:bidi="th"/>
          </w:rPr>
          <w:t>https</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profiles</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snru</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ac</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th</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login</w:t>
        </w:r>
      </w:hyperlink>
    </w:p>
    <w:p w14:paraId="6D5F052D" w14:textId="77777777" w:rsidR="00330B3A" w:rsidRPr="00D54EAF" w:rsidRDefault="00330B3A" w:rsidP="00330B3A">
      <w:pPr>
        <w:tabs>
          <w:tab w:val="left" w:pos="731"/>
        </w:tabs>
        <w:jc w:val="thaiDistribute"/>
        <w:rPr>
          <w:rFonts w:ascii="TH SarabunPSK" w:eastAsia="TH SarabunPSK" w:hAnsi="TH SarabunPSK" w:cs="TH SarabunPSK"/>
          <w:color w:val="EE0000"/>
          <w:cs/>
          <w:lang w:bidi="th"/>
        </w:rPr>
      </w:pPr>
      <w:r w:rsidRPr="00D54EAF">
        <w:rPr>
          <w:rFonts w:ascii="TH SarabunPSK" w:eastAsia="TH SarabunPSK" w:hAnsi="TH SarabunPSK" w:cs="TH SarabunPSK"/>
          <w:cs/>
        </w:rPr>
        <w:t xml:space="preserve"> เพื่อให้บุคลากรจัดทำแผนการพัฒนาตนเองในระบบและกำกับติดตามการส่งเสริมการพัฒนาบุคลากร ที่กำกับติดตามโดยประธานหลักสูตร คณบดี และผู้บริหารของงานบุคคลและนิติการ</w:t>
      </w:r>
    </w:p>
    <w:p w14:paraId="71567300" w14:textId="77777777" w:rsidR="00330B3A" w:rsidRPr="00D54EAF" w:rsidRDefault="00330B3A" w:rsidP="00330B3A">
      <w:pPr>
        <w:jc w:val="both"/>
        <w:rPr>
          <w:rFonts w:ascii="TH SarabunPSK" w:eastAsia="TH SarabunPSK" w:hAnsi="TH SarabunPSK" w:cs="TH SarabunPSK"/>
          <w:b/>
          <w:bCs/>
          <w:highlight w:val="yellow"/>
          <w:cs/>
          <w:lang w:bidi="th"/>
        </w:rPr>
      </w:pPr>
    </w:p>
    <w:p w14:paraId="779177DE" w14:textId="5B754A19" w:rsidR="00F5225D" w:rsidRDefault="00F5225D" w:rsidP="00000525">
      <w:pPr>
        <w:rPr>
          <w:rFonts w:ascii="TH SarabunPSK" w:eastAsiaTheme="minorHAnsi" w:hAnsi="TH SarabunPSK" w:cs="TH SarabunPSK"/>
          <w:lang w:val="en-US" w:bidi="th"/>
        </w:rPr>
      </w:pPr>
    </w:p>
    <w:p w14:paraId="3DA876F3" w14:textId="2FDA038D" w:rsidR="00330B3A" w:rsidRDefault="00330B3A" w:rsidP="00000525">
      <w:pPr>
        <w:rPr>
          <w:rFonts w:ascii="TH SarabunPSK" w:eastAsiaTheme="minorHAnsi" w:hAnsi="TH SarabunPSK" w:cs="TH SarabunPSK"/>
          <w:lang w:val="en-US" w:bidi="th"/>
        </w:rPr>
      </w:pPr>
    </w:p>
    <w:p w14:paraId="59C6FF7A" w14:textId="69CB3988" w:rsidR="00330B3A" w:rsidRDefault="00330B3A" w:rsidP="00000525">
      <w:pPr>
        <w:rPr>
          <w:rFonts w:ascii="TH SarabunPSK" w:eastAsiaTheme="minorHAnsi" w:hAnsi="TH SarabunPSK" w:cs="TH SarabunPSK"/>
          <w:lang w:val="en-US" w:bidi="th"/>
        </w:rPr>
      </w:pPr>
    </w:p>
    <w:p w14:paraId="346B0E84" w14:textId="33EA8B2F" w:rsidR="00330B3A" w:rsidRDefault="00330B3A" w:rsidP="00000525">
      <w:pPr>
        <w:rPr>
          <w:rFonts w:ascii="TH SarabunPSK" w:eastAsiaTheme="minorHAnsi" w:hAnsi="TH SarabunPSK" w:cs="TH SarabunPSK"/>
          <w:lang w:val="en-US" w:bidi="th"/>
        </w:rPr>
      </w:pPr>
    </w:p>
    <w:p w14:paraId="47EA57A0" w14:textId="77777777" w:rsidR="00330B3A" w:rsidRDefault="00330B3A" w:rsidP="00000525">
      <w:pPr>
        <w:rPr>
          <w:rFonts w:ascii="TH SarabunPSK" w:eastAsiaTheme="minorHAnsi" w:hAnsi="TH SarabunPSK" w:cs="TH SarabunPSK"/>
          <w:lang w:val="en-US" w:bidi="th"/>
        </w:rPr>
      </w:pPr>
    </w:p>
    <w:p w14:paraId="3206ABEB" w14:textId="77777777" w:rsidR="00F5225D" w:rsidRPr="00127097" w:rsidRDefault="00F5225D"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217157D2" w14:textId="77777777" w:rsidTr="00631DF6">
        <w:tc>
          <w:tcPr>
            <w:tcW w:w="8955" w:type="dxa"/>
            <w:vMerge w:val="restart"/>
            <w:shd w:val="clear" w:color="auto" w:fill="DAEEF3" w:themeFill="accent5" w:themeFillTint="33"/>
          </w:tcPr>
          <w:p w14:paraId="7A592E06"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5</w:t>
            </w:r>
            <w:r w:rsidRPr="00127097">
              <w:rPr>
                <w:rFonts w:ascii="TH SarabunPSK" w:hAnsi="TH SarabunPSK" w:cs="TH SarabunPSK"/>
                <w:b/>
                <w:bCs/>
                <w:sz w:val="32"/>
                <w:szCs w:val="32"/>
                <w:cs/>
              </w:rPr>
              <w:t>.</w:t>
            </w:r>
            <w:r w:rsidRPr="00127097">
              <w:rPr>
                <w:rFonts w:ascii="TH SarabunPSK" w:hAnsi="TH SarabunPSK" w:cs="TH SarabunPSK"/>
                <w:b/>
                <w:bCs/>
                <w:sz w:val="32"/>
                <w:szCs w:val="32"/>
              </w:rPr>
              <w:t>8 The programme to show that performance management including reward and</w:t>
            </w:r>
          </w:p>
          <w:p w14:paraId="4A47A1C7"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recognition is implemented to assess academic staff teaching and research</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quality</w:t>
            </w:r>
            <w:r w:rsidRPr="00127097">
              <w:rPr>
                <w:rFonts w:ascii="TH SarabunPSK" w:hAnsi="TH SarabunPSK" w:cs="TH SarabunPSK"/>
                <w:b/>
                <w:bCs/>
                <w:sz w:val="32"/>
                <w:szCs w:val="32"/>
                <w:cs/>
              </w:rPr>
              <w:t>.</w:t>
            </w:r>
          </w:p>
        </w:tc>
        <w:tc>
          <w:tcPr>
            <w:tcW w:w="794" w:type="dxa"/>
            <w:shd w:val="clear" w:color="auto" w:fill="DAEEF3" w:themeFill="accent5" w:themeFillTint="33"/>
          </w:tcPr>
          <w:p w14:paraId="3916240A"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87F5C5D" w14:textId="77777777" w:rsidTr="00631DF6">
        <w:tc>
          <w:tcPr>
            <w:tcW w:w="8955" w:type="dxa"/>
            <w:vMerge/>
            <w:shd w:val="clear" w:color="auto" w:fill="DAEEF3" w:themeFill="accent5" w:themeFillTint="33"/>
          </w:tcPr>
          <w:p w14:paraId="1442D202" w14:textId="77777777" w:rsidR="00000525" w:rsidRPr="00127097" w:rsidRDefault="00000525" w:rsidP="00631DF6">
            <w:pPr>
              <w:rPr>
                <w:rFonts w:ascii="TH SarabunPSK" w:hAnsi="TH SarabunPSK" w:cs="TH SarabunPSK"/>
                <w:sz w:val="32"/>
                <w:szCs w:val="32"/>
              </w:rPr>
            </w:pPr>
          </w:p>
        </w:tc>
        <w:tc>
          <w:tcPr>
            <w:tcW w:w="794" w:type="dxa"/>
            <w:shd w:val="clear" w:color="auto" w:fill="DAEEF3" w:themeFill="accent5" w:themeFillTint="33"/>
          </w:tcPr>
          <w:p w14:paraId="627F4B79" w14:textId="77777777" w:rsidR="00000525" w:rsidRPr="00127097" w:rsidRDefault="00000525" w:rsidP="00631DF6">
            <w:pPr>
              <w:pStyle w:val="afc"/>
              <w:jc w:val="center"/>
              <w:rPr>
                <w:rFonts w:ascii="TH SarabunPSK" w:hAnsi="TH SarabunPSK" w:cs="TH SarabunPSK"/>
                <w:sz w:val="32"/>
                <w:szCs w:val="32"/>
              </w:rPr>
            </w:pPr>
          </w:p>
        </w:tc>
      </w:tr>
    </w:tbl>
    <w:p w14:paraId="59073BD8" w14:textId="77777777" w:rsidR="00000525" w:rsidRPr="00127097" w:rsidRDefault="00000525" w:rsidP="00000525">
      <w:pPr>
        <w:pStyle w:val="afc"/>
        <w:rPr>
          <w:rFonts w:ascii="TH SarabunPSK" w:hAnsi="TH SarabunPSK" w:cs="TH SarabunPSK"/>
          <w:b/>
          <w:bCs/>
          <w:szCs w:val="32"/>
          <w:u w:val="single"/>
        </w:rPr>
      </w:pPr>
    </w:p>
    <w:p w14:paraId="058FA211"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72491C6C" w14:textId="77777777" w:rsidR="00000525" w:rsidRPr="00127097" w:rsidRDefault="00000525" w:rsidP="00000525">
      <w:pPr>
        <w:pStyle w:val="afc"/>
        <w:numPr>
          <w:ilvl w:val="0"/>
          <w:numId w:val="32"/>
        </w:numPr>
        <w:ind w:hanging="216"/>
        <w:rPr>
          <w:rFonts w:ascii="TH SarabunPSK" w:hAnsi="TH SarabunPSK" w:cs="TH SarabunPSK"/>
          <w:szCs w:val="32"/>
        </w:rPr>
      </w:pPr>
      <w:r w:rsidRPr="00127097">
        <w:rPr>
          <w:rFonts w:ascii="TH SarabunPSK" w:hAnsi="TH SarabunPSK" w:cs="TH SarabunPSK"/>
          <w:szCs w:val="32"/>
          <w:cs/>
        </w:rPr>
        <w:t>อธิบายถึงระบบการพิจารณาให้รางวัล และประกาศเกียรติคุณยกย่องเชิดชู แก่อาจารย์ที่มีผลการปฏิบัติงาน/ผลงานโดดเด่น โดยการประเมินจากคุณภาพการจัดการเรียนการสอน และการวิจัยของอาจารย์ ตามที่ระบบกําหนดไว้ ทั้งในระดับมหาวิทยาลัย คณะ สาขาวิชา</w:t>
      </w:r>
    </w:p>
    <w:p w14:paraId="79D4488D" w14:textId="77777777" w:rsidR="00000525" w:rsidRPr="00127097" w:rsidRDefault="00000525" w:rsidP="00000525">
      <w:pPr>
        <w:pStyle w:val="afc"/>
        <w:numPr>
          <w:ilvl w:val="0"/>
          <w:numId w:val="32"/>
        </w:numPr>
        <w:ind w:hanging="216"/>
        <w:rPr>
          <w:rFonts w:ascii="TH SarabunPSK" w:hAnsi="TH SarabunPSK" w:cs="TH SarabunPSK"/>
          <w:szCs w:val="32"/>
        </w:rPr>
      </w:pPr>
      <w:r w:rsidRPr="00127097">
        <w:rPr>
          <w:rFonts w:ascii="TH SarabunPSK" w:hAnsi="TH SarabunPSK" w:cs="TH SarabunPSK"/>
          <w:szCs w:val="32"/>
          <w:cs/>
        </w:rPr>
        <w:t>แสดงรายชื่ออาจารย์ของหลักสูตรที่ได้รับรางวัล และประกาศเกียรติคุณยกย่องเชิดชู (ถ้ามี)</w:t>
      </w:r>
    </w:p>
    <w:p w14:paraId="5FF04A06" w14:textId="77777777" w:rsidR="00000525" w:rsidRPr="00127097" w:rsidRDefault="00000525" w:rsidP="00000525">
      <w:pPr>
        <w:pStyle w:val="afc"/>
        <w:rPr>
          <w:rFonts w:ascii="TH SarabunPSK" w:hAnsi="TH SarabunPSK" w:cs="TH SarabunPSK"/>
          <w:szCs w:val="32"/>
        </w:rPr>
      </w:pPr>
    </w:p>
    <w:p w14:paraId="2054AB50"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6B3CDB73"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18BBBE3F"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57E26EA"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3A7C969" w14:textId="77777777" w:rsidR="00000525" w:rsidRDefault="00000525" w:rsidP="00000525">
      <w:pPr>
        <w:pStyle w:val="afc"/>
        <w:rPr>
          <w:rFonts w:ascii="TH SarabunPSK" w:hAnsi="TH SarabunPSK" w:cs="TH SarabunPSK"/>
          <w:b/>
          <w:bCs/>
          <w:szCs w:val="32"/>
        </w:rPr>
      </w:pPr>
    </w:p>
    <w:p w14:paraId="56E671EC"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301B7368"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1AD4E16"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0999CA6"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62C59636"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73439"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8</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0B4793" w14:textId="77777777" w:rsidR="00000525" w:rsidRPr="00127097" w:rsidRDefault="00000525" w:rsidP="00631DF6">
            <w:pPr>
              <w:pStyle w:val="afc"/>
              <w:rPr>
                <w:rFonts w:ascii="TH SarabunPSK" w:hAnsi="TH SarabunPSK" w:cs="TH SarabunPSK"/>
              </w:rPr>
            </w:pPr>
          </w:p>
        </w:tc>
      </w:tr>
      <w:tr w:rsidR="00000525" w:rsidRPr="00127097" w14:paraId="4B82657F"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207E38"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8</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970AB3" w14:textId="77777777" w:rsidR="00000525" w:rsidRPr="00127097" w:rsidRDefault="00000525" w:rsidP="00631DF6">
            <w:pPr>
              <w:pStyle w:val="afc"/>
              <w:rPr>
                <w:rFonts w:ascii="TH SarabunPSK" w:hAnsi="TH SarabunPSK" w:cs="TH SarabunPSK"/>
              </w:rPr>
            </w:pPr>
          </w:p>
        </w:tc>
      </w:tr>
      <w:tr w:rsidR="00000525" w:rsidRPr="00127097" w14:paraId="6A56D32B"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7C8543"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8</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114A29" w14:textId="77777777" w:rsidR="00000525" w:rsidRPr="00127097" w:rsidRDefault="00000525" w:rsidP="00631DF6">
            <w:pPr>
              <w:pStyle w:val="afc"/>
              <w:rPr>
                <w:rFonts w:ascii="TH SarabunPSK" w:hAnsi="TH SarabunPSK" w:cs="TH SarabunPSK"/>
              </w:rPr>
            </w:pPr>
          </w:p>
        </w:tc>
      </w:tr>
    </w:tbl>
    <w:p w14:paraId="1FF01561" w14:textId="77777777" w:rsidR="00000525" w:rsidRPr="00127097" w:rsidRDefault="00000525" w:rsidP="00000525">
      <w:pPr>
        <w:pStyle w:val="afc"/>
        <w:rPr>
          <w:rFonts w:ascii="TH SarabunPSK" w:hAnsi="TH SarabunPSK" w:cs="TH SarabunPSK"/>
          <w:szCs w:val="32"/>
        </w:rPr>
      </w:pPr>
    </w:p>
    <w:p w14:paraId="5870EE46" w14:textId="77777777" w:rsidR="00000525" w:rsidRPr="00127097" w:rsidRDefault="00000525" w:rsidP="00000525">
      <w:pPr>
        <w:pStyle w:val="afc"/>
        <w:rPr>
          <w:rFonts w:ascii="TH SarabunPSK" w:hAnsi="TH SarabunPSK" w:cs="TH SarabunPSK"/>
          <w:szCs w:val="32"/>
        </w:rPr>
      </w:pPr>
    </w:p>
    <w:p w14:paraId="7F71CA91" w14:textId="43B0ACF0" w:rsidR="00000525" w:rsidRDefault="00000525" w:rsidP="00330B3A">
      <w:pPr>
        <w:jc w:val="center"/>
        <w:rPr>
          <w:rFonts w:ascii="TH SarabunPSK" w:eastAsiaTheme="minorHAnsi" w:hAnsi="TH SarabunPSK" w:cs="TH SarabunPSK"/>
          <w:lang w:val="en-US"/>
        </w:rPr>
      </w:pPr>
      <w:r w:rsidRPr="00127097">
        <w:rPr>
          <w:rFonts w:ascii="TH SarabunPSK" w:hAnsi="TH SarabunPSK" w:cs="TH SarabunPSK"/>
          <w:cs/>
        </w:rPr>
        <w:br w:type="page"/>
      </w:r>
      <w:r w:rsidR="00330B3A"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330B3A" w:rsidRPr="00991BEC">
        <w:rPr>
          <w:rFonts w:ascii="TH SarabunPSK" w:eastAsia="TH Sarabun PSK" w:hAnsi="TH SarabunPSK" w:cs="TH SarabunPSK"/>
          <w:b/>
          <w:bCs/>
          <w:color w:val="C00000"/>
          <w:sz w:val="40"/>
          <w:szCs w:val="40"/>
          <w:u w:val="single"/>
        </w:rPr>
        <w:t xml:space="preserve">SAR </w:t>
      </w:r>
      <w:r w:rsidR="00330B3A">
        <w:rPr>
          <w:rFonts w:ascii="TH SarabunPSK" w:eastAsia="TH Sarabun PSK" w:hAnsi="TH SarabunPSK" w:cs="TH SarabunPSK" w:hint="cs"/>
          <w:b/>
          <w:bCs/>
          <w:color w:val="C00000"/>
          <w:sz w:val="40"/>
          <w:szCs w:val="40"/>
          <w:u w:val="single"/>
          <w:cs/>
        </w:rPr>
        <w:t>5.8</w:t>
      </w:r>
    </w:p>
    <w:p w14:paraId="613324D1" w14:textId="77777777" w:rsidR="00330B3A" w:rsidRPr="00D54EAF" w:rsidRDefault="00330B3A" w:rsidP="00330B3A">
      <w:pPr>
        <w:ind w:firstLine="720"/>
        <w:jc w:val="thaiDistribute"/>
        <w:rPr>
          <w:rFonts w:ascii="TH SarabunPSK" w:eastAsia="TH SarabunPSK" w:hAnsi="TH SarabunPSK" w:cs="TH SarabunPSK"/>
          <w:cs/>
          <w:lang w:bidi="th"/>
        </w:rPr>
      </w:pPr>
      <w:r w:rsidRPr="00D54EAF">
        <w:rPr>
          <w:rFonts w:ascii="TH SarabunPSK" w:eastAsia="TH SarabunPSK" w:hAnsi="TH SarabunPSK" w:cs="TH SarabunPSK"/>
          <w:cs/>
        </w:rPr>
        <w:t>หลักสูตรมีระบบการบริหารจัดการส่งเสริมการพัฒนาคุณภาพบุคลากรสายวิชาการ (</w:t>
      </w:r>
      <w:r w:rsidRPr="00D54EAF">
        <w:rPr>
          <w:rFonts w:ascii="TH SarabunPSK" w:eastAsia="TH SarabunPSK" w:hAnsi="TH SarabunPSK" w:cs="TH SarabunPSK"/>
          <w:cs/>
          <w:lang w:bidi="th"/>
        </w:rPr>
        <w:t>Academic Staff</w:t>
      </w:r>
      <w:r w:rsidRPr="00D54EAF">
        <w:rPr>
          <w:rFonts w:ascii="TH SarabunPSK" w:eastAsia="TH SarabunPSK" w:hAnsi="TH SarabunPSK" w:cs="TH SarabunPSK"/>
          <w:cs/>
        </w:rPr>
        <w:t xml:space="preserve">)  รวมทั้งการให้รางวัลที่พิจารณาจากคุณภาพการสอน และการวิจัย  โดยหลักสูตรได้ใช้กลไกของมหาวิทยาลัยและของคณะ ในการบริหารจัดการผลการปฏิบัติงานของบุคลากร แสดงดังตารางที่ </w:t>
      </w:r>
      <w:r w:rsidRPr="00D54EAF">
        <w:rPr>
          <w:rFonts w:ascii="TH SarabunPSK" w:eastAsia="TH SarabunPSK" w:hAnsi="TH SarabunPSK" w:cs="TH SarabunPSK"/>
          <w:cs/>
          <w:lang w:bidi="th"/>
        </w:rPr>
        <w:t>5</w:t>
      </w:r>
      <w:r w:rsidRPr="00D54EAF">
        <w:rPr>
          <w:rFonts w:ascii="TH SarabunPSK" w:eastAsia="TH SarabunPSK" w:hAnsi="TH SarabunPSK" w:cs="TH SarabunPSK"/>
          <w:cs/>
        </w:rPr>
        <w:t>.</w:t>
      </w:r>
      <w:r w:rsidRPr="00D54EAF">
        <w:rPr>
          <w:rFonts w:ascii="TH SarabunPSK" w:eastAsia="TH SarabunPSK" w:hAnsi="TH SarabunPSK" w:cs="TH SarabunPSK"/>
          <w:cs/>
          <w:lang w:bidi="th"/>
        </w:rPr>
        <w:t>8</w:t>
      </w:r>
      <w:r w:rsidRPr="00D54EAF">
        <w:rPr>
          <w:rFonts w:ascii="TH SarabunPSK" w:eastAsia="TH SarabunPSK" w:hAnsi="TH SarabunPSK" w:cs="TH SarabunPSK"/>
          <w:cs/>
        </w:rPr>
        <w:t>-</w:t>
      </w:r>
      <w:r w:rsidRPr="00D54EAF">
        <w:rPr>
          <w:rFonts w:ascii="TH SarabunPSK" w:eastAsia="TH SarabunPSK" w:hAnsi="TH SarabunPSK" w:cs="TH SarabunPSK"/>
          <w:cs/>
          <w:lang w:bidi="th"/>
        </w:rPr>
        <w:t>1</w:t>
      </w:r>
    </w:p>
    <w:p w14:paraId="02184BC2" w14:textId="77777777" w:rsidR="00330B3A" w:rsidRPr="00D54EAF" w:rsidRDefault="00330B3A" w:rsidP="00330B3A">
      <w:pPr>
        <w:ind w:firstLine="90"/>
        <w:jc w:val="thaiDistribute"/>
        <w:rPr>
          <w:rFonts w:ascii="TH SarabunPSK" w:eastAsia="TH SarabunPSK" w:hAnsi="TH SarabunPSK" w:cs="TH SarabunPSK"/>
          <w:cs/>
          <w:lang w:bidi="th"/>
        </w:rPr>
      </w:pPr>
    </w:p>
    <w:p w14:paraId="791EFF2E" w14:textId="77777777" w:rsidR="00330B3A" w:rsidRPr="00D54EAF" w:rsidRDefault="00330B3A" w:rsidP="00330B3A">
      <w:pPr>
        <w:ind w:firstLine="90"/>
        <w:rPr>
          <w:rFonts w:ascii="TH SarabunPSK" w:eastAsia="TH SarabunPSK" w:hAnsi="TH SarabunPSK" w:cs="TH SarabunPSK"/>
          <w:cs/>
          <w:lang w:bidi="th"/>
        </w:rPr>
      </w:pPr>
      <w:r w:rsidRPr="00D54EAF">
        <w:rPr>
          <w:rFonts w:ascii="TH SarabunPSK" w:eastAsia="TH SarabunPSK" w:hAnsi="TH SarabunPSK" w:cs="TH SarabunPSK"/>
          <w:b/>
          <w:bCs/>
          <w:cs/>
        </w:rPr>
        <w:t xml:space="preserve">ตารางที่ </w:t>
      </w:r>
      <w:r w:rsidRPr="00D54EAF">
        <w:rPr>
          <w:rFonts w:ascii="TH SarabunPSK" w:eastAsia="TH SarabunPSK" w:hAnsi="TH SarabunPSK" w:cs="TH SarabunPSK"/>
          <w:b/>
          <w:bCs/>
          <w:cs/>
          <w:lang w:bidi="th"/>
        </w:rPr>
        <w:t>5</w:t>
      </w:r>
      <w:r w:rsidRPr="00D54EAF">
        <w:rPr>
          <w:rFonts w:ascii="TH SarabunPSK" w:eastAsia="TH SarabunPSK" w:hAnsi="TH SarabunPSK" w:cs="TH SarabunPSK"/>
          <w:b/>
          <w:bCs/>
          <w:cs/>
        </w:rPr>
        <w:t>.</w:t>
      </w:r>
      <w:r w:rsidRPr="00D54EAF">
        <w:rPr>
          <w:rFonts w:ascii="TH SarabunPSK" w:eastAsia="TH SarabunPSK" w:hAnsi="TH SarabunPSK" w:cs="TH SarabunPSK"/>
          <w:b/>
          <w:bCs/>
          <w:cs/>
          <w:lang w:bidi="th"/>
        </w:rPr>
        <w:t>8</w:t>
      </w:r>
      <w:r w:rsidRPr="00D54EAF">
        <w:rPr>
          <w:rFonts w:ascii="TH SarabunPSK" w:eastAsia="TH SarabunPSK" w:hAnsi="TH SarabunPSK" w:cs="TH SarabunPSK"/>
          <w:b/>
          <w:bCs/>
          <w:cs/>
        </w:rPr>
        <w:t>-</w:t>
      </w:r>
      <w:r w:rsidRPr="00D54EAF">
        <w:rPr>
          <w:rFonts w:ascii="TH SarabunPSK" w:eastAsia="TH SarabunPSK" w:hAnsi="TH SarabunPSK" w:cs="TH SarabunPSK"/>
          <w:b/>
          <w:bCs/>
          <w:cs/>
          <w:lang w:bidi="th"/>
        </w:rPr>
        <w:t>1</w:t>
      </w:r>
      <w:r w:rsidRPr="00D54EAF">
        <w:rPr>
          <w:rFonts w:ascii="TH SarabunPSK" w:eastAsia="TH SarabunPSK" w:hAnsi="TH SarabunPSK" w:cs="TH SarabunPSK"/>
          <w:cs/>
        </w:rPr>
        <w:t xml:space="preserve"> การบริหารจัดการส่งเสริมการพัฒนาคุณภาพบุคลากรสายวิชาการ</w:t>
      </w:r>
    </w:p>
    <w:tbl>
      <w:tblPr>
        <w:tblW w:w="9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3"/>
        <w:gridCol w:w="1812"/>
        <w:gridCol w:w="1837"/>
        <w:gridCol w:w="3203"/>
        <w:gridCol w:w="2119"/>
      </w:tblGrid>
      <w:tr w:rsidR="00330B3A" w:rsidRPr="00D54EAF" w14:paraId="244C1E56" w14:textId="77777777" w:rsidTr="00D974CA">
        <w:trPr>
          <w:tblHeader/>
        </w:trPr>
        <w:tc>
          <w:tcPr>
            <w:tcW w:w="433" w:type="dxa"/>
            <w:shd w:val="clear" w:color="auto" w:fill="D9D9D9"/>
          </w:tcPr>
          <w:p w14:paraId="35308046" w14:textId="77777777" w:rsidR="00330B3A" w:rsidRPr="00D54EAF" w:rsidRDefault="00330B3A" w:rsidP="00D974CA">
            <w:pPr>
              <w:jc w:val="center"/>
              <w:rPr>
                <w:rFonts w:ascii="TH SarabunPSK" w:eastAsia="TH SarabunPSK" w:hAnsi="TH SarabunPSK" w:cs="TH SarabunPSK"/>
                <w:b/>
                <w:bCs/>
                <w:cs/>
                <w:lang w:bidi="th"/>
              </w:rPr>
            </w:pPr>
            <w:r w:rsidRPr="00D54EAF">
              <w:rPr>
                <w:rFonts w:ascii="TH SarabunPSK" w:eastAsia="TH SarabunPSK" w:hAnsi="TH SarabunPSK" w:cs="TH SarabunPSK"/>
                <w:b/>
                <w:bCs/>
                <w:cs/>
              </w:rPr>
              <w:t>ที่</w:t>
            </w:r>
          </w:p>
        </w:tc>
        <w:tc>
          <w:tcPr>
            <w:tcW w:w="1812" w:type="dxa"/>
            <w:shd w:val="clear" w:color="auto" w:fill="D9D9D9"/>
          </w:tcPr>
          <w:p w14:paraId="20B5D1E0" w14:textId="77777777" w:rsidR="00330B3A" w:rsidRPr="00D54EAF" w:rsidRDefault="00330B3A" w:rsidP="00D974CA">
            <w:pPr>
              <w:jc w:val="center"/>
              <w:rPr>
                <w:rFonts w:ascii="TH SarabunPSK" w:eastAsia="TH SarabunPSK" w:hAnsi="TH SarabunPSK" w:cs="TH SarabunPSK"/>
                <w:b/>
                <w:bCs/>
                <w:cs/>
                <w:lang w:bidi="th"/>
              </w:rPr>
            </w:pPr>
            <w:r w:rsidRPr="00D54EAF">
              <w:rPr>
                <w:rFonts w:ascii="TH SarabunPSK" w:eastAsia="TH SarabunPSK" w:hAnsi="TH SarabunPSK" w:cs="TH SarabunPSK"/>
                <w:b/>
                <w:bCs/>
                <w:cs/>
              </w:rPr>
              <w:t>การดำเนินงาน</w:t>
            </w:r>
          </w:p>
        </w:tc>
        <w:tc>
          <w:tcPr>
            <w:tcW w:w="1837" w:type="dxa"/>
            <w:shd w:val="clear" w:color="auto" w:fill="D9D9D9"/>
          </w:tcPr>
          <w:p w14:paraId="7A414D0C" w14:textId="77777777" w:rsidR="00330B3A" w:rsidRPr="00D54EAF" w:rsidRDefault="00330B3A" w:rsidP="00D974CA">
            <w:pPr>
              <w:jc w:val="center"/>
              <w:rPr>
                <w:rFonts w:ascii="TH SarabunPSK" w:eastAsia="TH SarabunPSK" w:hAnsi="TH SarabunPSK" w:cs="TH SarabunPSK"/>
                <w:b/>
                <w:bCs/>
                <w:cs/>
                <w:lang w:bidi="th"/>
              </w:rPr>
            </w:pPr>
            <w:r w:rsidRPr="00D54EAF">
              <w:rPr>
                <w:rFonts w:ascii="TH SarabunPSK" w:eastAsia="TH SarabunPSK" w:hAnsi="TH SarabunPSK" w:cs="TH SarabunPSK"/>
                <w:b/>
                <w:bCs/>
                <w:cs/>
              </w:rPr>
              <w:t>ผู้รับผิดชอบ</w:t>
            </w:r>
          </w:p>
        </w:tc>
        <w:tc>
          <w:tcPr>
            <w:tcW w:w="3203" w:type="dxa"/>
            <w:shd w:val="clear" w:color="auto" w:fill="D9D9D9"/>
          </w:tcPr>
          <w:p w14:paraId="3635BAEC" w14:textId="77777777" w:rsidR="00330B3A" w:rsidRPr="00D54EAF" w:rsidRDefault="00330B3A" w:rsidP="00D974CA">
            <w:pPr>
              <w:jc w:val="center"/>
              <w:rPr>
                <w:rFonts w:ascii="TH SarabunPSK" w:eastAsia="TH SarabunPSK" w:hAnsi="TH SarabunPSK" w:cs="TH SarabunPSK"/>
                <w:b/>
                <w:bCs/>
                <w:cs/>
                <w:lang w:bidi="th"/>
              </w:rPr>
            </w:pPr>
            <w:r w:rsidRPr="00D54EAF">
              <w:rPr>
                <w:rFonts w:ascii="TH SarabunPSK" w:eastAsia="TH SarabunPSK" w:hAnsi="TH SarabunPSK" w:cs="TH SarabunPSK"/>
                <w:b/>
                <w:bCs/>
                <w:cs/>
              </w:rPr>
              <w:t>การกำกับควบคุม</w:t>
            </w:r>
          </w:p>
        </w:tc>
        <w:tc>
          <w:tcPr>
            <w:tcW w:w="2119" w:type="dxa"/>
            <w:shd w:val="clear" w:color="auto" w:fill="D9D9D9"/>
          </w:tcPr>
          <w:p w14:paraId="4650C96C" w14:textId="77777777" w:rsidR="00330B3A" w:rsidRPr="00D54EAF" w:rsidRDefault="00330B3A" w:rsidP="00D974CA">
            <w:pPr>
              <w:jc w:val="center"/>
              <w:rPr>
                <w:rFonts w:ascii="TH SarabunPSK" w:eastAsia="TH SarabunPSK" w:hAnsi="TH SarabunPSK" w:cs="TH SarabunPSK"/>
                <w:b/>
                <w:bCs/>
                <w:cs/>
                <w:lang w:bidi="th"/>
              </w:rPr>
            </w:pPr>
            <w:r w:rsidRPr="00D54EAF">
              <w:rPr>
                <w:rFonts w:ascii="TH SarabunPSK" w:eastAsia="TH SarabunPSK" w:hAnsi="TH SarabunPSK" w:cs="TH SarabunPSK"/>
                <w:b/>
                <w:bCs/>
                <w:cs/>
              </w:rPr>
              <w:t>ผลการดำเนินงาน</w:t>
            </w:r>
          </w:p>
        </w:tc>
      </w:tr>
      <w:tr w:rsidR="00330B3A" w:rsidRPr="00D54EAF" w14:paraId="4B25B99E" w14:textId="77777777" w:rsidTr="00D974CA">
        <w:tc>
          <w:tcPr>
            <w:tcW w:w="433" w:type="dxa"/>
          </w:tcPr>
          <w:p w14:paraId="17348483"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lang w:bidi="th"/>
              </w:rPr>
              <w:t>1</w:t>
            </w:r>
          </w:p>
        </w:tc>
        <w:tc>
          <w:tcPr>
            <w:tcW w:w="1812" w:type="dxa"/>
          </w:tcPr>
          <w:p w14:paraId="54CC6311"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การจัดทำแผนอัตรากำลัง</w:t>
            </w:r>
          </w:p>
        </w:tc>
        <w:tc>
          <w:tcPr>
            <w:tcW w:w="1837" w:type="dxa"/>
          </w:tcPr>
          <w:p w14:paraId="400155F9"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ประธานหลักสูตร</w:t>
            </w:r>
          </w:p>
        </w:tc>
        <w:tc>
          <w:tcPr>
            <w:tcW w:w="3203" w:type="dxa"/>
          </w:tcPr>
          <w:p w14:paraId="0E4C0049"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 xml:space="preserve">ให้ทุกคนจัดทำแผนการพัฒนาตนเองในรอบ </w:t>
            </w:r>
            <w:r w:rsidRPr="00D54EAF">
              <w:rPr>
                <w:rFonts w:ascii="TH SarabunPSK" w:eastAsia="TH SarabunPSK" w:hAnsi="TH SarabunPSK" w:cs="TH SarabunPSK"/>
                <w:cs/>
                <w:lang w:bidi="th"/>
              </w:rPr>
              <w:t xml:space="preserve">5 </w:t>
            </w:r>
            <w:r w:rsidRPr="00D54EAF">
              <w:rPr>
                <w:rFonts w:ascii="TH SarabunPSK" w:eastAsia="TH SarabunPSK" w:hAnsi="TH SarabunPSK" w:cs="TH SarabunPSK"/>
                <w:cs/>
              </w:rPr>
              <w:t>ปี</w:t>
            </w:r>
          </w:p>
        </w:tc>
        <w:tc>
          <w:tcPr>
            <w:tcW w:w="2119" w:type="dxa"/>
          </w:tcPr>
          <w:p w14:paraId="14B3A74C"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มีแผนอัตรากำลังและแผนพัฒนาอาจารย์รายบุคคล</w:t>
            </w:r>
          </w:p>
        </w:tc>
      </w:tr>
      <w:tr w:rsidR="00330B3A" w:rsidRPr="00D54EAF" w14:paraId="218F5437" w14:textId="77777777" w:rsidTr="00D974CA">
        <w:tc>
          <w:tcPr>
            <w:tcW w:w="433" w:type="dxa"/>
          </w:tcPr>
          <w:p w14:paraId="014EC648"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lang w:bidi="th"/>
              </w:rPr>
              <w:t>2</w:t>
            </w:r>
          </w:p>
        </w:tc>
        <w:tc>
          <w:tcPr>
            <w:tcW w:w="1812" w:type="dxa"/>
          </w:tcPr>
          <w:p w14:paraId="46197081"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การกำหนดภาระงานของอาจารย์</w:t>
            </w:r>
          </w:p>
        </w:tc>
        <w:tc>
          <w:tcPr>
            <w:tcW w:w="1837" w:type="dxa"/>
          </w:tcPr>
          <w:p w14:paraId="58FDCF1E"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ประธานหลักสูตร</w:t>
            </w:r>
          </w:p>
        </w:tc>
        <w:tc>
          <w:tcPr>
            <w:tcW w:w="3203" w:type="dxa"/>
          </w:tcPr>
          <w:p w14:paraId="1BFF976E"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กำหนดภาระงานสอนตามเกณฑ์ที่มหาวิทยาลัยกำหนดโดยสอดคล้องกับคุณวุฒิ ความเชี่ยวชาญ และประสบการณ์ของอาจารย์</w:t>
            </w:r>
          </w:p>
        </w:tc>
        <w:tc>
          <w:tcPr>
            <w:tcW w:w="2119" w:type="dxa"/>
          </w:tcPr>
          <w:p w14:paraId="37610F28"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lang w:bidi="th"/>
              </w:rPr>
              <w:t xml:space="preserve">FTE </w:t>
            </w:r>
            <w:r w:rsidRPr="00D54EAF">
              <w:rPr>
                <w:rFonts w:ascii="TH SarabunPSK" w:eastAsia="TH SarabunPSK" w:hAnsi="TH SarabunPSK" w:cs="TH SarabunPSK"/>
                <w:cs/>
              </w:rPr>
              <w:t xml:space="preserve">ไม่เกิน </w:t>
            </w:r>
            <w:r w:rsidRPr="00D54EAF">
              <w:rPr>
                <w:rFonts w:ascii="TH SarabunPSK" w:eastAsia="TH SarabunPSK" w:hAnsi="TH SarabunPSK" w:cs="TH SarabunPSK"/>
                <w:cs/>
                <w:lang w:bidi="th"/>
              </w:rPr>
              <w:t>1</w:t>
            </w:r>
            <w:r w:rsidRPr="00D54EAF">
              <w:rPr>
                <w:rFonts w:ascii="TH SarabunPSK" w:eastAsia="TH SarabunPSK" w:hAnsi="TH SarabunPSK" w:cs="TH SarabunPSK"/>
                <w:cs/>
              </w:rPr>
              <w:t>.</w:t>
            </w:r>
            <w:r w:rsidRPr="00D54EAF">
              <w:rPr>
                <w:rFonts w:ascii="TH SarabunPSK" w:eastAsia="TH SarabunPSK" w:hAnsi="TH SarabunPSK" w:cs="TH SarabunPSK"/>
                <w:cs/>
                <w:lang w:bidi="th"/>
              </w:rPr>
              <w:t>00</w:t>
            </w:r>
          </w:p>
        </w:tc>
      </w:tr>
      <w:tr w:rsidR="00330B3A" w:rsidRPr="00D54EAF" w14:paraId="77FA26BF" w14:textId="77777777" w:rsidTr="00D974CA">
        <w:tc>
          <w:tcPr>
            <w:tcW w:w="433" w:type="dxa"/>
          </w:tcPr>
          <w:p w14:paraId="129E7DED"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lang w:bidi="th"/>
              </w:rPr>
              <w:t>3</w:t>
            </w:r>
          </w:p>
        </w:tc>
        <w:tc>
          <w:tcPr>
            <w:tcW w:w="1812" w:type="dxa"/>
          </w:tcPr>
          <w:p w14:paraId="6551AC8F"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การกำกับการพัฒนาสมรรถนะของอาจารย์</w:t>
            </w:r>
          </w:p>
        </w:tc>
        <w:tc>
          <w:tcPr>
            <w:tcW w:w="1837" w:type="dxa"/>
          </w:tcPr>
          <w:p w14:paraId="0955E463"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ประธานหลักสูตร</w:t>
            </w:r>
          </w:p>
        </w:tc>
        <w:tc>
          <w:tcPr>
            <w:tcW w:w="3203" w:type="dxa"/>
          </w:tcPr>
          <w:p w14:paraId="3F2755CC"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จัดทำแผนการพัฒนาสมรรถนะความเป็นครู</w:t>
            </w:r>
          </w:p>
        </w:tc>
        <w:tc>
          <w:tcPr>
            <w:tcW w:w="2119" w:type="dxa"/>
          </w:tcPr>
          <w:p w14:paraId="631356E9"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กำกับติดตามการพัฒนาสมรรถนะตามที่มหาวิทยาลัยกำหนด</w:t>
            </w:r>
          </w:p>
        </w:tc>
      </w:tr>
      <w:tr w:rsidR="00330B3A" w:rsidRPr="00D54EAF" w14:paraId="602AFFD9" w14:textId="77777777" w:rsidTr="00D974CA">
        <w:tc>
          <w:tcPr>
            <w:tcW w:w="433" w:type="dxa"/>
          </w:tcPr>
          <w:p w14:paraId="52AD6220"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lang w:bidi="th"/>
              </w:rPr>
              <w:t>4</w:t>
            </w:r>
          </w:p>
        </w:tc>
        <w:tc>
          <w:tcPr>
            <w:tcW w:w="1812" w:type="dxa"/>
          </w:tcPr>
          <w:p w14:paraId="609A3F76"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การจัดสรรภาระงานของอาจารย์</w:t>
            </w:r>
          </w:p>
        </w:tc>
        <w:tc>
          <w:tcPr>
            <w:tcW w:w="1837" w:type="dxa"/>
          </w:tcPr>
          <w:p w14:paraId="188189E8"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ประธานหลักสูตร</w:t>
            </w:r>
          </w:p>
        </w:tc>
        <w:tc>
          <w:tcPr>
            <w:tcW w:w="3203" w:type="dxa"/>
          </w:tcPr>
          <w:p w14:paraId="3C943C4F"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โดยพิจารณาจากคุณวุฒิ ความเชี่ยวชาญ และประสบการณ์ของอาจารย์ รวมทั้งพิจารณาถึงภาระงานด้านการบริหาร และความสามารถหรือความถนัดของแต่ละคน</w:t>
            </w:r>
          </w:p>
        </w:tc>
        <w:tc>
          <w:tcPr>
            <w:tcW w:w="2119" w:type="dxa"/>
          </w:tcPr>
          <w:p w14:paraId="1DDA70ED"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 xml:space="preserve">ความพึงพอใจต่อการบริหารจัดการหลักสูตร ไม่น้อยกว่า </w:t>
            </w:r>
            <w:r w:rsidRPr="00D54EAF">
              <w:rPr>
                <w:rFonts w:ascii="TH SarabunPSK" w:eastAsia="TH SarabunPSK" w:hAnsi="TH SarabunPSK" w:cs="TH SarabunPSK"/>
                <w:cs/>
                <w:lang w:bidi="th"/>
              </w:rPr>
              <w:t>4</w:t>
            </w:r>
            <w:r w:rsidRPr="00D54EAF">
              <w:rPr>
                <w:rFonts w:ascii="TH SarabunPSK" w:eastAsia="TH SarabunPSK" w:hAnsi="TH SarabunPSK" w:cs="TH SarabunPSK"/>
                <w:cs/>
              </w:rPr>
              <w:t>.</w:t>
            </w:r>
            <w:r w:rsidRPr="00D54EAF">
              <w:rPr>
                <w:rFonts w:ascii="TH SarabunPSK" w:eastAsia="TH SarabunPSK" w:hAnsi="TH SarabunPSK" w:cs="TH SarabunPSK"/>
                <w:cs/>
                <w:lang w:bidi="th"/>
              </w:rPr>
              <w:t>00</w:t>
            </w:r>
          </w:p>
        </w:tc>
      </w:tr>
      <w:tr w:rsidR="00330B3A" w:rsidRPr="00D54EAF" w14:paraId="291997DA" w14:textId="77777777" w:rsidTr="00D974CA">
        <w:tc>
          <w:tcPr>
            <w:tcW w:w="433" w:type="dxa"/>
          </w:tcPr>
          <w:p w14:paraId="6CA61A2C"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lang w:bidi="th"/>
              </w:rPr>
              <w:t>5</w:t>
            </w:r>
          </w:p>
        </w:tc>
        <w:tc>
          <w:tcPr>
            <w:tcW w:w="1812" w:type="dxa"/>
          </w:tcPr>
          <w:p w14:paraId="3B46EADE"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ระบบการขึ้นเงินเดือน</w:t>
            </w:r>
          </w:p>
        </w:tc>
        <w:tc>
          <w:tcPr>
            <w:tcW w:w="1837" w:type="dxa"/>
          </w:tcPr>
          <w:p w14:paraId="2AAD1B3E"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อาจารย์ทุกคน</w:t>
            </w:r>
          </w:p>
        </w:tc>
        <w:tc>
          <w:tcPr>
            <w:tcW w:w="3203" w:type="dxa"/>
          </w:tcPr>
          <w:p w14:paraId="4DFAF622"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จัดเตรียมข้อมูลเข้าในระบบตามที่มหาวิทยาลัยกำหนด</w:t>
            </w:r>
          </w:p>
        </w:tc>
        <w:tc>
          <w:tcPr>
            <w:tcW w:w="2119" w:type="dxa"/>
          </w:tcPr>
          <w:p w14:paraId="2FC163AC"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ทุกคนได้บันทึกข้อมูลครบถ้วนพร้อมสำหรับการพิจารณาการเลื่อนขั้นเงินเดือน</w:t>
            </w:r>
          </w:p>
        </w:tc>
      </w:tr>
      <w:tr w:rsidR="00330B3A" w:rsidRPr="00D54EAF" w14:paraId="19F6806F" w14:textId="77777777" w:rsidTr="00D974CA">
        <w:tc>
          <w:tcPr>
            <w:tcW w:w="433" w:type="dxa"/>
          </w:tcPr>
          <w:p w14:paraId="55E33BEB"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lang w:bidi="th"/>
              </w:rPr>
              <w:t>6</w:t>
            </w:r>
          </w:p>
        </w:tc>
        <w:tc>
          <w:tcPr>
            <w:tcW w:w="1812" w:type="dxa"/>
          </w:tcPr>
          <w:p w14:paraId="097E8948"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สิทธิพิเศษและสิทธิประโยชน์</w:t>
            </w:r>
          </w:p>
        </w:tc>
        <w:tc>
          <w:tcPr>
            <w:tcW w:w="1837" w:type="dxa"/>
          </w:tcPr>
          <w:p w14:paraId="566539A4"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อาจารย์ทุกคน</w:t>
            </w:r>
          </w:p>
        </w:tc>
        <w:tc>
          <w:tcPr>
            <w:tcW w:w="3203" w:type="dxa"/>
          </w:tcPr>
          <w:p w14:paraId="0461220C"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แจ้งข่าวสาร/ประชาสัมพันธ์ให้ทราบ</w:t>
            </w:r>
          </w:p>
        </w:tc>
        <w:tc>
          <w:tcPr>
            <w:tcW w:w="2119" w:type="dxa"/>
          </w:tcPr>
          <w:p w14:paraId="1D63D531"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รับทราบข่าวสาร</w:t>
            </w:r>
          </w:p>
        </w:tc>
      </w:tr>
      <w:tr w:rsidR="00330B3A" w:rsidRPr="00D54EAF" w14:paraId="168E34BB" w14:textId="77777777" w:rsidTr="00D974CA">
        <w:tc>
          <w:tcPr>
            <w:tcW w:w="433" w:type="dxa"/>
          </w:tcPr>
          <w:p w14:paraId="20A9EEAE"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lang w:bidi="th"/>
              </w:rPr>
              <w:t>7</w:t>
            </w:r>
          </w:p>
        </w:tc>
        <w:tc>
          <w:tcPr>
            <w:tcW w:w="1812" w:type="dxa"/>
          </w:tcPr>
          <w:p w14:paraId="32364036"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การสร้างขวัญกำลังใจ</w:t>
            </w:r>
          </w:p>
        </w:tc>
        <w:tc>
          <w:tcPr>
            <w:tcW w:w="1837" w:type="dxa"/>
          </w:tcPr>
          <w:p w14:paraId="664A1787"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อาจารย์ทุกคน</w:t>
            </w:r>
          </w:p>
        </w:tc>
        <w:tc>
          <w:tcPr>
            <w:tcW w:w="3203" w:type="dxa"/>
          </w:tcPr>
          <w:p w14:paraId="437593EC"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แจ้งข่าวสาร/ประชาสัมพันธ์ให้ทราบ</w:t>
            </w:r>
          </w:p>
        </w:tc>
        <w:tc>
          <w:tcPr>
            <w:tcW w:w="2119" w:type="dxa"/>
          </w:tcPr>
          <w:p w14:paraId="10B8A492"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รับทราบข่าวสาร</w:t>
            </w:r>
          </w:p>
        </w:tc>
      </w:tr>
    </w:tbl>
    <w:p w14:paraId="6889AC8B" w14:textId="77777777" w:rsidR="00330B3A" w:rsidRPr="00D54EAF" w:rsidRDefault="00330B3A" w:rsidP="00330B3A">
      <w:pPr>
        <w:ind w:firstLine="720"/>
        <w:rPr>
          <w:rFonts w:ascii="TH SarabunPSK" w:eastAsia="TH SarabunPSK" w:hAnsi="TH SarabunPSK" w:cs="TH SarabunPSK"/>
          <w:cs/>
          <w:lang w:bidi="th"/>
        </w:rPr>
      </w:pPr>
    </w:p>
    <w:p w14:paraId="04AD3CB2" w14:textId="77777777" w:rsidR="00330B3A" w:rsidRPr="00D54EAF" w:rsidRDefault="00330B3A" w:rsidP="00330B3A">
      <w:pPr>
        <w:ind w:firstLine="720"/>
        <w:jc w:val="thaiDistribute"/>
        <w:rPr>
          <w:rFonts w:ascii="TH SarabunPSK" w:eastAsia="TH SarabunPSK" w:hAnsi="TH SarabunPSK" w:cs="TH SarabunPSK"/>
          <w:cs/>
          <w:lang w:bidi="th"/>
        </w:rPr>
      </w:pPr>
      <w:r w:rsidRPr="00D54EAF">
        <w:rPr>
          <w:rFonts w:ascii="TH SarabunPSK" w:eastAsia="TH SarabunPSK" w:hAnsi="TH SarabunPSK" w:cs="TH SarabunPSK"/>
          <w:cs/>
        </w:rPr>
        <w:t>สำหรับการสร้างขวัญและกำลังใจแก่บุคลากรสายวิชาการ หลักสูตรใช้ระบบของมหาวิทยาลัยมีระบบการสร้างขวัญกำลังใจและการยกย่องชื่นชมบุคลากร โดยหลักสูตรส่งข้อมูลให้กับมหาวิทยาลัยเมื่อมีบุคลากรมีผลงานหรือเข้าเกณฑ์การได้รับการยกย่องชื่อนชม ดังนี้</w:t>
      </w:r>
    </w:p>
    <w:p w14:paraId="04FE373C" w14:textId="77777777" w:rsidR="00330B3A" w:rsidRPr="00D54EAF" w:rsidRDefault="00330B3A" w:rsidP="00330B3A">
      <w:pPr>
        <w:ind w:firstLine="720"/>
        <w:jc w:val="thaiDistribute"/>
        <w:rPr>
          <w:rFonts w:ascii="TH SarabunPSK" w:eastAsia="TH SarabunPSK" w:hAnsi="TH SarabunPSK" w:cs="TH SarabunPSK"/>
          <w:cs/>
          <w:lang w:bidi="th"/>
        </w:rPr>
      </w:pPr>
      <w:r w:rsidRPr="00D54EAF">
        <w:rPr>
          <w:rFonts w:ascii="TH SarabunPSK" w:eastAsia="TH SarabunPSK" w:hAnsi="TH SarabunPSK" w:cs="TH SarabunPSK"/>
          <w:cs/>
          <w:lang w:bidi="th"/>
        </w:rPr>
        <w:t>1</w:t>
      </w:r>
      <w:r w:rsidRPr="00D54EAF">
        <w:rPr>
          <w:rFonts w:ascii="TH SarabunPSK" w:eastAsia="TH SarabunPSK" w:hAnsi="TH SarabunPSK" w:cs="TH SarabunPSK"/>
          <w:cs/>
        </w:rPr>
        <w:t xml:space="preserve">. ส่งผลงานเข้ารับการพิจารณาค่าตอบแทนการเผยแพร่ผลงานทางวิชาการแก่บุคลากร พ.ศ. </w:t>
      </w:r>
      <w:r w:rsidRPr="00D54EAF">
        <w:rPr>
          <w:rFonts w:ascii="TH SarabunPSK" w:eastAsia="TH SarabunPSK" w:hAnsi="TH SarabunPSK" w:cs="TH SarabunPSK"/>
          <w:cs/>
          <w:lang w:bidi="th"/>
        </w:rPr>
        <w:t xml:space="preserve">2564  </w:t>
      </w:r>
      <w:r w:rsidRPr="00D54EAF">
        <w:rPr>
          <w:rFonts w:ascii="TH SarabunPSK" w:eastAsia="TH SarabunPSK" w:hAnsi="TH SarabunPSK" w:cs="TH SarabunPSK"/>
          <w:cs/>
        </w:rPr>
        <w:t>ได้แก่ (</w:t>
      </w:r>
      <w:r w:rsidRPr="00D54EAF">
        <w:rPr>
          <w:rFonts w:ascii="TH SarabunPSK" w:eastAsia="TH SarabunPSK" w:hAnsi="TH SarabunPSK" w:cs="TH SarabunPSK"/>
          <w:cs/>
          <w:lang w:bidi="th"/>
        </w:rPr>
        <w:t>1</w:t>
      </w:r>
      <w:r w:rsidRPr="00D54EAF">
        <w:rPr>
          <w:rFonts w:ascii="TH SarabunPSK" w:eastAsia="TH SarabunPSK" w:hAnsi="TH SarabunPSK" w:cs="TH SarabunPSK"/>
          <w:cs/>
        </w:rPr>
        <w:t xml:space="preserve">) ค่าสนับสนุนการตีพิมพ์บทความวิจัยในวารสารวิชาการระดับชาติ และนานาชาติ </w:t>
      </w:r>
      <w:r w:rsidRPr="00D54EAF">
        <w:rPr>
          <w:rFonts w:ascii="TH SarabunPSK" w:eastAsia="TH SarabunPSK" w:hAnsi="TH SarabunPSK" w:cs="TH SarabunPSK"/>
          <w:color w:val="FF0000"/>
          <w:cs/>
        </w:rPr>
        <w:t xml:space="preserve"> </w:t>
      </w:r>
      <w:r w:rsidRPr="00D54EAF">
        <w:rPr>
          <w:rFonts w:ascii="TH SarabunPSK" w:eastAsia="TH SarabunPSK" w:hAnsi="TH SarabunPSK" w:cs="TH SarabunPSK"/>
          <w:cs/>
        </w:rPr>
        <w:t>(</w:t>
      </w:r>
      <w:r w:rsidRPr="00D54EAF">
        <w:rPr>
          <w:rFonts w:ascii="TH SarabunPSK" w:eastAsia="TH SarabunPSK" w:hAnsi="TH SarabunPSK" w:cs="TH SarabunPSK"/>
          <w:cs/>
          <w:lang w:bidi="th"/>
        </w:rPr>
        <w:t>2</w:t>
      </w:r>
      <w:r w:rsidRPr="00D54EAF">
        <w:rPr>
          <w:rFonts w:ascii="TH SarabunPSK" w:eastAsia="TH SarabunPSK" w:hAnsi="TH SarabunPSK" w:cs="TH SarabunPSK"/>
          <w:cs/>
        </w:rPr>
        <w:t>) เงินรางวัลสาหรับบุคลากรที่ได้รับการอ้างอิงบทความวิจัยในวารสารวิชาการระดับนานาชาติ และ (</w:t>
      </w:r>
      <w:r w:rsidRPr="00D54EAF">
        <w:rPr>
          <w:rFonts w:ascii="TH SarabunPSK" w:eastAsia="TH SarabunPSK" w:hAnsi="TH SarabunPSK" w:cs="TH SarabunPSK"/>
          <w:cs/>
          <w:lang w:bidi="th"/>
        </w:rPr>
        <w:t>3</w:t>
      </w:r>
      <w:r w:rsidRPr="00D54EAF">
        <w:rPr>
          <w:rFonts w:ascii="TH SarabunPSK" w:eastAsia="TH SarabunPSK" w:hAnsi="TH SarabunPSK" w:cs="TH SarabunPSK"/>
          <w:cs/>
        </w:rPr>
        <w:t>) เงินรางวัลสำหรับบุคลากรที่ได้รับรางวัลการนำเสนอผลงานในการประชุมวิชาการระดับชาติและนานาชาติ ทั้งนี้บุคลากรสายวิชาการ จะต้องส่งแบบเสนอผลงานเพื่อรับรางวัล หรือค่าตอบแทนต่อมหาวิทยาลัย และมหาวิทยาลัยตั้งกรรมการพิจารณาตามเกณฑ์ที่กำหนด ถ้าคุณสมบัติถูกต้องตาม</w:t>
      </w:r>
      <w:r w:rsidRPr="00D54EAF">
        <w:rPr>
          <w:rFonts w:ascii="TH SarabunPSK" w:eastAsia="TH SarabunPSK" w:hAnsi="TH SarabunPSK" w:cs="TH SarabunPSK"/>
          <w:cs/>
        </w:rPr>
        <w:lastRenderedPageBreak/>
        <w:t xml:space="preserve">หลักเกณฑ์ที่กำหนด คณะกรรมการจะอนุมัติและประกาศรายชื่อทางเว็ปไซต์ให้ทราบ ปีการศึกษา </w:t>
      </w:r>
      <w:r w:rsidRPr="00D54EAF">
        <w:rPr>
          <w:rFonts w:ascii="TH SarabunPSK" w:eastAsia="TH SarabunPSK" w:hAnsi="TH SarabunPSK" w:cs="TH SarabunPSK"/>
          <w:cs/>
          <w:lang w:bidi="th"/>
        </w:rPr>
        <w:t xml:space="preserve">2568 </w:t>
      </w:r>
      <w:r w:rsidRPr="00D54EAF">
        <w:rPr>
          <w:rFonts w:ascii="TH SarabunPSK" w:eastAsia="TH SarabunPSK" w:hAnsi="TH SarabunPSK" w:cs="TH SarabunPSK"/>
          <w:cs/>
        </w:rPr>
        <w:t xml:space="preserve">อาจารย์ผู้รับผิดชอบหลักสูตรทั้ง </w:t>
      </w:r>
      <w:r w:rsidRPr="00D54EAF">
        <w:rPr>
          <w:rFonts w:ascii="TH SarabunPSK" w:eastAsia="TH SarabunPSK" w:hAnsi="TH SarabunPSK" w:cs="TH SarabunPSK"/>
          <w:cs/>
          <w:lang w:bidi="th"/>
        </w:rPr>
        <w:t xml:space="preserve">2 </w:t>
      </w:r>
      <w:r w:rsidRPr="00D54EAF">
        <w:rPr>
          <w:rFonts w:ascii="TH SarabunPSK" w:eastAsia="TH SarabunPSK" w:hAnsi="TH SarabunPSK" w:cs="TH SarabunPSK"/>
          <w:cs/>
        </w:rPr>
        <w:t xml:space="preserve">ท่าน คือ..............................................และ...............................ได้รับค่าตอบแทนการตีพิมพ์เผยแพร่ผลงานวิชาการทั้งในและต่างประเทศ </w:t>
      </w:r>
    </w:p>
    <w:p w14:paraId="27999F9D" w14:textId="77777777" w:rsidR="00330B3A" w:rsidRPr="00D54EAF" w:rsidRDefault="00330B3A" w:rsidP="00330B3A">
      <w:pPr>
        <w:jc w:val="thaiDistribute"/>
        <w:rPr>
          <w:rFonts w:ascii="TH SarabunPSK" w:eastAsia="TH SarabunPSK" w:hAnsi="TH SarabunPSK" w:cs="TH SarabunPSK"/>
          <w:cs/>
          <w:lang w:bidi="th"/>
        </w:rPr>
      </w:pPr>
      <w:r w:rsidRPr="00D54EAF">
        <w:rPr>
          <w:rFonts w:ascii="TH SarabunPSK" w:eastAsia="TH SarabunPSK" w:hAnsi="TH SarabunPSK" w:cs="TH SarabunPSK"/>
          <w:cs/>
        </w:rPr>
        <w:t xml:space="preserve"> </w:t>
      </w:r>
      <w:r w:rsidRPr="00D54EAF">
        <w:rPr>
          <w:rFonts w:ascii="TH SarabunPSK" w:eastAsia="TH SarabunPSK" w:hAnsi="TH SarabunPSK" w:cs="TH SarabunPSK"/>
          <w:cs/>
          <w:lang w:bidi="th"/>
        </w:rPr>
        <w:tab/>
        <w:t>2</w:t>
      </w:r>
      <w:r w:rsidRPr="00D54EAF">
        <w:rPr>
          <w:rFonts w:ascii="TH SarabunPSK" w:eastAsia="TH SarabunPSK" w:hAnsi="TH SarabunPSK" w:cs="TH SarabunPSK"/>
          <w:cs/>
        </w:rPr>
        <w:t xml:space="preserve">. การได้รับสิทธิในการตีพิมพ์ผลงานวิจัยในวารสารวิชาการซึ่งอยู่ในฐาน </w:t>
      </w:r>
      <w:r w:rsidRPr="00D54EAF">
        <w:rPr>
          <w:rFonts w:ascii="TH SarabunPSK" w:eastAsia="TH SarabunPSK" w:hAnsi="TH SarabunPSK" w:cs="TH SarabunPSK"/>
          <w:cs/>
          <w:lang w:bidi="th"/>
        </w:rPr>
        <w:t>TCI</w:t>
      </w:r>
      <w:r w:rsidRPr="00D54EAF">
        <w:rPr>
          <w:rFonts w:ascii="TH SarabunPSK" w:eastAsia="TH SarabunPSK" w:hAnsi="TH SarabunPSK" w:cs="TH SarabunPSK"/>
          <w:cs/>
        </w:rPr>
        <w:t>-</w:t>
      </w:r>
      <w:r w:rsidRPr="00D54EAF">
        <w:rPr>
          <w:rFonts w:ascii="TH SarabunPSK" w:eastAsia="TH SarabunPSK" w:hAnsi="TH SarabunPSK" w:cs="TH SarabunPSK"/>
          <w:cs/>
          <w:lang w:bidi="th"/>
        </w:rPr>
        <w:t xml:space="preserve">2 </w:t>
      </w:r>
      <w:r w:rsidRPr="00D54EAF">
        <w:rPr>
          <w:rFonts w:ascii="TH SarabunPSK" w:eastAsia="TH SarabunPSK" w:hAnsi="TH SarabunPSK" w:cs="TH SarabunPSK"/>
          <w:cs/>
        </w:rPr>
        <w:t xml:space="preserve">และคณะสนับสนุนให้บุคลากร ส่งบทความเผยแพร่ผลงานวิชาการโดยไม่ต้องชำระค่าธรรมเนียม ในปีการศึกษา </w:t>
      </w:r>
      <w:r w:rsidRPr="00D54EAF">
        <w:rPr>
          <w:rFonts w:ascii="TH SarabunPSK" w:eastAsia="TH SarabunPSK" w:hAnsi="TH SarabunPSK" w:cs="TH SarabunPSK"/>
          <w:cs/>
          <w:lang w:bidi="th"/>
        </w:rPr>
        <w:t xml:space="preserve">2568 </w:t>
      </w:r>
      <w:r w:rsidRPr="00D54EAF">
        <w:rPr>
          <w:rFonts w:ascii="TH SarabunPSK" w:eastAsia="TH SarabunPSK" w:hAnsi="TH SarabunPSK" w:cs="TH SarabunPSK"/>
          <w:cs/>
        </w:rPr>
        <w:t xml:space="preserve">อาจารย์ผู้สอนของหลักสูตรได้ใช้สิทธิ์ตีพิมพ์ผลงานวิชาการในวารสารของคณะร่วมกับนักศึกษา จำนวน </w:t>
      </w:r>
      <w:r w:rsidRPr="00D54EAF">
        <w:rPr>
          <w:rFonts w:ascii="TH SarabunPSK" w:eastAsia="TH SarabunPSK" w:hAnsi="TH SarabunPSK" w:cs="TH SarabunPSK"/>
          <w:cs/>
          <w:lang w:bidi="th"/>
        </w:rPr>
        <w:t xml:space="preserve">2 </w:t>
      </w:r>
      <w:r w:rsidRPr="00D54EAF">
        <w:rPr>
          <w:rFonts w:ascii="TH SarabunPSK" w:eastAsia="TH SarabunPSK" w:hAnsi="TH SarabunPSK" w:cs="TH SarabunPSK"/>
          <w:cs/>
        </w:rPr>
        <w:t>บทความ คือ..............................................ได้รับ...............................</w:t>
      </w:r>
    </w:p>
    <w:p w14:paraId="4B8D00F5" w14:textId="77777777" w:rsidR="00330B3A" w:rsidRPr="00D54EAF" w:rsidRDefault="00330B3A" w:rsidP="00330B3A">
      <w:pPr>
        <w:jc w:val="thaiDistribute"/>
        <w:rPr>
          <w:rFonts w:ascii="TH SarabunPSK" w:eastAsia="TH SarabunPSK" w:hAnsi="TH SarabunPSK" w:cs="TH SarabunPSK"/>
          <w:cs/>
          <w:lang w:bidi="th"/>
        </w:rPr>
      </w:pPr>
      <w:r w:rsidRPr="00D54EAF">
        <w:rPr>
          <w:rFonts w:ascii="TH SarabunPSK" w:eastAsia="TH SarabunPSK" w:hAnsi="TH SarabunPSK" w:cs="TH SarabunPSK"/>
          <w:cs/>
          <w:lang w:bidi="th"/>
        </w:rPr>
        <w:tab/>
        <w:t>3</w:t>
      </w:r>
      <w:r w:rsidRPr="00D54EAF">
        <w:rPr>
          <w:rFonts w:ascii="TH SarabunPSK" w:eastAsia="TH SarabunPSK" w:hAnsi="TH SarabunPSK" w:cs="TH SarabunPSK"/>
          <w:cs/>
        </w:rPr>
        <w:t xml:space="preserve">. การได้รับมอบรางวัล/ประกาศเกียรติคุณ ให้แก่บุคคลากรดีเด่นในด้านต่าง ๆ การสร้างแรงจูงใจในการพัฒนาผลงานของบุคลากรสายวิชาการดำเนินการในระดับคณะฯ ประกอบด้วย </w:t>
      </w:r>
      <w:r w:rsidRPr="00D54EAF">
        <w:rPr>
          <w:rFonts w:ascii="TH SarabunPSK" w:eastAsia="TH SarabunPSK" w:hAnsi="TH SarabunPSK" w:cs="TH SarabunPSK"/>
          <w:cs/>
          <w:lang w:bidi="th"/>
        </w:rPr>
        <w:t>1</w:t>
      </w:r>
      <w:r w:rsidRPr="00D54EAF">
        <w:rPr>
          <w:rFonts w:ascii="TH SarabunPSK" w:eastAsia="TH SarabunPSK" w:hAnsi="TH SarabunPSK" w:cs="TH SarabunPSK"/>
          <w:cs/>
        </w:rPr>
        <w:t xml:space="preserve">) มีการสร้างแรงจูงใจโดยมีระบบให้รางวัล และยกย่องเชิดชูแก่บุคลากรที่มีผลงานเด่นในด้านต่าง ๆ รวมทั้งมีการส่งเสริมได้รับรางวัลจากหน่วยงานต่าง ๆ อย่างสม่ำเสมอ เช่น การยกย่องชื่นชมทาง </w:t>
      </w:r>
      <w:r w:rsidRPr="00D54EAF">
        <w:rPr>
          <w:rFonts w:ascii="TH SarabunPSK" w:eastAsia="TH SarabunPSK" w:hAnsi="TH SarabunPSK" w:cs="TH SarabunPSK"/>
          <w:cs/>
          <w:lang w:bidi="th"/>
        </w:rPr>
        <w:t xml:space="preserve">website </w:t>
      </w:r>
      <w:r w:rsidRPr="00D54EAF">
        <w:rPr>
          <w:rFonts w:ascii="TH SarabunPSK" w:eastAsia="TH SarabunPSK" w:hAnsi="TH SarabunPSK" w:cs="TH SarabunPSK"/>
          <w:cs/>
        </w:rPr>
        <w:t xml:space="preserve">ในที่ประชุมบุคลากรของคณะ และในสื่อสังคมออนไลน์ของคณะฯ ในปีการศึกษา </w:t>
      </w:r>
      <w:r w:rsidRPr="00D54EAF">
        <w:rPr>
          <w:rFonts w:ascii="TH SarabunPSK" w:eastAsia="TH SarabunPSK" w:hAnsi="TH SarabunPSK" w:cs="TH SarabunPSK"/>
          <w:cs/>
          <w:lang w:bidi="th"/>
        </w:rPr>
        <w:t>2568</w:t>
      </w:r>
      <w:r w:rsidRPr="00D54EAF">
        <w:rPr>
          <w:rFonts w:ascii="TH SarabunPSK" w:eastAsia="TH SarabunPSK" w:hAnsi="TH SarabunPSK" w:cs="TH SarabunPSK"/>
          <w:cs/>
        </w:rPr>
        <w:t xml:space="preserve"> มีบุคคลการได้รับการพิจารณาตำแหน่งทางวิชาการที่สูงขึ้น จำนวน </w:t>
      </w:r>
      <w:r w:rsidRPr="00D54EAF">
        <w:rPr>
          <w:rFonts w:ascii="TH SarabunPSK" w:eastAsia="TH SarabunPSK" w:hAnsi="TH SarabunPSK" w:cs="TH SarabunPSK"/>
          <w:cs/>
          <w:lang w:bidi="th"/>
        </w:rPr>
        <w:t xml:space="preserve">1 </w:t>
      </w:r>
      <w:r w:rsidRPr="00D54EAF">
        <w:rPr>
          <w:rFonts w:ascii="TH SarabunPSK" w:eastAsia="TH SarabunPSK" w:hAnsi="TH SarabunPSK" w:cs="TH SarabunPSK"/>
          <w:cs/>
        </w:rPr>
        <w:t>ท่าน คือ..............................................ได้รับ...............................</w:t>
      </w:r>
    </w:p>
    <w:p w14:paraId="7B6A964F" w14:textId="77777777" w:rsidR="00330B3A" w:rsidRPr="00D54EAF" w:rsidRDefault="00330B3A" w:rsidP="00330B3A">
      <w:pPr>
        <w:jc w:val="both"/>
        <w:rPr>
          <w:rFonts w:ascii="TH SarabunPSK" w:eastAsia="TH SarabunPSK" w:hAnsi="TH SarabunPSK" w:cs="TH SarabunPSK"/>
          <w:cs/>
          <w:lang w:bidi="th"/>
        </w:rPr>
      </w:pPr>
    </w:p>
    <w:p w14:paraId="431556B3" w14:textId="77777777" w:rsidR="00330B3A" w:rsidRPr="00D54EAF" w:rsidRDefault="00330B3A" w:rsidP="00330B3A">
      <w:pPr>
        <w:jc w:val="both"/>
        <w:rPr>
          <w:rFonts w:ascii="TH SarabunPSK" w:eastAsia="TH SarabunPSK" w:hAnsi="TH SarabunPSK" w:cs="TH SarabunPSK"/>
          <w:b/>
          <w:bCs/>
          <w:cs/>
          <w:lang w:bidi="th"/>
        </w:rPr>
      </w:pPr>
      <w:r w:rsidRPr="00D54EAF">
        <w:rPr>
          <w:rFonts w:ascii="TH SarabunPSK" w:eastAsia="TH SarabunPSK" w:hAnsi="TH SarabunPSK" w:cs="TH SarabunPSK"/>
          <w:b/>
          <w:bCs/>
          <w:cs/>
        </w:rPr>
        <w:t>รายการหลักฐานอ้างอิง</w:t>
      </w:r>
    </w:p>
    <w:tbl>
      <w:tblPr>
        <w:tblW w:w="89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47"/>
        <w:gridCol w:w="7830"/>
      </w:tblGrid>
      <w:tr w:rsidR="00330B3A" w:rsidRPr="00D54EAF" w14:paraId="5BBF4ADE" w14:textId="77777777" w:rsidTr="00D974CA">
        <w:trPr>
          <w:trHeight w:val="406"/>
          <w:tblHeader/>
        </w:trPr>
        <w:tc>
          <w:tcPr>
            <w:tcW w:w="1147" w:type="dxa"/>
            <w:shd w:val="clear" w:color="auto" w:fill="F7CBAC"/>
          </w:tcPr>
          <w:p w14:paraId="24ABF090" w14:textId="77777777" w:rsidR="00330B3A" w:rsidRPr="00D54EAF" w:rsidRDefault="00330B3A" w:rsidP="00D974CA">
            <w:pPr>
              <w:tabs>
                <w:tab w:val="left" w:pos="317"/>
              </w:tabs>
              <w:jc w:val="center"/>
              <w:rPr>
                <w:rFonts w:ascii="TH SarabunPSK" w:eastAsia="TH SarabunPSK" w:hAnsi="TH SarabunPSK" w:cs="TH SarabunPSK"/>
                <w:b/>
                <w:bCs/>
                <w:cs/>
                <w:lang w:bidi="th"/>
              </w:rPr>
            </w:pPr>
            <w:r w:rsidRPr="00D54EAF">
              <w:rPr>
                <w:rFonts w:ascii="TH SarabunPSK" w:eastAsia="TH SarabunPSK" w:hAnsi="TH SarabunPSK" w:cs="TH SarabunPSK"/>
                <w:b/>
                <w:bCs/>
                <w:cs/>
              </w:rPr>
              <w:t>หมายเลข</w:t>
            </w:r>
          </w:p>
        </w:tc>
        <w:tc>
          <w:tcPr>
            <w:tcW w:w="7830" w:type="dxa"/>
            <w:shd w:val="clear" w:color="auto" w:fill="F7CBAC"/>
          </w:tcPr>
          <w:p w14:paraId="73388E7D" w14:textId="77777777" w:rsidR="00330B3A" w:rsidRPr="00D54EAF" w:rsidRDefault="00330B3A" w:rsidP="00D974CA">
            <w:pPr>
              <w:jc w:val="center"/>
              <w:rPr>
                <w:rFonts w:ascii="TH SarabunPSK" w:eastAsia="TH SarabunPSK" w:hAnsi="TH SarabunPSK" w:cs="TH SarabunPSK"/>
                <w:b/>
                <w:bCs/>
                <w:cs/>
                <w:lang w:bidi="th"/>
              </w:rPr>
            </w:pPr>
            <w:r w:rsidRPr="00D54EAF">
              <w:rPr>
                <w:rFonts w:ascii="TH SarabunPSK" w:eastAsia="TH SarabunPSK" w:hAnsi="TH SarabunPSK" w:cs="TH SarabunPSK"/>
                <w:b/>
                <w:bCs/>
                <w:cs/>
              </w:rPr>
              <w:t>รายการหลักฐานอ้างอิง</w:t>
            </w:r>
          </w:p>
        </w:tc>
      </w:tr>
      <w:tr w:rsidR="00330B3A" w:rsidRPr="00D54EAF" w14:paraId="7E85B34E" w14:textId="77777777" w:rsidTr="00D974CA">
        <w:trPr>
          <w:trHeight w:val="170"/>
        </w:trPr>
        <w:tc>
          <w:tcPr>
            <w:tcW w:w="1147" w:type="dxa"/>
          </w:tcPr>
          <w:p w14:paraId="54A8116C" w14:textId="77777777" w:rsidR="00330B3A" w:rsidRPr="00D54EAF" w:rsidRDefault="00330B3A"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5</w:t>
            </w:r>
            <w:r w:rsidRPr="00D54EAF">
              <w:rPr>
                <w:rFonts w:ascii="TH SarabunPSK" w:eastAsia="TH SarabunPSK" w:hAnsi="TH SarabunPSK" w:cs="TH SarabunPSK"/>
                <w:cs/>
              </w:rPr>
              <w:t>-</w:t>
            </w:r>
            <w:r w:rsidRPr="00D54EAF">
              <w:rPr>
                <w:rFonts w:ascii="TH SarabunPSK" w:eastAsia="TH SarabunPSK" w:hAnsi="TH SarabunPSK" w:cs="TH SarabunPSK"/>
                <w:cs/>
                <w:lang w:bidi="th"/>
              </w:rPr>
              <w:t>1</w:t>
            </w:r>
          </w:p>
        </w:tc>
        <w:tc>
          <w:tcPr>
            <w:tcW w:w="7830" w:type="dxa"/>
          </w:tcPr>
          <w:p w14:paraId="4EB12FDB"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 xml:space="preserve">ระบบข้อมูลแผนพัฒนาตนเองบุคลากร </w:t>
            </w:r>
            <w:r w:rsidRPr="00D54EAF">
              <w:rPr>
                <w:rFonts w:ascii="TH SarabunPSK" w:eastAsia="TH SarabunPSK" w:hAnsi="TH SarabunPSK" w:cs="TH SarabunPSK"/>
                <w:cs/>
                <w:lang w:bidi="th"/>
              </w:rPr>
              <w:t>https</w:t>
            </w:r>
            <w:r w:rsidRPr="00D54EAF">
              <w:rPr>
                <w:rFonts w:ascii="TH SarabunPSK" w:eastAsia="TH SarabunPSK" w:hAnsi="TH SarabunPSK" w:cs="TH SarabunPSK"/>
                <w:cs/>
              </w:rPr>
              <w:t>://</w:t>
            </w:r>
            <w:r w:rsidRPr="00D54EAF">
              <w:rPr>
                <w:rFonts w:ascii="TH SarabunPSK" w:eastAsia="TH SarabunPSK" w:hAnsi="TH SarabunPSK" w:cs="TH SarabunPSK"/>
                <w:cs/>
                <w:lang w:bidi="th"/>
              </w:rPr>
              <w:t>profiles</w:t>
            </w:r>
            <w:r w:rsidRPr="00D54EAF">
              <w:rPr>
                <w:rFonts w:ascii="TH SarabunPSK" w:eastAsia="TH SarabunPSK" w:hAnsi="TH SarabunPSK" w:cs="TH SarabunPSK"/>
                <w:cs/>
              </w:rPr>
              <w:t>.</w:t>
            </w:r>
            <w:r w:rsidRPr="00D54EAF">
              <w:rPr>
                <w:rFonts w:ascii="TH SarabunPSK" w:eastAsia="TH SarabunPSK" w:hAnsi="TH SarabunPSK" w:cs="TH SarabunPSK"/>
                <w:cs/>
                <w:lang w:bidi="th"/>
              </w:rPr>
              <w:t>snru</w:t>
            </w:r>
            <w:r w:rsidRPr="00D54EAF">
              <w:rPr>
                <w:rFonts w:ascii="TH SarabunPSK" w:eastAsia="TH SarabunPSK" w:hAnsi="TH SarabunPSK" w:cs="TH SarabunPSK"/>
                <w:cs/>
              </w:rPr>
              <w:t>.</w:t>
            </w:r>
            <w:r w:rsidRPr="00D54EAF">
              <w:rPr>
                <w:rFonts w:ascii="TH SarabunPSK" w:eastAsia="TH SarabunPSK" w:hAnsi="TH SarabunPSK" w:cs="TH SarabunPSK"/>
                <w:cs/>
                <w:lang w:bidi="th"/>
              </w:rPr>
              <w:t>ac</w:t>
            </w:r>
            <w:r w:rsidRPr="00D54EAF">
              <w:rPr>
                <w:rFonts w:ascii="TH SarabunPSK" w:eastAsia="TH SarabunPSK" w:hAnsi="TH SarabunPSK" w:cs="TH SarabunPSK"/>
                <w:cs/>
              </w:rPr>
              <w:t>.</w:t>
            </w:r>
            <w:r w:rsidRPr="00D54EAF">
              <w:rPr>
                <w:rFonts w:ascii="TH SarabunPSK" w:eastAsia="TH SarabunPSK" w:hAnsi="TH SarabunPSK" w:cs="TH SarabunPSK"/>
                <w:cs/>
                <w:lang w:bidi="th"/>
              </w:rPr>
              <w:t>th</w:t>
            </w:r>
            <w:r w:rsidRPr="00D54EAF">
              <w:rPr>
                <w:rFonts w:ascii="TH SarabunPSK" w:eastAsia="TH SarabunPSK" w:hAnsi="TH SarabunPSK" w:cs="TH SarabunPSK"/>
                <w:cs/>
              </w:rPr>
              <w:t>/</w:t>
            </w:r>
            <w:r w:rsidRPr="00D54EAF">
              <w:rPr>
                <w:rFonts w:ascii="TH SarabunPSK" w:eastAsia="TH SarabunPSK" w:hAnsi="TH SarabunPSK" w:cs="TH SarabunPSK"/>
                <w:cs/>
                <w:lang w:bidi="th"/>
              </w:rPr>
              <w:t>login</w:t>
            </w:r>
          </w:p>
        </w:tc>
      </w:tr>
      <w:tr w:rsidR="00330B3A" w:rsidRPr="00D54EAF" w14:paraId="19830554" w14:textId="77777777" w:rsidTr="00D974CA">
        <w:trPr>
          <w:trHeight w:val="170"/>
        </w:trPr>
        <w:tc>
          <w:tcPr>
            <w:tcW w:w="1147" w:type="dxa"/>
          </w:tcPr>
          <w:p w14:paraId="6A3CB3DD" w14:textId="77777777" w:rsidR="00330B3A" w:rsidRPr="00D54EAF" w:rsidRDefault="00330B3A"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5</w:t>
            </w:r>
            <w:r w:rsidRPr="00D54EAF">
              <w:rPr>
                <w:rFonts w:ascii="TH SarabunPSK" w:eastAsia="TH SarabunPSK" w:hAnsi="TH SarabunPSK" w:cs="TH SarabunPSK"/>
                <w:cs/>
              </w:rPr>
              <w:t>-</w:t>
            </w:r>
            <w:r w:rsidRPr="00D54EAF">
              <w:rPr>
                <w:rFonts w:ascii="TH SarabunPSK" w:eastAsia="TH SarabunPSK" w:hAnsi="TH SarabunPSK" w:cs="TH SarabunPSK"/>
                <w:cs/>
                <w:lang w:bidi="th"/>
              </w:rPr>
              <w:t>2</w:t>
            </w:r>
          </w:p>
        </w:tc>
        <w:tc>
          <w:tcPr>
            <w:tcW w:w="7830" w:type="dxa"/>
          </w:tcPr>
          <w:p w14:paraId="35CD214B" w14:textId="77777777" w:rsidR="00330B3A" w:rsidRPr="00D54EAF" w:rsidRDefault="00330B3A" w:rsidP="00D974CA">
            <w:pPr>
              <w:rPr>
                <w:rFonts w:ascii="TH SarabunPSK" w:eastAsia="TH SarabunPSK" w:hAnsi="TH SarabunPSK" w:cs="TH SarabunPSK"/>
                <w:b/>
                <w:bCs/>
                <w:cs/>
                <w:lang w:bidi="th"/>
              </w:rPr>
            </w:pPr>
            <w:r w:rsidRPr="00D54EAF">
              <w:rPr>
                <w:rFonts w:ascii="TH SarabunPSK" w:eastAsia="TH SarabunPSK" w:hAnsi="TH SarabunPSK" w:cs="TH SarabunPSK"/>
                <w:cs/>
              </w:rPr>
              <w:t xml:space="preserve">ระบบสารสนเทศ "ภาระงานของบุคลากรสายวิชาการ มหาวิทยาลัยราชภัฏสกลนคร" เข้าถึงได้ที่ </w:t>
            </w:r>
            <w:hyperlink r:id="rId30">
              <w:r w:rsidRPr="00D54EAF">
                <w:rPr>
                  <w:rFonts w:ascii="TH SarabunPSK" w:eastAsia="TH SarabunPSK" w:hAnsi="TH SarabunPSK" w:cs="TH SarabunPSK"/>
                  <w:color w:val="1155CC"/>
                  <w:u w:val="single"/>
                  <w:cs/>
                  <w:lang w:bidi="th"/>
                </w:rPr>
                <w:t>https</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workload</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snru</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ac</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th</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web</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default</w:t>
              </w:r>
              <w:r w:rsidRPr="00D54EAF">
                <w:rPr>
                  <w:rFonts w:ascii="TH SarabunPSK" w:eastAsia="TH SarabunPSK" w:hAnsi="TH SarabunPSK" w:cs="TH SarabunPSK"/>
                  <w:color w:val="1155CC"/>
                  <w:u w:val="single"/>
                  <w:cs/>
                </w:rPr>
                <w:t>.</w:t>
              </w:r>
              <w:r w:rsidRPr="00D54EAF">
                <w:rPr>
                  <w:rFonts w:ascii="TH SarabunPSK" w:eastAsia="TH SarabunPSK" w:hAnsi="TH SarabunPSK" w:cs="TH SarabunPSK"/>
                  <w:color w:val="1155CC"/>
                  <w:u w:val="single"/>
                  <w:cs/>
                  <w:lang w:bidi="th"/>
                </w:rPr>
                <w:t>aspx</w:t>
              </w:r>
            </w:hyperlink>
            <w:r w:rsidRPr="00D54EAF">
              <w:rPr>
                <w:rFonts w:ascii="TH SarabunPSK" w:eastAsia="TH SarabunPSK" w:hAnsi="TH SarabunPSK" w:cs="TH SarabunPSK"/>
                <w:cs/>
              </w:rPr>
              <w:t xml:space="preserve">   </w:t>
            </w:r>
          </w:p>
        </w:tc>
      </w:tr>
      <w:tr w:rsidR="00330B3A" w:rsidRPr="00D54EAF" w14:paraId="49D61816" w14:textId="77777777" w:rsidTr="00D974CA">
        <w:trPr>
          <w:trHeight w:val="242"/>
        </w:trPr>
        <w:tc>
          <w:tcPr>
            <w:tcW w:w="1147" w:type="dxa"/>
          </w:tcPr>
          <w:p w14:paraId="52701B24" w14:textId="77777777" w:rsidR="00330B3A" w:rsidRPr="00D54EAF" w:rsidRDefault="00330B3A"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5</w:t>
            </w:r>
            <w:r w:rsidRPr="00D54EAF">
              <w:rPr>
                <w:rFonts w:ascii="TH SarabunPSK" w:eastAsia="TH SarabunPSK" w:hAnsi="TH SarabunPSK" w:cs="TH SarabunPSK"/>
                <w:cs/>
              </w:rPr>
              <w:t>-</w:t>
            </w:r>
            <w:r w:rsidRPr="00D54EAF">
              <w:rPr>
                <w:rFonts w:ascii="TH SarabunPSK" w:eastAsia="TH SarabunPSK" w:hAnsi="TH SarabunPSK" w:cs="TH SarabunPSK"/>
                <w:cs/>
                <w:lang w:bidi="th"/>
              </w:rPr>
              <w:t>3</w:t>
            </w:r>
          </w:p>
        </w:tc>
        <w:tc>
          <w:tcPr>
            <w:tcW w:w="7830" w:type="dxa"/>
          </w:tcPr>
          <w:p w14:paraId="31CE13B0"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 xml:space="preserve">บันทึกข้อความที่ อว  </w:t>
            </w:r>
            <w:r w:rsidRPr="00D54EAF">
              <w:rPr>
                <w:rFonts w:ascii="TH SarabunPSK" w:eastAsia="TH SarabunPSK" w:hAnsi="TH SarabunPSK" w:cs="TH SarabunPSK"/>
                <w:cs/>
                <w:lang w:bidi="th"/>
              </w:rPr>
              <w:t>0621</w:t>
            </w:r>
            <w:r w:rsidRPr="00D54EAF">
              <w:rPr>
                <w:rFonts w:ascii="TH SarabunPSK" w:eastAsia="TH SarabunPSK" w:hAnsi="TH SarabunPSK" w:cs="TH SarabunPSK"/>
                <w:cs/>
              </w:rPr>
              <w:t>.</w:t>
            </w:r>
            <w:r w:rsidRPr="00D54EAF">
              <w:rPr>
                <w:rFonts w:ascii="TH SarabunPSK" w:eastAsia="TH SarabunPSK" w:hAnsi="TH SarabunPSK" w:cs="TH SarabunPSK"/>
                <w:cs/>
                <w:lang w:bidi="th"/>
              </w:rPr>
              <w:t>01</w:t>
            </w:r>
            <w:r w:rsidRPr="00D54EAF">
              <w:rPr>
                <w:rFonts w:ascii="TH SarabunPSK" w:eastAsia="TH SarabunPSK" w:hAnsi="TH SarabunPSK" w:cs="TH SarabunPSK"/>
                <w:cs/>
              </w:rPr>
              <w:t>(</w:t>
            </w:r>
            <w:r w:rsidRPr="00D54EAF">
              <w:rPr>
                <w:rFonts w:ascii="TH SarabunPSK" w:eastAsia="TH SarabunPSK" w:hAnsi="TH SarabunPSK" w:cs="TH SarabunPSK"/>
                <w:cs/>
                <w:lang w:bidi="th"/>
              </w:rPr>
              <w:t>1</w:t>
            </w:r>
            <w:r w:rsidRPr="00D54EAF">
              <w:rPr>
                <w:rFonts w:ascii="TH SarabunPSK" w:eastAsia="TH SarabunPSK" w:hAnsi="TH SarabunPSK" w:cs="TH SarabunPSK"/>
                <w:cs/>
              </w:rPr>
              <w:t>)/</w:t>
            </w:r>
            <w:r w:rsidRPr="00D54EAF">
              <w:rPr>
                <w:rFonts w:ascii="TH SarabunPSK" w:eastAsia="TH SarabunPSK" w:hAnsi="TH SarabunPSK" w:cs="TH SarabunPSK"/>
                <w:cs/>
                <w:lang w:bidi="th"/>
              </w:rPr>
              <w:t xml:space="preserve">287 </w:t>
            </w:r>
            <w:r w:rsidRPr="00D54EAF">
              <w:rPr>
                <w:rFonts w:ascii="TH SarabunPSK" w:eastAsia="TH SarabunPSK" w:hAnsi="TH SarabunPSK" w:cs="TH SarabunPSK"/>
                <w:cs/>
              </w:rPr>
              <w:t xml:space="preserve">ลงวันที่ </w:t>
            </w:r>
            <w:r w:rsidRPr="00D54EAF">
              <w:rPr>
                <w:rFonts w:ascii="TH SarabunPSK" w:eastAsia="TH SarabunPSK" w:hAnsi="TH SarabunPSK" w:cs="TH SarabunPSK"/>
                <w:cs/>
                <w:lang w:bidi="th"/>
              </w:rPr>
              <w:t xml:space="preserve">23 </w:t>
            </w:r>
            <w:r w:rsidRPr="00D54EAF">
              <w:rPr>
                <w:rFonts w:ascii="TH SarabunPSK" w:eastAsia="TH SarabunPSK" w:hAnsi="TH SarabunPSK" w:cs="TH SarabunPSK"/>
                <w:cs/>
              </w:rPr>
              <w:t xml:space="preserve">มีนาคม </w:t>
            </w:r>
            <w:r w:rsidRPr="00D54EAF">
              <w:rPr>
                <w:rFonts w:ascii="TH SarabunPSK" w:eastAsia="TH SarabunPSK" w:hAnsi="TH SarabunPSK" w:cs="TH SarabunPSK"/>
                <w:cs/>
                <w:lang w:bidi="th"/>
              </w:rPr>
              <w:t>2569</w:t>
            </w:r>
          </w:p>
        </w:tc>
      </w:tr>
      <w:tr w:rsidR="00330B3A" w:rsidRPr="00D54EAF" w14:paraId="6A67FFF7" w14:textId="77777777" w:rsidTr="00D974CA">
        <w:trPr>
          <w:trHeight w:val="53"/>
        </w:trPr>
        <w:tc>
          <w:tcPr>
            <w:tcW w:w="1147" w:type="dxa"/>
          </w:tcPr>
          <w:p w14:paraId="3566D2F8" w14:textId="77777777" w:rsidR="00330B3A" w:rsidRPr="00D54EAF" w:rsidRDefault="00330B3A"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5</w:t>
            </w:r>
            <w:r w:rsidRPr="00D54EAF">
              <w:rPr>
                <w:rFonts w:ascii="TH SarabunPSK" w:eastAsia="TH SarabunPSK" w:hAnsi="TH SarabunPSK" w:cs="TH SarabunPSK"/>
                <w:cs/>
              </w:rPr>
              <w:t>-</w:t>
            </w:r>
            <w:r w:rsidRPr="00D54EAF">
              <w:rPr>
                <w:rFonts w:ascii="TH SarabunPSK" w:eastAsia="TH SarabunPSK" w:hAnsi="TH SarabunPSK" w:cs="TH SarabunPSK"/>
                <w:cs/>
                <w:lang w:bidi="th"/>
              </w:rPr>
              <w:t>4</w:t>
            </w:r>
          </w:p>
        </w:tc>
        <w:tc>
          <w:tcPr>
            <w:tcW w:w="7830" w:type="dxa"/>
          </w:tcPr>
          <w:p w14:paraId="44B838CE"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 xml:space="preserve">ประกาศมหาวิทยาลัยราชภัฏสกลนคร เรื่อง หลักเกณฑ์การกําหนดภาระงาน และการคํานวณภาระงานของผู้ดํารงตําแหน่ง อาจารย์ ผู้ช่วยศาสตราจารย์ รองศาสตราจารย์ และศาสตราจารย์ ลงวันที่ </w:t>
            </w:r>
            <w:r w:rsidRPr="00D54EAF">
              <w:rPr>
                <w:rFonts w:ascii="TH SarabunPSK" w:eastAsia="TH SarabunPSK" w:hAnsi="TH SarabunPSK" w:cs="TH SarabunPSK"/>
                <w:cs/>
                <w:lang w:bidi="th"/>
              </w:rPr>
              <w:t xml:space="preserve">23 </w:t>
            </w:r>
            <w:r w:rsidRPr="00D54EAF">
              <w:rPr>
                <w:rFonts w:ascii="TH SarabunPSK" w:eastAsia="TH SarabunPSK" w:hAnsi="TH SarabunPSK" w:cs="TH SarabunPSK"/>
                <w:cs/>
              </w:rPr>
              <w:t>กรกฏาคม พ.ศ.</w:t>
            </w:r>
            <w:r w:rsidRPr="00D54EAF">
              <w:rPr>
                <w:rFonts w:ascii="TH SarabunPSK" w:eastAsia="TH SarabunPSK" w:hAnsi="TH SarabunPSK" w:cs="TH SarabunPSK"/>
                <w:cs/>
                <w:lang w:bidi="th"/>
              </w:rPr>
              <w:t>2563</w:t>
            </w:r>
          </w:p>
        </w:tc>
      </w:tr>
      <w:tr w:rsidR="00330B3A" w:rsidRPr="00D54EAF" w14:paraId="3259D9C3" w14:textId="77777777" w:rsidTr="00D974CA">
        <w:trPr>
          <w:trHeight w:val="53"/>
        </w:trPr>
        <w:tc>
          <w:tcPr>
            <w:tcW w:w="1147" w:type="dxa"/>
          </w:tcPr>
          <w:p w14:paraId="32D38B5C" w14:textId="77777777" w:rsidR="00330B3A" w:rsidRPr="00D54EAF" w:rsidRDefault="00330B3A"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5</w:t>
            </w:r>
            <w:r w:rsidRPr="00D54EAF">
              <w:rPr>
                <w:rFonts w:ascii="TH SarabunPSK" w:eastAsia="TH SarabunPSK" w:hAnsi="TH SarabunPSK" w:cs="TH SarabunPSK"/>
                <w:cs/>
              </w:rPr>
              <w:t>-</w:t>
            </w:r>
            <w:r w:rsidRPr="00D54EAF">
              <w:rPr>
                <w:rFonts w:ascii="TH SarabunPSK" w:eastAsia="TH SarabunPSK" w:hAnsi="TH SarabunPSK" w:cs="TH SarabunPSK"/>
                <w:cs/>
                <w:lang w:bidi="th"/>
              </w:rPr>
              <w:t>5</w:t>
            </w:r>
          </w:p>
        </w:tc>
        <w:tc>
          <w:tcPr>
            <w:tcW w:w="7830" w:type="dxa"/>
          </w:tcPr>
          <w:p w14:paraId="78962016"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 xml:space="preserve">ประกาศมหาวิทยาลัยราชภัฏสกลนคร เรื่อง หลักเกณฑ์และวิธีการประเมินการสอนตำแหน่งทางวิชาการ (ฉบับที่ </w:t>
            </w:r>
            <w:r w:rsidRPr="00D54EAF">
              <w:rPr>
                <w:rFonts w:ascii="TH SarabunPSK" w:eastAsia="TH SarabunPSK" w:hAnsi="TH SarabunPSK" w:cs="TH SarabunPSK"/>
                <w:cs/>
                <w:lang w:bidi="th"/>
              </w:rPr>
              <w:t>2</w:t>
            </w:r>
            <w:r w:rsidRPr="00D54EAF">
              <w:rPr>
                <w:rFonts w:ascii="TH SarabunPSK" w:eastAsia="TH SarabunPSK" w:hAnsi="TH SarabunPSK" w:cs="TH SarabunPSK"/>
                <w:cs/>
              </w:rPr>
              <w:t>) พ.ศ.</w:t>
            </w:r>
            <w:r w:rsidRPr="00D54EAF">
              <w:rPr>
                <w:rFonts w:ascii="TH SarabunPSK" w:eastAsia="TH SarabunPSK" w:hAnsi="TH SarabunPSK" w:cs="TH SarabunPSK"/>
                <w:cs/>
                <w:lang w:bidi="th"/>
              </w:rPr>
              <w:t xml:space="preserve">2563 </w:t>
            </w:r>
            <w:r w:rsidRPr="00D54EAF">
              <w:rPr>
                <w:rFonts w:ascii="TH SarabunPSK" w:eastAsia="TH SarabunPSK" w:hAnsi="TH SarabunPSK" w:cs="TH SarabunPSK"/>
                <w:cs/>
              </w:rPr>
              <w:t xml:space="preserve">ลงวันที่ </w:t>
            </w:r>
            <w:r w:rsidRPr="00D54EAF">
              <w:rPr>
                <w:rFonts w:ascii="TH SarabunPSK" w:eastAsia="TH SarabunPSK" w:hAnsi="TH SarabunPSK" w:cs="TH SarabunPSK"/>
                <w:cs/>
                <w:lang w:bidi="th"/>
              </w:rPr>
              <w:t xml:space="preserve">18 </w:t>
            </w:r>
            <w:r w:rsidRPr="00D54EAF">
              <w:rPr>
                <w:rFonts w:ascii="TH SarabunPSK" w:eastAsia="TH SarabunPSK" w:hAnsi="TH SarabunPSK" w:cs="TH SarabunPSK"/>
                <w:cs/>
              </w:rPr>
              <w:t>สิงหาคม พ.ศ.</w:t>
            </w:r>
            <w:r w:rsidRPr="00D54EAF">
              <w:rPr>
                <w:rFonts w:ascii="TH SarabunPSK" w:eastAsia="TH SarabunPSK" w:hAnsi="TH SarabunPSK" w:cs="TH SarabunPSK"/>
                <w:cs/>
                <w:lang w:bidi="th"/>
              </w:rPr>
              <w:t>2563</w:t>
            </w:r>
          </w:p>
        </w:tc>
      </w:tr>
      <w:tr w:rsidR="00330B3A" w:rsidRPr="00D54EAF" w14:paraId="5A9D4096" w14:textId="77777777" w:rsidTr="00D974CA">
        <w:trPr>
          <w:trHeight w:val="53"/>
        </w:trPr>
        <w:tc>
          <w:tcPr>
            <w:tcW w:w="1147" w:type="dxa"/>
          </w:tcPr>
          <w:p w14:paraId="3C03EBBA" w14:textId="77777777" w:rsidR="00330B3A" w:rsidRPr="00D54EAF" w:rsidRDefault="00330B3A"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5</w:t>
            </w:r>
            <w:r w:rsidRPr="00D54EAF">
              <w:rPr>
                <w:rFonts w:ascii="TH SarabunPSK" w:eastAsia="TH SarabunPSK" w:hAnsi="TH SarabunPSK" w:cs="TH SarabunPSK"/>
                <w:cs/>
              </w:rPr>
              <w:t>-</w:t>
            </w:r>
            <w:r w:rsidRPr="00D54EAF">
              <w:rPr>
                <w:rFonts w:ascii="TH SarabunPSK" w:eastAsia="TH SarabunPSK" w:hAnsi="TH SarabunPSK" w:cs="TH SarabunPSK"/>
                <w:cs/>
                <w:lang w:bidi="th"/>
              </w:rPr>
              <w:t>6</w:t>
            </w:r>
          </w:p>
        </w:tc>
        <w:tc>
          <w:tcPr>
            <w:tcW w:w="7830" w:type="dxa"/>
          </w:tcPr>
          <w:p w14:paraId="7D7708E5"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 xml:space="preserve">ข้อบังคับมหาวิทยาลัยราชภัฏสกลนคร ว่าด้วย การพัฒนาอาจารย์สู่มาตรฐานอาจารย์มืออาชีพ เพื่อส่งเสริมการบรรลุการเรียนรู้ตามมาตรฐานระดับอุดมศึกษา พ.ศ. </w:t>
            </w:r>
            <w:r w:rsidRPr="00D54EAF">
              <w:rPr>
                <w:rFonts w:ascii="TH SarabunPSK" w:eastAsia="TH SarabunPSK" w:hAnsi="TH SarabunPSK" w:cs="TH SarabunPSK"/>
                <w:cs/>
                <w:lang w:bidi="th"/>
              </w:rPr>
              <w:t xml:space="preserve">2569 </w:t>
            </w:r>
            <w:r w:rsidRPr="00D54EAF">
              <w:rPr>
                <w:rFonts w:ascii="TH SarabunPSK" w:eastAsia="TH SarabunPSK" w:hAnsi="TH SarabunPSK" w:cs="TH SarabunPSK"/>
                <w:cs/>
              </w:rPr>
              <w:t xml:space="preserve">ลงวันที่ </w:t>
            </w:r>
            <w:r w:rsidRPr="00D54EAF">
              <w:rPr>
                <w:rFonts w:ascii="TH SarabunPSK" w:eastAsia="TH SarabunPSK" w:hAnsi="TH SarabunPSK" w:cs="TH SarabunPSK"/>
                <w:cs/>
                <w:lang w:bidi="th"/>
              </w:rPr>
              <w:t xml:space="preserve">23 </w:t>
            </w:r>
            <w:r w:rsidRPr="00D54EAF">
              <w:rPr>
                <w:rFonts w:ascii="TH SarabunPSK" w:eastAsia="TH SarabunPSK" w:hAnsi="TH SarabunPSK" w:cs="TH SarabunPSK"/>
                <w:cs/>
              </w:rPr>
              <w:t xml:space="preserve">มกราคม </w:t>
            </w:r>
            <w:r w:rsidRPr="00D54EAF">
              <w:rPr>
                <w:rFonts w:ascii="TH SarabunPSK" w:eastAsia="TH SarabunPSK" w:hAnsi="TH SarabunPSK" w:cs="TH SarabunPSK"/>
                <w:cs/>
                <w:lang w:bidi="th"/>
              </w:rPr>
              <w:t>2569</w:t>
            </w:r>
          </w:p>
        </w:tc>
      </w:tr>
      <w:tr w:rsidR="00330B3A" w:rsidRPr="00D54EAF" w14:paraId="2539BFEE" w14:textId="77777777" w:rsidTr="00D974CA">
        <w:trPr>
          <w:trHeight w:val="53"/>
        </w:trPr>
        <w:tc>
          <w:tcPr>
            <w:tcW w:w="1147" w:type="dxa"/>
          </w:tcPr>
          <w:p w14:paraId="5DC39D05" w14:textId="77777777" w:rsidR="00330B3A" w:rsidRPr="00D54EAF" w:rsidRDefault="00330B3A"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5</w:t>
            </w:r>
            <w:r w:rsidRPr="00D54EAF">
              <w:rPr>
                <w:rFonts w:ascii="TH SarabunPSK" w:eastAsia="TH SarabunPSK" w:hAnsi="TH SarabunPSK" w:cs="TH SarabunPSK"/>
                <w:cs/>
              </w:rPr>
              <w:t>-</w:t>
            </w:r>
            <w:r w:rsidRPr="00D54EAF">
              <w:rPr>
                <w:rFonts w:ascii="TH SarabunPSK" w:eastAsia="TH SarabunPSK" w:hAnsi="TH SarabunPSK" w:cs="TH SarabunPSK"/>
                <w:cs/>
                <w:lang w:bidi="th"/>
              </w:rPr>
              <w:t>7</w:t>
            </w:r>
          </w:p>
        </w:tc>
        <w:tc>
          <w:tcPr>
            <w:tcW w:w="7830" w:type="dxa"/>
          </w:tcPr>
          <w:p w14:paraId="346BC38D"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ข้อบังคับมหาวิทยาลัยราชภัฏสกลนคร ว่าด้วยหลักเกณฑ์และวิธีการประเมินระดับคุณภาพมาตรฐานอาจารย์มืออาชีพ (</w:t>
            </w:r>
            <w:r w:rsidRPr="00D54EAF">
              <w:rPr>
                <w:rFonts w:ascii="TH SarabunPSK" w:eastAsia="TH SarabunPSK" w:hAnsi="TH SarabunPSK" w:cs="TH SarabunPSK"/>
                <w:cs/>
                <w:lang w:bidi="th"/>
              </w:rPr>
              <w:t>SNRU PSF</w:t>
            </w:r>
            <w:r w:rsidRPr="00D54EAF">
              <w:rPr>
                <w:rFonts w:ascii="TH SarabunPSK" w:eastAsia="TH SarabunPSK" w:hAnsi="TH SarabunPSK" w:cs="TH SarabunPSK"/>
                <w:cs/>
              </w:rPr>
              <w:t>) พ.ศ.</w:t>
            </w:r>
            <w:r w:rsidRPr="00D54EAF">
              <w:rPr>
                <w:rFonts w:ascii="TH SarabunPSK" w:eastAsia="TH SarabunPSK" w:hAnsi="TH SarabunPSK" w:cs="TH SarabunPSK"/>
                <w:cs/>
                <w:lang w:bidi="th"/>
              </w:rPr>
              <w:t xml:space="preserve">2569 </w:t>
            </w:r>
            <w:r w:rsidRPr="00D54EAF">
              <w:rPr>
                <w:rFonts w:ascii="TH SarabunPSK" w:eastAsia="TH SarabunPSK" w:hAnsi="TH SarabunPSK" w:cs="TH SarabunPSK"/>
                <w:cs/>
              </w:rPr>
              <w:t xml:space="preserve">ลงวันที่ </w:t>
            </w:r>
            <w:r w:rsidRPr="00D54EAF">
              <w:rPr>
                <w:rFonts w:ascii="TH SarabunPSK" w:eastAsia="TH SarabunPSK" w:hAnsi="TH SarabunPSK" w:cs="TH SarabunPSK"/>
                <w:cs/>
                <w:lang w:bidi="th"/>
              </w:rPr>
              <w:t xml:space="preserve">23 </w:t>
            </w:r>
            <w:r w:rsidRPr="00D54EAF">
              <w:rPr>
                <w:rFonts w:ascii="TH SarabunPSK" w:eastAsia="TH SarabunPSK" w:hAnsi="TH SarabunPSK" w:cs="TH SarabunPSK"/>
                <w:cs/>
              </w:rPr>
              <w:t xml:space="preserve">มกราคม </w:t>
            </w:r>
            <w:r w:rsidRPr="00D54EAF">
              <w:rPr>
                <w:rFonts w:ascii="TH SarabunPSK" w:eastAsia="TH SarabunPSK" w:hAnsi="TH SarabunPSK" w:cs="TH SarabunPSK"/>
                <w:cs/>
                <w:lang w:bidi="th"/>
              </w:rPr>
              <w:t>2569</w:t>
            </w:r>
          </w:p>
        </w:tc>
      </w:tr>
      <w:tr w:rsidR="00330B3A" w:rsidRPr="00D54EAF" w14:paraId="017704D9" w14:textId="77777777" w:rsidTr="00D974CA">
        <w:trPr>
          <w:trHeight w:val="53"/>
        </w:trPr>
        <w:tc>
          <w:tcPr>
            <w:tcW w:w="1147" w:type="dxa"/>
          </w:tcPr>
          <w:p w14:paraId="3384E0C8" w14:textId="77777777" w:rsidR="00330B3A" w:rsidRPr="00D54EAF" w:rsidRDefault="00330B3A"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5</w:t>
            </w:r>
            <w:r w:rsidRPr="00D54EAF">
              <w:rPr>
                <w:rFonts w:ascii="TH SarabunPSK" w:eastAsia="TH SarabunPSK" w:hAnsi="TH SarabunPSK" w:cs="TH SarabunPSK"/>
                <w:cs/>
              </w:rPr>
              <w:t>-</w:t>
            </w:r>
            <w:r w:rsidRPr="00D54EAF">
              <w:rPr>
                <w:rFonts w:ascii="TH SarabunPSK" w:eastAsia="TH SarabunPSK" w:hAnsi="TH SarabunPSK" w:cs="TH SarabunPSK"/>
                <w:cs/>
                <w:lang w:bidi="th"/>
              </w:rPr>
              <w:t>8</w:t>
            </w:r>
          </w:p>
        </w:tc>
        <w:tc>
          <w:tcPr>
            <w:tcW w:w="7830" w:type="dxa"/>
          </w:tcPr>
          <w:p w14:paraId="0BB031E6" w14:textId="77777777" w:rsidR="00330B3A" w:rsidRPr="00D54EAF" w:rsidRDefault="00330B3A" w:rsidP="00D974CA">
            <w:pPr>
              <w:rPr>
                <w:rFonts w:ascii="TH SarabunPSK" w:eastAsia="TH SarabunPSK" w:hAnsi="TH SarabunPSK" w:cs="TH SarabunPSK"/>
                <w:cs/>
                <w:lang w:bidi="th"/>
              </w:rPr>
            </w:pPr>
            <w:r w:rsidRPr="00D54EAF">
              <w:rPr>
                <w:rFonts w:ascii="TH SarabunPSK" w:eastAsia="TH SarabunPSK" w:hAnsi="TH SarabunPSK" w:cs="TH SarabunPSK"/>
                <w:cs/>
              </w:rPr>
              <w:t xml:space="preserve">ประกาศมหาวิทยาลัยราชภัฏสกลนคร เรื่อง การเทียบระดับคุณภาพมาตรฐานอาจารย์มืออาชีพ มหาวิทยาลัยราชภัฏสกลนคร พ.ศ. </w:t>
            </w:r>
            <w:r w:rsidRPr="00D54EAF">
              <w:rPr>
                <w:rFonts w:ascii="TH SarabunPSK" w:eastAsia="TH SarabunPSK" w:hAnsi="TH SarabunPSK" w:cs="TH SarabunPSK"/>
                <w:cs/>
                <w:lang w:bidi="th"/>
              </w:rPr>
              <w:t xml:space="preserve">2569 </w:t>
            </w:r>
            <w:r w:rsidRPr="00D54EAF">
              <w:rPr>
                <w:rFonts w:ascii="TH SarabunPSK" w:eastAsia="TH SarabunPSK" w:hAnsi="TH SarabunPSK" w:cs="TH SarabunPSK"/>
                <w:cs/>
              </w:rPr>
              <w:t xml:space="preserve">ลงวันที่ </w:t>
            </w:r>
            <w:r w:rsidRPr="00D54EAF">
              <w:rPr>
                <w:rFonts w:ascii="TH SarabunPSK" w:eastAsia="TH SarabunPSK" w:hAnsi="TH SarabunPSK" w:cs="TH SarabunPSK"/>
                <w:cs/>
                <w:lang w:bidi="th"/>
              </w:rPr>
              <w:t xml:space="preserve">23 </w:t>
            </w:r>
            <w:r w:rsidRPr="00D54EAF">
              <w:rPr>
                <w:rFonts w:ascii="TH SarabunPSK" w:eastAsia="TH SarabunPSK" w:hAnsi="TH SarabunPSK" w:cs="TH SarabunPSK"/>
                <w:cs/>
              </w:rPr>
              <w:t xml:space="preserve">มกราคม </w:t>
            </w:r>
            <w:r w:rsidRPr="00D54EAF">
              <w:rPr>
                <w:rFonts w:ascii="TH SarabunPSK" w:eastAsia="TH SarabunPSK" w:hAnsi="TH SarabunPSK" w:cs="TH SarabunPSK"/>
                <w:cs/>
                <w:lang w:bidi="th"/>
              </w:rPr>
              <w:t>2569</w:t>
            </w:r>
          </w:p>
        </w:tc>
      </w:tr>
      <w:tr w:rsidR="00330B3A" w:rsidRPr="00D54EAF" w14:paraId="51D7F1E5" w14:textId="77777777" w:rsidTr="00D974CA">
        <w:trPr>
          <w:trHeight w:val="53"/>
        </w:trPr>
        <w:tc>
          <w:tcPr>
            <w:tcW w:w="1147" w:type="dxa"/>
          </w:tcPr>
          <w:p w14:paraId="4E01A676" w14:textId="77777777" w:rsidR="00330B3A" w:rsidRPr="00D54EAF" w:rsidRDefault="00330B3A" w:rsidP="00D974CA">
            <w:pPr>
              <w:jc w:val="center"/>
              <w:rPr>
                <w:rFonts w:ascii="TH SarabunPSK" w:eastAsia="TH SarabunPSK" w:hAnsi="TH SarabunPSK" w:cs="TH SarabunPSK"/>
                <w:cs/>
                <w:lang w:bidi="th"/>
              </w:rPr>
            </w:pPr>
            <w:r w:rsidRPr="00D54EAF">
              <w:rPr>
                <w:rFonts w:ascii="TH SarabunPSK" w:eastAsia="TH SarabunPSK" w:hAnsi="TH SarabunPSK" w:cs="TH SarabunPSK"/>
                <w:cs/>
                <w:lang w:bidi="th"/>
              </w:rPr>
              <w:t>5</w:t>
            </w:r>
            <w:r w:rsidRPr="00D54EAF">
              <w:rPr>
                <w:rFonts w:ascii="TH SarabunPSK" w:eastAsia="TH SarabunPSK" w:hAnsi="TH SarabunPSK" w:cs="TH SarabunPSK"/>
                <w:cs/>
              </w:rPr>
              <w:t>-</w:t>
            </w:r>
            <w:r w:rsidRPr="00D54EAF">
              <w:rPr>
                <w:rFonts w:ascii="TH SarabunPSK" w:eastAsia="TH SarabunPSK" w:hAnsi="TH SarabunPSK" w:cs="TH SarabunPSK"/>
                <w:cs/>
                <w:lang w:bidi="th"/>
              </w:rPr>
              <w:t>9</w:t>
            </w:r>
          </w:p>
        </w:tc>
        <w:tc>
          <w:tcPr>
            <w:tcW w:w="7830" w:type="dxa"/>
          </w:tcPr>
          <w:p w14:paraId="305BEE76" w14:textId="77777777" w:rsidR="00330B3A" w:rsidRPr="00D54EAF" w:rsidRDefault="00C12445" w:rsidP="00D974CA">
            <w:pPr>
              <w:rPr>
                <w:rFonts w:ascii="TH SarabunPSK" w:eastAsia="TH SarabunPSK" w:hAnsi="TH SarabunPSK" w:cs="TH SarabunPSK"/>
                <w:cs/>
                <w:lang w:bidi="th"/>
              </w:rPr>
            </w:pPr>
            <w:hyperlink r:id="rId31">
              <w:r w:rsidR="00330B3A" w:rsidRPr="00D54EAF">
                <w:rPr>
                  <w:rFonts w:ascii="TH SarabunPSK" w:eastAsia="TH SarabunPSK" w:hAnsi="TH SarabunPSK" w:cs="TH SarabunPSK"/>
                  <w:color w:val="000000"/>
                  <w:u w:val="single"/>
                  <w:cs/>
                </w:rPr>
                <w:t>รายงานภาระงานสอนรายบุคคล (</w:t>
              </w:r>
              <w:r w:rsidR="00330B3A" w:rsidRPr="00D54EAF">
                <w:rPr>
                  <w:rFonts w:ascii="TH SarabunPSK" w:eastAsia="TH SarabunPSK" w:hAnsi="TH SarabunPSK" w:cs="TH SarabunPSK"/>
                  <w:color w:val="000000"/>
                  <w:u w:val="single"/>
                  <w:cs/>
                  <w:lang w:bidi="th"/>
                </w:rPr>
                <w:t>AUN</w:t>
              </w:r>
              <w:r w:rsidR="00330B3A" w:rsidRPr="00D54EAF">
                <w:rPr>
                  <w:rFonts w:ascii="TH SarabunPSK" w:eastAsia="TH SarabunPSK" w:hAnsi="TH SarabunPSK" w:cs="TH SarabunPSK"/>
                  <w:color w:val="000000"/>
                  <w:u w:val="single"/>
                  <w:cs/>
                </w:rPr>
                <w:t>-</w:t>
              </w:r>
              <w:r w:rsidR="00330B3A" w:rsidRPr="00D54EAF">
                <w:rPr>
                  <w:rFonts w:ascii="TH SarabunPSK" w:eastAsia="TH SarabunPSK" w:hAnsi="TH SarabunPSK" w:cs="TH SarabunPSK"/>
                  <w:color w:val="000000"/>
                  <w:u w:val="single"/>
                  <w:cs/>
                  <w:lang w:bidi="th"/>
                </w:rPr>
                <w:t>QA FTE</w:t>
              </w:r>
              <w:r w:rsidR="00330B3A" w:rsidRPr="00D54EAF">
                <w:rPr>
                  <w:rFonts w:ascii="TH SarabunPSK" w:eastAsia="TH SarabunPSK" w:hAnsi="TH SarabunPSK" w:cs="TH SarabunPSK"/>
                  <w:color w:val="000000"/>
                  <w:u w:val="single"/>
                  <w:cs/>
                </w:rPr>
                <w:t>)</w:t>
              </w:r>
            </w:hyperlink>
            <w:r w:rsidR="00330B3A" w:rsidRPr="00D54EAF">
              <w:rPr>
                <w:rFonts w:ascii="TH SarabunPSK" w:eastAsia="TH SarabunPSK" w:hAnsi="TH SarabunPSK" w:cs="TH SarabunPSK"/>
                <w:cs/>
              </w:rPr>
              <w:t xml:space="preserve">  หรือลิงค์ </w:t>
            </w:r>
            <w:hyperlink r:id="rId32">
              <w:r w:rsidR="00330B3A" w:rsidRPr="00D54EAF">
                <w:rPr>
                  <w:rFonts w:ascii="TH SarabunPSK" w:eastAsia="TH SarabunPSK" w:hAnsi="TH SarabunPSK" w:cs="TH SarabunPSK"/>
                  <w:color w:val="1155CC"/>
                  <w:u w:val="single"/>
                  <w:cs/>
                  <w:lang w:bidi="th"/>
                </w:rPr>
                <w:t>https</w:t>
              </w:r>
              <w:r w:rsidR="00330B3A" w:rsidRPr="00D54EAF">
                <w:rPr>
                  <w:rFonts w:ascii="TH SarabunPSK" w:eastAsia="TH SarabunPSK" w:hAnsi="TH SarabunPSK" w:cs="TH SarabunPSK"/>
                  <w:color w:val="1155CC"/>
                  <w:u w:val="single"/>
                  <w:cs/>
                </w:rPr>
                <w:t>://</w:t>
              </w:r>
              <w:r w:rsidR="00330B3A" w:rsidRPr="00D54EAF">
                <w:rPr>
                  <w:rFonts w:ascii="TH SarabunPSK" w:eastAsia="TH SarabunPSK" w:hAnsi="TH SarabunPSK" w:cs="TH SarabunPSK"/>
                  <w:color w:val="1155CC"/>
                  <w:u w:val="single"/>
                  <w:cs/>
                  <w:lang w:bidi="th"/>
                </w:rPr>
                <w:t>tabian</w:t>
              </w:r>
              <w:r w:rsidR="00330B3A" w:rsidRPr="00D54EAF">
                <w:rPr>
                  <w:rFonts w:ascii="TH SarabunPSK" w:eastAsia="TH SarabunPSK" w:hAnsi="TH SarabunPSK" w:cs="TH SarabunPSK"/>
                  <w:color w:val="1155CC"/>
                  <w:u w:val="single"/>
                  <w:cs/>
                </w:rPr>
                <w:t>.</w:t>
              </w:r>
              <w:r w:rsidR="00330B3A" w:rsidRPr="00D54EAF">
                <w:rPr>
                  <w:rFonts w:ascii="TH SarabunPSK" w:eastAsia="TH SarabunPSK" w:hAnsi="TH SarabunPSK" w:cs="TH SarabunPSK"/>
                  <w:color w:val="1155CC"/>
                  <w:u w:val="single"/>
                  <w:cs/>
                  <w:lang w:bidi="th"/>
                </w:rPr>
                <w:t>snru</w:t>
              </w:r>
              <w:r w:rsidR="00330B3A" w:rsidRPr="00D54EAF">
                <w:rPr>
                  <w:rFonts w:ascii="TH SarabunPSK" w:eastAsia="TH SarabunPSK" w:hAnsi="TH SarabunPSK" w:cs="TH SarabunPSK"/>
                  <w:color w:val="1155CC"/>
                  <w:u w:val="single"/>
                  <w:cs/>
                </w:rPr>
                <w:t>.</w:t>
              </w:r>
              <w:r w:rsidR="00330B3A" w:rsidRPr="00D54EAF">
                <w:rPr>
                  <w:rFonts w:ascii="TH SarabunPSK" w:eastAsia="TH SarabunPSK" w:hAnsi="TH SarabunPSK" w:cs="TH SarabunPSK"/>
                  <w:color w:val="1155CC"/>
                  <w:u w:val="single"/>
                  <w:cs/>
                  <w:lang w:bidi="th"/>
                </w:rPr>
                <w:t>ac</w:t>
              </w:r>
              <w:r w:rsidR="00330B3A" w:rsidRPr="00D54EAF">
                <w:rPr>
                  <w:rFonts w:ascii="TH SarabunPSK" w:eastAsia="TH SarabunPSK" w:hAnsi="TH SarabunPSK" w:cs="TH SarabunPSK"/>
                  <w:color w:val="1155CC"/>
                  <w:u w:val="single"/>
                  <w:cs/>
                </w:rPr>
                <w:t>.</w:t>
              </w:r>
              <w:r w:rsidR="00330B3A" w:rsidRPr="00D54EAF">
                <w:rPr>
                  <w:rFonts w:ascii="TH SarabunPSK" w:eastAsia="TH SarabunPSK" w:hAnsi="TH SarabunPSK" w:cs="TH SarabunPSK"/>
                  <w:color w:val="1155CC"/>
                  <w:u w:val="single"/>
                  <w:cs/>
                  <w:lang w:bidi="th"/>
                </w:rPr>
                <w:t>th</w:t>
              </w:r>
              <w:r w:rsidR="00330B3A" w:rsidRPr="00D54EAF">
                <w:rPr>
                  <w:rFonts w:ascii="TH SarabunPSK" w:eastAsia="TH SarabunPSK" w:hAnsi="TH SarabunPSK" w:cs="TH SarabunPSK"/>
                  <w:color w:val="1155CC"/>
                  <w:u w:val="single"/>
                  <w:cs/>
                </w:rPr>
                <w:t>/</w:t>
              </w:r>
              <w:r w:rsidR="00330B3A" w:rsidRPr="00D54EAF">
                <w:rPr>
                  <w:rFonts w:ascii="TH SarabunPSK" w:eastAsia="TH SarabunPSK" w:hAnsi="TH SarabunPSK" w:cs="TH SarabunPSK"/>
                  <w:color w:val="1155CC"/>
                  <w:u w:val="single"/>
                  <w:cs/>
                  <w:lang w:bidi="th"/>
                </w:rPr>
                <w:t>workload_aunqa</w:t>
              </w:r>
              <w:r w:rsidR="00330B3A" w:rsidRPr="00D54EAF">
                <w:rPr>
                  <w:rFonts w:ascii="TH SarabunPSK" w:eastAsia="TH SarabunPSK" w:hAnsi="TH SarabunPSK" w:cs="TH SarabunPSK"/>
                  <w:color w:val="1155CC"/>
                  <w:u w:val="single"/>
                  <w:cs/>
                </w:rPr>
                <w:t>/</w:t>
              </w:r>
              <w:r w:rsidR="00330B3A" w:rsidRPr="00D54EAF">
                <w:rPr>
                  <w:rFonts w:ascii="TH SarabunPSK" w:eastAsia="TH SarabunPSK" w:hAnsi="TH SarabunPSK" w:cs="TH SarabunPSK"/>
                  <w:color w:val="1155CC"/>
                  <w:u w:val="single"/>
                  <w:cs/>
                  <w:lang w:bidi="th"/>
                </w:rPr>
                <w:t>select_by_fauculty</w:t>
              </w:r>
              <w:r w:rsidR="00330B3A" w:rsidRPr="00D54EAF">
                <w:rPr>
                  <w:rFonts w:ascii="TH SarabunPSK" w:eastAsia="TH SarabunPSK" w:hAnsi="TH SarabunPSK" w:cs="TH SarabunPSK"/>
                  <w:color w:val="1155CC"/>
                  <w:u w:val="single"/>
                  <w:cs/>
                </w:rPr>
                <w:t>.</w:t>
              </w:r>
              <w:r w:rsidR="00330B3A" w:rsidRPr="00D54EAF">
                <w:rPr>
                  <w:rFonts w:ascii="TH SarabunPSK" w:eastAsia="TH SarabunPSK" w:hAnsi="TH SarabunPSK" w:cs="TH SarabunPSK"/>
                  <w:color w:val="1155CC"/>
                  <w:u w:val="single"/>
                  <w:cs/>
                  <w:lang w:bidi="th"/>
                </w:rPr>
                <w:t>php</w:t>
              </w:r>
            </w:hyperlink>
          </w:p>
        </w:tc>
      </w:tr>
    </w:tbl>
    <w:p w14:paraId="6467AD8A" w14:textId="77777777" w:rsidR="00330B3A" w:rsidRPr="00D54EAF" w:rsidRDefault="00330B3A" w:rsidP="00330B3A">
      <w:pPr>
        <w:rPr>
          <w:rFonts w:ascii="TH SarabunPSK" w:eastAsia="TH SarabunPSK" w:hAnsi="TH SarabunPSK" w:cs="TH SarabunPSK"/>
          <w:b/>
          <w:bCs/>
          <w:cs/>
          <w:lang w:bidi="th"/>
        </w:rPr>
      </w:pPr>
    </w:p>
    <w:p w14:paraId="78796EAE" w14:textId="77777777" w:rsidR="00330B3A" w:rsidRPr="00D54EAF" w:rsidRDefault="00330B3A" w:rsidP="00330B3A">
      <w:pPr>
        <w:rPr>
          <w:rFonts w:ascii="TH SarabunPSK" w:eastAsia="TH SarabunPSK" w:hAnsi="TH SarabunPSK" w:cs="TH SarabunPSK"/>
          <w:cs/>
          <w:lang w:bidi="th"/>
        </w:rPr>
      </w:pPr>
      <w:r w:rsidRPr="00D54EAF">
        <w:rPr>
          <w:rFonts w:ascii="TH SarabunPSK" w:eastAsia="TH SarabunPSK" w:hAnsi="TH SarabunPSK" w:cs="TH SarabunPSK"/>
          <w:b/>
          <w:bCs/>
          <w:cs/>
          <w:lang w:bidi="th"/>
        </w:rPr>
        <w:t>ADDENDUM</w:t>
      </w:r>
      <w:r w:rsidRPr="00D54EAF">
        <w:rPr>
          <w:rFonts w:ascii="TH SarabunPSK" w:eastAsia="TH SarabunPSK" w:hAnsi="TH SarabunPSK" w:cs="TH SarabunPSK"/>
          <w:b/>
          <w:bCs/>
          <w:cs/>
        </w:rPr>
        <w:t>:: บัณฑิตศึกษา-</w:t>
      </w:r>
      <w:r w:rsidRPr="00D54EAF">
        <w:rPr>
          <w:rFonts w:ascii="TH SarabunPSK" w:eastAsia="TH SarabunPSK" w:hAnsi="TH SarabunPSK" w:cs="TH SarabunPSK"/>
          <w:cs/>
        </w:rPr>
        <w:t xml:space="preserve"> สมรรถนะการเป็นอาจารย์ที่ปรึกษา การอมรม พัฒนาตนเอง รวมถึงเป็นอาจารย์ที่ปรึกษา</w:t>
      </w:r>
    </w:p>
    <w:p w14:paraId="6DBA97BA" w14:textId="309916B1" w:rsidR="00330B3A" w:rsidRDefault="00330B3A" w:rsidP="00000525">
      <w:pPr>
        <w:rPr>
          <w:rFonts w:ascii="TH SarabunPSK" w:eastAsiaTheme="minorHAnsi" w:hAnsi="TH SarabunPSK" w:cs="TH SarabunPSK"/>
          <w:lang w:val="en-US"/>
        </w:rPr>
      </w:pPr>
    </w:p>
    <w:p w14:paraId="7C085811" w14:textId="77777777" w:rsidR="005B63DE" w:rsidRDefault="005B63DE" w:rsidP="00000525">
      <w:pPr>
        <w:rPr>
          <w:rFonts w:ascii="TH SarabunPSK" w:eastAsiaTheme="minorHAnsi" w:hAnsi="TH SarabunPSK" w:cs="TH SarabunPSK"/>
          <w:lang w:val="en-US"/>
        </w:rPr>
      </w:pPr>
    </w:p>
    <w:p w14:paraId="2DEDAABF" w14:textId="290040EF" w:rsidR="00330B3A" w:rsidRDefault="00330B3A" w:rsidP="00000525">
      <w:pPr>
        <w:rPr>
          <w:rFonts w:ascii="TH SarabunPSK" w:eastAsiaTheme="minorHAnsi" w:hAnsi="TH SarabunPSK" w:cs="TH SarabunPSK"/>
          <w:lang w:val="en-US"/>
        </w:rPr>
      </w:pPr>
    </w:p>
    <w:p w14:paraId="09C7EA11" w14:textId="77777777" w:rsidR="00330B3A" w:rsidRPr="00127097" w:rsidRDefault="00330B3A" w:rsidP="00000525">
      <w:pPr>
        <w:rPr>
          <w:rFonts w:ascii="TH SarabunPSK" w:eastAsiaTheme="minorHAnsi" w:hAnsi="TH SarabunPSK" w:cs="TH SarabunPSK"/>
          <w:lang w:val="en-US"/>
        </w:rPr>
      </w:pPr>
    </w:p>
    <w:p w14:paraId="4B752665" w14:textId="77777777" w:rsidR="00000525" w:rsidRPr="00127097" w:rsidRDefault="00000525" w:rsidP="00000525">
      <w:pPr>
        <w:pStyle w:val="afc"/>
        <w:shd w:val="clear" w:color="auto" w:fill="CCC0D9" w:themeFill="accent4" w:themeFillTint="66"/>
        <w:rPr>
          <w:rFonts w:ascii="TH SarabunPSK" w:hAnsi="TH SarabunPSK" w:cs="TH SarabunPSK"/>
          <w:b/>
          <w:bCs/>
          <w:szCs w:val="32"/>
        </w:rPr>
      </w:pPr>
      <w:r w:rsidRPr="00127097">
        <w:rPr>
          <w:rFonts w:ascii="TH SarabunPSK" w:hAnsi="TH SarabunPSK" w:cs="TH SarabunPSK"/>
          <w:b/>
          <w:bCs/>
          <w:szCs w:val="32"/>
        </w:rPr>
        <w:lastRenderedPageBreak/>
        <w:t>AUN</w:t>
      </w:r>
      <w:r w:rsidRPr="00127097">
        <w:rPr>
          <w:rFonts w:ascii="TH SarabunPSK" w:hAnsi="TH SarabunPSK" w:cs="TH SarabunPSK"/>
          <w:b/>
          <w:bCs/>
          <w:szCs w:val="32"/>
          <w:cs/>
        </w:rPr>
        <w:t>-</w:t>
      </w:r>
      <w:r w:rsidRPr="00127097">
        <w:rPr>
          <w:rFonts w:ascii="TH SarabunPSK" w:hAnsi="TH SarabunPSK" w:cs="TH SarabunPSK"/>
          <w:b/>
          <w:bCs/>
          <w:szCs w:val="32"/>
        </w:rPr>
        <w:t xml:space="preserve">QA Criterion 6 </w:t>
      </w:r>
      <w:r w:rsidRPr="00127097">
        <w:rPr>
          <w:rFonts w:ascii="TH SarabunPSK" w:hAnsi="TH SarabunPSK" w:cs="TH SarabunPSK"/>
          <w:b/>
          <w:bCs/>
          <w:szCs w:val="32"/>
          <w:cs/>
        </w:rPr>
        <w:t xml:space="preserve">– </w:t>
      </w:r>
      <w:r w:rsidRPr="00127097">
        <w:rPr>
          <w:rFonts w:ascii="TH SarabunPSK" w:hAnsi="TH SarabunPSK" w:cs="TH SarabunPSK"/>
          <w:b/>
          <w:bCs/>
          <w:szCs w:val="32"/>
        </w:rPr>
        <w:t>Student Support Services</w:t>
      </w:r>
    </w:p>
    <w:p w14:paraId="684EC522" w14:textId="77777777" w:rsidR="00000525" w:rsidRPr="00127097" w:rsidRDefault="00000525" w:rsidP="00000525">
      <w:pPr>
        <w:pStyle w:val="afc"/>
        <w:rPr>
          <w:rFonts w:ascii="TH SarabunPSK" w:hAnsi="TH SarabunPSK" w:cs="TH SarabunPSK"/>
          <w:szCs w:val="32"/>
        </w:rPr>
      </w:pPr>
    </w:p>
    <w:tbl>
      <w:tblPr>
        <w:tblStyle w:val="afa"/>
        <w:tblW w:w="0" w:type="auto"/>
        <w:tblLayout w:type="fixed"/>
        <w:tblLook w:val="04A0" w:firstRow="1" w:lastRow="0" w:firstColumn="1" w:lastColumn="0" w:noHBand="0" w:noVBand="1"/>
      </w:tblPr>
      <w:tblGrid>
        <w:gridCol w:w="8955"/>
        <w:gridCol w:w="794"/>
      </w:tblGrid>
      <w:tr w:rsidR="00000525" w:rsidRPr="00127097" w14:paraId="73E7CD29" w14:textId="77777777" w:rsidTr="00631DF6">
        <w:tc>
          <w:tcPr>
            <w:tcW w:w="8955" w:type="dxa"/>
            <w:vMerge w:val="restart"/>
            <w:shd w:val="clear" w:color="auto" w:fill="DAEEF3" w:themeFill="accent5" w:themeFillTint="33"/>
          </w:tcPr>
          <w:p w14:paraId="30ED9E64"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6</w:t>
            </w:r>
            <w:r w:rsidRPr="00127097">
              <w:rPr>
                <w:rFonts w:ascii="TH SarabunPSK" w:hAnsi="TH SarabunPSK" w:cs="TH SarabunPSK"/>
                <w:b/>
                <w:bCs/>
                <w:sz w:val="32"/>
                <w:szCs w:val="32"/>
                <w:cs/>
              </w:rPr>
              <w:t>.</w:t>
            </w:r>
            <w:r w:rsidRPr="00127097">
              <w:rPr>
                <w:rFonts w:ascii="TH SarabunPSK" w:hAnsi="TH SarabunPSK" w:cs="TH SarabunPSK"/>
                <w:b/>
                <w:bCs/>
                <w:sz w:val="32"/>
                <w:szCs w:val="32"/>
              </w:rPr>
              <w:t>1 The student intake policy, admission criteria, and admission procedures to the</w:t>
            </w:r>
          </w:p>
          <w:p w14:paraId="26E23187"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programme are shown to be clearly defined, communicated, published,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up</w:t>
            </w:r>
            <w:r w:rsidRPr="00127097">
              <w:rPr>
                <w:rFonts w:ascii="TH SarabunPSK" w:hAnsi="TH SarabunPSK" w:cs="TH SarabunPSK"/>
                <w:b/>
                <w:bCs/>
                <w:sz w:val="32"/>
                <w:szCs w:val="32"/>
                <w:cs/>
              </w:rPr>
              <w:t>-</w:t>
            </w:r>
            <w:r w:rsidRPr="00127097">
              <w:rPr>
                <w:rFonts w:ascii="TH SarabunPSK" w:hAnsi="TH SarabunPSK" w:cs="TH SarabunPSK"/>
                <w:b/>
                <w:bCs/>
                <w:sz w:val="32"/>
                <w:szCs w:val="32"/>
              </w:rPr>
              <w:t>to</w:t>
            </w:r>
            <w:r w:rsidRPr="00127097">
              <w:rPr>
                <w:rFonts w:ascii="TH SarabunPSK" w:hAnsi="TH SarabunPSK" w:cs="TH SarabunPSK"/>
                <w:b/>
                <w:bCs/>
                <w:sz w:val="32"/>
                <w:szCs w:val="32"/>
                <w:cs/>
              </w:rPr>
              <w:t>-</w:t>
            </w:r>
            <w:r w:rsidRPr="00127097">
              <w:rPr>
                <w:rFonts w:ascii="TH SarabunPSK" w:hAnsi="TH SarabunPSK" w:cs="TH SarabunPSK"/>
                <w:b/>
                <w:bCs/>
                <w:sz w:val="32"/>
                <w:szCs w:val="32"/>
              </w:rPr>
              <w:t>date</w:t>
            </w:r>
            <w:r w:rsidRPr="00127097">
              <w:rPr>
                <w:rFonts w:ascii="TH SarabunPSK" w:hAnsi="TH SarabunPSK" w:cs="TH SarabunPSK"/>
                <w:b/>
                <w:bCs/>
                <w:sz w:val="32"/>
                <w:szCs w:val="32"/>
                <w:cs/>
              </w:rPr>
              <w:t>.</w:t>
            </w:r>
          </w:p>
        </w:tc>
        <w:tc>
          <w:tcPr>
            <w:tcW w:w="794" w:type="dxa"/>
            <w:shd w:val="clear" w:color="auto" w:fill="DAEEF3" w:themeFill="accent5" w:themeFillTint="33"/>
          </w:tcPr>
          <w:p w14:paraId="4E92E1A8"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2883DFD7" w14:textId="77777777" w:rsidTr="00631DF6">
        <w:tc>
          <w:tcPr>
            <w:tcW w:w="8955" w:type="dxa"/>
            <w:vMerge/>
            <w:shd w:val="clear" w:color="auto" w:fill="DAEEF3" w:themeFill="accent5" w:themeFillTint="33"/>
          </w:tcPr>
          <w:p w14:paraId="1EB683A6"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5AE5448E" w14:textId="77777777" w:rsidR="00000525" w:rsidRPr="00127097" w:rsidRDefault="00000525" w:rsidP="00631DF6">
            <w:pPr>
              <w:pStyle w:val="afc"/>
              <w:jc w:val="center"/>
              <w:rPr>
                <w:rFonts w:ascii="TH SarabunPSK" w:hAnsi="TH SarabunPSK" w:cs="TH SarabunPSK"/>
                <w:sz w:val="32"/>
                <w:szCs w:val="32"/>
              </w:rPr>
            </w:pPr>
          </w:p>
        </w:tc>
      </w:tr>
    </w:tbl>
    <w:p w14:paraId="662F164B"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37771742" w14:textId="77777777" w:rsidR="00000525" w:rsidRPr="00127097" w:rsidRDefault="00000525" w:rsidP="00000525">
      <w:pPr>
        <w:pStyle w:val="afc"/>
        <w:numPr>
          <w:ilvl w:val="0"/>
          <w:numId w:val="33"/>
        </w:numPr>
        <w:ind w:hanging="244"/>
        <w:rPr>
          <w:rFonts w:ascii="TH SarabunPSK" w:hAnsi="TH SarabunPSK" w:cs="TH SarabunPSK"/>
          <w:szCs w:val="32"/>
        </w:rPr>
      </w:pPr>
      <w:r w:rsidRPr="00127097">
        <w:rPr>
          <w:rFonts w:ascii="TH SarabunPSK" w:hAnsi="TH SarabunPSK" w:cs="TH SarabunPSK"/>
          <w:szCs w:val="32"/>
          <w:cs/>
        </w:rPr>
        <w:t>แสดงการกำหนดนโยบาย ประกาศวิธีการรับ เกณฑ์การรับ คุณสมบัติ กระบวนการรับนักศึกษาของหลักสูตร จำนวนรับ เช่น การประกาศรับนักศึกษาของหลักสูตร</w:t>
      </w:r>
    </w:p>
    <w:p w14:paraId="6EC41AE9" w14:textId="77777777" w:rsidR="00000525" w:rsidRPr="00127097" w:rsidRDefault="00000525" w:rsidP="00000525">
      <w:pPr>
        <w:pStyle w:val="afc"/>
        <w:numPr>
          <w:ilvl w:val="0"/>
          <w:numId w:val="33"/>
        </w:numPr>
        <w:ind w:hanging="244"/>
        <w:rPr>
          <w:rFonts w:ascii="TH SarabunPSK" w:hAnsi="TH SarabunPSK" w:cs="TH SarabunPSK"/>
          <w:szCs w:val="32"/>
        </w:rPr>
      </w:pPr>
      <w:r w:rsidRPr="00127097">
        <w:rPr>
          <w:rFonts w:ascii="TH SarabunPSK" w:hAnsi="TH SarabunPSK" w:cs="TH SarabunPSK"/>
          <w:szCs w:val="32"/>
          <w:cs/>
        </w:rPr>
        <w:t xml:space="preserve">อธิบายวิธีการ ช่องทางในการสื่อสาร เผยแพร่การประกาศรับนักศึกษาของหลักสูตร </w:t>
      </w:r>
    </w:p>
    <w:p w14:paraId="744957F9" w14:textId="77777777" w:rsidR="00000525" w:rsidRPr="00127097" w:rsidRDefault="00000525" w:rsidP="00000525">
      <w:pPr>
        <w:pStyle w:val="afc"/>
        <w:numPr>
          <w:ilvl w:val="0"/>
          <w:numId w:val="33"/>
        </w:numPr>
        <w:ind w:hanging="244"/>
        <w:rPr>
          <w:rFonts w:ascii="TH SarabunPSK" w:hAnsi="TH SarabunPSK" w:cs="TH SarabunPSK"/>
          <w:szCs w:val="32"/>
        </w:rPr>
      </w:pPr>
      <w:r w:rsidRPr="00127097">
        <w:rPr>
          <w:rFonts w:ascii="TH SarabunPSK" w:hAnsi="TH SarabunPSK" w:cs="TH SarabunPSK"/>
          <w:szCs w:val="32"/>
          <w:cs/>
        </w:rPr>
        <w:t xml:space="preserve">แสดงการประกาศ สื่อสาร เผยแพร่อย่างทั่วถึง และ </w:t>
      </w:r>
      <w:r w:rsidRPr="00127097">
        <w:rPr>
          <w:rFonts w:ascii="TH SarabunPSK" w:hAnsi="TH SarabunPSK" w:cs="TH SarabunPSK"/>
          <w:szCs w:val="32"/>
        </w:rPr>
        <w:t>up</w:t>
      </w:r>
      <w:r w:rsidRPr="00127097">
        <w:rPr>
          <w:rFonts w:ascii="TH SarabunPSK" w:hAnsi="TH SarabunPSK" w:cs="TH SarabunPSK"/>
          <w:szCs w:val="32"/>
          <w:cs/>
        </w:rPr>
        <w:t>-</w:t>
      </w:r>
      <w:r w:rsidRPr="00127097">
        <w:rPr>
          <w:rFonts w:ascii="TH SarabunPSK" w:hAnsi="TH SarabunPSK" w:cs="TH SarabunPSK"/>
          <w:szCs w:val="32"/>
        </w:rPr>
        <w:t>to</w:t>
      </w:r>
      <w:r w:rsidRPr="00127097">
        <w:rPr>
          <w:rFonts w:ascii="TH SarabunPSK" w:hAnsi="TH SarabunPSK" w:cs="TH SarabunPSK"/>
          <w:szCs w:val="32"/>
          <w:cs/>
        </w:rPr>
        <w:t>-</w:t>
      </w:r>
      <w:r w:rsidRPr="00127097">
        <w:rPr>
          <w:rFonts w:ascii="TH SarabunPSK" w:hAnsi="TH SarabunPSK" w:cs="TH SarabunPSK"/>
          <w:szCs w:val="32"/>
        </w:rPr>
        <w:t xml:space="preserve">date </w:t>
      </w:r>
      <w:r w:rsidRPr="00127097">
        <w:rPr>
          <w:rFonts w:ascii="TH SarabunPSK" w:hAnsi="TH SarabunPSK" w:cs="TH SarabunPSK"/>
          <w:szCs w:val="32"/>
          <w:cs/>
        </w:rPr>
        <w:t>เป็นปัจจุบัน จากการทบทวนปรับปรุงกระบวนการการรับเข้า นศ. ครั้งล่าสุด</w:t>
      </w:r>
    </w:p>
    <w:p w14:paraId="3CC0EB0F" w14:textId="77777777" w:rsidR="00000525" w:rsidRPr="00127097" w:rsidRDefault="00000525" w:rsidP="00000525">
      <w:pPr>
        <w:pStyle w:val="afc"/>
        <w:numPr>
          <w:ilvl w:val="0"/>
          <w:numId w:val="33"/>
        </w:numPr>
        <w:ind w:hanging="244"/>
        <w:rPr>
          <w:rFonts w:ascii="TH SarabunPSK" w:hAnsi="TH SarabunPSK" w:cs="TH SarabunPSK"/>
          <w:szCs w:val="32"/>
        </w:rPr>
      </w:pPr>
      <w:r w:rsidRPr="00127097">
        <w:rPr>
          <w:rFonts w:ascii="TH SarabunPSK" w:hAnsi="TH SarabunPSK" w:cs="TH SarabunPSK"/>
          <w:szCs w:val="32"/>
          <w:cs/>
        </w:rPr>
        <w:t>รายงานผลการรับนักศึกษา เช่น จำนวนผู้สมัคร จำนวนผู้ผ่านการคัดเลือก จำนวนผู้ลงทะเบียนเรียน วัด วิเคราะห์ข้อมูลให้เป็นข้อมูลสารสนเทศ การรับเข้า นศ. (เพื่อเป็นข้อมูล/ปรับปรุง การรับเข้าครั้งต่อไป)</w:t>
      </w:r>
    </w:p>
    <w:p w14:paraId="5006852D" w14:textId="77777777" w:rsidR="00000525" w:rsidRPr="00127097" w:rsidRDefault="00000525" w:rsidP="00000525">
      <w:pPr>
        <w:pStyle w:val="afc"/>
        <w:rPr>
          <w:rFonts w:ascii="TH SarabunPSK" w:hAnsi="TH SarabunPSK" w:cs="TH SarabunPSK"/>
          <w:szCs w:val="32"/>
        </w:rPr>
      </w:pPr>
    </w:p>
    <w:p w14:paraId="252FEA50"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3A3CC62C"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88B47EC"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2252FC95"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4B09D6B" w14:textId="77777777" w:rsidR="00000525" w:rsidRDefault="00000525" w:rsidP="00000525">
      <w:pPr>
        <w:pStyle w:val="afc"/>
        <w:rPr>
          <w:rFonts w:ascii="TH SarabunPSK" w:hAnsi="TH SarabunPSK" w:cs="TH SarabunPSK"/>
          <w:b/>
          <w:bCs/>
          <w:szCs w:val="32"/>
        </w:rPr>
      </w:pPr>
    </w:p>
    <w:p w14:paraId="66940209"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0D0E6295"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71F1040"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DBF4030"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237E9B0D"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E8AC3E"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4B69E" w14:textId="77777777" w:rsidR="00000525" w:rsidRPr="00127097" w:rsidRDefault="00000525" w:rsidP="00631DF6">
            <w:pPr>
              <w:pStyle w:val="afc"/>
              <w:rPr>
                <w:rFonts w:ascii="TH SarabunPSK" w:hAnsi="TH SarabunPSK" w:cs="TH SarabunPSK"/>
              </w:rPr>
            </w:pPr>
          </w:p>
        </w:tc>
      </w:tr>
      <w:tr w:rsidR="00000525" w:rsidRPr="00127097" w14:paraId="457A8237"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0EF86C"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5D11A4" w14:textId="77777777" w:rsidR="00000525" w:rsidRPr="00127097" w:rsidRDefault="00000525" w:rsidP="00631DF6">
            <w:pPr>
              <w:pStyle w:val="afc"/>
              <w:rPr>
                <w:rFonts w:ascii="TH SarabunPSK" w:hAnsi="TH SarabunPSK" w:cs="TH SarabunPSK"/>
              </w:rPr>
            </w:pPr>
          </w:p>
        </w:tc>
      </w:tr>
      <w:tr w:rsidR="00000525" w:rsidRPr="00127097" w14:paraId="1B1DA633"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E25652"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62F34" w14:textId="77777777" w:rsidR="00000525" w:rsidRPr="00127097" w:rsidRDefault="00000525" w:rsidP="00631DF6">
            <w:pPr>
              <w:pStyle w:val="afc"/>
              <w:rPr>
                <w:rFonts w:ascii="TH SarabunPSK" w:hAnsi="TH SarabunPSK" w:cs="TH SarabunPSK"/>
              </w:rPr>
            </w:pPr>
          </w:p>
        </w:tc>
      </w:tr>
    </w:tbl>
    <w:p w14:paraId="5B7DB0DE" w14:textId="77777777" w:rsidR="00000525" w:rsidRPr="00127097" w:rsidRDefault="00000525" w:rsidP="00000525">
      <w:pPr>
        <w:pStyle w:val="afc"/>
        <w:rPr>
          <w:rFonts w:ascii="TH SarabunPSK" w:hAnsi="TH SarabunPSK" w:cs="TH SarabunPSK"/>
          <w:szCs w:val="32"/>
        </w:rPr>
      </w:pPr>
    </w:p>
    <w:p w14:paraId="7FF71347" w14:textId="29055F54" w:rsidR="00000525" w:rsidRDefault="00000525" w:rsidP="005B63DE">
      <w:pPr>
        <w:jc w:val="center"/>
        <w:rPr>
          <w:rFonts w:ascii="TH SarabunPSK" w:eastAsia="TH Sarabun PSK" w:hAnsi="TH SarabunPSK" w:cs="TH SarabunPSK"/>
          <w:b/>
          <w:bCs/>
          <w:color w:val="C00000"/>
          <w:sz w:val="40"/>
          <w:szCs w:val="40"/>
          <w:u w:val="single"/>
        </w:rPr>
      </w:pPr>
      <w:r w:rsidRPr="00127097">
        <w:rPr>
          <w:rFonts w:ascii="TH SarabunPSK" w:hAnsi="TH SarabunPSK" w:cs="TH SarabunPSK"/>
          <w:cs/>
        </w:rPr>
        <w:br w:type="page"/>
      </w:r>
      <w:r w:rsidR="005B63DE"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5B63DE" w:rsidRPr="00991BEC">
        <w:rPr>
          <w:rFonts w:ascii="TH SarabunPSK" w:eastAsia="TH Sarabun PSK" w:hAnsi="TH SarabunPSK" w:cs="TH SarabunPSK"/>
          <w:b/>
          <w:bCs/>
          <w:color w:val="C00000"/>
          <w:sz w:val="40"/>
          <w:szCs w:val="40"/>
          <w:u w:val="single"/>
        </w:rPr>
        <w:t xml:space="preserve">SAR </w:t>
      </w:r>
      <w:r w:rsidR="005B63DE">
        <w:rPr>
          <w:rFonts w:ascii="TH SarabunPSK" w:eastAsia="TH Sarabun PSK" w:hAnsi="TH SarabunPSK" w:cs="TH SarabunPSK" w:hint="cs"/>
          <w:b/>
          <w:bCs/>
          <w:color w:val="C00000"/>
          <w:sz w:val="40"/>
          <w:szCs w:val="40"/>
          <w:u w:val="single"/>
          <w:cs/>
        </w:rPr>
        <w:t>6.1</w:t>
      </w:r>
    </w:p>
    <w:p w14:paraId="762F0A2C" w14:textId="0ABD6347" w:rsidR="00246188" w:rsidRPr="00245B87" w:rsidRDefault="00246188" w:rsidP="00246188">
      <w:pPr>
        <w:tabs>
          <w:tab w:val="left" w:pos="720"/>
          <w:tab w:val="left" w:pos="1440"/>
          <w:tab w:val="left" w:pos="2127"/>
          <w:tab w:val="left" w:pos="2552"/>
        </w:tabs>
        <w:jc w:val="thaiDistribute"/>
        <w:rPr>
          <w:rFonts w:ascii="TH SarabunPSK" w:eastAsia="TH SarabunPSK" w:hAnsi="TH SarabunPSK" w:cs="TH SarabunPSK"/>
          <w:b/>
          <w:bCs/>
          <w:color w:val="000000"/>
          <w:cs/>
          <w:lang w:bidi="th"/>
        </w:rPr>
      </w:pPr>
      <w:r>
        <w:rPr>
          <w:rFonts w:ascii="TH SarabunPSK" w:eastAsia="TH SarabunPSK" w:hAnsi="TH SarabunPSK" w:cs="TH SarabunPSK"/>
          <w:color w:val="000000"/>
          <w:cs/>
        </w:rPr>
        <w:tab/>
      </w:r>
      <w:r w:rsidRPr="00245B87">
        <w:rPr>
          <w:rFonts w:ascii="TH SarabunPSK" w:eastAsia="TH SarabunPSK" w:hAnsi="TH SarabunPSK" w:cs="TH SarabunPSK"/>
          <w:color w:val="000000"/>
          <w:cs/>
        </w:rPr>
        <w:t>มหาวิทยาลัยราชภัฏสกลนครมีนโยบายให้หลักสูตรทบทวนการรับเข้านักศึกษาทุกปีการศึกษา โดยจัดทำบันทึกข้อความพร้อมแบบฟอร์มการทบทวนและยืนยันแผนการรับนักศึกษา เพื่อให้การบริหารจัดการศึกษามีคุณภาพและมีความเหมาะสม นำเสนอต่อคณะกรรมการบริหารวิชาการ หรือ กวช. ก่อนจะมีการประกาศการรับนักศึกษา ที่สอดคล้องกับอัตรากำลังของอาจารย์ผู้สอน และจำนวนอาจารย์ที่หลักสูตรมีเพื่อให้สามารถผลิตบัณฑิตได้อย่างมีคุณภาพ</w:t>
      </w:r>
      <w:r w:rsidRPr="00245B87">
        <w:rPr>
          <w:rFonts w:ascii="TH SarabunPSK" w:eastAsia="TH SarabunPSK" w:hAnsi="TH SarabunPSK" w:cs="TH SarabunPSK"/>
          <w:b/>
          <w:bCs/>
          <w:color w:val="000000"/>
          <w:cs/>
          <w:lang w:bidi="th"/>
        </w:rPr>
        <w:tab/>
      </w:r>
    </w:p>
    <w:p w14:paraId="05A635EB" w14:textId="77777777" w:rsidR="00246188" w:rsidRPr="00245B87" w:rsidRDefault="00246188" w:rsidP="00246188">
      <w:pPr>
        <w:ind w:firstLine="720"/>
        <w:jc w:val="thaiDistribute"/>
        <w:rPr>
          <w:rFonts w:ascii="TH SarabunPSK" w:eastAsia="TH SarabunPSK" w:hAnsi="TH SarabunPSK" w:cs="TH SarabunPSK"/>
          <w:cs/>
          <w:lang w:bidi="th"/>
        </w:rPr>
      </w:pPr>
      <w:r w:rsidRPr="00245B87">
        <w:rPr>
          <w:rFonts w:ascii="TH SarabunPSK" w:eastAsia="TH SarabunPSK" w:hAnsi="TH SarabunPSK" w:cs="TH SarabunPSK"/>
          <w:color w:val="000000"/>
          <w:cs/>
        </w:rPr>
        <w:t xml:space="preserve">สำนักส่งเสริมวิชาการและงานทะเบียน ข้อมูลการรับสมัครนักศึกษา ปีการศึกษา </w:t>
      </w:r>
      <w:r w:rsidRPr="00245B87">
        <w:rPr>
          <w:rFonts w:ascii="TH SarabunPSK" w:eastAsia="TH SarabunPSK" w:hAnsi="TH SarabunPSK" w:cs="TH SarabunPSK"/>
          <w:color w:val="000000"/>
          <w:cs/>
          <w:lang w:bidi="th"/>
        </w:rPr>
        <w:t xml:space="preserve">2568 </w:t>
      </w:r>
      <w:r w:rsidRPr="00245B87">
        <w:rPr>
          <w:rFonts w:ascii="TH SarabunPSK" w:eastAsia="TH SarabunPSK" w:hAnsi="TH SarabunPSK" w:cs="TH SarabunPSK"/>
          <w:color w:val="000000"/>
          <w:cs/>
        </w:rPr>
        <w:t xml:space="preserve">เข้าถึงได้ที่ </w:t>
      </w:r>
      <w:hyperlink r:id="rId33">
        <w:r w:rsidRPr="00245B87">
          <w:rPr>
            <w:rFonts w:ascii="TH SarabunPSK" w:eastAsia="TH SarabunPSK" w:hAnsi="TH SarabunPSK" w:cs="TH SarabunPSK"/>
            <w:color w:val="0000FF"/>
            <w:u w:val="single"/>
            <w:cs/>
            <w:lang w:bidi="th"/>
          </w:rPr>
          <w:t>AUN</w:t>
        </w:r>
        <w:r w:rsidRPr="00245B87">
          <w:rPr>
            <w:rFonts w:ascii="TH SarabunPSK" w:eastAsia="TH SarabunPSK" w:hAnsi="TH SarabunPSK" w:cs="TH SarabunPSK"/>
            <w:color w:val="0000FF"/>
            <w:u w:val="single"/>
            <w:cs/>
          </w:rPr>
          <w:t>-</w:t>
        </w:r>
        <w:r w:rsidRPr="00245B87">
          <w:rPr>
            <w:rFonts w:ascii="TH SarabunPSK" w:eastAsia="TH SarabunPSK" w:hAnsi="TH SarabunPSK" w:cs="TH SarabunPSK"/>
            <w:color w:val="0000FF"/>
            <w:u w:val="single"/>
            <w:cs/>
            <w:lang w:bidi="th"/>
          </w:rPr>
          <w:t>QA Data Support System</w:t>
        </w:r>
      </w:hyperlink>
      <w:r w:rsidRPr="00245B87">
        <w:rPr>
          <w:rFonts w:ascii="TH SarabunPSK" w:eastAsia="TH SarabunPSK" w:hAnsi="TH SarabunPSK" w:cs="TH SarabunPSK"/>
          <w:color w:val="000000"/>
          <w:cs/>
        </w:rPr>
        <w:t xml:space="preserve"> ซึ่งเป็น</w:t>
      </w:r>
      <w:hyperlink r:id="rId34">
        <w:r w:rsidRPr="00245B87">
          <w:rPr>
            <w:rFonts w:ascii="TH SarabunPSK" w:eastAsia="TH SarabunPSK" w:hAnsi="TH SarabunPSK" w:cs="TH SarabunPSK"/>
            <w:color w:val="0000FF"/>
            <w:u w:val="single"/>
            <w:cs/>
          </w:rPr>
          <w:t>เอกสารที่เกี่ยวกับการรับสมัครนักศึกษา-ปีการศึกษา</w:t>
        </w:r>
        <w:r w:rsidRPr="00245B87">
          <w:rPr>
            <w:rFonts w:ascii="TH SarabunPSK" w:eastAsia="TH SarabunPSK" w:hAnsi="TH SarabunPSK" w:cs="TH SarabunPSK"/>
            <w:color w:val="0000FF"/>
            <w:u w:val="single"/>
            <w:cs/>
            <w:lang w:bidi="th"/>
          </w:rPr>
          <w:t xml:space="preserve">2568 </w:t>
        </w:r>
        <w:r w:rsidRPr="00245B87">
          <w:rPr>
            <w:rFonts w:ascii="TH SarabunPSK" w:eastAsia="TH SarabunPSK" w:hAnsi="TH SarabunPSK" w:cs="TH SarabunPSK"/>
            <w:color w:val="0000FF"/>
            <w:u w:val="single"/>
            <w:cs/>
          </w:rPr>
          <w:t xml:space="preserve">- </w:t>
        </w:r>
        <w:r w:rsidRPr="00245B87">
          <w:rPr>
            <w:rFonts w:ascii="TH SarabunPSK" w:eastAsia="TH SarabunPSK" w:hAnsi="TH SarabunPSK" w:cs="TH SarabunPSK"/>
            <w:color w:val="0000FF"/>
            <w:u w:val="single"/>
            <w:cs/>
            <w:lang w:bidi="th"/>
          </w:rPr>
          <w:t xml:space="preserve">Google </w:t>
        </w:r>
        <w:r w:rsidRPr="00245B87">
          <w:rPr>
            <w:rFonts w:ascii="TH SarabunPSK" w:eastAsia="TH SarabunPSK" w:hAnsi="TH SarabunPSK" w:cs="TH SarabunPSK"/>
            <w:color w:val="0000FF"/>
            <w:u w:val="single"/>
            <w:cs/>
          </w:rPr>
          <w:t>ไดรฟ์</w:t>
        </w:r>
      </w:hyperlink>
      <w:r w:rsidRPr="00245B87">
        <w:rPr>
          <w:rFonts w:ascii="TH SarabunPSK" w:eastAsia="TH SarabunPSK" w:hAnsi="TH SarabunPSK" w:cs="TH SarabunPSK"/>
          <w:color w:val="000000"/>
          <w:cs/>
        </w:rPr>
        <w:t xml:space="preserve">รวมทั้งข้อมูลการประชาสัมพันธ์รับนักศึกษาของทุกหลักสูตร ที่สำนักส่งเสริมวิชาการและงานทะเบียนได้แชร์ผ่านเว็บไซต์ </w:t>
      </w:r>
      <w:r w:rsidRPr="00245B87">
        <w:rPr>
          <w:rFonts w:ascii="TH SarabunPSK" w:eastAsia="TH SarabunPSK" w:hAnsi="TH SarabunPSK" w:cs="TH SarabunPSK"/>
          <w:color w:val="000000"/>
          <w:cs/>
          <w:lang w:bidi="th"/>
        </w:rPr>
        <w:t>regis</w:t>
      </w:r>
      <w:r w:rsidRPr="00245B87">
        <w:rPr>
          <w:rFonts w:ascii="TH SarabunPSK" w:eastAsia="TH SarabunPSK" w:hAnsi="TH SarabunPSK" w:cs="TH SarabunPSK"/>
          <w:color w:val="000000"/>
          <w:cs/>
        </w:rPr>
        <w:t>.</w:t>
      </w:r>
      <w:r w:rsidRPr="00245B87">
        <w:rPr>
          <w:rFonts w:ascii="TH SarabunPSK" w:eastAsia="TH SarabunPSK" w:hAnsi="TH SarabunPSK" w:cs="TH SarabunPSK"/>
          <w:color w:val="000000"/>
          <w:cs/>
          <w:lang w:bidi="th"/>
        </w:rPr>
        <w:t>snru</w:t>
      </w:r>
      <w:r w:rsidRPr="00245B87">
        <w:rPr>
          <w:rFonts w:ascii="TH SarabunPSK" w:eastAsia="TH SarabunPSK" w:hAnsi="TH SarabunPSK" w:cs="TH SarabunPSK"/>
          <w:color w:val="000000"/>
          <w:cs/>
        </w:rPr>
        <w:t>.</w:t>
      </w:r>
      <w:r w:rsidRPr="00245B87">
        <w:rPr>
          <w:rFonts w:ascii="TH SarabunPSK" w:eastAsia="TH SarabunPSK" w:hAnsi="TH SarabunPSK" w:cs="TH SarabunPSK"/>
          <w:color w:val="000000"/>
          <w:cs/>
          <w:lang w:bidi="th"/>
        </w:rPr>
        <w:t>ac</w:t>
      </w:r>
      <w:r w:rsidRPr="00245B87">
        <w:rPr>
          <w:rFonts w:ascii="TH SarabunPSK" w:eastAsia="TH SarabunPSK" w:hAnsi="TH SarabunPSK" w:cs="TH SarabunPSK"/>
          <w:color w:val="000000"/>
          <w:cs/>
        </w:rPr>
        <w:t>.</w:t>
      </w:r>
      <w:r w:rsidRPr="00245B87">
        <w:rPr>
          <w:rFonts w:ascii="TH SarabunPSK" w:eastAsia="TH SarabunPSK" w:hAnsi="TH SarabunPSK" w:cs="TH SarabunPSK"/>
          <w:color w:val="000000"/>
          <w:cs/>
          <w:lang w:bidi="th"/>
        </w:rPr>
        <w:t xml:space="preserve">th </w:t>
      </w:r>
      <w:r w:rsidRPr="00245B87">
        <w:rPr>
          <w:rFonts w:ascii="TH SarabunPSK" w:eastAsia="TH SarabunPSK" w:hAnsi="TH SarabunPSK" w:cs="TH SarabunPSK"/>
          <w:color w:val="000000"/>
          <w:cs/>
        </w:rPr>
        <w:t>ในแต่ละปีการศึกษา โดยมีข้อมูลและรายละเอียดครบถ้วนและเป็นปัจจุบัน เผยแพร่ผ่านเพจ</w:t>
      </w:r>
      <w:r w:rsidRPr="00245B87">
        <w:rPr>
          <w:rFonts w:ascii="TH SarabunPSK" w:eastAsia="TH SarabunPSK" w:hAnsi="TH SarabunPSK" w:cs="TH SarabunPSK"/>
          <w:cs/>
          <w:lang w:bidi="th"/>
        </w:rPr>
        <w:t xml:space="preserve"> Facebook  </w:t>
      </w:r>
      <w:r w:rsidRPr="00245B87">
        <w:rPr>
          <w:rFonts w:ascii="TH SarabunPSK" w:eastAsia="TH SarabunPSK" w:hAnsi="TH SarabunPSK" w:cs="TH SarabunPSK"/>
          <w:cs/>
        </w:rPr>
        <w:t xml:space="preserve">"สำนักส่งเสริมวิชาการและงานทะเบียน มหาวิทยาลัยราชภัฏสกลนคร" </w:t>
      </w:r>
      <w:hyperlink r:id="rId35">
        <w:r w:rsidRPr="00245B87">
          <w:rPr>
            <w:rFonts w:ascii="TH SarabunPSK" w:eastAsia="TH SarabunPSK" w:hAnsi="TH SarabunPSK" w:cs="TH SarabunPSK"/>
            <w:color w:val="0000FF"/>
            <w:u w:val="single"/>
            <w:cs/>
          </w:rPr>
          <w:t xml:space="preserve">สื่อประชาสัมพันธ์ - </w:t>
        </w:r>
        <w:r w:rsidRPr="00245B87">
          <w:rPr>
            <w:rFonts w:ascii="TH SarabunPSK" w:eastAsia="TH SarabunPSK" w:hAnsi="TH SarabunPSK" w:cs="TH SarabunPSK"/>
            <w:color w:val="0000FF"/>
            <w:u w:val="single"/>
            <w:cs/>
            <w:lang w:bidi="th"/>
          </w:rPr>
          <w:t xml:space="preserve">Google </w:t>
        </w:r>
        <w:r w:rsidRPr="00245B87">
          <w:rPr>
            <w:rFonts w:ascii="TH SarabunPSK" w:eastAsia="TH SarabunPSK" w:hAnsi="TH SarabunPSK" w:cs="TH SarabunPSK"/>
            <w:color w:val="0000FF"/>
            <w:u w:val="single"/>
            <w:cs/>
          </w:rPr>
          <w:t>ไดรฟ์</w:t>
        </w:r>
      </w:hyperlink>
      <w:r w:rsidRPr="00245B87">
        <w:rPr>
          <w:rFonts w:ascii="TH SarabunPSK" w:eastAsia="TH SarabunPSK" w:hAnsi="TH SarabunPSK" w:cs="TH SarabunPSK"/>
          <w:cs/>
        </w:rPr>
        <w:t xml:space="preserve"> ไปยังผู้ที่สนใจทั่วประเทศและมอบหมายเจ้าหน้าที่ นายนววิช ธงษาราษฎร์ นักวิชาการคอมพิวเตอร์ชำนาญการ เป็นผู้เผยแพร่ข่าวสารและตอบข้อซักถามผู้สนใจสมัครเข้าศึกษาต่อ ทางโทรศัพท์และทางเพจ โดยมีข้อมูลเกี่ยวกับ หลักสูตรที่เปิดรับสมัคร จำนวนที่รับ คุณสมบัติ เกณฑ์การคัดเลือก เอกสาร-หลักฐานที่ใช้ในการสมัคร และระยะเวลาในการรับสมัคร สอบคัดเลือกและรายงานตัวเข้าศึกษา ซึ่งสามารถสมัครได้ทั้งออนไลน์และสมัครในมหาวิทยาลัยตามความสะดวกของผู้สนใจ โดยมีคณะกรรมการในการดำเนินงานทั้งการสมัคร การสอบคัดเลือก และการรายงานตัวเข้าศึกษา</w:t>
      </w:r>
    </w:p>
    <w:p w14:paraId="546F3CA1" w14:textId="77777777" w:rsidR="00246188" w:rsidRPr="00245B87" w:rsidRDefault="00246188" w:rsidP="00246188">
      <w:pPr>
        <w:ind w:firstLine="720"/>
        <w:jc w:val="thaiDistribute"/>
        <w:rPr>
          <w:rFonts w:ascii="TH SarabunPSK" w:eastAsia="TH SarabunPSK" w:hAnsi="TH SarabunPSK" w:cs="TH SarabunPSK"/>
          <w:cs/>
          <w:lang w:bidi="th"/>
        </w:rPr>
      </w:pPr>
      <w:r w:rsidRPr="00245B87">
        <w:rPr>
          <w:rFonts w:ascii="TH SarabunPSK" w:eastAsia="TH SarabunPSK" w:hAnsi="TH SarabunPSK" w:cs="TH SarabunPSK"/>
          <w:cs/>
        </w:rPr>
        <w:t xml:space="preserve">ในปีการศึกษา </w:t>
      </w:r>
      <w:r w:rsidRPr="00245B87">
        <w:rPr>
          <w:rFonts w:ascii="TH SarabunPSK" w:eastAsia="TH SarabunPSK" w:hAnsi="TH SarabunPSK" w:cs="TH SarabunPSK"/>
          <w:cs/>
          <w:lang w:bidi="th"/>
        </w:rPr>
        <w:t xml:space="preserve">2568 </w:t>
      </w:r>
      <w:r w:rsidRPr="00245B87">
        <w:rPr>
          <w:rFonts w:ascii="TH SarabunPSK" w:eastAsia="TH SarabunPSK" w:hAnsi="TH SarabunPSK" w:cs="TH SarabunPSK"/>
          <w:cs/>
        </w:rPr>
        <w:t xml:space="preserve">กระบวนการรับสมัคร ดำเนินการรับสมัคร </w:t>
      </w:r>
      <w:r w:rsidRPr="00245B87">
        <w:rPr>
          <w:rFonts w:ascii="TH SarabunPSK" w:eastAsia="TH SarabunPSK" w:hAnsi="TH SarabunPSK" w:cs="TH SarabunPSK"/>
          <w:cs/>
          <w:lang w:bidi="th"/>
        </w:rPr>
        <w:t xml:space="preserve">3 </w:t>
      </w:r>
      <w:r w:rsidRPr="00245B87">
        <w:rPr>
          <w:rFonts w:ascii="TH SarabunPSK" w:eastAsia="TH SarabunPSK" w:hAnsi="TH SarabunPSK" w:cs="TH SarabunPSK"/>
          <w:cs/>
        </w:rPr>
        <w:t xml:space="preserve">รอบ </w:t>
      </w:r>
      <w:hyperlink r:id="rId36">
        <w:r w:rsidRPr="00245B87">
          <w:rPr>
            <w:rFonts w:ascii="TH SarabunPSK" w:eastAsia="TH SarabunPSK" w:hAnsi="TH SarabunPSK" w:cs="TH SarabunPSK"/>
            <w:color w:val="0000FF"/>
            <w:u w:val="single"/>
            <w:cs/>
          </w:rPr>
          <w:t xml:space="preserve">ประกาศ - </w:t>
        </w:r>
        <w:r w:rsidRPr="00245B87">
          <w:rPr>
            <w:rFonts w:ascii="TH SarabunPSK" w:eastAsia="TH SarabunPSK" w:hAnsi="TH SarabunPSK" w:cs="TH SarabunPSK"/>
            <w:color w:val="0000FF"/>
            <w:u w:val="single"/>
            <w:cs/>
            <w:lang w:bidi="th"/>
          </w:rPr>
          <w:t xml:space="preserve">Google </w:t>
        </w:r>
        <w:r w:rsidRPr="00245B87">
          <w:rPr>
            <w:rFonts w:ascii="TH SarabunPSK" w:eastAsia="TH SarabunPSK" w:hAnsi="TH SarabunPSK" w:cs="TH SarabunPSK"/>
            <w:color w:val="0000FF"/>
            <w:u w:val="single"/>
            <w:cs/>
          </w:rPr>
          <w:t>ไดรฟ์</w:t>
        </w:r>
      </w:hyperlink>
      <w:r w:rsidRPr="00245B87">
        <w:rPr>
          <w:rFonts w:ascii="TH SarabunPSK" w:eastAsia="TH SarabunPSK" w:hAnsi="TH SarabunPSK" w:cs="TH SarabunPSK"/>
          <w:cs/>
        </w:rPr>
        <w:t xml:space="preserve"> คือ รอบที่ </w:t>
      </w:r>
      <w:r w:rsidRPr="00245B87">
        <w:rPr>
          <w:rFonts w:ascii="TH SarabunPSK" w:eastAsia="TH SarabunPSK" w:hAnsi="TH SarabunPSK" w:cs="TH SarabunPSK"/>
          <w:cs/>
          <w:lang w:bidi="th"/>
        </w:rPr>
        <w:t xml:space="preserve">1 </w:t>
      </w:r>
      <w:r w:rsidRPr="00245B87">
        <w:rPr>
          <w:rFonts w:ascii="TH SarabunPSK" w:eastAsia="TH SarabunPSK" w:hAnsi="TH SarabunPSK" w:cs="TH SarabunPSK"/>
          <w:cs/>
        </w:rPr>
        <w:t xml:space="preserve">ประเภทโควตา (เรียนดี กิจกรรมดี กีฬาดี คนดีและโครงการความร่วมมือกับ อบจ.และเทศบาล) รอบที่ </w:t>
      </w:r>
      <w:r w:rsidRPr="00245B87">
        <w:rPr>
          <w:rFonts w:ascii="TH SarabunPSK" w:eastAsia="TH SarabunPSK" w:hAnsi="TH SarabunPSK" w:cs="TH SarabunPSK"/>
          <w:cs/>
          <w:lang w:bidi="th"/>
        </w:rPr>
        <w:t xml:space="preserve">2 </w:t>
      </w:r>
      <w:r w:rsidRPr="00245B87">
        <w:rPr>
          <w:rFonts w:ascii="TH SarabunPSK" w:eastAsia="TH SarabunPSK" w:hAnsi="TH SarabunPSK" w:cs="TH SarabunPSK"/>
          <w:cs/>
        </w:rPr>
        <w:t xml:space="preserve">ประเภทรับตรง (เฉพาะหลักสูตร คบ. และ คอ.บ.) และ รอบที่ </w:t>
      </w:r>
      <w:r w:rsidRPr="00245B87">
        <w:rPr>
          <w:rFonts w:ascii="TH SarabunPSK" w:eastAsia="TH SarabunPSK" w:hAnsi="TH SarabunPSK" w:cs="TH SarabunPSK"/>
          <w:cs/>
          <w:lang w:bidi="th"/>
        </w:rPr>
        <w:t xml:space="preserve">3 </w:t>
      </w:r>
      <w:r w:rsidRPr="00245B87">
        <w:rPr>
          <w:rFonts w:ascii="TH SarabunPSK" w:eastAsia="TH SarabunPSK" w:hAnsi="TH SarabunPSK" w:cs="TH SarabunPSK"/>
          <w:cs/>
        </w:rPr>
        <w:t xml:space="preserve">ประเภทรับตรงทั่วไป ซึ่งแต่ละหลักสูตรสามารถเลือกประเภทการรับให้สอดคล้องกับการดำเนินงานของหลักสูตรและคณะ </w:t>
      </w:r>
    </w:p>
    <w:p w14:paraId="4A75D889" w14:textId="77777777" w:rsidR="00246188" w:rsidRPr="00245B87" w:rsidRDefault="00246188" w:rsidP="00246188">
      <w:pPr>
        <w:ind w:firstLine="720"/>
        <w:jc w:val="thaiDistribute"/>
        <w:rPr>
          <w:rFonts w:ascii="TH SarabunPSK" w:eastAsia="TH SarabunPSK" w:hAnsi="TH SarabunPSK" w:cs="TH SarabunPSK"/>
          <w:cs/>
          <w:lang w:bidi="th"/>
        </w:rPr>
      </w:pPr>
      <w:r w:rsidRPr="00245B87">
        <w:rPr>
          <w:rFonts w:ascii="TH SarabunPSK" w:eastAsia="TH SarabunPSK" w:hAnsi="TH SarabunPSK" w:cs="TH SarabunPSK"/>
          <w:cs/>
        </w:rPr>
        <w:t xml:space="preserve">การสอบคัดเลือกมหาวิทยาลัยกำหนดวิธีการสอบ ได้แก่ การสอบข้อเขียน สอบสัมภาษณ์ หรือสอบปฏิบัติ และกำหนดเกณฑ์การประเมินผลการสอบ โดยมีคณะกรรมการออกข้อสอบ คณะกรรมการจัดทำข้อสอบ คณะกรรมการกำกับการสอบ คณะกรรมการประมวลผล เอกสารตามลิงค์ </w:t>
      </w:r>
      <w:hyperlink r:id="rId37">
        <w:r w:rsidRPr="00245B87">
          <w:rPr>
            <w:rFonts w:ascii="TH SarabunPSK" w:eastAsia="TH SarabunPSK" w:hAnsi="TH SarabunPSK" w:cs="TH SarabunPSK"/>
            <w:color w:val="0000FF"/>
            <w:u w:val="single"/>
            <w:cs/>
          </w:rPr>
          <w:t xml:space="preserve">คำสั่ง - </w:t>
        </w:r>
        <w:r w:rsidRPr="00245B87">
          <w:rPr>
            <w:rFonts w:ascii="TH SarabunPSK" w:eastAsia="TH SarabunPSK" w:hAnsi="TH SarabunPSK" w:cs="TH SarabunPSK"/>
            <w:color w:val="0000FF"/>
            <w:u w:val="single"/>
            <w:cs/>
            <w:lang w:bidi="th"/>
          </w:rPr>
          <w:t xml:space="preserve">Google </w:t>
        </w:r>
        <w:r w:rsidRPr="00245B87">
          <w:rPr>
            <w:rFonts w:ascii="TH SarabunPSK" w:eastAsia="TH SarabunPSK" w:hAnsi="TH SarabunPSK" w:cs="TH SarabunPSK"/>
            <w:color w:val="0000FF"/>
            <w:u w:val="single"/>
            <w:cs/>
          </w:rPr>
          <w:t>ไดรฟ์</w:t>
        </w:r>
      </w:hyperlink>
      <w:r w:rsidRPr="00245B87">
        <w:rPr>
          <w:rFonts w:ascii="TH SarabunPSK" w:eastAsia="TH SarabunPSK" w:hAnsi="TH SarabunPSK" w:cs="TH SarabunPSK"/>
          <w:cs/>
        </w:rPr>
        <w:t xml:space="preserve"> ดำเนินการตามปฏิทินที่มหาวิทยาลัยกำหนด เพื่อให้การดำเนินงานโปร่งใส ชัดเจน ถูกต้อง และมีความยุติธรรม ผ่านการพิจารณาของคณะกรรมการประมวลผล นำเสนอต่อผู้บริหารของมหาวิทยาลัยพิจารณาให้เป็นไปตามข้อกำหนดและประกาศของมหาวิทยาลัยฯ ก่อนประกาศผล สำนักส่งเสริมวิชาการและงานทะเบียนจะเป็นหน่วยงานหลักในการดำเนินงาน จนกระทั่งนักศึกษารายงานตัวเข้าศึกษา จึงส่งมอบต่อกองพัฒนานักศึกษาเพื่อทำการปฐมนิเทศนักศึกษาต่อไป</w:t>
      </w:r>
    </w:p>
    <w:p w14:paraId="2600D6C3" w14:textId="77777777" w:rsidR="00246188" w:rsidRPr="00245B87" w:rsidRDefault="00246188" w:rsidP="00246188">
      <w:pPr>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lang w:bidi="th"/>
        </w:rPr>
        <w:tab/>
      </w:r>
      <w:r w:rsidRPr="00245B87">
        <w:rPr>
          <w:rFonts w:ascii="TH SarabunPSK" w:eastAsia="TH SarabunPSK" w:hAnsi="TH SarabunPSK" w:cs="TH SarabunPSK"/>
          <w:b/>
          <w:bCs/>
          <w:color w:val="EE0000"/>
          <w:highlight w:val="yellow"/>
          <w:cs/>
        </w:rPr>
        <w:t>ให้คณะและหลักสูตรพิจารณาเพิ่มข้อมูลตามบริบท...</w:t>
      </w:r>
    </w:p>
    <w:p w14:paraId="093BCC43" w14:textId="77777777" w:rsidR="00246188" w:rsidRPr="00245B87" w:rsidRDefault="00246188" w:rsidP="00246188">
      <w:pPr>
        <w:tabs>
          <w:tab w:val="left" w:pos="720"/>
          <w:tab w:val="left" w:pos="1440"/>
          <w:tab w:val="left" w:pos="2127"/>
          <w:tab w:val="left" w:pos="2552"/>
        </w:tabs>
        <w:jc w:val="thaiDistribute"/>
        <w:rPr>
          <w:rFonts w:ascii="TH SarabunPSK" w:eastAsia="TH SarabunPSK" w:hAnsi="TH SarabunPSK" w:cs="TH SarabunPSK"/>
          <w:b/>
          <w:bCs/>
          <w:color w:val="EE0000"/>
          <w:cs/>
          <w:lang w:bidi="th"/>
        </w:rPr>
      </w:pPr>
      <w:r w:rsidRPr="00245B87">
        <w:rPr>
          <w:rFonts w:ascii="TH SarabunPSK" w:eastAsia="TH SarabunPSK" w:hAnsi="TH SarabunPSK" w:cs="TH SarabunPSK"/>
          <w:b/>
          <w:bCs/>
          <w:color w:val="EE0000"/>
          <w:cs/>
          <w:lang w:bidi="th"/>
        </w:rPr>
        <w:tab/>
      </w:r>
      <w:r w:rsidRPr="00245B87">
        <w:rPr>
          <w:rFonts w:ascii="TH SarabunPSK" w:eastAsia="TH SarabunPSK" w:hAnsi="TH SarabunPSK" w:cs="TH SarabunPSK"/>
          <w:b/>
          <w:bCs/>
          <w:color w:val="EE0000"/>
          <w:cs/>
        </w:rPr>
        <w:t xml:space="preserve">ในปีการศึกษา </w:t>
      </w:r>
      <w:r w:rsidRPr="00245B87">
        <w:rPr>
          <w:rFonts w:ascii="TH SarabunPSK" w:eastAsia="TH SarabunPSK" w:hAnsi="TH SarabunPSK" w:cs="TH SarabunPSK"/>
          <w:b/>
          <w:bCs/>
          <w:color w:val="EE0000"/>
          <w:cs/>
          <w:lang w:bidi="th"/>
        </w:rPr>
        <w:t xml:space="preserve">2568 </w:t>
      </w:r>
      <w:r w:rsidRPr="00245B87">
        <w:rPr>
          <w:rFonts w:ascii="TH SarabunPSK" w:eastAsia="TH SarabunPSK" w:hAnsi="TH SarabunPSK" w:cs="TH SarabunPSK"/>
          <w:b/>
          <w:bCs/>
          <w:color w:val="EE0000"/>
          <w:cs/>
        </w:rPr>
        <w:t xml:space="preserve">หลักสูตรดำเนินการรับนักศึกษา ดังนี้ </w:t>
      </w:r>
    </w:p>
    <w:p w14:paraId="5617DC83" w14:textId="77777777" w:rsidR="00246188" w:rsidRPr="00245B87" w:rsidRDefault="00246188" w:rsidP="00246188">
      <w:pPr>
        <w:tabs>
          <w:tab w:val="left" w:pos="720"/>
          <w:tab w:val="left" w:pos="1440"/>
          <w:tab w:val="left" w:pos="2127"/>
          <w:tab w:val="left" w:pos="2552"/>
        </w:tabs>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lang w:bidi="th"/>
        </w:rPr>
        <w:tab/>
        <w:t>1</w:t>
      </w:r>
      <w:r w:rsidRPr="00245B87">
        <w:rPr>
          <w:rFonts w:ascii="TH SarabunPSK" w:eastAsia="TH SarabunPSK" w:hAnsi="TH SarabunPSK" w:cs="TH SarabunPSK"/>
          <w:color w:val="EE0000"/>
          <w:cs/>
        </w:rPr>
        <w:t>) หลักสูตรได้ทบทวนแผนการรับนักศึกษาตามที่กำหนดไว้ใน มคอ.</w:t>
      </w:r>
      <w:r w:rsidRPr="00245B87">
        <w:rPr>
          <w:rFonts w:ascii="TH SarabunPSK" w:eastAsia="TH SarabunPSK" w:hAnsi="TH SarabunPSK" w:cs="TH SarabunPSK"/>
          <w:color w:val="EE0000"/>
          <w:cs/>
          <w:lang w:bidi="th"/>
        </w:rPr>
        <w:t xml:space="preserve">2 </w:t>
      </w:r>
      <w:r w:rsidRPr="00245B87">
        <w:rPr>
          <w:rFonts w:ascii="TH SarabunPSK" w:eastAsia="TH SarabunPSK" w:hAnsi="TH SarabunPSK" w:cs="TH SarabunPSK"/>
          <w:color w:val="EE0000"/>
          <w:cs/>
        </w:rPr>
        <w:t xml:space="preserve">หน้า .......... โดยมีแผนการรับนักศึกษา ในปีการศึกษา </w:t>
      </w:r>
      <w:r w:rsidRPr="00245B87">
        <w:rPr>
          <w:rFonts w:ascii="TH SarabunPSK" w:eastAsia="TH SarabunPSK" w:hAnsi="TH SarabunPSK" w:cs="TH SarabunPSK"/>
          <w:color w:val="EE0000"/>
          <w:cs/>
          <w:lang w:bidi="th"/>
        </w:rPr>
        <w:t xml:space="preserve">2568 </w:t>
      </w:r>
      <w:r w:rsidRPr="00245B87">
        <w:rPr>
          <w:rFonts w:ascii="TH SarabunPSK" w:eastAsia="TH SarabunPSK" w:hAnsi="TH SarabunPSK" w:cs="TH SarabunPSK"/>
          <w:color w:val="EE0000"/>
          <w:cs/>
        </w:rPr>
        <w:t xml:space="preserve">จำนวน </w:t>
      </w:r>
      <w:r w:rsidRPr="00245B87">
        <w:rPr>
          <w:rFonts w:ascii="TH SarabunPSK" w:eastAsia="TH SarabunPSK" w:hAnsi="TH SarabunPSK" w:cs="TH SarabunPSK"/>
          <w:color w:val="EE0000"/>
          <w:cs/>
          <w:lang w:bidi="th"/>
        </w:rPr>
        <w:t xml:space="preserve">60 </w:t>
      </w:r>
      <w:r w:rsidRPr="00245B87">
        <w:rPr>
          <w:rFonts w:ascii="TH SarabunPSK" w:eastAsia="TH SarabunPSK" w:hAnsi="TH SarabunPSK" w:cs="TH SarabunPSK"/>
          <w:color w:val="EE0000"/>
          <w:cs/>
        </w:rPr>
        <w:t>คน โดยหลักสูตรมีอาจารย์ จำนวน.....คน เพียงพอต่อการพัฒนานักศึกษา จึงได้เสนอต่อมหาวิทยาลัยเพื่อยืนยันการรับนักศึกษาตามที่กำหนดใน มคอ.</w:t>
      </w:r>
      <w:r w:rsidRPr="00245B87">
        <w:rPr>
          <w:rFonts w:ascii="TH SarabunPSK" w:eastAsia="TH SarabunPSK" w:hAnsi="TH SarabunPSK" w:cs="TH SarabunPSK"/>
          <w:color w:val="EE0000"/>
          <w:cs/>
          <w:lang w:bidi="th"/>
        </w:rPr>
        <w:t xml:space="preserve">2 </w:t>
      </w:r>
    </w:p>
    <w:p w14:paraId="6C7373F1" w14:textId="77777777" w:rsidR="00246188" w:rsidRPr="00245B87" w:rsidRDefault="00246188" w:rsidP="00246188">
      <w:pPr>
        <w:tabs>
          <w:tab w:val="left" w:pos="720"/>
          <w:tab w:val="left" w:pos="1440"/>
          <w:tab w:val="left" w:pos="2127"/>
          <w:tab w:val="left" w:pos="2552"/>
        </w:tabs>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lang w:bidi="th"/>
        </w:rPr>
        <w:tab/>
        <w:t>2</w:t>
      </w:r>
      <w:r w:rsidRPr="00245B87">
        <w:rPr>
          <w:rFonts w:ascii="TH SarabunPSK" w:eastAsia="TH SarabunPSK" w:hAnsi="TH SarabunPSK" w:cs="TH SarabunPSK"/>
          <w:color w:val="EE0000"/>
          <w:cs/>
        </w:rPr>
        <w:t>) หลักสูตรมีการกำหนดเกณฑ์การรับเข้าโดยระบุใน มคอ.</w:t>
      </w:r>
      <w:r w:rsidRPr="00245B87">
        <w:rPr>
          <w:rFonts w:ascii="TH SarabunPSK" w:eastAsia="TH SarabunPSK" w:hAnsi="TH SarabunPSK" w:cs="TH SarabunPSK"/>
          <w:color w:val="EE0000"/>
          <w:cs/>
          <w:lang w:bidi="th"/>
        </w:rPr>
        <w:t xml:space="preserve">2 </w:t>
      </w:r>
      <w:r w:rsidRPr="00245B87">
        <w:rPr>
          <w:rFonts w:ascii="TH SarabunPSK" w:eastAsia="TH SarabunPSK" w:hAnsi="TH SarabunPSK" w:cs="TH SarabunPSK"/>
          <w:color w:val="EE0000"/>
          <w:cs/>
        </w:rPr>
        <w:t xml:space="preserve">หมวดที่ </w:t>
      </w:r>
      <w:r w:rsidRPr="00245B87">
        <w:rPr>
          <w:rFonts w:ascii="TH SarabunPSK" w:eastAsia="TH SarabunPSK" w:hAnsi="TH SarabunPSK" w:cs="TH SarabunPSK"/>
          <w:color w:val="EE0000"/>
          <w:cs/>
          <w:lang w:bidi="th"/>
        </w:rPr>
        <w:t xml:space="preserve">3 </w:t>
      </w:r>
      <w:r w:rsidRPr="00245B87">
        <w:rPr>
          <w:rFonts w:ascii="TH SarabunPSK" w:eastAsia="TH SarabunPSK" w:hAnsi="TH SarabunPSK" w:cs="TH SarabunPSK"/>
          <w:color w:val="EE0000"/>
          <w:cs/>
        </w:rPr>
        <w:t>หน้า ....... ในเรื่อง คุณสมบัติของผู้เข้าศึกษา ดังนี้</w:t>
      </w:r>
    </w:p>
    <w:p w14:paraId="2433C30A" w14:textId="77777777" w:rsidR="00246188" w:rsidRPr="00245B87" w:rsidRDefault="00246188" w:rsidP="00246188">
      <w:pPr>
        <w:tabs>
          <w:tab w:val="left" w:pos="1560"/>
        </w:tabs>
        <w:ind w:firstLine="993"/>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lang w:bidi="th"/>
        </w:rPr>
        <w:t>2</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1</w:t>
      </w:r>
      <w:r w:rsidRPr="00245B87">
        <w:rPr>
          <w:rFonts w:ascii="TH SarabunPSK" w:eastAsia="TH SarabunPSK" w:hAnsi="TH SarabunPSK" w:cs="TH SarabunPSK"/>
          <w:color w:val="EE0000"/>
          <w:cs/>
        </w:rPr>
        <w:t>) เป็นผู้สำเร็จการศึกษาชั้นมัธยมศึกษาตอนปลายหรือเทียบเท่าจากสถาบัน การศึกษาที่กระทรวงศึกษาธิการให้การรับรอง</w:t>
      </w:r>
    </w:p>
    <w:p w14:paraId="70CE0C0E" w14:textId="77777777" w:rsidR="00246188" w:rsidRPr="00245B87" w:rsidRDefault="00246188" w:rsidP="00246188">
      <w:pPr>
        <w:tabs>
          <w:tab w:val="left" w:pos="1560"/>
        </w:tabs>
        <w:ind w:firstLine="993"/>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lang w:bidi="th"/>
        </w:rPr>
        <w:t>2</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2</w:t>
      </w:r>
      <w:r w:rsidRPr="00245B87">
        <w:rPr>
          <w:rFonts w:ascii="TH SarabunPSK" w:eastAsia="TH SarabunPSK" w:hAnsi="TH SarabunPSK" w:cs="TH SarabunPSK"/>
          <w:color w:val="EE0000"/>
          <w:cs/>
        </w:rPr>
        <w:t>) ผ่านการสอบคัดเลือกตามเกณฑ์ที่มหาวิทยาลัยกำหนด</w:t>
      </w:r>
    </w:p>
    <w:p w14:paraId="2BB1627C" w14:textId="77777777" w:rsidR="00246188" w:rsidRPr="00245B87" w:rsidRDefault="00246188" w:rsidP="00246188">
      <w:pPr>
        <w:tabs>
          <w:tab w:val="left" w:pos="1560"/>
        </w:tabs>
        <w:ind w:firstLine="993"/>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lang w:bidi="th"/>
        </w:rPr>
        <w:t>2</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3</w:t>
      </w:r>
      <w:r w:rsidRPr="00245B87">
        <w:rPr>
          <w:rFonts w:ascii="TH SarabunPSK" w:eastAsia="TH SarabunPSK" w:hAnsi="TH SarabunPSK" w:cs="TH SarabunPSK"/>
          <w:color w:val="EE0000"/>
          <w:cs/>
        </w:rPr>
        <w:t>) มีคุณสมบัติครบตามที่มหาวิทยาลัยกำหนด</w:t>
      </w:r>
    </w:p>
    <w:p w14:paraId="4F1BEA04" w14:textId="77777777" w:rsidR="00246188" w:rsidRPr="00245B87" w:rsidRDefault="00246188" w:rsidP="00246188">
      <w:pPr>
        <w:tabs>
          <w:tab w:val="left" w:pos="720"/>
          <w:tab w:val="left" w:pos="1080"/>
          <w:tab w:val="left" w:pos="1440"/>
          <w:tab w:val="left" w:pos="2127"/>
          <w:tab w:val="left" w:pos="2552"/>
        </w:tabs>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lang w:bidi="th"/>
        </w:rPr>
        <w:tab/>
        <w:t>3</w:t>
      </w:r>
      <w:r w:rsidRPr="00245B87">
        <w:rPr>
          <w:rFonts w:ascii="TH SarabunPSK" w:eastAsia="TH SarabunPSK" w:hAnsi="TH SarabunPSK" w:cs="TH SarabunPSK"/>
          <w:color w:val="EE0000"/>
          <w:cs/>
        </w:rPr>
        <w:t xml:space="preserve">) หลักสูตรมีกระบวนการ ขั้นตอน การรับเข้าตามที่มหาวิทยาลัยกำหนด โดยเปิดรับนักศึกษา จำนวน </w:t>
      </w:r>
      <w:r w:rsidRPr="00245B87">
        <w:rPr>
          <w:rFonts w:ascii="TH SarabunPSK" w:eastAsia="TH SarabunPSK" w:hAnsi="TH SarabunPSK" w:cs="TH SarabunPSK"/>
          <w:color w:val="EE0000"/>
          <w:cs/>
          <w:lang w:bidi="th"/>
        </w:rPr>
        <w:t xml:space="preserve">3 </w:t>
      </w:r>
      <w:r w:rsidRPr="00245B87">
        <w:rPr>
          <w:rFonts w:ascii="TH SarabunPSK" w:eastAsia="TH SarabunPSK" w:hAnsi="TH SarabunPSK" w:cs="TH SarabunPSK"/>
          <w:color w:val="EE0000"/>
          <w:cs/>
        </w:rPr>
        <w:t>รอบ ดังนี้</w:t>
      </w:r>
    </w:p>
    <w:p w14:paraId="7CED736A" w14:textId="77777777" w:rsidR="00246188" w:rsidRPr="00245B87" w:rsidRDefault="00246188" w:rsidP="00246188">
      <w:pPr>
        <w:tabs>
          <w:tab w:val="left" w:pos="720"/>
          <w:tab w:val="left" w:pos="1080"/>
          <w:tab w:val="left" w:pos="1440"/>
          <w:tab w:val="left" w:pos="2127"/>
          <w:tab w:val="left" w:pos="2552"/>
        </w:tabs>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lang w:bidi="th"/>
        </w:rPr>
        <w:lastRenderedPageBreak/>
        <w:tab/>
      </w:r>
      <w:r w:rsidRPr="00245B87">
        <w:rPr>
          <w:rFonts w:ascii="TH SarabunPSK" w:eastAsia="TH SarabunPSK" w:hAnsi="TH SarabunPSK" w:cs="TH SarabunPSK"/>
          <w:color w:val="EE0000"/>
          <w:cs/>
        </w:rPr>
        <w:t xml:space="preserve">รอบที่ </w:t>
      </w:r>
      <w:r w:rsidRPr="00245B87">
        <w:rPr>
          <w:rFonts w:ascii="TH SarabunPSK" w:eastAsia="TH SarabunPSK" w:hAnsi="TH SarabunPSK" w:cs="TH SarabunPSK"/>
          <w:color w:val="EE0000"/>
          <w:cs/>
          <w:lang w:bidi="th"/>
        </w:rPr>
        <w:t xml:space="preserve">1 </w:t>
      </w:r>
      <w:r w:rsidRPr="00245B87">
        <w:rPr>
          <w:rFonts w:ascii="TH SarabunPSK" w:eastAsia="TH SarabunPSK" w:hAnsi="TH SarabunPSK" w:cs="TH SarabunPSK"/>
          <w:color w:val="EE0000"/>
          <w:cs/>
        </w:rPr>
        <w:t>ประเภทโควตา (เรียนดี กิจกรรมดี กีฬาดี คนดีและโครงการความร่วมมือกับ อบจ.และเทศบาล) หลักสูตรประกาศรับ จำนวน............ รับได้จำนวน............คน นักศึกษามารายงานตัวจำนวน..........คน</w:t>
      </w:r>
    </w:p>
    <w:p w14:paraId="3C71B327" w14:textId="77777777" w:rsidR="00246188" w:rsidRPr="00245B87" w:rsidRDefault="00246188" w:rsidP="00246188">
      <w:pPr>
        <w:tabs>
          <w:tab w:val="left" w:pos="720"/>
          <w:tab w:val="left" w:pos="1080"/>
          <w:tab w:val="left" w:pos="1440"/>
          <w:tab w:val="left" w:pos="2127"/>
          <w:tab w:val="left" w:pos="2552"/>
        </w:tabs>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lang w:bidi="th"/>
        </w:rPr>
        <w:tab/>
      </w:r>
      <w:r w:rsidRPr="00245B87">
        <w:rPr>
          <w:rFonts w:ascii="TH SarabunPSK" w:eastAsia="TH SarabunPSK" w:hAnsi="TH SarabunPSK" w:cs="TH SarabunPSK"/>
          <w:color w:val="EE0000"/>
          <w:cs/>
        </w:rPr>
        <w:t xml:space="preserve">รอบที่ </w:t>
      </w:r>
      <w:r w:rsidRPr="00245B87">
        <w:rPr>
          <w:rFonts w:ascii="TH SarabunPSK" w:eastAsia="TH SarabunPSK" w:hAnsi="TH SarabunPSK" w:cs="TH SarabunPSK"/>
          <w:color w:val="EE0000"/>
          <w:cs/>
          <w:lang w:bidi="th"/>
        </w:rPr>
        <w:t xml:space="preserve">2 </w:t>
      </w:r>
      <w:r w:rsidRPr="00245B87">
        <w:rPr>
          <w:rFonts w:ascii="TH SarabunPSK" w:eastAsia="TH SarabunPSK" w:hAnsi="TH SarabunPSK" w:cs="TH SarabunPSK"/>
          <w:color w:val="EE0000"/>
          <w:cs/>
        </w:rPr>
        <w:t>ประเภทรับตรง (เฉพาะหลักสูตร คบ. และ คอ.บ.) หลักสูตรประกาศรับ จำนวน............ รับได้จำนวน............คน นักศึกษามารายงานตัวจำนวน..........คน</w:t>
      </w:r>
    </w:p>
    <w:p w14:paraId="70F2AC91" w14:textId="77777777" w:rsidR="00246188" w:rsidRPr="00245B87" w:rsidRDefault="00246188" w:rsidP="00246188">
      <w:pPr>
        <w:tabs>
          <w:tab w:val="left" w:pos="720"/>
          <w:tab w:val="left" w:pos="1080"/>
          <w:tab w:val="left" w:pos="1440"/>
          <w:tab w:val="left" w:pos="2127"/>
          <w:tab w:val="left" w:pos="2552"/>
        </w:tabs>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lang w:bidi="th"/>
        </w:rPr>
        <w:tab/>
      </w:r>
      <w:r w:rsidRPr="00245B87">
        <w:rPr>
          <w:rFonts w:ascii="TH SarabunPSK" w:eastAsia="TH SarabunPSK" w:hAnsi="TH SarabunPSK" w:cs="TH SarabunPSK"/>
          <w:color w:val="EE0000"/>
          <w:cs/>
        </w:rPr>
        <w:t xml:space="preserve">รอบที่ </w:t>
      </w:r>
      <w:r w:rsidRPr="00245B87">
        <w:rPr>
          <w:rFonts w:ascii="TH SarabunPSK" w:eastAsia="TH SarabunPSK" w:hAnsi="TH SarabunPSK" w:cs="TH SarabunPSK"/>
          <w:color w:val="EE0000"/>
          <w:cs/>
          <w:lang w:bidi="th"/>
        </w:rPr>
        <w:t xml:space="preserve">3 </w:t>
      </w:r>
      <w:r w:rsidRPr="00245B87">
        <w:rPr>
          <w:rFonts w:ascii="TH SarabunPSK" w:eastAsia="TH SarabunPSK" w:hAnsi="TH SarabunPSK" w:cs="TH SarabunPSK"/>
          <w:color w:val="EE0000"/>
          <w:cs/>
        </w:rPr>
        <w:t>ประเภทรับตรงทั่วไป หลักสูตรประกาศรับ จำนวน............ รับได้จำนวน............คน นักศึกษามารายงานตัวจำนวน..........คน</w:t>
      </w:r>
    </w:p>
    <w:p w14:paraId="28D328DE" w14:textId="77777777" w:rsidR="00246188" w:rsidRPr="00245B87" w:rsidRDefault="00246188" w:rsidP="00246188">
      <w:pPr>
        <w:tabs>
          <w:tab w:val="left" w:pos="720"/>
          <w:tab w:val="left" w:pos="1080"/>
          <w:tab w:val="left" w:pos="1440"/>
          <w:tab w:val="left" w:pos="2127"/>
          <w:tab w:val="left" w:pos="2552"/>
        </w:tabs>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lang w:bidi="th"/>
        </w:rPr>
        <w:tab/>
        <w:t>4</w:t>
      </w:r>
      <w:r w:rsidRPr="00245B87">
        <w:rPr>
          <w:rFonts w:ascii="TH SarabunPSK" w:eastAsia="TH SarabunPSK" w:hAnsi="TH SarabunPSK" w:cs="TH SarabunPSK"/>
          <w:color w:val="EE0000"/>
          <w:cs/>
        </w:rPr>
        <w:t>) หลักสูตรสื่อสาร นโยบาย เกณฑ์ และกระบวนการรับเข้าผ่านช่องทางเว็บไซต์สาขาวิชา และเฟซบุ๊ก ที่ใช้ในการยิงเพจประชาสัมพันธ์การรับนักศึกษา</w:t>
      </w:r>
    </w:p>
    <w:p w14:paraId="47D39F98" w14:textId="77777777" w:rsidR="00246188" w:rsidRPr="00245B87" w:rsidRDefault="00246188" w:rsidP="00246188">
      <w:pPr>
        <w:tabs>
          <w:tab w:val="left" w:pos="720"/>
          <w:tab w:val="left" w:pos="1440"/>
          <w:tab w:val="left" w:pos="2127"/>
          <w:tab w:val="left" w:pos="2552"/>
        </w:tabs>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lang w:bidi="th"/>
        </w:rPr>
        <w:tab/>
      </w:r>
      <w:r w:rsidRPr="00245B87">
        <w:rPr>
          <w:rFonts w:ascii="TH SarabunPSK" w:eastAsia="TH SarabunPSK" w:hAnsi="TH SarabunPSK" w:cs="TH SarabunPSK"/>
          <w:color w:val="EE0000"/>
          <w:cs/>
        </w:rPr>
        <w:t xml:space="preserve">โดยสรุปในปีการศึกษา </w:t>
      </w:r>
      <w:r w:rsidRPr="00245B87">
        <w:rPr>
          <w:rFonts w:ascii="TH SarabunPSK" w:eastAsia="TH SarabunPSK" w:hAnsi="TH SarabunPSK" w:cs="TH SarabunPSK"/>
          <w:color w:val="EE0000"/>
          <w:cs/>
          <w:lang w:bidi="th"/>
        </w:rPr>
        <w:t xml:space="preserve">2568 </w:t>
      </w:r>
      <w:r w:rsidRPr="00245B87">
        <w:rPr>
          <w:rFonts w:ascii="TH SarabunPSK" w:eastAsia="TH SarabunPSK" w:hAnsi="TH SarabunPSK" w:cs="TH SarabunPSK"/>
          <w:color w:val="EE0000"/>
          <w:cs/>
        </w:rPr>
        <w:t xml:space="preserve">หลักสูตรเปิดรับนักศึกษาเข้าเรียนในภาคเรียนที่ </w:t>
      </w:r>
      <w:r w:rsidRPr="00245B87">
        <w:rPr>
          <w:rFonts w:ascii="TH SarabunPSK" w:eastAsia="TH SarabunPSK" w:hAnsi="TH SarabunPSK" w:cs="TH SarabunPSK"/>
          <w:color w:val="EE0000"/>
          <w:cs/>
          <w:lang w:bidi="th"/>
        </w:rPr>
        <w:t>1</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 xml:space="preserve">2568 </w:t>
      </w:r>
      <w:r w:rsidRPr="00245B87">
        <w:rPr>
          <w:rFonts w:ascii="TH SarabunPSK" w:eastAsia="TH SarabunPSK" w:hAnsi="TH SarabunPSK" w:cs="TH SarabunPSK"/>
          <w:color w:val="EE0000"/>
          <w:cs/>
        </w:rPr>
        <w:t>มีจำนวนนักศึกษา สมัครรวมทั้งสิ้น......คน ประกาศรายชื่อผู้ผ่านการคัดเลือก จำนวน.............คน และนักศึกษาเข้ารายงานตัวลงทะเบียนเป็นนักศึกษา จำนวน ....... คน เป็นไปตามแผนการรับที่กำหนด</w:t>
      </w:r>
    </w:p>
    <w:p w14:paraId="1C9E66FC" w14:textId="77777777" w:rsidR="00246188" w:rsidRPr="00245B87" w:rsidRDefault="00246188" w:rsidP="00246188">
      <w:pPr>
        <w:tabs>
          <w:tab w:val="left" w:pos="720"/>
          <w:tab w:val="left" w:pos="1440"/>
          <w:tab w:val="left" w:pos="2127"/>
          <w:tab w:val="left" w:pos="2552"/>
        </w:tabs>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lang w:bidi="th"/>
        </w:rPr>
        <w:tab/>
      </w:r>
      <w:r w:rsidRPr="00245B87">
        <w:rPr>
          <w:rFonts w:ascii="TH SarabunPSK" w:eastAsia="TH SarabunPSK" w:hAnsi="TH SarabunPSK" w:cs="TH SarabunPSK"/>
          <w:color w:val="EE0000"/>
          <w:cs/>
        </w:rPr>
        <w:t xml:space="preserve">โดยสรุปข้อมูลการรับนักศึกษาและจำนวนนักศึกษาของหลักสูตร แสดงดังตารางที่ </w:t>
      </w:r>
      <w:r w:rsidRPr="00245B87">
        <w:rPr>
          <w:rFonts w:ascii="TH SarabunPSK" w:eastAsia="TH SarabunPSK" w:hAnsi="TH SarabunPSK" w:cs="TH SarabunPSK"/>
          <w:color w:val="EE0000"/>
          <w:cs/>
          <w:lang w:bidi="th"/>
        </w:rPr>
        <w:t>6</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1</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 xml:space="preserve">1 </w:t>
      </w:r>
      <w:r w:rsidRPr="00245B87">
        <w:rPr>
          <w:rFonts w:ascii="TH SarabunPSK" w:eastAsia="TH SarabunPSK" w:hAnsi="TH SarabunPSK" w:cs="TH SarabunPSK"/>
          <w:color w:val="EE0000"/>
          <w:cs/>
        </w:rPr>
        <w:t xml:space="preserve">เข้าถึงได้ที่ </w:t>
      </w:r>
    </w:p>
    <w:p w14:paraId="03E18015" w14:textId="77777777" w:rsidR="00246188" w:rsidRPr="00245B87" w:rsidRDefault="00246188" w:rsidP="00246188">
      <w:pPr>
        <w:tabs>
          <w:tab w:val="left" w:pos="720"/>
          <w:tab w:val="left" w:pos="1440"/>
          <w:tab w:val="left" w:pos="2127"/>
          <w:tab w:val="left" w:pos="2552"/>
        </w:tabs>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rPr>
        <w:t xml:space="preserve">และ </w:t>
      </w:r>
      <w:r w:rsidRPr="00245B87">
        <w:rPr>
          <w:rFonts w:ascii="TH SarabunPSK" w:eastAsia="TH SarabunPSK" w:hAnsi="TH SarabunPSK" w:cs="TH SarabunPSK"/>
          <w:color w:val="EE0000"/>
          <w:cs/>
          <w:lang w:bidi="th"/>
        </w:rPr>
        <w:t>6</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1</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 xml:space="preserve">2 </w:t>
      </w:r>
      <w:r w:rsidRPr="00245B87">
        <w:rPr>
          <w:rFonts w:ascii="TH SarabunPSK" w:eastAsia="TH SarabunPSK" w:hAnsi="TH SarabunPSK" w:cs="TH SarabunPSK"/>
          <w:color w:val="EE0000"/>
          <w:cs/>
        </w:rPr>
        <w:t xml:space="preserve">อัตราคงอยู่ของนักศึกษา เข้าถึงได้ที่ </w:t>
      </w:r>
      <w:hyperlink r:id="rId38">
        <w:r w:rsidRPr="00245B87">
          <w:rPr>
            <w:rFonts w:ascii="TH SarabunPSK" w:eastAsia="TH SarabunPSK" w:hAnsi="TH SarabunPSK" w:cs="TH SarabunPSK"/>
            <w:color w:val="0000FF"/>
            <w:u w:val="single"/>
            <w:cs/>
          </w:rPr>
          <w:t>รายงานจำนวนนักศึกษา</w:t>
        </w:r>
      </w:hyperlink>
      <w:r w:rsidRPr="00245B87">
        <w:rPr>
          <w:rFonts w:ascii="TH SarabunPSK" w:eastAsia="TH SarabunPSK" w:hAnsi="TH SarabunPSK" w:cs="TH SarabunPSK"/>
          <w:color w:val="EE0000"/>
          <w:cs/>
        </w:rPr>
        <w:t xml:space="preserve"> </w:t>
      </w:r>
    </w:p>
    <w:p w14:paraId="7CFB5162" w14:textId="77777777" w:rsidR="00246188" w:rsidRPr="00245B87" w:rsidRDefault="00246188" w:rsidP="00246188">
      <w:pPr>
        <w:tabs>
          <w:tab w:val="left" w:pos="720"/>
          <w:tab w:val="left" w:pos="1440"/>
          <w:tab w:val="left" w:pos="2127"/>
          <w:tab w:val="left" w:pos="2552"/>
        </w:tabs>
        <w:rPr>
          <w:rFonts w:ascii="TH SarabunPSK" w:eastAsia="TH SarabunPSK" w:hAnsi="TH SarabunPSK" w:cs="TH SarabunPSK"/>
          <w:cs/>
          <w:lang w:bidi="th"/>
        </w:rPr>
      </w:pPr>
    </w:p>
    <w:p w14:paraId="506E1FCD" w14:textId="77777777" w:rsidR="00246188" w:rsidRPr="00245B87" w:rsidRDefault="00246188" w:rsidP="00246188">
      <w:pPr>
        <w:jc w:val="both"/>
        <w:rPr>
          <w:rFonts w:ascii="TH SarabunPSK" w:eastAsia="TH SarabunPSK" w:hAnsi="TH SarabunPSK" w:cs="TH SarabunPSK"/>
          <w:cs/>
          <w:lang w:bidi="th"/>
        </w:rPr>
      </w:pPr>
      <w:r w:rsidRPr="00245B87">
        <w:rPr>
          <w:rFonts w:ascii="TH SarabunPSK" w:eastAsia="TH SarabunPSK" w:hAnsi="TH SarabunPSK" w:cs="TH SarabunPSK"/>
          <w:b/>
          <w:bCs/>
          <w:cs/>
        </w:rPr>
        <w:t>ตารางที่</w:t>
      </w:r>
      <w:r w:rsidRPr="00245B87">
        <w:rPr>
          <w:rFonts w:ascii="TH SarabunPSK" w:eastAsia="TH SarabunPSK" w:hAnsi="TH SarabunPSK" w:cs="TH SarabunPSK"/>
          <w:b/>
          <w:bCs/>
          <w:color w:val="808080"/>
          <w:cs/>
        </w:rPr>
        <w:t xml:space="preserve"> </w:t>
      </w:r>
      <w:r w:rsidRPr="00245B87">
        <w:rPr>
          <w:rFonts w:ascii="TH SarabunPSK" w:eastAsia="TH SarabunPSK" w:hAnsi="TH SarabunPSK" w:cs="TH SarabunPSK"/>
          <w:b/>
          <w:bCs/>
          <w:cs/>
          <w:lang w:bidi="th"/>
        </w:rPr>
        <w:t>6</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1</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 xml:space="preserve">1 </w:t>
      </w:r>
      <w:r w:rsidRPr="00245B87">
        <w:rPr>
          <w:rFonts w:ascii="TH SarabunPSK" w:eastAsia="TH SarabunPSK" w:hAnsi="TH SarabunPSK" w:cs="TH SarabunPSK"/>
          <w:cs/>
        </w:rPr>
        <w:t>จำนวนนักศึกษารับเข้าของหลักสูตร (คน)</w:t>
      </w:r>
    </w:p>
    <w:tbl>
      <w:tblPr>
        <w:tblStyle w:val="a7"/>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5"/>
        <w:gridCol w:w="2237"/>
        <w:gridCol w:w="2245"/>
        <w:gridCol w:w="2259"/>
      </w:tblGrid>
      <w:tr w:rsidR="00246188" w:rsidRPr="00245B87" w14:paraId="69133357" w14:textId="77777777" w:rsidTr="00D974CA">
        <w:trPr>
          <w:trHeight w:val="411"/>
        </w:trPr>
        <w:tc>
          <w:tcPr>
            <w:tcW w:w="2275" w:type="dxa"/>
            <w:shd w:val="clear" w:color="auto" w:fill="1F3864"/>
            <w:vAlign w:val="center"/>
          </w:tcPr>
          <w:p w14:paraId="2BC6D769" w14:textId="77777777" w:rsidR="00246188" w:rsidRPr="00245B87" w:rsidRDefault="00246188" w:rsidP="00D974CA">
            <w:pPr>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ปีการศึกษา</w:t>
            </w:r>
          </w:p>
        </w:tc>
        <w:tc>
          <w:tcPr>
            <w:tcW w:w="2237" w:type="dxa"/>
            <w:shd w:val="clear" w:color="auto" w:fill="1F3864"/>
            <w:vAlign w:val="center"/>
          </w:tcPr>
          <w:p w14:paraId="0642AC1E" w14:textId="77777777" w:rsidR="00246188" w:rsidRPr="00245B87" w:rsidRDefault="00246188" w:rsidP="00D974CA">
            <w:pPr>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จำนวนผู้มาสมัครเข้า</w:t>
            </w:r>
          </w:p>
        </w:tc>
        <w:tc>
          <w:tcPr>
            <w:tcW w:w="2245" w:type="dxa"/>
            <w:shd w:val="clear" w:color="auto" w:fill="1F3864"/>
            <w:vAlign w:val="center"/>
          </w:tcPr>
          <w:p w14:paraId="46D1ADA0" w14:textId="77777777" w:rsidR="00246188" w:rsidRPr="00245B87" w:rsidRDefault="00246188" w:rsidP="00D974CA">
            <w:pPr>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จำนวนแผนการรับ</w:t>
            </w:r>
          </w:p>
        </w:tc>
        <w:tc>
          <w:tcPr>
            <w:tcW w:w="2259" w:type="dxa"/>
            <w:shd w:val="clear" w:color="auto" w:fill="1F3864"/>
            <w:vAlign w:val="center"/>
          </w:tcPr>
          <w:p w14:paraId="74FEABD6" w14:textId="77777777" w:rsidR="00246188" w:rsidRPr="00245B87" w:rsidRDefault="00246188" w:rsidP="00D974CA">
            <w:pPr>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จำนวนผู้มาลงทะเบียน</w:t>
            </w:r>
          </w:p>
        </w:tc>
      </w:tr>
      <w:tr w:rsidR="00246188" w:rsidRPr="00245B87" w14:paraId="05F7316C" w14:textId="77777777" w:rsidTr="00D974CA">
        <w:trPr>
          <w:trHeight w:val="39"/>
        </w:trPr>
        <w:tc>
          <w:tcPr>
            <w:tcW w:w="2275" w:type="dxa"/>
          </w:tcPr>
          <w:p w14:paraId="20A58186" w14:textId="77777777" w:rsidR="00246188" w:rsidRPr="00245B87" w:rsidRDefault="00246188"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2564</w:t>
            </w:r>
          </w:p>
        </w:tc>
        <w:tc>
          <w:tcPr>
            <w:tcW w:w="2237" w:type="dxa"/>
            <w:vAlign w:val="center"/>
          </w:tcPr>
          <w:p w14:paraId="0866C142"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35</w:t>
            </w:r>
          </w:p>
        </w:tc>
        <w:tc>
          <w:tcPr>
            <w:tcW w:w="2245" w:type="dxa"/>
          </w:tcPr>
          <w:p w14:paraId="6910B0B4"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30</w:t>
            </w:r>
          </w:p>
        </w:tc>
        <w:tc>
          <w:tcPr>
            <w:tcW w:w="2259" w:type="dxa"/>
            <w:vAlign w:val="center"/>
          </w:tcPr>
          <w:p w14:paraId="4057DE47"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35</w:t>
            </w:r>
          </w:p>
        </w:tc>
      </w:tr>
      <w:tr w:rsidR="00246188" w:rsidRPr="00245B87" w14:paraId="33384A87" w14:textId="77777777" w:rsidTr="00D974CA">
        <w:trPr>
          <w:trHeight w:val="39"/>
        </w:trPr>
        <w:tc>
          <w:tcPr>
            <w:tcW w:w="2275" w:type="dxa"/>
          </w:tcPr>
          <w:p w14:paraId="772FB7B9" w14:textId="77777777" w:rsidR="00246188" w:rsidRPr="00245B87" w:rsidRDefault="00246188"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2565</w:t>
            </w:r>
          </w:p>
        </w:tc>
        <w:tc>
          <w:tcPr>
            <w:tcW w:w="2237" w:type="dxa"/>
          </w:tcPr>
          <w:p w14:paraId="7CA83CF3"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36</w:t>
            </w:r>
          </w:p>
        </w:tc>
        <w:tc>
          <w:tcPr>
            <w:tcW w:w="2245" w:type="dxa"/>
          </w:tcPr>
          <w:p w14:paraId="5D372326"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30</w:t>
            </w:r>
          </w:p>
        </w:tc>
        <w:tc>
          <w:tcPr>
            <w:tcW w:w="2259" w:type="dxa"/>
          </w:tcPr>
          <w:p w14:paraId="274C3FCC"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36</w:t>
            </w:r>
          </w:p>
        </w:tc>
      </w:tr>
      <w:tr w:rsidR="00246188" w:rsidRPr="00245B87" w14:paraId="4F10147D" w14:textId="77777777" w:rsidTr="00D974CA">
        <w:trPr>
          <w:trHeight w:val="39"/>
        </w:trPr>
        <w:tc>
          <w:tcPr>
            <w:tcW w:w="2275" w:type="dxa"/>
          </w:tcPr>
          <w:p w14:paraId="118FF995" w14:textId="77777777" w:rsidR="00246188" w:rsidRPr="00245B87" w:rsidRDefault="00246188"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2566</w:t>
            </w:r>
          </w:p>
        </w:tc>
        <w:tc>
          <w:tcPr>
            <w:tcW w:w="2237" w:type="dxa"/>
          </w:tcPr>
          <w:p w14:paraId="5B66891E"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42</w:t>
            </w:r>
          </w:p>
        </w:tc>
        <w:tc>
          <w:tcPr>
            <w:tcW w:w="2245" w:type="dxa"/>
          </w:tcPr>
          <w:p w14:paraId="07A72263"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30</w:t>
            </w:r>
          </w:p>
        </w:tc>
        <w:tc>
          <w:tcPr>
            <w:tcW w:w="2259" w:type="dxa"/>
          </w:tcPr>
          <w:p w14:paraId="31DEE551"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42</w:t>
            </w:r>
          </w:p>
        </w:tc>
      </w:tr>
      <w:tr w:rsidR="00246188" w:rsidRPr="00245B87" w14:paraId="5E1ED224" w14:textId="77777777" w:rsidTr="00D974CA">
        <w:trPr>
          <w:trHeight w:val="39"/>
        </w:trPr>
        <w:tc>
          <w:tcPr>
            <w:tcW w:w="2275" w:type="dxa"/>
          </w:tcPr>
          <w:p w14:paraId="36EEE4DD" w14:textId="77777777" w:rsidR="00246188" w:rsidRPr="00245B87" w:rsidRDefault="00246188"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2567</w:t>
            </w:r>
          </w:p>
        </w:tc>
        <w:tc>
          <w:tcPr>
            <w:tcW w:w="2237" w:type="dxa"/>
          </w:tcPr>
          <w:p w14:paraId="05CEC9E1"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62</w:t>
            </w:r>
          </w:p>
        </w:tc>
        <w:tc>
          <w:tcPr>
            <w:tcW w:w="2245" w:type="dxa"/>
          </w:tcPr>
          <w:p w14:paraId="69237D2D"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60</w:t>
            </w:r>
          </w:p>
        </w:tc>
        <w:tc>
          <w:tcPr>
            <w:tcW w:w="2259" w:type="dxa"/>
          </w:tcPr>
          <w:p w14:paraId="11860948"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62</w:t>
            </w:r>
          </w:p>
        </w:tc>
      </w:tr>
      <w:tr w:rsidR="00246188" w:rsidRPr="00245B87" w14:paraId="0D94167D" w14:textId="77777777" w:rsidTr="00D974CA">
        <w:trPr>
          <w:trHeight w:val="39"/>
        </w:trPr>
        <w:tc>
          <w:tcPr>
            <w:tcW w:w="2275" w:type="dxa"/>
          </w:tcPr>
          <w:p w14:paraId="5F7097C0" w14:textId="77777777" w:rsidR="00246188" w:rsidRPr="00245B87" w:rsidRDefault="00246188"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2568</w:t>
            </w:r>
          </w:p>
        </w:tc>
        <w:tc>
          <w:tcPr>
            <w:tcW w:w="2237" w:type="dxa"/>
          </w:tcPr>
          <w:p w14:paraId="7D7A976F"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65</w:t>
            </w:r>
          </w:p>
        </w:tc>
        <w:tc>
          <w:tcPr>
            <w:tcW w:w="2245" w:type="dxa"/>
          </w:tcPr>
          <w:p w14:paraId="631072BC"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60</w:t>
            </w:r>
          </w:p>
        </w:tc>
        <w:tc>
          <w:tcPr>
            <w:tcW w:w="2259" w:type="dxa"/>
          </w:tcPr>
          <w:p w14:paraId="090E886B"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65</w:t>
            </w:r>
          </w:p>
        </w:tc>
      </w:tr>
    </w:tbl>
    <w:p w14:paraId="052F73EF" w14:textId="77777777" w:rsidR="00246188" w:rsidRPr="00245B87" w:rsidRDefault="00246188" w:rsidP="00246188">
      <w:pPr>
        <w:jc w:val="both"/>
        <w:rPr>
          <w:rFonts w:ascii="TH SarabunPSK" w:eastAsia="TH SarabunPSK" w:hAnsi="TH SarabunPSK" w:cs="TH SarabunPSK"/>
          <w:sz w:val="28"/>
          <w:szCs w:val="28"/>
          <w:cs/>
          <w:lang w:bidi="th"/>
        </w:rPr>
      </w:pPr>
    </w:p>
    <w:p w14:paraId="087F45FC" w14:textId="77777777" w:rsidR="00246188" w:rsidRPr="00245B87" w:rsidRDefault="00246188" w:rsidP="00246188">
      <w:pPr>
        <w:jc w:val="both"/>
        <w:rPr>
          <w:rFonts w:ascii="TH SarabunPSK" w:eastAsia="TH SarabunPSK" w:hAnsi="TH SarabunPSK" w:cs="TH SarabunPSK"/>
          <w:cs/>
          <w:lang w:bidi="th"/>
        </w:rPr>
      </w:pPr>
      <w:r w:rsidRPr="00245B87">
        <w:rPr>
          <w:rFonts w:ascii="TH SarabunPSK" w:eastAsia="TH SarabunPSK" w:hAnsi="TH SarabunPSK" w:cs="TH SarabunPSK"/>
          <w:b/>
          <w:bCs/>
          <w:cs/>
        </w:rPr>
        <w:t xml:space="preserve">ตารางที่ </w:t>
      </w:r>
      <w:r w:rsidRPr="00245B87">
        <w:rPr>
          <w:rFonts w:ascii="TH SarabunPSK" w:eastAsia="TH SarabunPSK" w:hAnsi="TH SarabunPSK" w:cs="TH SarabunPSK"/>
          <w:b/>
          <w:bCs/>
          <w:cs/>
          <w:lang w:bidi="th"/>
        </w:rPr>
        <w:t>6</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1</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 xml:space="preserve">2 </w:t>
      </w:r>
      <w:r w:rsidRPr="00245B87">
        <w:rPr>
          <w:rFonts w:ascii="TH SarabunPSK" w:eastAsia="TH SarabunPSK" w:hAnsi="TH SarabunPSK" w:cs="TH SarabunPSK"/>
          <w:cs/>
        </w:rPr>
        <w:t xml:space="preserve">จำนวนนักศึกษาคงเหลือของหลักสูตร (คน) </w:t>
      </w:r>
    </w:p>
    <w:tbl>
      <w:tblPr>
        <w:tblStyle w:val="a8"/>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8"/>
        <w:gridCol w:w="934"/>
        <w:gridCol w:w="982"/>
        <w:gridCol w:w="982"/>
        <w:gridCol w:w="982"/>
        <w:gridCol w:w="982"/>
        <w:gridCol w:w="954"/>
        <w:gridCol w:w="1002"/>
      </w:tblGrid>
      <w:tr w:rsidR="00246188" w:rsidRPr="00245B87" w14:paraId="52151B85" w14:textId="77777777" w:rsidTr="00D974CA">
        <w:tc>
          <w:tcPr>
            <w:tcW w:w="2198" w:type="dxa"/>
            <w:shd w:val="clear" w:color="auto" w:fill="1F3864"/>
          </w:tcPr>
          <w:p w14:paraId="15AC83D4" w14:textId="77777777" w:rsidR="00246188" w:rsidRPr="00245B87" w:rsidRDefault="00246188" w:rsidP="00D974CA">
            <w:pPr>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ปีการศึกษา</w:t>
            </w:r>
          </w:p>
        </w:tc>
        <w:tc>
          <w:tcPr>
            <w:tcW w:w="934" w:type="dxa"/>
            <w:shd w:val="clear" w:color="auto" w:fill="1F3864"/>
          </w:tcPr>
          <w:p w14:paraId="164A2719" w14:textId="77777777" w:rsidR="00246188" w:rsidRPr="00245B87" w:rsidRDefault="00246188" w:rsidP="00D974CA">
            <w:pPr>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จน.นศ.</w:t>
            </w:r>
          </w:p>
        </w:tc>
        <w:tc>
          <w:tcPr>
            <w:tcW w:w="982" w:type="dxa"/>
            <w:shd w:val="clear" w:color="auto" w:fill="1F3864"/>
          </w:tcPr>
          <w:p w14:paraId="35CA9DB5" w14:textId="77777777" w:rsidR="00246188" w:rsidRPr="00245B87" w:rsidRDefault="00246188" w:rsidP="00D974CA">
            <w:pPr>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 xml:space="preserve">ชั้นปีที่ </w:t>
            </w:r>
            <w:r w:rsidRPr="00245B87">
              <w:rPr>
                <w:rFonts w:ascii="TH SarabunPSK" w:eastAsia="TH SarabunPSK" w:hAnsi="TH SarabunPSK" w:cs="TH SarabunPSK"/>
                <w:b/>
                <w:bCs/>
                <w:color w:val="FFFFFF"/>
                <w:sz w:val="28"/>
                <w:szCs w:val="28"/>
                <w:cs/>
                <w:lang w:bidi="th"/>
              </w:rPr>
              <w:t>1</w:t>
            </w:r>
          </w:p>
        </w:tc>
        <w:tc>
          <w:tcPr>
            <w:tcW w:w="982" w:type="dxa"/>
            <w:shd w:val="clear" w:color="auto" w:fill="1F3864"/>
          </w:tcPr>
          <w:p w14:paraId="3911085D" w14:textId="77777777" w:rsidR="00246188" w:rsidRPr="00245B87" w:rsidRDefault="00246188" w:rsidP="00D974CA">
            <w:pPr>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 xml:space="preserve">ชั้นปีที่ </w:t>
            </w:r>
            <w:r w:rsidRPr="00245B87">
              <w:rPr>
                <w:rFonts w:ascii="TH SarabunPSK" w:eastAsia="TH SarabunPSK" w:hAnsi="TH SarabunPSK" w:cs="TH SarabunPSK"/>
                <w:b/>
                <w:bCs/>
                <w:color w:val="FFFFFF"/>
                <w:sz w:val="28"/>
                <w:szCs w:val="28"/>
                <w:cs/>
                <w:lang w:bidi="th"/>
              </w:rPr>
              <w:t>2</w:t>
            </w:r>
          </w:p>
        </w:tc>
        <w:tc>
          <w:tcPr>
            <w:tcW w:w="982" w:type="dxa"/>
            <w:shd w:val="clear" w:color="auto" w:fill="1F3864"/>
          </w:tcPr>
          <w:p w14:paraId="5D7AA8EE" w14:textId="77777777" w:rsidR="00246188" w:rsidRPr="00245B87" w:rsidRDefault="00246188" w:rsidP="00D974CA">
            <w:pPr>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 xml:space="preserve">ชั้นปีที่ </w:t>
            </w:r>
            <w:r w:rsidRPr="00245B87">
              <w:rPr>
                <w:rFonts w:ascii="TH SarabunPSK" w:eastAsia="TH SarabunPSK" w:hAnsi="TH SarabunPSK" w:cs="TH SarabunPSK"/>
                <w:b/>
                <w:bCs/>
                <w:color w:val="FFFFFF"/>
                <w:sz w:val="28"/>
                <w:szCs w:val="28"/>
                <w:cs/>
                <w:lang w:bidi="th"/>
              </w:rPr>
              <w:t>3</w:t>
            </w:r>
          </w:p>
        </w:tc>
        <w:tc>
          <w:tcPr>
            <w:tcW w:w="982" w:type="dxa"/>
            <w:shd w:val="clear" w:color="auto" w:fill="1F3864"/>
          </w:tcPr>
          <w:p w14:paraId="45AFA7CC" w14:textId="77777777" w:rsidR="00246188" w:rsidRPr="00245B87" w:rsidRDefault="00246188" w:rsidP="00D974CA">
            <w:pPr>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 xml:space="preserve">ชั้นปีที่ </w:t>
            </w:r>
            <w:r w:rsidRPr="00245B87">
              <w:rPr>
                <w:rFonts w:ascii="TH SarabunPSK" w:eastAsia="TH SarabunPSK" w:hAnsi="TH SarabunPSK" w:cs="TH SarabunPSK"/>
                <w:b/>
                <w:bCs/>
                <w:color w:val="FFFFFF"/>
                <w:sz w:val="28"/>
                <w:szCs w:val="28"/>
                <w:cs/>
                <w:lang w:bidi="th"/>
              </w:rPr>
              <w:t>4</w:t>
            </w:r>
          </w:p>
        </w:tc>
        <w:tc>
          <w:tcPr>
            <w:tcW w:w="954" w:type="dxa"/>
            <w:shd w:val="clear" w:color="auto" w:fill="1F3864"/>
          </w:tcPr>
          <w:p w14:paraId="7EC5282E" w14:textId="77777777" w:rsidR="00246188" w:rsidRPr="00245B87" w:rsidRDefault="00246188" w:rsidP="00D974CA">
            <w:pPr>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lang w:bidi="th"/>
              </w:rPr>
              <w:t>&gt; 4</w:t>
            </w:r>
            <w:r w:rsidRPr="00245B87">
              <w:rPr>
                <w:rFonts w:ascii="TH SarabunPSK" w:eastAsia="TH SarabunPSK" w:hAnsi="TH SarabunPSK" w:cs="TH SarabunPSK"/>
                <w:b/>
                <w:bCs/>
                <w:color w:val="FFFFFF"/>
                <w:sz w:val="28"/>
                <w:szCs w:val="28"/>
                <w:cs/>
              </w:rPr>
              <w:t>ปี</w:t>
            </w:r>
          </w:p>
        </w:tc>
        <w:tc>
          <w:tcPr>
            <w:tcW w:w="1002" w:type="dxa"/>
            <w:shd w:val="clear" w:color="auto" w:fill="1F3864"/>
          </w:tcPr>
          <w:p w14:paraId="6CA35C34" w14:textId="77777777" w:rsidR="00246188" w:rsidRPr="00245B87" w:rsidRDefault="00246188" w:rsidP="00D974CA">
            <w:pPr>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รวม</w:t>
            </w:r>
          </w:p>
        </w:tc>
      </w:tr>
      <w:tr w:rsidR="00246188" w:rsidRPr="00245B87" w14:paraId="264EFEE9" w14:textId="77777777" w:rsidTr="00D974CA">
        <w:tc>
          <w:tcPr>
            <w:tcW w:w="2198" w:type="dxa"/>
          </w:tcPr>
          <w:p w14:paraId="0ECD9510" w14:textId="77777777" w:rsidR="00246188" w:rsidRPr="00245B87" w:rsidRDefault="00246188"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2564</w:t>
            </w:r>
          </w:p>
        </w:tc>
        <w:tc>
          <w:tcPr>
            <w:tcW w:w="934" w:type="dxa"/>
            <w:vAlign w:val="center"/>
          </w:tcPr>
          <w:p w14:paraId="7FDC2ED2"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35</w:t>
            </w:r>
          </w:p>
        </w:tc>
        <w:tc>
          <w:tcPr>
            <w:tcW w:w="982" w:type="dxa"/>
            <w:vAlign w:val="center"/>
          </w:tcPr>
          <w:p w14:paraId="3CFD2E58"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34</w:t>
            </w:r>
          </w:p>
        </w:tc>
        <w:tc>
          <w:tcPr>
            <w:tcW w:w="982" w:type="dxa"/>
          </w:tcPr>
          <w:p w14:paraId="57E7A9C7"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33</w:t>
            </w:r>
          </w:p>
        </w:tc>
        <w:tc>
          <w:tcPr>
            <w:tcW w:w="982" w:type="dxa"/>
          </w:tcPr>
          <w:p w14:paraId="6D691FE4"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32</w:t>
            </w:r>
          </w:p>
        </w:tc>
        <w:tc>
          <w:tcPr>
            <w:tcW w:w="982" w:type="dxa"/>
          </w:tcPr>
          <w:p w14:paraId="74F95D8B"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32</w:t>
            </w:r>
          </w:p>
        </w:tc>
        <w:tc>
          <w:tcPr>
            <w:tcW w:w="954" w:type="dxa"/>
          </w:tcPr>
          <w:p w14:paraId="1D86971B"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rPr>
              <w:t>-</w:t>
            </w:r>
          </w:p>
        </w:tc>
        <w:tc>
          <w:tcPr>
            <w:tcW w:w="1002" w:type="dxa"/>
          </w:tcPr>
          <w:p w14:paraId="4F5FB927" w14:textId="77777777" w:rsidR="00246188" w:rsidRPr="00245B87" w:rsidRDefault="00246188" w:rsidP="00D974CA">
            <w:pPr>
              <w:jc w:val="center"/>
              <w:rPr>
                <w:rFonts w:ascii="TH SarabunPSK" w:eastAsia="TH SarabunPSK" w:hAnsi="TH SarabunPSK" w:cs="TH SarabunPSK"/>
                <w:b/>
                <w:bCs/>
                <w:color w:val="EE0000"/>
                <w:sz w:val="28"/>
                <w:szCs w:val="28"/>
                <w:cs/>
                <w:lang w:bidi="th"/>
              </w:rPr>
            </w:pPr>
            <w:r w:rsidRPr="00245B87">
              <w:rPr>
                <w:rFonts w:ascii="TH SarabunPSK" w:eastAsia="TH SarabunPSK" w:hAnsi="TH SarabunPSK" w:cs="TH SarabunPSK"/>
                <w:b/>
                <w:bCs/>
                <w:color w:val="EE0000"/>
                <w:sz w:val="28"/>
                <w:szCs w:val="28"/>
                <w:cs/>
                <w:lang w:bidi="th"/>
              </w:rPr>
              <w:t>32</w:t>
            </w:r>
          </w:p>
        </w:tc>
      </w:tr>
      <w:tr w:rsidR="00246188" w:rsidRPr="00245B87" w14:paraId="5DBC57C9" w14:textId="77777777" w:rsidTr="00D974CA">
        <w:tc>
          <w:tcPr>
            <w:tcW w:w="2198" w:type="dxa"/>
          </w:tcPr>
          <w:p w14:paraId="3F960025" w14:textId="77777777" w:rsidR="00246188" w:rsidRPr="00245B87" w:rsidRDefault="00246188"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2565</w:t>
            </w:r>
          </w:p>
        </w:tc>
        <w:tc>
          <w:tcPr>
            <w:tcW w:w="934" w:type="dxa"/>
          </w:tcPr>
          <w:p w14:paraId="78905A90"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36</w:t>
            </w:r>
          </w:p>
        </w:tc>
        <w:tc>
          <w:tcPr>
            <w:tcW w:w="982" w:type="dxa"/>
          </w:tcPr>
          <w:p w14:paraId="54EF3F52"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31</w:t>
            </w:r>
          </w:p>
        </w:tc>
        <w:tc>
          <w:tcPr>
            <w:tcW w:w="982" w:type="dxa"/>
          </w:tcPr>
          <w:p w14:paraId="795D141D"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30</w:t>
            </w:r>
          </w:p>
        </w:tc>
        <w:tc>
          <w:tcPr>
            <w:tcW w:w="982" w:type="dxa"/>
          </w:tcPr>
          <w:p w14:paraId="02D988E3"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29</w:t>
            </w:r>
          </w:p>
        </w:tc>
        <w:tc>
          <w:tcPr>
            <w:tcW w:w="982" w:type="dxa"/>
            <w:shd w:val="clear" w:color="auto" w:fill="FFF2CC"/>
          </w:tcPr>
          <w:p w14:paraId="6E6512C0"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28</w:t>
            </w:r>
          </w:p>
        </w:tc>
        <w:tc>
          <w:tcPr>
            <w:tcW w:w="954" w:type="dxa"/>
          </w:tcPr>
          <w:p w14:paraId="368D48FD"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rPr>
              <w:t>-</w:t>
            </w:r>
          </w:p>
        </w:tc>
        <w:tc>
          <w:tcPr>
            <w:tcW w:w="1002" w:type="dxa"/>
          </w:tcPr>
          <w:p w14:paraId="6535D86A" w14:textId="77777777" w:rsidR="00246188" w:rsidRPr="00245B87" w:rsidRDefault="00246188" w:rsidP="00D974CA">
            <w:pPr>
              <w:jc w:val="center"/>
              <w:rPr>
                <w:rFonts w:ascii="TH SarabunPSK" w:eastAsia="TH SarabunPSK" w:hAnsi="TH SarabunPSK" w:cs="TH SarabunPSK"/>
                <w:b/>
                <w:bCs/>
                <w:color w:val="EE0000"/>
                <w:sz w:val="28"/>
                <w:szCs w:val="28"/>
                <w:cs/>
                <w:lang w:bidi="th"/>
              </w:rPr>
            </w:pPr>
            <w:r w:rsidRPr="00245B87">
              <w:rPr>
                <w:rFonts w:ascii="TH SarabunPSK" w:eastAsia="TH SarabunPSK" w:hAnsi="TH SarabunPSK" w:cs="TH SarabunPSK"/>
                <w:b/>
                <w:bCs/>
                <w:color w:val="EE0000"/>
                <w:sz w:val="28"/>
                <w:szCs w:val="28"/>
                <w:cs/>
                <w:lang w:bidi="th"/>
              </w:rPr>
              <w:t>28</w:t>
            </w:r>
          </w:p>
        </w:tc>
      </w:tr>
      <w:tr w:rsidR="00246188" w:rsidRPr="00245B87" w14:paraId="0F2ECBE9" w14:textId="77777777" w:rsidTr="00D974CA">
        <w:tc>
          <w:tcPr>
            <w:tcW w:w="2198" w:type="dxa"/>
          </w:tcPr>
          <w:p w14:paraId="1D80AED6" w14:textId="77777777" w:rsidR="00246188" w:rsidRPr="00245B87" w:rsidRDefault="00246188"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2566</w:t>
            </w:r>
          </w:p>
        </w:tc>
        <w:tc>
          <w:tcPr>
            <w:tcW w:w="934" w:type="dxa"/>
          </w:tcPr>
          <w:p w14:paraId="6CC00209"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42</w:t>
            </w:r>
          </w:p>
        </w:tc>
        <w:tc>
          <w:tcPr>
            <w:tcW w:w="982" w:type="dxa"/>
          </w:tcPr>
          <w:p w14:paraId="1D1AF940"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40</w:t>
            </w:r>
          </w:p>
        </w:tc>
        <w:tc>
          <w:tcPr>
            <w:tcW w:w="982" w:type="dxa"/>
          </w:tcPr>
          <w:p w14:paraId="2ED8C7F8"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37</w:t>
            </w:r>
          </w:p>
        </w:tc>
        <w:tc>
          <w:tcPr>
            <w:tcW w:w="982" w:type="dxa"/>
            <w:shd w:val="clear" w:color="auto" w:fill="FFF2CC"/>
          </w:tcPr>
          <w:p w14:paraId="4D7C4604"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36</w:t>
            </w:r>
          </w:p>
        </w:tc>
        <w:tc>
          <w:tcPr>
            <w:tcW w:w="982" w:type="dxa"/>
            <w:shd w:val="clear" w:color="auto" w:fill="D9D9D9"/>
          </w:tcPr>
          <w:p w14:paraId="3396E7E3"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rPr>
              <w:t>-</w:t>
            </w:r>
          </w:p>
        </w:tc>
        <w:tc>
          <w:tcPr>
            <w:tcW w:w="954" w:type="dxa"/>
            <w:shd w:val="clear" w:color="auto" w:fill="D9D9D9"/>
          </w:tcPr>
          <w:p w14:paraId="3F4AC08A" w14:textId="77777777" w:rsidR="00246188" w:rsidRPr="00245B87" w:rsidRDefault="00246188" w:rsidP="00D974CA">
            <w:pPr>
              <w:jc w:val="center"/>
              <w:rPr>
                <w:rFonts w:ascii="TH SarabunPSK" w:eastAsia="TH SarabunPSK" w:hAnsi="TH SarabunPSK" w:cs="TH SarabunPSK"/>
                <w:color w:val="EE0000"/>
                <w:sz w:val="28"/>
                <w:szCs w:val="28"/>
                <w:cs/>
                <w:lang w:bidi="th"/>
              </w:rPr>
            </w:pPr>
          </w:p>
        </w:tc>
        <w:tc>
          <w:tcPr>
            <w:tcW w:w="1002" w:type="dxa"/>
          </w:tcPr>
          <w:p w14:paraId="31C93624" w14:textId="77777777" w:rsidR="00246188" w:rsidRPr="00245B87" w:rsidRDefault="00246188" w:rsidP="00D974CA">
            <w:pPr>
              <w:jc w:val="center"/>
              <w:rPr>
                <w:rFonts w:ascii="TH SarabunPSK" w:eastAsia="TH SarabunPSK" w:hAnsi="TH SarabunPSK" w:cs="TH SarabunPSK"/>
                <w:b/>
                <w:bCs/>
                <w:color w:val="EE0000"/>
                <w:sz w:val="28"/>
                <w:szCs w:val="28"/>
                <w:cs/>
                <w:lang w:bidi="th"/>
              </w:rPr>
            </w:pPr>
            <w:r w:rsidRPr="00245B87">
              <w:rPr>
                <w:rFonts w:ascii="TH SarabunPSK" w:eastAsia="TH SarabunPSK" w:hAnsi="TH SarabunPSK" w:cs="TH SarabunPSK"/>
                <w:b/>
                <w:bCs/>
                <w:color w:val="EE0000"/>
                <w:sz w:val="28"/>
                <w:szCs w:val="28"/>
                <w:cs/>
                <w:lang w:bidi="th"/>
              </w:rPr>
              <w:t>36</w:t>
            </w:r>
          </w:p>
        </w:tc>
      </w:tr>
      <w:tr w:rsidR="00246188" w:rsidRPr="00245B87" w14:paraId="6FA585C7" w14:textId="77777777" w:rsidTr="00D974CA">
        <w:tc>
          <w:tcPr>
            <w:tcW w:w="2198" w:type="dxa"/>
          </w:tcPr>
          <w:p w14:paraId="11517267" w14:textId="77777777" w:rsidR="00246188" w:rsidRPr="00245B87" w:rsidRDefault="00246188"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2567</w:t>
            </w:r>
          </w:p>
        </w:tc>
        <w:tc>
          <w:tcPr>
            <w:tcW w:w="934" w:type="dxa"/>
          </w:tcPr>
          <w:p w14:paraId="7C9E9B34"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62</w:t>
            </w:r>
          </w:p>
        </w:tc>
        <w:tc>
          <w:tcPr>
            <w:tcW w:w="982" w:type="dxa"/>
          </w:tcPr>
          <w:p w14:paraId="6BB50629"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56</w:t>
            </w:r>
          </w:p>
        </w:tc>
        <w:tc>
          <w:tcPr>
            <w:tcW w:w="982" w:type="dxa"/>
            <w:shd w:val="clear" w:color="auto" w:fill="FFF2CC"/>
          </w:tcPr>
          <w:p w14:paraId="1ABA3EDE"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52</w:t>
            </w:r>
          </w:p>
        </w:tc>
        <w:tc>
          <w:tcPr>
            <w:tcW w:w="982" w:type="dxa"/>
            <w:shd w:val="clear" w:color="auto" w:fill="D9D9D9"/>
          </w:tcPr>
          <w:p w14:paraId="760A9ABE"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rPr>
              <w:t>-</w:t>
            </w:r>
          </w:p>
        </w:tc>
        <w:tc>
          <w:tcPr>
            <w:tcW w:w="982" w:type="dxa"/>
            <w:shd w:val="clear" w:color="auto" w:fill="D9D9D9"/>
          </w:tcPr>
          <w:p w14:paraId="0FDF71E6" w14:textId="77777777" w:rsidR="00246188" w:rsidRPr="00245B87" w:rsidRDefault="00246188" w:rsidP="00D974CA">
            <w:pPr>
              <w:jc w:val="center"/>
              <w:rPr>
                <w:rFonts w:ascii="TH SarabunPSK" w:eastAsia="TH SarabunPSK" w:hAnsi="TH SarabunPSK" w:cs="TH SarabunPSK"/>
                <w:color w:val="EE0000"/>
                <w:sz w:val="28"/>
                <w:szCs w:val="28"/>
                <w:cs/>
                <w:lang w:bidi="th"/>
              </w:rPr>
            </w:pPr>
          </w:p>
        </w:tc>
        <w:tc>
          <w:tcPr>
            <w:tcW w:w="954" w:type="dxa"/>
            <w:shd w:val="clear" w:color="auto" w:fill="D9D9D9"/>
          </w:tcPr>
          <w:p w14:paraId="0A21363C" w14:textId="77777777" w:rsidR="00246188" w:rsidRPr="00245B87" w:rsidRDefault="00246188" w:rsidP="00D974CA">
            <w:pPr>
              <w:jc w:val="center"/>
              <w:rPr>
                <w:rFonts w:ascii="TH SarabunPSK" w:eastAsia="TH SarabunPSK" w:hAnsi="TH SarabunPSK" w:cs="TH SarabunPSK"/>
                <w:color w:val="EE0000"/>
                <w:sz w:val="28"/>
                <w:szCs w:val="28"/>
                <w:cs/>
                <w:lang w:bidi="th"/>
              </w:rPr>
            </w:pPr>
          </w:p>
        </w:tc>
        <w:tc>
          <w:tcPr>
            <w:tcW w:w="1002" w:type="dxa"/>
          </w:tcPr>
          <w:p w14:paraId="372A5FAF" w14:textId="77777777" w:rsidR="00246188" w:rsidRPr="00245B87" w:rsidRDefault="00246188" w:rsidP="00D974CA">
            <w:pPr>
              <w:jc w:val="center"/>
              <w:rPr>
                <w:rFonts w:ascii="TH SarabunPSK" w:eastAsia="TH SarabunPSK" w:hAnsi="TH SarabunPSK" w:cs="TH SarabunPSK"/>
                <w:b/>
                <w:bCs/>
                <w:color w:val="EE0000"/>
                <w:sz w:val="28"/>
                <w:szCs w:val="28"/>
                <w:cs/>
                <w:lang w:bidi="th"/>
              </w:rPr>
            </w:pPr>
            <w:r w:rsidRPr="00245B87">
              <w:rPr>
                <w:rFonts w:ascii="TH SarabunPSK" w:eastAsia="TH SarabunPSK" w:hAnsi="TH SarabunPSK" w:cs="TH SarabunPSK"/>
                <w:b/>
                <w:bCs/>
                <w:color w:val="EE0000"/>
                <w:sz w:val="28"/>
                <w:szCs w:val="28"/>
                <w:cs/>
                <w:lang w:bidi="th"/>
              </w:rPr>
              <w:t>52</w:t>
            </w:r>
          </w:p>
        </w:tc>
      </w:tr>
      <w:tr w:rsidR="00246188" w:rsidRPr="00245B87" w14:paraId="515E1C22" w14:textId="77777777" w:rsidTr="00D974CA">
        <w:tc>
          <w:tcPr>
            <w:tcW w:w="2198" w:type="dxa"/>
          </w:tcPr>
          <w:p w14:paraId="3C0A0EE4" w14:textId="77777777" w:rsidR="00246188" w:rsidRPr="00245B87" w:rsidRDefault="00246188"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2568</w:t>
            </w:r>
          </w:p>
        </w:tc>
        <w:tc>
          <w:tcPr>
            <w:tcW w:w="934" w:type="dxa"/>
          </w:tcPr>
          <w:p w14:paraId="68EA145F"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65</w:t>
            </w:r>
          </w:p>
        </w:tc>
        <w:tc>
          <w:tcPr>
            <w:tcW w:w="982" w:type="dxa"/>
            <w:shd w:val="clear" w:color="auto" w:fill="FFF2CC"/>
          </w:tcPr>
          <w:p w14:paraId="771C6EA7"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lang w:bidi="th"/>
              </w:rPr>
              <w:t>59</w:t>
            </w:r>
          </w:p>
        </w:tc>
        <w:tc>
          <w:tcPr>
            <w:tcW w:w="982" w:type="dxa"/>
            <w:shd w:val="clear" w:color="auto" w:fill="D9D9D9"/>
          </w:tcPr>
          <w:p w14:paraId="18CDFD53"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rPr>
              <w:t>-</w:t>
            </w:r>
          </w:p>
        </w:tc>
        <w:tc>
          <w:tcPr>
            <w:tcW w:w="982" w:type="dxa"/>
            <w:shd w:val="clear" w:color="auto" w:fill="D9D9D9"/>
          </w:tcPr>
          <w:p w14:paraId="317C07FC"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rPr>
              <w:t>-</w:t>
            </w:r>
          </w:p>
        </w:tc>
        <w:tc>
          <w:tcPr>
            <w:tcW w:w="982" w:type="dxa"/>
            <w:shd w:val="clear" w:color="auto" w:fill="D9D9D9"/>
          </w:tcPr>
          <w:p w14:paraId="7E4B162D" w14:textId="77777777" w:rsidR="00246188" w:rsidRPr="00245B87" w:rsidRDefault="00246188" w:rsidP="00D974CA">
            <w:pPr>
              <w:jc w:val="center"/>
              <w:rPr>
                <w:rFonts w:ascii="TH SarabunPSK" w:eastAsia="TH SarabunPSK" w:hAnsi="TH SarabunPSK" w:cs="TH SarabunPSK"/>
                <w:color w:val="EE0000"/>
                <w:sz w:val="28"/>
                <w:szCs w:val="28"/>
                <w:cs/>
                <w:lang w:bidi="th"/>
              </w:rPr>
            </w:pPr>
            <w:r w:rsidRPr="00245B87">
              <w:rPr>
                <w:rFonts w:ascii="TH SarabunPSK" w:eastAsia="TH SarabunPSK" w:hAnsi="TH SarabunPSK" w:cs="TH SarabunPSK"/>
                <w:color w:val="EE0000"/>
                <w:sz w:val="28"/>
                <w:szCs w:val="28"/>
                <w:cs/>
              </w:rPr>
              <w:t>-</w:t>
            </w:r>
          </w:p>
        </w:tc>
        <w:tc>
          <w:tcPr>
            <w:tcW w:w="954" w:type="dxa"/>
            <w:shd w:val="clear" w:color="auto" w:fill="D9D9D9"/>
          </w:tcPr>
          <w:p w14:paraId="219EAF11" w14:textId="77777777" w:rsidR="00246188" w:rsidRPr="00245B87" w:rsidRDefault="00246188" w:rsidP="00D974CA">
            <w:pPr>
              <w:jc w:val="center"/>
              <w:rPr>
                <w:rFonts w:ascii="TH SarabunPSK" w:eastAsia="TH SarabunPSK" w:hAnsi="TH SarabunPSK" w:cs="TH SarabunPSK"/>
                <w:color w:val="EE0000"/>
                <w:sz w:val="28"/>
                <w:szCs w:val="28"/>
                <w:cs/>
                <w:lang w:bidi="th"/>
              </w:rPr>
            </w:pPr>
          </w:p>
        </w:tc>
        <w:tc>
          <w:tcPr>
            <w:tcW w:w="1002" w:type="dxa"/>
          </w:tcPr>
          <w:p w14:paraId="5FAED63F" w14:textId="77777777" w:rsidR="00246188" w:rsidRPr="00245B87" w:rsidRDefault="00246188" w:rsidP="00D974CA">
            <w:pPr>
              <w:jc w:val="center"/>
              <w:rPr>
                <w:rFonts w:ascii="TH SarabunPSK" w:eastAsia="TH SarabunPSK" w:hAnsi="TH SarabunPSK" w:cs="TH SarabunPSK"/>
                <w:b/>
                <w:bCs/>
                <w:color w:val="EE0000"/>
                <w:sz w:val="28"/>
                <w:szCs w:val="28"/>
                <w:cs/>
                <w:lang w:bidi="th"/>
              </w:rPr>
            </w:pPr>
            <w:r w:rsidRPr="00245B87">
              <w:rPr>
                <w:rFonts w:ascii="TH SarabunPSK" w:eastAsia="TH SarabunPSK" w:hAnsi="TH SarabunPSK" w:cs="TH SarabunPSK"/>
                <w:b/>
                <w:bCs/>
                <w:color w:val="EE0000"/>
                <w:sz w:val="28"/>
                <w:szCs w:val="28"/>
                <w:cs/>
                <w:lang w:bidi="th"/>
              </w:rPr>
              <w:t>59</w:t>
            </w:r>
          </w:p>
        </w:tc>
      </w:tr>
    </w:tbl>
    <w:p w14:paraId="226A17C0" w14:textId="77777777" w:rsidR="00246188" w:rsidRPr="00245B87" w:rsidRDefault="00246188" w:rsidP="00246188">
      <w:pPr>
        <w:jc w:val="both"/>
        <w:rPr>
          <w:rFonts w:ascii="TH SarabunPSK" w:eastAsia="TH SarabunPSK" w:hAnsi="TH SarabunPSK" w:cs="TH SarabunPSK"/>
          <w:cs/>
          <w:lang w:bidi="th"/>
        </w:rPr>
      </w:pPr>
      <w:r w:rsidRPr="00245B87">
        <w:rPr>
          <w:rFonts w:ascii="TH SarabunPSK" w:eastAsia="TH SarabunPSK" w:hAnsi="TH SarabunPSK" w:cs="TH SarabunPSK"/>
          <w:cs/>
          <w:lang w:bidi="th"/>
        </w:rPr>
        <w:tab/>
      </w:r>
    </w:p>
    <w:p w14:paraId="5B1DDA98" w14:textId="77777777" w:rsidR="00246188" w:rsidRPr="00245B87" w:rsidRDefault="00246188" w:rsidP="00246188">
      <w:pPr>
        <w:jc w:val="both"/>
        <w:rPr>
          <w:rFonts w:ascii="TH SarabunPSK" w:eastAsia="TH SarabunPSK" w:hAnsi="TH SarabunPSK" w:cs="TH SarabunPSK"/>
          <w:cs/>
          <w:lang w:bidi="th"/>
        </w:rPr>
      </w:pPr>
    </w:p>
    <w:p w14:paraId="4E26DCE0" w14:textId="045270BC" w:rsidR="005B63DE" w:rsidRDefault="005B63DE" w:rsidP="00000525">
      <w:pPr>
        <w:rPr>
          <w:rFonts w:ascii="TH SarabunPSK" w:eastAsia="TH Sarabun PSK" w:hAnsi="TH SarabunPSK" w:cs="TH SarabunPSK"/>
          <w:b/>
          <w:bCs/>
          <w:color w:val="C00000"/>
          <w:sz w:val="40"/>
          <w:szCs w:val="40"/>
          <w:u w:val="single"/>
        </w:rPr>
      </w:pPr>
    </w:p>
    <w:p w14:paraId="69BB8D5F" w14:textId="3D402D8C" w:rsidR="00300288" w:rsidRDefault="00300288" w:rsidP="00000525">
      <w:pPr>
        <w:rPr>
          <w:rFonts w:ascii="TH SarabunPSK" w:eastAsia="TH Sarabun PSK" w:hAnsi="TH SarabunPSK" w:cs="TH SarabunPSK"/>
          <w:b/>
          <w:bCs/>
          <w:color w:val="C00000"/>
          <w:sz w:val="40"/>
          <w:szCs w:val="40"/>
          <w:u w:val="single"/>
        </w:rPr>
      </w:pPr>
    </w:p>
    <w:p w14:paraId="62202DFF" w14:textId="16A15E42" w:rsidR="00300288" w:rsidRDefault="00300288" w:rsidP="00000525">
      <w:pPr>
        <w:rPr>
          <w:rFonts w:ascii="TH SarabunPSK" w:eastAsia="TH Sarabun PSK" w:hAnsi="TH SarabunPSK" w:cs="TH SarabunPSK"/>
          <w:b/>
          <w:bCs/>
          <w:color w:val="C00000"/>
          <w:sz w:val="40"/>
          <w:szCs w:val="40"/>
          <w:u w:val="single"/>
        </w:rPr>
      </w:pPr>
    </w:p>
    <w:p w14:paraId="47A9CBD7" w14:textId="3CDD2D70" w:rsidR="00300288" w:rsidRDefault="00300288" w:rsidP="00000525">
      <w:pPr>
        <w:rPr>
          <w:rFonts w:ascii="TH SarabunPSK" w:eastAsia="TH Sarabun PSK" w:hAnsi="TH SarabunPSK" w:cs="TH SarabunPSK"/>
          <w:b/>
          <w:bCs/>
          <w:color w:val="C00000"/>
          <w:sz w:val="40"/>
          <w:szCs w:val="40"/>
          <w:u w:val="single"/>
        </w:rPr>
      </w:pPr>
    </w:p>
    <w:p w14:paraId="0C24E55A" w14:textId="49CD731E" w:rsidR="00300288" w:rsidRDefault="00300288" w:rsidP="00000525">
      <w:pPr>
        <w:rPr>
          <w:rFonts w:ascii="TH SarabunPSK" w:eastAsia="TH Sarabun PSK" w:hAnsi="TH SarabunPSK" w:cs="TH SarabunPSK"/>
          <w:b/>
          <w:bCs/>
          <w:color w:val="C00000"/>
          <w:sz w:val="40"/>
          <w:szCs w:val="40"/>
          <w:u w:val="single"/>
        </w:rPr>
      </w:pPr>
    </w:p>
    <w:p w14:paraId="69C621AF" w14:textId="36713856" w:rsidR="00300288" w:rsidRDefault="00300288" w:rsidP="00000525">
      <w:pPr>
        <w:rPr>
          <w:rFonts w:ascii="TH SarabunPSK" w:eastAsia="TH Sarabun PSK" w:hAnsi="TH SarabunPSK" w:cs="TH SarabunPSK"/>
          <w:b/>
          <w:bCs/>
          <w:color w:val="C00000"/>
          <w:sz w:val="40"/>
          <w:szCs w:val="40"/>
          <w:u w:val="single"/>
        </w:rPr>
      </w:pPr>
    </w:p>
    <w:p w14:paraId="308B1A07" w14:textId="77777777" w:rsidR="00300288" w:rsidRDefault="00300288" w:rsidP="00000525">
      <w:pPr>
        <w:rPr>
          <w:rFonts w:ascii="TH SarabunPSK" w:eastAsia="TH Sarabun PSK" w:hAnsi="TH SarabunPSK" w:cs="TH SarabunPSK"/>
          <w:b/>
          <w:bCs/>
          <w:color w:val="C00000"/>
          <w:sz w:val="40"/>
          <w:szCs w:val="40"/>
          <w:u w:val="single"/>
        </w:rPr>
      </w:pPr>
    </w:p>
    <w:p w14:paraId="03FC8823" w14:textId="77777777" w:rsidR="005B63DE" w:rsidRPr="00127097" w:rsidRDefault="005B63DE"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7972F8C2" w14:textId="77777777" w:rsidTr="00631DF6">
        <w:tc>
          <w:tcPr>
            <w:tcW w:w="8955" w:type="dxa"/>
            <w:vMerge w:val="restart"/>
            <w:shd w:val="clear" w:color="auto" w:fill="DAEEF3" w:themeFill="accent5" w:themeFillTint="33"/>
          </w:tcPr>
          <w:p w14:paraId="44AB9ACE"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6</w:t>
            </w:r>
            <w:r w:rsidRPr="00127097">
              <w:rPr>
                <w:rFonts w:ascii="TH SarabunPSK" w:hAnsi="TH SarabunPSK" w:cs="TH SarabunPSK"/>
                <w:b/>
                <w:bCs/>
                <w:sz w:val="32"/>
                <w:szCs w:val="32"/>
                <w:cs/>
              </w:rPr>
              <w:t>.</w:t>
            </w:r>
            <w:r w:rsidRPr="00127097">
              <w:rPr>
                <w:rFonts w:ascii="TH SarabunPSK" w:hAnsi="TH SarabunPSK" w:cs="TH SarabunPSK"/>
                <w:b/>
                <w:bCs/>
                <w:sz w:val="32"/>
                <w:szCs w:val="32"/>
              </w:rPr>
              <w:t>2 Both short</w:t>
            </w:r>
            <w:r w:rsidRPr="00127097">
              <w:rPr>
                <w:rFonts w:ascii="TH SarabunPSK" w:hAnsi="TH SarabunPSK" w:cs="TH SarabunPSK"/>
                <w:b/>
                <w:bCs/>
                <w:sz w:val="32"/>
                <w:szCs w:val="32"/>
                <w:cs/>
              </w:rPr>
              <w:t>-</w:t>
            </w:r>
            <w:r w:rsidRPr="00127097">
              <w:rPr>
                <w:rFonts w:ascii="TH SarabunPSK" w:hAnsi="TH SarabunPSK" w:cs="TH SarabunPSK"/>
                <w:b/>
                <w:bCs/>
                <w:sz w:val="32"/>
                <w:szCs w:val="32"/>
              </w:rPr>
              <w:t>term and long</w:t>
            </w:r>
            <w:r w:rsidRPr="00127097">
              <w:rPr>
                <w:rFonts w:ascii="TH SarabunPSK" w:hAnsi="TH SarabunPSK" w:cs="TH SarabunPSK"/>
                <w:b/>
                <w:bCs/>
                <w:sz w:val="32"/>
                <w:szCs w:val="32"/>
                <w:cs/>
              </w:rPr>
              <w:t>-</w:t>
            </w:r>
            <w:r w:rsidRPr="00127097">
              <w:rPr>
                <w:rFonts w:ascii="TH SarabunPSK" w:hAnsi="TH SarabunPSK" w:cs="TH SarabunPSK"/>
                <w:b/>
                <w:bCs/>
                <w:sz w:val="32"/>
                <w:szCs w:val="32"/>
              </w:rPr>
              <w:t>term planning of academic and non</w:t>
            </w:r>
            <w:r w:rsidRPr="00127097">
              <w:rPr>
                <w:rFonts w:ascii="TH SarabunPSK" w:hAnsi="TH SarabunPSK" w:cs="TH SarabunPSK"/>
                <w:b/>
                <w:bCs/>
                <w:sz w:val="32"/>
                <w:szCs w:val="32"/>
                <w:cs/>
              </w:rPr>
              <w:t>-</w:t>
            </w:r>
            <w:r w:rsidRPr="00127097">
              <w:rPr>
                <w:rFonts w:ascii="TH SarabunPSK" w:hAnsi="TH SarabunPSK" w:cs="TH SarabunPSK"/>
                <w:b/>
                <w:bCs/>
                <w:sz w:val="32"/>
                <w:szCs w:val="32"/>
              </w:rPr>
              <w:t>academic</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support services are shown to be carried out to ensure sufficiency and quality</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of support services for teaching, research, and community service</w:t>
            </w:r>
            <w:r w:rsidRPr="00127097">
              <w:rPr>
                <w:rFonts w:ascii="TH SarabunPSK" w:hAnsi="TH SarabunPSK" w:cs="TH SarabunPSK"/>
                <w:b/>
                <w:bCs/>
                <w:sz w:val="32"/>
                <w:szCs w:val="32"/>
                <w:cs/>
              </w:rPr>
              <w:t>.</w:t>
            </w:r>
          </w:p>
        </w:tc>
        <w:tc>
          <w:tcPr>
            <w:tcW w:w="794" w:type="dxa"/>
            <w:shd w:val="clear" w:color="auto" w:fill="DAEEF3" w:themeFill="accent5" w:themeFillTint="33"/>
          </w:tcPr>
          <w:p w14:paraId="065EAF2D"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5C1E9AF2" w14:textId="77777777" w:rsidTr="00631DF6">
        <w:tc>
          <w:tcPr>
            <w:tcW w:w="8955" w:type="dxa"/>
            <w:vMerge/>
            <w:shd w:val="clear" w:color="auto" w:fill="DAEEF3" w:themeFill="accent5" w:themeFillTint="33"/>
          </w:tcPr>
          <w:p w14:paraId="4ABE1925"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79D78537" w14:textId="77777777" w:rsidR="00000525" w:rsidRPr="00127097" w:rsidRDefault="00000525" w:rsidP="00631DF6">
            <w:pPr>
              <w:pStyle w:val="afc"/>
              <w:jc w:val="center"/>
              <w:rPr>
                <w:rFonts w:ascii="TH SarabunPSK" w:hAnsi="TH SarabunPSK" w:cs="TH SarabunPSK"/>
                <w:sz w:val="32"/>
                <w:szCs w:val="32"/>
              </w:rPr>
            </w:pPr>
          </w:p>
        </w:tc>
      </w:tr>
    </w:tbl>
    <w:p w14:paraId="1D2B1B72" w14:textId="77777777" w:rsidR="00000525" w:rsidRPr="00127097" w:rsidRDefault="00000525" w:rsidP="00000525">
      <w:pPr>
        <w:pStyle w:val="afc"/>
        <w:rPr>
          <w:rFonts w:ascii="TH SarabunPSK" w:hAnsi="TH SarabunPSK" w:cs="TH SarabunPSK"/>
          <w:b/>
          <w:bCs/>
          <w:szCs w:val="32"/>
          <w:u w:val="single"/>
        </w:rPr>
      </w:pPr>
    </w:p>
    <w:p w14:paraId="19C89C9D"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402CEF5A" w14:textId="77777777" w:rsidR="00000525" w:rsidRPr="00127097" w:rsidRDefault="00000525" w:rsidP="00000525">
      <w:pPr>
        <w:pStyle w:val="afc"/>
        <w:numPr>
          <w:ilvl w:val="0"/>
          <w:numId w:val="34"/>
        </w:numPr>
        <w:ind w:hanging="216"/>
        <w:rPr>
          <w:rFonts w:ascii="TH SarabunPSK" w:hAnsi="TH SarabunPSK" w:cs="TH SarabunPSK"/>
          <w:szCs w:val="32"/>
        </w:rPr>
      </w:pPr>
      <w:r w:rsidRPr="00127097">
        <w:rPr>
          <w:rFonts w:ascii="TH SarabunPSK" w:hAnsi="TH SarabunPSK" w:cs="TH SarabunPSK"/>
          <w:szCs w:val="32"/>
          <w:cs/>
        </w:rPr>
        <w:t>ระบุแผนระยะสั้น (เช่น แผนปฏิบัติงานรายปี) ในการส่งเสริมและให้บริการนักศึกษาทั้งในเชิงวิชาการ (</w:t>
      </w:r>
      <w:r w:rsidRPr="00127097">
        <w:rPr>
          <w:rFonts w:ascii="TH SarabunPSK" w:hAnsi="TH SarabunPSK" w:cs="TH SarabunPSK"/>
          <w:szCs w:val="32"/>
        </w:rPr>
        <w:t>academic</w:t>
      </w:r>
      <w:r w:rsidRPr="00127097">
        <w:rPr>
          <w:rFonts w:ascii="TH SarabunPSK" w:hAnsi="TH SarabunPSK" w:cs="TH SarabunPSK"/>
          <w:szCs w:val="32"/>
          <w:cs/>
        </w:rPr>
        <w:t>) และไม่ใช่วิชาการ (</w:t>
      </w:r>
      <w:r w:rsidRPr="00127097">
        <w:rPr>
          <w:rFonts w:ascii="TH SarabunPSK" w:hAnsi="TH SarabunPSK" w:cs="TH SarabunPSK"/>
          <w:szCs w:val="32"/>
        </w:rPr>
        <w:t>non</w:t>
      </w:r>
      <w:r w:rsidRPr="00127097">
        <w:rPr>
          <w:rFonts w:ascii="TH SarabunPSK" w:hAnsi="TH SarabunPSK" w:cs="TH SarabunPSK"/>
          <w:szCs w:val="32"/>
          <w:cs/>
        </w:rPr>
        <w:t>-</w:t>
      </w:r>
      <w:r w:rsidRPr="00127097">
        <w:rPr>
          <w:rFonts w:ascii="TH SarabunPSK" w:hAnsi="TH SarabunPSK" w:cs="TH SarabunPSK"/>
          <w:szCs w:val="32"/>
        </w:rPr>
        <w:t>academic</w:t>
      </w:r>
      <w:r w:rsidRPr="00127097">
        <w:rPr>
          <w:rFonts w:ascii="TH SarabunPSK" w:hAnsi="TH SarabunPSK" w:cs="TH SarabunPSK"/>
          <w:szCs w:val="32"/>
          <w:cs/>
        </w:rPr>
        <w:t>) และระบุโครงการ/กิจกรรมการส่งเสริมและให้บริการนักศึกษาของหลักสูตรที่เข้าร่วม (รวบรวมโครงการ/กิจกรรมพัฒนาส่งเสริมและให้บริการนักศึกษา ทั้งในระดับมหาวิทยาลัย คณะ หลักสูตรที่นักศึกษาของหลักสูตรใช้บริการ)</w:t>
      </w:r>
    </w:p>
    <w:p w14:paraId="16E73201" w14:textId="77777777" w:rsidR="00000525" w:rsidRPr="00127097" w:rsidRDefault="00000525" w:rsidP="00000525">
      <w:pPr>
        <w:pStyle w:val="afc"/>
        <w:numPr>
          <w:ilvl w:val="0"/>
          <w:numId w:val="34"/>
        </w:numPr>
        <w:ind w:hanging="216"/>
        <w:rPr>
          <w:rFonts w:ascii="TH SarabunPSK" w:hAnsi="TH SarabunPSK" w:cs="TH SarabunPSK"/>
          <w:szCs w:val="32"/>
        </w:rPr>
      </w:pPr>
      <w:r w:rsidRPr="00127097">
        <w:rPr>
          <w:rFonts w:ascii="TH SarabunPSK" w:hAnsi="TH SarabunPSK" w:cs="TH SarabunPSK"/>
          <w:szCs w:val="32"/>
          <w:cs/>
        </w:rPr>
        <w:t xml:space="preserve">ระบุแผนระยะยาว (เช่น แผนกลยุทธ์/แผนยุทธศาสตร์ </w:t>
      </w:r>
      <w:r w:rsidRPr="00127097">
        <w:rPr>
          <w:rFonts w:ascii="TH SarabunPSK" w:hAnsi="TH SarabunPSK" w:cs="TH SarabunPSK"/>
          <w:szCs w:val="32"/>
        </w:rPr>
        <w:t xml:space="preserve">4 </w:t>
      </w:r>
      <w:r w:rsidRPr="00127097">
        <w:rPr>
          <w:rFonts w:ascii="TH SarabunPSK" w:hAnsi="TH SarabunPSK" w:cs="TH SarabunPSK"/>
          <w:szCs w:val="32"/>
          <w:cs/>
        </w:rPr>
        <w:t>ปี)  ในการส่งเสริมและให้บริการนักศึกษาทั้งในเชิงวิชาการ (</w:t>
      </w:r>
      <w:r w:rsidRPr="00127097">
        <w:rPr>
          <w:rFonts w:ascii="TH SarabunPSK" w:hAnsi="TH SarabunPSK" w:cs="TH SarabunPSK"/>
          <w:szCs w:val="32"/>
        </w:rPr>
        <w:t>academic</w:t>
      </w:r>
      <w:r w:rsidRPr="00127097">
        <w:rPr>
          <w:rFonts w:ascii="TH SarabunPSK" w:hAnsi="TH SarabunPSK" w:cs="TH SarabunPSK"/>
          <w:szCs w:val="32"/>
          <w:cs/>
        </w:rPr>
        <w:t>) และไม่ใช่วิชาการ (</w:t>
      </w:r>
      <w:r w:rsidRPr="00127097">
        <w:rPr>
          <w:rFonts w:ascii="TH SarabunPSK" w:hAnsi="TH SarabunPSK" w:cs="TH SarabunPSK"/>
          <w:szCs w:val="32"/>
        </w:rPr>
        <w:t>non</w:t>
      </w:r>
      <w:r w:rsidRPr="00127097">
        <w:rPr>
          <w:rFonts w:ascii="TH SarabunPSK" w:hAnsi="TH SarabunPSK" w:cs="TH SarabunPSK"/>
          <w:szCs w:val="32"/>
          <w:cs/>
        </w:rPr>
        <w:t>-</w:t>
      </w:r>
      <w:r w:rsidRPr="00127097">
        <w:rPr>
          <w:rFonts w:ascii="TH SarabunPSK" w:hAnsi="TH SarabunPSK" w:cs="TH SarabunPSK"/>
          <w:szCs w:val="32"/>
        </w:rPr>
        <w:t>academic</w:t>
      </w:r>
      <w:r w:rsidRPr="00127097">
        <w:rPr>
          <w:rFonts w:ascii="TH SarabunPSK" w:hAnsi="TH SarabunPSK" w:cs="TH SarabunPSK"/>
          <w:szCs w:val="32"/>
          <w:cs/>
        </w:rPr>
        <w:t xml:space="preserve">) และระบุโครงการ/กิจกรรมการส่งเสริมและให้บริการนักศึกษาของหลักสูตรที่เข้าร่วม (รวบรวมโครงการ/กิจกรรมพัฒนาส่งเสริมและให้บริการนักศึกษา ทั้งในระดับมหาวิทยาลัย คณะ หลักสูตรที่นักศึกษาของหลักสูตรใช้บริการ) </w:t>
      </w:r>
    </w:p>
    <w:p w14:paraId="3E760FD4" w14:textId="77777777" w:rsidR="00000525" w:rsidRPr="00127097" w:rsidRDefault="00000525" w:rsidP="00000525">
      <w:pPr>
        <w:pStyle w:val="afc"/>
        <w:numPr>
          <w:ilvl w:val="0"/>
          <w:numId w:val="34"/>
        </w:numPr>
        <w:ind w:hanging="216"/>
        <w:rPr>
          <w:rFonts w:ascii="TH SarabunPSK" w:hAnsi="TH SarabunPSK" w:cs="TH SarabunPSK"/>
          <w:szCs w:val="32"/>
        </w:rPr>
      </w:pPr>
      <w:r w:rsidRPr="00127097">
        <w:rPr>
          <w:rFonts w:ascii="TH SarabunPSK" w:hAnsi="TH SarabunPSK" w:cs="TH SarabunPSK"/>
          <w:szCs w:val="32"/>
          <w:cs/>
        </w:rPr>
        <w:t>แสดงการดำเนินการตามแผนระยะสั้น และระยะยาว เช่น สรุปโครงการ/กิจกรรม ที่นักศึกษาเข้าร่วม (วันเดือนปีที่โครงการจัด) ในปีการศึกษาที่ประเมินหลักสูตร</w:t>
      </w:r>
    </w:p>
    <w:p w14:paraId="524A0C16" w14:textId="77777777" w:rsidR="00000525" w:rsidRPr="00127097" w:rsidRDefault="00000525" w:rsidP="00000525">
      <w:pPr>
        <w:pStyle w:val="afc"/>
        <w:numPr>
          <w:ilvl w:val="0"/>
          <w:numId w:val="34"/>
        </w:numPr>
        <w:ind w:hanging="216"/>
        <w:rPr>
          <w:rFonts w:ascii="TH SarabunPSK" w:hAnsi="TH SarabunPSK" w:cs="TH SarabunPSK"/>
          <w:szCs w:val="32"/>
        </w:rPr>
      </w:pPr>
      <w:r w:rsidRPr="00127097">
        <w:rPr>
          <w:rFonts w:ascii="TH SarabunPSK" w:hAnsi="TH SarabunPSK" w:cs="TH SarabunPSK"/>
          <w:szCs w:val="32"/>
          <w:cs/>
        </w:rPr>
        <w:t xml:space="preserve">แสดงให้เห็นว่า หลักสูตรได้มีการส่งเสริมและให้บริการทั้งด้านเรียนการสอน การวิจัย และบริการวิชาการ อย่างพอเพียง และมีคุณภาพ จากการวิเคราะห์และประเมินผลสำเร็จของโครงการ/กิจกรรมต่างๆ ที่นักศึกษาได้เข้าร่วมตามแผนฯ </w:t>
      </w:r>
    </w:p>
    <w:p w14:paraId="7DBE7A2F" w14:textId="77777777" w:rsidR="00000525" w:rsidRPr="00127097" w:rsidRDefault="00000525" w:rsidP="00000525">
      <w:pPr>
        <w:pStyle w:val="afc"/>
        <w:rPr>
          <w:rFonts w:ascii="TH SarabunPSK" w:hAnsi="TH SarabunPSK" w:cs="TH SarabunPSK"/>
          <w:szCs w:val="32"/>
        </w:rPr>
      </w:pPr>
    </w:p>
    <w:p w14:paraId="0F62673F"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4D1F8D44"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E7B3814"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82330F4"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2919EABE" w14:textId="77777777" w:rsidR="00000525" w:rsidRDefault="00000525" w:rsidP="00000525">
      <w:pPr>
        <w:pStyle w:val="afc"/>
        <w:rPr>
          <w:rFonts w:ascii="TH SarabunPSK" w:hAnsi="TH SarabunPSK" w:cs="TH SarabunPSK"/>
          <w:b/>
          <w:bCs/>
          <w:szCs w:val="32"/>
        </w:rPr>
      </w:pPr>
    </w:p>
    <w:p w14:paraId="624F364A"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488DB930"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3E2A8BA"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96F9400"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444A2D0"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064394"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B2FC7" w14:textId="77777777" w:rsidR="00000525" w:rsidRPr="00127097" w:rsidRDefault="00000525" w:rsidP="00631DF6">
            <w:pPr>
              <w:pStyle w:val="afc"/>
              <w:rPr>
                <w:rFonts w:ascii="TH SarabunPSK" w:hAnsi="TH SarabunPSK" w:cs="TH SarabunPSK"/>
              </w:rPr>
            </w:pPr>
          </w:p>
        </w:tc>
      </w:tr>
      <w:tr w:rsidR="00000525" w:rsidRPr="00127097" w14:paraId="24CF453A"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26CB91"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5C3E50" w14:textId="77777777" w:rsidR="00000525" w:rsidRPr="00127097" w:rsidRDefault="00000525" w:rsidP="00631DF6">
            <w:pPr>
              <w:pStyle w:val="afc"/>
              <w:rPr>
                <w:rFonts w:ascii="TH SarabunPSK" w:hAnsi="TH SarabunPSK" w:cs="TH SarabunPSK"/>
              </w:rPr>
            </w:pPr>
          </w:p>
        </w:tc>
      </w:tr>
      <w:tr w:rsidR="00000525" w:rsidRPr="00127097" w14:paraId="63008409"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9F8475"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A953CD" w14:textId="77777777" w:rsidR="00000525" w:rsidRPr="00127097" w:rsidRDefault="00000525" w:rsidP="00631DF6">
            <w:pPr>
              <w:pStyle w:val="afc"/>
              <w:rPr>
                <w:rFonts w:ascii="TH SarabunPSK" w:hAnsi="TH SarabunPSK" w:cs="TH SarabunPSK"/>
              </w:rPr>
            </w:pPr>
          </w:p>
        </w:tc>
      </w:tr>
    </w:tbl>
    <w:p w14:paraId="25D63FB0" w14:textId="37D53796" w:rsidR="00000525" w:rsidRDefault="00000525" w:rsidP="00000525">
      <w:pPr>
        <w:pStyle w:val="afc"/>
        <w:rPr>
          <w:rFonts w:ascii="TH SarabunPSK" w:hAnsi="TH SarabunPSK" w:cs="TH SarabunPSK"/>
          <w:szCs w:val="32"/>
        </w:rPr>
      </w:pPr>
    </w:p>
    <w:p w14:paraId="09C23C15" w14:textId="5E533784" w:rsidR="00300288" w:rsidRDefault="00300288" w:rsidP="00000525">
      <w:pPr>
        <w:pStyle w:val="afc"/>
        <w:rPr>
          <w:rFonts w:ascii="TH SarabunPSK" w:hAnsi="TH SarabunPSK" w:cs="TH SarabunPSK"/>
          <w:szCs w:val="32"/>
        </w:rPr>
      </w:pPr>
    </w:p>
    <w:p w14:paraId="39859F1E" w14:textId="71D2A8CC" w:rsidR="00300288" w:rsidRDefault="00300288" w:rsidP="00000525">
      <w:pPr>
        <w:pStyle w:val="afc"/>
        <w:rPr>
          <w:rFonts w:ascii="TH SarabunPSK" w:hAnsi="TH SarabunPSK" w:cs="TH SarabunPSK"/>
          <w:szCs w:val="32"/>
        </w:rPr>
      </w:pPr>
    </w:p>
    <w:p w14:paraId="39A29777" w14:textId="76377A93" w:rsidR="00300288" w:rsidRDefault="00300288" w:rsidP="00000525">
      <w:pPr>
        <w:pStyle w:val="afc"/>
        <w:rPr>
          <w:rFonts w:ascii="TH SarabunPSK" w:hAnsi="TH SarabunPSK" w:cs="TH SarabunPSK"/>
          <w:szCs w:val="32"/>
        </w:rPr>
      </w:pPr>
    </w:p>
    <w:p w14:paraId="496656AF" w14:textId="239F0D62" w:rsidR="00300288" w:rsidRDefault="00300288" w:rsidP="00000525">
      <w:pPr>
        <w:pStyle w:val="afc"/>
        <w:rPr>
          <w:rFonts w:ascii="TH SarabunPSK" w:hAnsi="TH SarabunPSK" w:cs="TH SarabunPSK"/>
          <w:szCs w:val="32"/>
        </w:rPr>
      </w:pPr>
    </w:p>
    <w:p w14:paraId="27D133A5" w14:textId="274EC3C8" w:rsidR="00300288" w:rsidRDefault="00300288" w:rsidP="00000525">
      <w:pPr>
        <w:pStyle w:val="afc"/>
        <w:rPr>
          <w:rFonts w:ascii="TH SarabunPSK" w:hAnsi="TH SarabunPSK" w:cs="TH SarabunPSK"/>
          <w:szCs w:val="32"/>
        </w:rPr>
      </w:pPr>
    </w:p>
    <w:p w14:paraId="13B9A441" w14:textId="7209D6F2" w:rsidR="00300288" w:rsidRDefault="00300288" w:rsidP="00000525">
      <w:pPr>
        <w:pStyle w:val="afc"/>
        <w:rPr>
          <w:rFonts w:ascii="TH SarabunPSK" w:hAnsi="TH SarabunPSK" w:cs="TH SarabunPSK"/>
          <w:szCs w:val="32"/>
        </w:rPr>
      </w:pPr>
    </w:p>
    <w:p w14:paraId="7E87E890" w14:textId="48E995F1" w:rsidR="00300288" w:rsidRDefault="00300288" w:rsidP="00000525">
      <w:pPr>
        <w:pStyle w:val="afc"/>
        <w:rPr>
          <w:rFonts w:ascii="TH SarabunPSK" w:hAnsi="TH SarabunPSK" w:cs="TH SarabunPSK"/>
          <w:szCs w:val="32"/>
        </w:rPr>
      </w:pPr>
    </w:p>
    <w:p w14:paraId="442A0DD3" w14:textId="77777777" w:rsidR="00300288" w:rsidRPr="00127097" w:rsidRDefault="00300288" w:rsidP="00000525">
      <w:pPr>
        <w:pStyle w:val="afc"/>
        <w:rPr>
          <w:rFonts w:ascii="TH SarabunPSK" w:hAnsi="TH SarabunPSK" w:cs="TH SarabunPSK"/>
          <w:szCs w:val="32"/>
        </w:rPr>
      </w:pPr>
    </w:p>
    <w:p w14:paraId="2756046D" w14:textId="77777777" w:rsidR="00000525" w:rsidRPr="00127097" w:rsidRDefault="00000525" w:rsidP="00000525">
      <w:pPr>
        <w:pStyle w:val="afc"/>
        <w:rPr>
          <w:rFonts w:ascii="TH SarabunPSK" w:hAnsi="TH SarabunPSK" w:cs="TH SarabunPSK"/>
          <w:szCs w:val="32"/>
        </w:rPr>
      </w:pPr>
    </w:p>
    <w:p w14:paraId="29F499FF" w14:textId="6A81B159" w:rsidR="00000525" w:rsidRPr="00127097" w:rsidRDefault="00300288" w:rsidP="00300288">
      <w:pPr>
        <w:pStyle w:val="afc"/>
        <w:jc w:val="center"/>
        <w:rPr>
          <w:rFonts w:ascii="TH SarabunPSK" w:hAnsi="TH SarabunPSK" w:cs="TH SarabunPSK"/>
          <w:szCs w:val="32"/>
        </w:rPr>
      </w:pPr>
      <w:r w:rsidRPr="00991BEC">
        <w:rPr>
          <w:rFonts w:ascii="TH SarabunPSK" w:eastAsia="TH Sarabun PSK" w:hAnsi="TH SarabunPSK" w:cs="TH SarabunPSK"/>
          <w:b/>
          <w:bCs/>
          <w:color w:val="C00000"/>
          <w:sz w:val="40"/>
          <w:u w:val="single"/>
          <w:cs/>
        </w:rPr>
        <w:lastRenderedPageBreak/>
        <w:t xml:space="preserve">ตัวอย่างการเขียน </w:t>
      </w:r>
      <w:r w:rsidRPr="00991BEC">
        <w:rPr>
          <w:rFonts w:ascii="TH SarabunPSK" w:eastAsia="TH Sarabun PSK" w:hAnsi="TH SarabunPSK" w:cs="TH SarabunPSK"/>
          <w:b/>
          <w:bCs/>
          <w:color w:val="C00000"/>
          <w:sz w:val="40"/>
          <w:u w:val="single"/>
        </w:rPr>
        <w:t xml:space="preserve">SAR </w:t>
      </w:r>
      <w:r>
        <w:rPr>
          <w:rFonts w:ascii="TH SarabunPSK" w:eastAsia="TH Sarabun PSK" w:hAnsi="TH SarabunPSK" w:cs="TH SarabunPSK" w:hint="cs"/>
          <w:b/>
          <w:bCs/>
          <w:color w:val="C00000"/>
          <w:sz w:val="40"/>
          <w:u w:val="single"/>
          <w:cs/>
        </w:rPr>
        <w:t>6.2</w:t>
      </w:r>
    </w:p>
    <w:p w14:paraId="416217C3" w14:textId="1A1DBCD9" w:rsidR="00300288" w:rsidRPr="00245B87" w:rsidRDefault="00300288" w:rsidP="00300288">
      <w:pPr>
        <w:tabs>
          <w:tab w:val="left" w:pos="720"/>
        </w:tabs>
        <w:jc w:val="thaiDistribute"/>
        <w:rPr>
          <w:rFonts w:ascii="TH SarabunPSK" w:eastAsia="TH SarabunPSK" w:hAnsi="TH SarabunPSK" w:cs="TH SarabunPSK"/>
          <w:color w:val="000000"/>
          <w:cs/>
          <w:lang w:bidi="th"/>
        </w:rPr>
      </w:pPr>
      <w:r>
        <w:rPr>
          <w:rFonts w:ascii="TH SarabunPSK" w:eastAsia="TH SarabunPSK" w:hAnsi="TH SarabunPSK" w:cs="TH SarabunPSK"/>
          <w:color w:val="000000"/>
          <w:cs/>
        </w:rPr>
        <w:tab/>
      </w:r>
      <w:r w:rsidRPr="00245B87">
        <w:rPr>
          <w:rFonts w:ascii="TH SarabunPSK" w:eastAsia="TH SarabunPSK" w:hAnsi="TH SarabunPSK" w:cs="TH SarabunPSK"/>
          <w:color w:val="000000"/>
          <w:cs/>
        </w:rPr>
        <w:t xml:space="preserve">มหาวิทยาลัย โดยกองพัฒนานักศึกษา คณะ หน่วยงานที่เกี่ยวข้องและหลักสูตร ได้ร่วมจัดทำแผนการบริการสนับสนุนด้านวิชาการและด้านที่ไม่ใช่วิชาการที่มาจากความต้องการของนักศึกษา ผ่านระบบสารสนเทศที่พัฒนาโดยสำนักวิทยบริการและเทคโนโลยีสารสนเทศ เข้าถึงได้ที่ </w:t>
      </w:r>
      <w:r w:rsidRPr="00245B87">
        <w:rPr>
          <w:rFonts w:ascii="TH SarabunPSK" w:eastAsia="TH SarabunPSK" w:hAnsi="TH SarabunPSK" w:cs="TH SarabunPSK"/>
          <w:color w:val="EE0000"/>
          <w:cs/>
          <w:lang w:bidi="th"/>
        </w:rPr>
        <w:t>https</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activity_plan</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snru</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ac</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th</w:t>
      </w:r>
      <w:r w:rsidRPr="00245B87">
        <w:rPr>
          <w:rFonts w:ascii="TH SarabunPSK" w:eastAsia="TH SarabunPSK" w:hAnsi="TH SarabunPSK" w:cs="TH SarabunPSK"/>
          <w:color w:val="000000"/>
          <w:cs/>
        </w:rPr>
        <w:t xml:space="preserve"> หลักสูตรได้มอบหมายให้ประธานหลักสูตรบันทึกและปรับข้อมูลทุกปีการศึกษา เพื่อให้นักศึกษาได้ทำกิจกรรมตามที่ต้องการ ที่ประกอบด้วยแผนระยะยาวคือ </w:t>
      </w:r>
      <w:r w:rsidRPr="00245B87">
        <w:rPr>
          <w:rFonts w:ascii="TH SarabunPSK" w:eastAsia="TH SarabunPSK" w:hAnsi="TH SarabunPSK" w:cs="TH SarabunPSK"/>
          <w:color w:val="000000"/>
          <w:cs/>
          <w:lang w:bidi="th"/>
        </w:rPr>
        <w:t xml:space="preserve">4 </w:t>
      </w:r>
      <w:r w:rsidRPr="00245B87">
        <w:rPr>
          <w:rFonts w:ascii="TH SarabunPSK" w:eastAsia="TH SarabunPSK" w:hAnsi="TH SarabunPSK" w:cs="TH SarabunPSK"/>
          <w:color w:val="000000"/>
          <w:cs/>
        </w:rPr>
        <w:t xml:space="preserve">ปีการศึกษาและแผนระยะสั้นคือ </w:t>
      </w:r>
      <w:r w:rsidRPr="00245B87">
        <w:rPr>
          <w:rFonts w:ascii="TH SarabunPSK" w:eastAsia="TH SarabunPSK" w:hAnsi="TH SarabunPSK" w:cs="TH SarabunPSK"/>
          <w:color w:val="000000"/>
          <w:cs/>
          <w:lang w:bidi="th"/>
        </w:rPr>
        <w:t xml:space="preserve">1 </w:t>
      </w:r>
      <w:r w:rsidRPr="00245B87">
        <w:rPr>
          <w:rFonts w:ascii="TH SarabunPSK" w:eastAsia="TH SarabunPSK" w:hAnsi="TH SarabunPSK" w:cs="TH SarabunPSK"/>
          <w:color w:val="000000"/>
          <w:cs/>
        </w:rPr>
        <w:t>ปีการศึกษา หลักสูตรได้มอบหมายให้อาจารย์ผู้รับผิดชอบหลักสูตร กำกับติดตามและรายงานต่อที่ประชุมคณะกรรมการบริหารหลักสูตร หลักสูตรได้สนับสนุนสิ่งอำนวยความสะดวกให้เหมาะสมและสอดคล้องกับกิจกรรม ที่จัดให้กับนักศึกษาทุกคน ตามที่</w:t>
      </w:r>
      <w:r w:rsidRPr="00245B87">
        <w:rPr>
          <w:rFonts w:ascii="TH SarabunPSK" w:eastAsia="TH SarabunPSK" w:hAnsi="TH SarabunPSK" w:cs="TH SarabunPSK"/>
          <w:cs/>
        </w:rPr>
        <w:t>กำหนดไว้ เข้าถึงรายงานกิจกรรมโครงการพัฒนานักศึกษา ได้ที่</w:t>
      </w:r>
      <w:r w:rsidRPr="00245B87">
        <w:rPr>
          <w:rFonts w:ascii="TH SarabunPSK" w:eastAsia="TH SarabunPSK" w:hAnsi="TH SarabunPSK" w:cs="TH SarabunPSK"/>
          <w:color w:val="EE0000"/>
          <w:cs/>
          <w:lang w:bidi="th"/>
        </w:rPr>
        <w:t xml:space="preserve"> https</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activity_plan</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snru</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ac</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th</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report</w:t>
      </w:r>
    </w:p>
    <w:p w14:paraId="6B366CFC" w14:textId="77777777" w:rsidR="00300288" w:rsidRPr="00245B87" w:rsidRDefault="00300288" w:rsidP="00300288">
      <w:pPr>
        <w:jc w:val="both"/>
        <w:rPr>
          <w:rFonts w:ascii="TH SarabunPSK" w:eastAsia="TH SarabunPSK" w:hAnsi="TH SarabunPSK" w:cs="TH SarabunPSK"/>
          <w:color w:val="EE0000"/>
          <w:cs/>
          <w:lang w:bidi="th"/>
        </w:rPr>
      </w:pPr>
      <w:r w:rsidRPr="00245B87">
        <w:rPr>
          <w:rFonts w:ascii="TH SarabunPSK" w:eastAsia="TH SarabunPSK" w:hAnsi="TH SarabunPSK" w:cs="TH SarabunPSK"/>
          <w:color w:val="EE0000"/>
          <w:cs/>
          <w:lang w:bidi="th"/>
        </w:rPr>
        <w:tab/>
      </w:r>
      <w:r w:rsidRPr="00245B87">
        <w:rPr>
          <w:rFonts w:ascii="TH SarabunPSK" w:eastAsia="TH SarabunPSK" w:hAnsi="TH SarabunPSK" w:cs="TH SarabunPSK"/>
          <w:b/>
          <w:bCs/>
          <w:color w:val="EE0000"/>
          <w:highlight w:val="yellow"/>
          <w:cs/>
        </w:rPr>
        <w:t>ให้คณะและหลักสูตรพิจารณาเพิ่มข้อมูลตามบริบท...</w:t>
      </w:r>
    </w:p>
    <w:p w14:paraId="21FFE71A" w14:textId="77777777" w:rsidR="00300288" w:rsidRPr="00245B87" w:rsidRDefault="00300288" w:rsidP="00300288">
      <w:pPr>
        <w:pBdr>
          <w:top w:val="nil"/>
          <w:left w:val="nil"/>
          <w:bottom w:val="nil"/>
          <w:right w:val="nil"/>
          <w:between w:val="nil"/>
        </w:pBdr>
        <w:rPr>
          <w:rFonts w:ascii="TH SarabunPSK" w:eastAsia="TH SarabunPSK" w:hAnsi="TH SarabunPSK" w:cs="TH SarabunPSK"/>
          <w:b/>
          <w:bCs/>
          <w:color w:val="000000"/>
          <w:cs/>
          <w:lang w:bidi="th"/>
        </w:rPr>
      </w:pPr>
    </w:p>
    <w:p w14:paraId="7151851E" w14:textId="77777777" w:rsidR="00300288" w:rsidRPr="00245B87" w:rsidRDefault="00300288" w:rsidP="00300288">
      <w:pPr>
        <w:pBdr>
          <w:top w:val="nil"/>
          <w:left w:val="nil"/>
          <w:bottom w:val="nil"/>
          <w:right w:val="nil"/>
          <w:between w:val="nil"/>
        </w:pBdr>
        <w:rPr>
          <w:rFonts w:ascii="TH SarabunPSK" w:eastAsia="TH SarabunPSK" w:hAnsi="TH SarabunPSK" w:cs="TH SarabunPSK"/>
          <w:color w:val="000000"/>
          <w:cs/>
          <w:lang w:bidi="th"/>
        </w:rPr>
      </w:pPr>
      <w:r w:rsidRPr="00245B87">
        <w:rPr>
          <w:rFonts w:ascii="TH SarabunPSK" w:eastAsia="TH SarabunPSK" w:hAnsi="TH SarabunPSK" w:cs="TH SarabunPSK"/>
          <w:b/>
          <w:bCs/>
          <w:color w:val="000000"/>
          <w:cs/>
        </w:rPr>
        <w:t xml:space="preserve">ตารางที่ </w:t>
      </w:r>
      <w:r w:rsidRPr="00245B87">
        <w:rPr>
          <w:rFonts w:ascii="TH SarabunPSK" w:eastAsia="TH SarabunPSK" w:hAnsi="TH SarabunPSK" w:cs="TH SarabunPSK"/>
          <w:color w:val="000000"/>
          <w:cs/>
          <w:lang w:bidi="th"/>
        </w:rPr>
        <w:t>6</w:t>
      </w:r>
      <w:r w:rsidRPr="00245B87">
        <w:rPr>
          <w:rFonts w:ascii="TH SarabunPSK" w:eastAsia="TH SarabunPSK" w:hAnsi="TH SarabunPSK" w:cs="TH SarabunPSK"/>
          <w:color w:val="000000"/>
          <w:cs/>
        </w:rPr>
        <w:t>.</w:t>
      </w:r>
      <w:r w:rsidRPr="00245B87">
        <w:rPr>
          <w:rFonts w:ascii="TH SarabunPSK" w:eastAsia="TH SarabunPSK" w:hAnsi="TH SarabunPSK" w:cs="TH SarabunPSK"/>
          <w:color w:val="000000"/>
          <w:cs/>
          <w:lang w:bidi="th"/>
        </w:rPr>
        <w:t>2</w:t>
      </w:r>
      <w:r w:rsidRPr="00245B87">
        <w:rPr>
          <w:rFonts w:ascii="TH SarabunPSK" w:eastAsia="TH SarabunPSK" w:hAnsi="TH SarabunPSK" w:cs="TH SarabunPSK"/>
          <w:color w:val="000000"/>
          <w:cs/>
        </w:rPr>
        <w:t>-</w:t>
      </w:r>
      <w:r w:rsidRPr="00245B87">
        <w:rPr>
          <w:rFonts w:ascii="TH SarabunPSK" w:eastAsia="TH SarabunPSK" w:hAnsi="TH SarabunPSK" w:cs="TH SarabunPSK"/>
          <w:color w:val="000000"/>
          <w:cs/>
          <w:lang w:bidi="th"/>
        </w:rPr>
        <w:t xml:space="preserve">1 </w:t>
      </w:r>
      <w:r w:rsidRPr="00245B87">
        <w:rPr>
          <w:rFonts w:ascii="TH SarabunPSK" w:eastAsia="TH SarabunPSK" w:hAnsi="TH SarabunPSK" w:cs="TH SarabunPSK"/>
          <w:color w:val="000000"/>
          <w:cs/>
        </w:rPr>
        <w:t xml:space="preserve">ตัวอย่างแผนส่งเสริมและพัฒนานักศึกษา ชั้นปีที่ </w:t>
      </w:r>
      <w:r w:rsidRPr="00245B87">
        <w:rPr>
          <w:rFonts w:ascii="TH SarabunPSK" w:eastAsia="TH SarabunPSK" w:hAnsi="TH SarabunPSK" w:cs="TH SarabunPSK"/>
          <w:color w:val="000000"/>
          <w:cs/>
          <w:lang w:bidi="th"/>
        </w:rPr>
        <w:t>1</w:t>
      </w:r>
      <w:r w:rsidRPr="00245B87">
        <w:rPr>
          <w:rFonts w:ascii="TH SarabunPSK" w:eastAsia="TH SarabunPSK" w:hAnsi="TH SarabunPSK" w:cs="TH SarabunPSK"/>
          <w:color w:val="000000"/>
          <w:cs/>
        </w:rPr>
        <w:t>-</w:t>
      </w:r>
      <w:r w:rsidRPr="00245B87">
        <w:rPr>
          <w:rFonts w:ascii="TH SarabunPSK" w:eastAsia="TH SarabunPSK" w:hAnsi="TH SarabunPSK" w:cs="TH SarabunPSK"/>
          <w:color w:val="000000"/>
          <w:cs/>
          <w:lang w:bidi="th"/>
        </w:rPr>
        <w:t xml:space="preserve">4  </w:t>
      </w:r>
      <w:r w:rsidRPr="00245B87">
        <w:rPr>
          <w:rFonts w:ascii="TH SarabunPSK" w:eastAsia="TH SarabunPSK" w:hAnsi="TH SarabunPSK" w:cs="TH SarabunPSK"/>
          <w:color w:val="000000"/>
          <w:highlight w:val="yellow"/>
          <w:cs/>
        </w:rPr>
        <w:t>(เอาจากลิงค์ โดยเอาเฉพาะของหลักสูตร)</w:t>
      </w:r>
    </w:p>
    <w:p w14:paraId="5F6CC456" w14:textId="77777777" w:rsidR="00300288" w:rsidRPr="00245B87" w:rsidRDefault="00300288" w:rsidP="00300288">
      <w:pPr>
        <w:pBdr>
          <w:top w:val="nil"/>
          <w:left w:val="nil"/>
          <w:bottom w:val="nil"/>
          <w:right w:val="nil"/>
          <w:between w:val="nil"/>
        </w:pBdr>
        <w:rPr>
          <w:rFonts w:ascii="TH SarabunPSK" w:eastAsia="TH SarabunPSK" w:hAnsi="TH SarabunPSK" w:cs="TH SarabunPSK"/>
          <w:color w:val="000000"/>
          <w:sz w:val="28"/>
          <w:szCs w:val="28"/>
          <w:cs/>
          <w:lang w:bidi="th"/>
        </w:rPr>
      </w:pPr>
      <w:r w:rsidRPr="00245B87">
        <w:rPr>
          <w:rFonts w:ascii="TH SarabunPSK" w:eastAsia="TH SarabunPSK" w:hAnsi="TH SarabunPSK" w:cs="TH SarabunPSK"/>
          <w:noProof/>
          <w:color w:val="000000"/>
          <w:sz w:val="28"/>
          <w:szCs w:val="28"/>
          <w:lang w:val="en-US"/>
        </w:rPr>
        <w:drawing>
          <wp:inline distT="0" distB="0" distL="0" distR="0" wp14:anchorId="511D2859" wp14:editId="66A1B8EB">
            <wp:extent cx="6226654" cy="204316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9"/>
                    <a:srcRect b="42469"/>
                    <a:stretch>
                      <a:fillRect/>
                    </a:stretch>
                  </pic:blipFill>
                  <pic:spPr>
                    <a:xfrm>
                      <a:off x="0" y="0"/>
                      <a:ext cx="6226654" cy="2043167"/>
                    </a:xfrm>
                    <a:prstGeom prst="rect">
                      <a:avLst/>
                    </a:prstGeom>
                    <a:ln/>
                  </pic:spPr>
                </pic:pic>
              </a:graphicData>
            </a:graphic>
          </wp:inline>
        </w:drawing>
      </w:r>
    </w:p>
    <w:p w14:paraId="6AB4FB92" w14:textId="77777777" w:rsidR="00300288" w:rsidRPr="00245B87" w:rsidRDefault="00300288" w:rsidP="00300288">
      <w:pPr>
        <w:pBdr>
          <w:top w:val="nil"/>
          <w:left w:val="nil"/>
          <w:bottom w:val="nil"/>
          <w:right w:val="nil"/>
          <w:between w:val="nil"/>
        </w:pBdr>
        <w:rPr>
          <w:rFonts w:ascii="TH SarabunPSK" w:eastAsia="TH SarabunPSK" w:hAnsi="TH SarabunPSK" w:cs="TH SarabunPSK"/>
          <w:color w:val="000000"/>
          <w:sz w:val="28"/>
          <w:szCs w:val="28"/>
          <w:cs/>
          <w:lang w:bidi="th"/>
        </w:rPr>
      </w:pPr>
    </w:p>
    <w:p w14:paraId="3C23F232" w14:textId="77777777" w:rsidR="00300288" w:rsidRPr="00245B87" w:rsidRDefault="00300288" w:rsidP="00300288">
      <w:pPr>
        <w:tabs>
          <w:tab w:val="left" w:pos="720"/>
        </w:tabs>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000000"/>
          <w:cs/>
          <w:lang w:bidi="th"/>
        </w:rPr>
        <w:tab/>
      </w:r>
      <w:r w:rsidRPr="00245B87">
        <w:rPr>
          <w:rFonts w:ascii="TH SarabunPSK" w:eastAsia="TH SarabunPSK" w:hAnsi="TH SarabunPSK" w:cs="TH SarabunPSK"/>
          <w:color w:val="EE0000"/>
          <w:cs/>
        </w:rPr>
        <w:t xml:space="preserve"> หลักสูตรมีโครงการบริการนักศึกษาตามแผนส่งเสริมและพัฒนานักศึกษาที่ครอบคลุมนักศึกษาทุกชั้นปี จํานวน </w:t>
      </w:r>
      <w:r w:rsidRPr="00245B87">
        <w:rPr>
          <w:rFonts w:ascii="TH SarabunPSK" w:eastAsia="TH SarabunPSK" w:hAnsi="TH SarabunPSK" w:cs="TH SarabunPSK"/>
          <w:color w:val="EE0000"/>
          <w:highlight w:val="yellow"/>
          <w:cs/>
          <w:lang w:bidi="th"/>
        </w:rPr>
        <w:t xml:space="preserve">25 </w:t>
      </w:r>
      <w:r w:rsidRPr="00245B87">
        <w:rPr>
          <w:rFonts w:ascii="TH SarabunPSK" w:eastAsia="TH SarabunPSK" w:hAnsi="TH SarabunPSK" w:cs="TH SarabunPSK"/>
          <w:color w:val="EE0000"/>
          <w:highlight w:val="yellow"/>
          <w:cs/>
        </w:rPr>
        <w:t>โครงการ</w:t>
      </w:r>
      <w:r w:rsidRPr="00245B87">
        <w:rPr>
          <w:rFonts w:ascii="TH SarabunPSK" w:eastAsia="TH SarabunPSK" w:hAnsi="TH SarabunPSK" w:cs="TH SarabunPSK"/>
          <w:color w:val="EE0000"/>
          <w:cs/>
        </w:rPr>
        <w:t xml:space="preserve"> โดยเป็นโครงการทางวิชาการ จํานวน </w:t>
      </w:r>
      <w:r w:rsidRPr="00245B87">
        <w:rPr>
          <w:rFonts w:ascii="TH SarabunPSK" w:eastAsia="TH SarabunPSK" w:hAnsi="TH SarabunPSK" w:cs="TH SarabunPSK"/>
          <w:color w:val="EE0000"/>
          <w:cs/>
          <w:lang w:bidi="th"/>
        </w:rPr>
        <w:t xml:space="preserve">25 </w:t>
      </w:r>
      <w:r w:rsidRPr="00245B87">
        <w:rPr>
          <w:rFonts w:ascii="TH SarabunPSK" w:eastAsia="TH SarabunPSK" w:hAnsi="TH SarabunPSK" w:cs="TH SarabunPSK"/>
          <w:color w:val="EE0000"/>
          <w:cs/>
        </w:rPr>
        <w:t xml:space="preserve">โครงการ และไม่มีโครงการที่ไม่ใช้วิชาการ โดยเป็นโครงการของแผนระยะสั้น จํานวน </w:t>
      </w:r>
      <w:r w:rsidRPr="00245B87">
        <w:rPr>
          <w:rFonts w:ascii="TH SarabunPSK" w:eastAsia="TH SarabunPSK" w:hAnsi="TH SarabunPSK" w:cs="TH SarabunPSK"/>
          <w:color w:val="EE0000"/>
          <w:cs/>
          <w:lang w:bidi="th"/>
        </w:rPr>
        <w:t xml:space="preserve">24 </w:t>
      </w:r>
      <w:r w:rsidRPr="00245B87">
        <w:rPr>
          <w:rFonts w:ascii="TH SarabunPSK" w:eastAsia="TH SarabunPSK" w:hAnsi="TH SarabunPSK" w:cs="TH SarabunPSK"/>
          <w:color w:val="EE0000"/>
          <w:cs/>
        </w:rPr>
        <w:t xml:space="preserve">โครงการ และโครงการของแผนระยะยาว จํานวน </w:t>
      </w:r>
      <w:r w:rsidRPr="00245B87">
        <w:rPr>
          <w:rFonts w:ascii="TH SarabunPSK" w:eastAsia="TH SarabunPSK" w:hAnsi="TH SarabunPSK" w:cs="TH SarabunPSK"/>
          <w:color w:val="EE0000"/>
          <w:cs/>
          <w:lang w:bidi="th"/>
        </w:rPr>
        <w:t xml:space="preserve">1 </w:t>
      </w:r>
      <w:r w:rsidRPr="00245B87">
        <w:rPr>
          <w:rFonts w:ascii="TH SarabunPSK" w:eastAsia="TH SarabunPSK" w:hAnsi="TH SarabunPSK" w:cs="TH SarabunPSK"/>
          <w:color w:val="EE0000"/>
          <w:cs/>
        </w:rPr>
        <w:t xml:space="preserve">โครงการ </w:t>
      </w:r>
    </w:p>
    <w:p w14:paraId="4A0F400E" w14:textId="77777777" w:rsidR="00300288" w:rsidRPr="00245B87" w:rsidRDefault="00300288" w:rsidP="00300288">
      <w:pPr>
        <w:tabs>
          <w:tab w:val="left" w:pos="720"/>
        </w:tabs>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lang w:bidi="th"/>
        </w:rPr>
        <w:tab/>
      </w:r>
      <w:r w:rsidRPr="00245B87">
        <w:rPr>
          <w:rFonts w:ascii="TH SarabunPSK" w:eastAsia="TH SarabunPSK" w:hAnsi="TH SarabunPSK" w:cs="TH SarabunPSK"/>
          <w:b/>
          <w:bCs/>
          <w:color w:val="EE0000"/>
          <w:cs/>
        </w:rPr>
        <w:t xml:space="preserve">ปีการศึกษา </w:t>
      </w:r>
      <w:r w:rsidRPr="00245B87">
        <w:rPr>
          <w:rFonts w:ascii="TH SarabunPSK" w:eastAsia="TH SarabunPSK" w:hAnsi="TH SarabunPSK" w:cs="TH SarabunPSK"/>
          <w:b/>
          <w:bCs/>
          <w:color w:val="EE0000"/>
          <w:cs/>
          <w:lang w:bidi="th"/>
        </w:rPr>
        <w:t>2568</w:t>
      </w:r>
      <w:r w:rsidRPr="00245B87">
        <w:rPr>
          <w:rFonts w:ascii="TH SarabunPSK" w:eastAsia="TH SarabunPSK" w:hAnsi="TH SarabunPSK" w:cs="TH SarabunPSK"/>
          <w:color w:val="EE0000"/>
          <w:cs/>
        </w:rPr>
        <w:t xml:space="preserve"> หลักสูตรจัดโครงการตามแผนบริการนักศึกษาครบทุกโครงการทั้งสิ้น จํานวน </w:t>
      </w:r>
      <w:r w:rsidRPr="00245B87">
        <w:rPr>
          <w:rFonts w:ascii="TH SarabunPSK" w:eastAsia="TH SarabunPSK" w:hAnsi="TH SarabunPSK" w:cs="TH SarabunPSK"/>
          <w:color w:val="EE0000"/>
          <w:cs/>
          <w:lang w:bidi="th"/>
        </w:rPr>
        <w:t xml:space="preserve">9 </w:t>
      </w:r>
      <w:r w:rsidRPr="00245B87">
        <w:rPr>
          <w:rFonts w:ascii="TH SarabunPSK" w:eastAsia="TH SarabunPSK" w:hAnsi="TH SarabunPSK" w:cs="TH SarabunPSK"/>
          <w:color w:val="EE0000"/>
          <w:cs/>
        </w:rPr>
        <w:t xml:space="preserve">โครงการ คิดเป็นร้อยละ </w:t>
      </w:r>
      <w:r w:rsidRPr="00245B87">
        <w:rPr>
          <w:rFonts w:ascii="TH SarabunPSK" w:eastAsia="TH SarabunPSK" w:hAnsi="TH SarabunPSK" w:cs="TH SarabunPSK"/>
          <w:color w:val="EE0000"/>
          <w:cs/>
          <w:lang w:bidi="th"/>
        </w:rPr>
        <w:t xml:space="preserve">36 </w:t>
      </w:r>
      <w:r w:rsidRPr="00245B87">
        <w:rPr>
          <w:rFonts w:ascii="TH SarabunPSK" w:eastAsia="TH SarabunPSK" w:hAnsi="TH SarabunPSK" w:cs="TH SarabunPSK"/>
          <w:color w:val="EE0000"/>
          <w:cs/>
        </w:rPr>
        <w:t>ของโครงการทั้งหมด หลักสูตรสอบถามความพึงพอใจของนักศึกษาที่มีต่อการจัดโครงการ โดยรวมมีความพึงพอใจอยู่ในระดับมาก</w:t>
      </w:r>
    </w:p>
    <w:p w14:paraId="46193566" w14:textId="77777777" w:rsidR="00300288" w:rsidRPr="00245B87" w:rsidRDefault="00300288" w:rsidP="00300288">
      <w:pPr>
        <w:tabs>
          <w:tab w:val="left" w:pos="731"/>
        </w:tabs>
        <w:rPr>
          <w:rFonts w:ascii="TH SarabunPSK" w:eastAsia="TH SarabunPSK" w:hAnsi="TH SarabunPSK" w:cs="TH SarabunPSK"/>
          <w:cs/>
          <w:lang w:bidi="th"/>
        </w:rPr>
      </w:pPr>
    </w:p>
    <w:p w14:paraId="50225B80" w14:textId="77777777" w:rsidR="00300288" w:rsidRPr="00245B87" w:rsidRDefault="00300288" w:rsidP="00300288">
      <w:pPr>
        <w:tabs>
          <w:tab w:val="left" w:pos="731"/>
        </w:tabs>
        <w:rPr>
          <w:rFonts w:ascii="TH SarabunPSK" w:eastAsia="TH SarabunPSK" w:hAnsi="TH SarabunPSK" w:cs="TH SarabunPSK"/>
          <w:cs/>
          <w:lang w:bidi="th"/>
        </w:rPr>
      </w:pPr>
    </w:p>
    <w:p w14:paraId="27C4A1A8" w14:textId="77777777" w:rsidR="00000525" w:rsidRDefault="00000525" w:rsidP="00000525">
      <w:pPr>
        <w:rPr>
          <w:rFonts w:ascii="TH SarabunPSK" w:eastAsiaTheme="minorHAnsi" w:hAnsi="TH SarabunPSK" w:cs="TH SarabunPSK"/>
          <w:lang w:val="en-US"/>
        </w:rPr>
      </w:pPr>
      <w:r>
        <w:rPr>
          <w:rFonts w:ascii="TH SarabunPSK" w:hAnsi="TH SarabunPSK" w:cs="TH SarabunPSK"/>
          <w:cs/>
        </w:rPr>
        <w:br w:type="page"/>
      </w:r>
    </w:p>
    <w:tbl>
      <w:tblPr>
        <w:tblStyle w:val="afa"/>
        <w:tblW w:w="0" w:type="auto"/>
        <w:tblLayout w:type="fixed"/>
        <w:tblLook w:val="04A0" w:firstRow="1" w:lastRow="0" w:firstColumn="1" w:lastColumn="0" w:noHBand="0" w:noVBand="1"/>
      </w:tblPr>
      <w:tblGrid>
        <w:gridCol w:w="8955"/>
        <w:gridCol w:w="794"/>
      </w:tblGrid>
      <w:tr w:rsidR="00000525" w:rsidRPr="00127097" w14:paraId="31A5CCA5" w14:textId="77777777" w:rsidTr="00631DF6">
        <w:tc>
          <w:tcPr>
            <w:tcW w:w="8955" w:type="dxa"/>
            <w:vMerge w:val="restart"/>
            <w:shd w:val="clear" w:color="auto" w:fill="DAEEF3" w:themeFill="accent5" w:themeFillTint="33"/>
          </w:tcPr>
          <w:p w14:paraId="3D7A7197"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6</w:t>
            </w:r>
            <w:r w:rsidRPr="00127097">
              <w:rPr>
                <w:rFonts w:ascii="TH SarabunPSK" w:hAnsi="TH SarabunPSK" w:cs="TH SarabunPSK"/>
                <w:b/>
                <w:bCs/>
                <w:sz w:val="32"/>
                <w:szCs w:val="32"/>
                <w:cs/>
              </w:rPr>
              <w:t>.</w:t>
            </w:r>
            <w:r w:rsidRPr="00127097">
              <w:rPr>
                <w:rFonts w:ascii="TH SarabunPSK" w:hAnsi="TH SarabunPSK" w:cs="TH SarabunPSK"/>
                <w:b/>
                <w:bCs/>
                <w:sz w:val="32"/>
                <w:szCs w:val="32"/>
              </w:rPr>
              <w:t>3 An adequate system is shown to exist for student progress, academic</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performance, and workload monitoring</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Student progress, academic</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performance, and workload are shown to be systematically recorded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monitored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Feedback to students and corrective actions are made where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necessary</w:t>
            </w:r>
            <w:r w:rsidRPr="00127097">
              <w:rPr>
                <w:rFonts w:ascii="TH SarabunPSK" w:hAnsi="TH SarabunPSK" w:cs="TH SarabunPSK"/>
                <w:b/>
                <w:bCs/>
                <w:sz w:val="32"/>
                <w:szCs w:val="32"/>
                <w:cs/>
              </w:rPr>
              <w:t>.</w:t>
            </w:r>
          </w:p>
        </w:tc>
        <w:tc>
          <w:tcPr>
            <w:tcW w:w="794" w:type="dxa"/>
            <w:shd w:val="clear" w:color="auto" w:fill="DAEEF3" w:themeFill="accent5" w:themeFillTint="33"/>
          </w:tcPr>
          <w:p w14:paraId="1D64733E"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FBA0947" w14:textId="77777777" w:rsidTr="00631DF6">
        <w:tc>
          <w:tcPr>
            <w:tcW w:w="8955" w:type="dxa"/>
            <w:vMerge/>
            <w:shd w:val="clear" w:color="auto" w:fill="DAEEF3" w:themeFill="accent5" w:themeFillTint="33"/>
          </w:tcPr>
          <w:p w14:paraId="40A8957B"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1E7B6AB9" w14:textId="77777777" w:rsidR="00000525" w:rsidRPr="00127097" w:rsidRDefault="00000525" w:rsidP="00631DF6">
            <w:pPr>
              <w:pStyle w:val="afc"/>
              <w:jc w:val="center"/>
              <w:rPr>
                <w:rFonts w:ascii="TH SarabunPSK" w:hAnsi="TH SarabunPSK" w:cs="TH SarabunPSK"/>
                <w:sz w:val="32"/>
                <w:szCs w:val="32"/>
              </w:rPr>
            </w:pPr>
          </w:p>
        </w:tc>
      </w:tr>
    </w:tbl>
    <w:p w14:paraId="1F02F356" w14:textId="77777777" w:rsidR="00000525" w:rsidRPr="00127097" w:rsidRDefault="00000525" w:rsidP="00000525">
      <w:pPr>
        <w:pStyle w:val="afc"/>
        <w:rPr>
          <w:rFonts w:ascii="TH SarabunPSK" w:hAnsi="TH SarabunPSK" w:cs="TH SarabunPSK"/>
          <w:b/>
          <w:bCs/>
          <w:szCs w:val="32"/>
          <w:u w:val="single"/>
        </w:rPr>
      </w:pPr>
    </w:p>
    <w:p w14:paraId="4F3DFE89"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185AB4E0" w14:textId="77777777" w:rsidR="00000525" w:rsidRPr="00127097" w:rsidRDefault="00000525" w:rsidP="00000525">
      <w:pPr>
        <w:pStyle w:val="afc"/>
        <w:numPr>
          <w:ilvl w:val="0"/>
          <w:numId w:val="35"/>
        </w:numPr>
        <w:ind w:left="672" w:hanging="246"/>
        <w:rPr>
          <w:rFonts w:ascii="TH SarabunPSK" w:hAnsi="TH SarabunPSK" w:cs="TH SarabunPSK"/>
          <w:szCs w:val="32"/>
        </w:rPr>
      </w:pPr>
      <w:r w:rsidRPr="00127097">
        <w:rPr>
          <w:rFonts w:ascii="TH SarabunPSK" w:hAnsi="TH SarabunPSK" w:cs="TH SarabunPSK"/>
          <w:szCs w:val="32"/>
          <w:cs/>
        </w:rPr>
        <w:t xml:space="preserve">อธิบายการดำเนินงานของระบบการกำกับติดตาม 3 ระบบ โดยในแต่ละระบบ ต้องมีการดำเนินการที่ประกอบด้วย </w:t>
      </w:r>
    </w:p>
    <w:p w14:paraId="6AD9A673" w14:textId="77777777" w:rsidR="00000525" w:rsidRPr="00127097" w:rsidRDefault="00000525" w:rsidP="00000525">
      <w:pPr>
        <w:pStyle w:val="afc"/>
        <w:ind w:left="882" w:hanging="173"/>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การกำหนดผู้รับผิดชอบ กำหนด งวด/ช่วงเวลาในการกำกับติดตาม/ตรวจสอบ มีการบันทึกข้อมูล และรายงานผลการกำกับติดตาม เพื่อเฝ้าระวังปัญหา</w:t>
      </w:r>
    </w:p>
    <w:p w14:paraId="3AD38902" w14:textId="77777777" w:rsidR="00000525" w:rsidRPr="00127097" w:rsidRDefault="00000525" w:rsidP="00000525">
      <w:pPr>
        <w:pStyle w:val="afc"/>
        <w:ind w:left="882" w:hanging="173"/>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การกำหนด </w:t>
      </w:r>
      <w:r w:rsidRPr="00127097">
        <w:rPr>
          <w:rFonts w:ascii="TH SarabunPSK" w:hAnsi="TH SarabunPSK" w:cs="TH SarabunPSK"/>
          <w:szCs w:val="32"/>
        </w:rPr>
        <w:t>corrective</w:t>
      </w:r>
      <w:r w:rsidRPr="00127097">
        <w:rPr>
          <w:rFonts w:ascii="TH SarabunPSK" w:hAnsi="TH SarabunPSK" w:cs="TH SarabunPSK"/>
          <w:szCs w:val="32"/>
          <w:cs/>
        </w:rPr>
        <w:t>/</w:t>
      </w:r>
      <w:r w:rsidRPr="00127097">
        <w:rPr>
          <w:rFonts w:ascii="TH SarabunPSK" w:hAnsi="TH SarabunPSK" w:cs="TH SarabunPSK"/>
          <w:szCs w:val="32"/>
        </w:rPr>
        <w:t xml:space="preserve">remedial actions </w:t>
      </w:r>
      <w:r w:rsidRPr="00127097">
        <w:rPr>
          <w:rFonts w:ascii="TH SarabunPSK" w:hAnsi="TH SarabunPSK" w:cs="TH SarabunPSK"/>
          <w:szCs w:val="32"/>
          <w:cs/>
        </w:rPr>
        <w:t>แนวทางการแก้ปัญหาที่เกิด และดำเนินงานตามแนวทางเมื่อเกิดปัญหา</w:t>
      </w:r>
    </w:p>
    <w:p w14:paraId="603BD5AF" w14:textId="77777777" w:rsidR="00000525" w:rsidRPr="00127097" w:rsidRDefault="00000525" w:rsidP="00000525">
      <w:pPr>
        <w:pStyle w:val="afc"/>
        <w:ind w:left="882" w:hanging="173"/>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การให้ข้อมูลป้อนกลับ</w:t>
      </w:r>
      <w:r w:rsidRPr="00127097">
        <w:rPr>
          <w:rFonts w:ascii="TH SarabunPSK" w:hAnsi="TH SarabunPSK" w:cs="TH SarabunPSK"/>
          <w:szCs w:val="32"/>
        </w:rPr>
        <w:t xml:space="preserve"> Feedback </w:t>
      </w:r>
      <w:r w:rsidRPr="00127097">
        <w:rPr>
          <w:rFonts w:ascii="TH SarabunPSK" w:hAnsi="TH SarabunPSK" w:cs="TH SarabunPSK"/>
          <w:szCs w:val="32"/>
          <w:cs/>
        </w:rPr>
        <w:t xml:space="preserve">นักศึกษา และผู้ที่เกี่ยวข้องเมื่อพบปัญหา เพื่อการช่วยเหลือแก้ปัญหาตามความจำเป็น/ต้องการ เช่น เมื่อนักศึกษามีการเรียนไม่เป็นไปตามความก้าวหน้า เช่น เกรดไม่ดี ไปฝึกงาน หรือ สหกิจไม่ได้ ภาระงานที่เกี่ยวกับการเรียนมากเกินไป และต้องมี </w:t>
      </w:r>
      <w:r w:rsidRPr="00127097">
        <w:rPr>
          <w:rFonts w:ascii="TH SarabunPSK" w:hAnsi="TH SarabunPSK" w:cs="TH SarabunPSK"/>
          <w:szCs w:val="32"/>
        </w:rPr>
        <w:t xml:space="preserve">corrective action </w:t>
      </w:r>
      <w:r w:rsidRPr="00127097">
        <w:rPr>
          <w:rFonts w:ascii="TH SarabunPSK" w:hAnsi="TH SarabunPSK" w:cs="TH SarabunPSK"/>
          <w:szCs w:val="32"/>
          <w:cs/>
        </w:rPr>
        <w:t>จะต้องทำอย่างไร เพื่อแก้ปัญหา</w:t>
      </w:r>
    </w:p>
    <w:p w14:paraId="7281911C" w14:textId="77777777" w:rsidR="00000525" w:rsidRPr="00127097" w:rsidRDefault="00000525" w:rsidP="00000525">
      <w:pPr>
        <w:pStyle w:val="afc"/>
        <w:rPr>
          <w:rFonts w:ascii="TH SarabunPSK" w:hAnsi="TH SarabunPSK" w:cs="TH SarabunPSK"/>
          <w:b/>
          <w:bCs/>
          <w:szCs w:val="32"/>
          <w:cs/>
        </w:rPr>
      </w:pPr>
      <w:r w:rsidRPr="00127097">
        <w:rPr>
          <w:rFonts w:ascii="TH SarabunPSK" w:hAnsi="TH SarabunPSK" w:cs="TH SarabunPSK"/>
          <w:b/>
          <w:bCs/>
          <w:szCs w:val="32"/>
          <w:cs/>
        </w:rPr>
        <w:tab/>
      </w:r>
      <w:r w:rsidRPr="00127097">
        <w:rPr>
          <w:rFonts w:ascii="TH SarabunPSK" w:hAnsi="TH SarabunPSK" w:cs="TH SarabunPSK"/>
          <w:b/>
          <w:bCs/>
          <w:szCs w:val="32"/>
          <w:u w:val="single"/>
          <w:cs/>
        </w:rPr>
        <w:t xml:space="preserve">ระบบกำกับติดตาม </w:t>
      </w:r>
      <w:r w:rsidRPr="00127097">
        <w:rPr>
          <w:rFonts w:ascii="TH SarabunPSK" w:hAnsi="TH SarabunPSK" w:cs="TH SarabunPSK"/>
          <w:b/>
          <w:bCs/>
          <w:szCs w:val="32"/>
          <w:u w:val="single"/>
        </w:rPr>
        <w:t>3</w:t>
      </w:r>
      <w:r w:rsidRPr="00127097">
        <w:rPr>
          <w:rFonts w:ascii="TH SarabunPSK" w:hAnsi="TH SarabunPSK" w:cs="TH SarabunPSK"/>
          <w:b/>
          <w:bCs/>
          <w:szCs w:val="32"/>
          <w:u w:val="single"/>
          <w:cs/>
        </w:rPr>
        <w:t xml:space="preserve"> ระบบ</w:t>
      </w:r>
      <w:r w:rsidRPr="00127097">
        <w:rPr>
          <w:rFonts w:ascii="TH SarabunPSK" w:hAnsi="TH SarabunPSK" w:cs="TH SarabunPSK"/>
          <w:b/>
          <w:bCs/>
          <w:szCs w:val="32"/>
          <w:cs/>
        </w:rPr>
        <w:t xml:space="preserve"> ที่ต้องดำเนินการ ได้แก่</w:t>
      </w:r>
    </w:p>
    <w:p w14:paraId="6FA8C6A5" w14:textId="77777777" w:rsidR="00000525" w:rsidRPr="00127097" w:rsidRDefault="00000525" w:rsidP="00000525">
      <w:pPr>
        <w:pStyle w:val="afc"/>
        <w:ind w:left="994" w:hanging="224"/>
        <w:rPr>
          <w:rFonts w:ascii="TH SarabunPSK" w:hAnsi="TH SarabunPSK" w:cs="TH SarabunPSK"/>
          <w:szCs w:val="32"/>
        </w:rPr>
      </w:pPr>
      <w:r w:rsidRPr="00127097">
        <w:rPr>
          <w:rFonts w:ascii="TH SarabunPSK" w:hAnsi="TH SarabunPSK" w:cs="TH SarabunPSK"/>
          <w:szCs w:val="32"/>
          <w:cs/>
        </w:rPr>
        <w:t>1.</w:t>
      </w:r>
      <w:r w:rsidRPr="00127097">
        <w:rPr>
          <w:rFonts w:ascii="TH SarabunPSK" w:hAnsi="TH SarabunPSK" w:cs="TH SarabunPSK"/>
          <w:szCs w:val="32"/>
          <w:cs/>
        </w:rPr>
        <w:tab/>
      </w:r>
      <w:r w:rsidRPr="00127097">
        <w:rPr>
          <w:rFonts w:ascii="TH SarabunPSK" w:hAnsi="TH SarabunPSK" w:cs="TH SarabunPSK"/>
          <w:b/>
          <w:bCs/>
          <w:szCs w:val="32"/>
        </w:rPr>
        <w:t>Student progress</w:t>
      </w:r>
      <w:r w:rsidRPr="00127097">
        <w:rPr>
          <w:rFonts w:ascii="TH SarabunPSK" w:hAnsi="TH SarabunPSK" w:cs="TH SarabunPSK"/>
          <w:szCs w:val="32"/>
          <w:cs/>
        </w:rPr>
        <w:t xml:space="preserve"> การกำกับติดตามความก้าวหน้าในการเรียน (กำกับติดตามความก้าวหน้าตามเกณฑ์/แนวทางที่หลักสูตรระบุไว้ใน </w:t>
      </w:r>
      <w:r w:rsidRPr="00127097">
        <w:rPr>
          <w:rFonts w:ascii="TH SarabunPSK" w:hAnsi="TH SarabunPSK" w:cs="TH SarabunPSK"/>
          <w:szCs w:val="32"/>
        </w:rPr>
        <w:t>R4</w:t>
      </w:r>
      <w:r w:rsidRPr="00127097">
        <w:rPr>
          <w:rFonts w:ascii="TH SarabunPSK" w:hAnsi="TH SarabunPSK" w:cs="TH SarabunPSK"/>
          <w:szCs w:val="32"/>
          <w:cs/>
        </w:rPr>
        <w:t>.</w:t>
      </w:r>
      <w:r w:rsidRPr="00127097">
        <w:rPr>
          <w:rFonts w:ascii="TH SarabunPSK" w:hAnsi="TH SarabunPSK" w:cs="TH SarabunPSK"/>
          <w:szCs w:val="32"/>
        </w:rPr>
        <w:t>3</w:t>
      </w:r>
      <w:r w:rsidRPr="00127097">
        <w:rPr>
          <w:rFonts w:ascii="TH SarabunPSK" w:hAnsi="TH SarabunPSK" w:cs="TH SarabunPSK"/>
          <w:szCs w:val="32"/>
          <w:cs/>
        </w:rPr>
        <w:t xml:space="preserve">) </w:t>
      </w:r>
    </w:p>
    <w:p w14:paraId="38D9A24D" w14:textId="77777777" w:rsidR="00000525" w:rsidRPr="00127097" w:rsidRDefault="00000525" w:rsidP="00000525">
      <w:pPr>
        <w:pStyle w:val="afc"/>
        <w:ind w:left="994" w:hanging="224"/>
        <w:rPr>
          <w:rFonts w:ascii="TH SarabunPSK" w:hAnsi="TH SarabunPSK" w:cs="TH SarabunPSK"/>
          <w:szCs w:val="32"/>
        </w:rPr>
      </w:pPr>
      <w:r w:rsidRPr="00127097">
        <w:rPr>
          <w:rFonts w:ascii="TH SarabunPSK" w:hAnsi="TH SarabunPSK" w:cs="TH SarabunPSK"/>
          <w:szCs w:val="32"/>
          <w:cs/>
        </w:rPr>
        <w:t>2.</w:t>
      </w:r>
      <w:r w:rsidRPr="00127097">
        <w:rPr>
          <w:rFonts w:ascii="TH SarabunPSK" w:hAnsi="TH SarabunPSK" w:cs="TH SarabunPSK"/>
          <w:szCs w:val="32"/>
          <w:cs/>
        </w:rPr>
        <w:tab/>
      </w:r>
      <w:r w:rsidRPr="00127097">
        <w:rPr>
          <w:rFonts w:ascii="TH SarabunPSK" w:hAnsi="TH SarabunPSK" w:cs="TH SarabunPSK"/>
          <w:b/>
          <w:bCs/>
          <w:szCs w:val="32"/>
        </w:rPr>
        <w:t>Academic performance</w:t>
      </w:r>
      <w:r w:rsidRPr="00127097">
        <w:rPr>
          <w:rFonts w:ascii="TH SarabunPSK" w:hAnsi="TH SarabunPSK" w:cs="TH SarabunPSK"/>
          <w:szCs w:val="32"/>
          <w:cs/>
        </w:rPr>
        <w:t xml:space="preserve"> การกำกับติดตามผลการเรียนมีปัญหาหรือไม่ (จะได้ช่วยแก้ปัญหาได้ทันเวลา) ผลการเรียนเป็นอย่างไร </w:t>
      </w:r>
    </w:p>
    <w:p w14:paraId="10342F47" w14:textId="77777777" w:rsidR="00000525" w:rsidRPr="00127097" w:rsidRDefault="00000525" w:rsidP="00000525">
      <w:pPr>
        <w:pStyle w:val="afc"/>
        <w:ind w:left="994" w:hanging="224"/>
        <w:rPr>
          <w:rFonts w:ascii="TH SarabunPSK" w:hAnsi="TH SarabunPSK" w:cs="TH SarabunPSK"/>
          <w:szCs w:val="32"/>
        </w:rPr>
      </w:pPr>
      <w:r w:rsidRPr="00127097">
        <w:rPr>
          <w:rFonts w:ascii="TH SarabunPSK" w:hAnsi="TH SarabunPSK" w:cs="TH SarabunPSK"/>
          <w:szCs w:val="32"/>
          <w:cs/>
        </w:rPr>
        <w:t>3.</w:t>
      </w:r>
      <w:r w:rsidRPr="00127097">
        <w:rPr>
          <w:rFonts w:ascii="TH SarabunPSK" w:hAnsi="TH SarabunPSK" w:cs="TH SarabunPSK"/>
          <w:szCs w:val="32"/>
          <w:cs/>
        </w:rPr>
        <w:tab/>
      </w:r>
      <w:r w:rsidRPr="00127097">
        <w:rPr>
          <w:rFonts w:ascii="TH SarabunPSK" w:hAnsi="TH SarabunPSK" w:cs="TH SarabunPSK"/>
          <w:b/>
          <w:bCs/>
          <w:szCs w:val="32"/>
        </w:rPr>
        <w:t>Workload monitoring</w:t>
      </w:r>
      <w:r w:rsidRPr="00127097">
        <w:rPr>
          <w:rFonts w:ascii="TH SarabunPSK" w:hAnsi="TH SarabunPSK" w:cs="TH SarabunPSK"/>
          <w:szCs w:val="32"/>
          <w:cs/>
        </w:rPr>
        <w:t xml:space="preserve"> การกำกับติดตามภาระการเรียนของ นศ. มีผู้รับผิดชอบในการดูแลภาระการเรียนหรือไม่ หากหนักเกินไปจะได้แก้ไขปัญหาได้ทัน</w:t>
      </w:r>
    </w:p>
    <w:p w14:paraId="3D067F53" w14:textId="77777777" w:rsidR="00000525" w:rsidRPr="00127097" w:rsidRDefault="00000525" w:rsidP="00000525">
      <w:pPr>
        <w:pStyle w:val="afc"/>
        <w:rPr>
          <w:rFonts w:ascii="TH SarabunPSK" w:hAnsi="TH SarabunPSK" w:cs="TH SarabunPSK"/>
          <w:szCs w:val="32"/>
        </w:rPr>
      </w:pPr>
    </w:p>
    <w:p w14:paraId="3D4F6666"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2A182954"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BF63FEC"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0FF3AB8"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A7C7398" w14:textId="77777777" w:rsidR="00000525" w:rsidRDefault="00000525" w:rsidP="00000525">
      <w:pPr>
        <w:pStyle w:val="afc"/>
        <w:rPr>
          <w:rFonts w:ascii="TH SarabunPSK" w:hAnsi="TH SarabunPSK" w:cs="TH SarabunPSK"/>
          <w:b/>
          <w:bCs/>
          <w:szCs w:val="32"/>
        </w:rPr>
      </w:pPr>
    </w:p>
    <w:p w14:paraId="236B6463"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4753A1F5"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9F6FF75"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3B30F02"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5AAE9A37"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7912DC"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D5807A" w14:textId="77777777" w:rsidR="00000525" w:rsidRPr="00127097" w:rsidRDefault="00000525" w:rsidP="00631DF6">
            <w:pPr>
              <w:pStyle w:val="afc"/>
              <w:rPr>
                <w:rFonts w:ascii="TH SarabunPSK" w:hAnsi="TH SarabunPSK" w:cs="TH SarabunPSK"/>
              </w:rPr>
            </w:pPr>
          </w:p>
        </w:tc>
      </w:tr>
      <w:tr w:rsidR="00000525" w:rsidRPr="00127097" w14:paraId="407838FC"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5F1E46"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94BA8" w14:textId="77777777" w:rsidR="00000525" w:rsidRPr="00127097" w:rsidRDefault="00000525" w:rsidP="00631DF6">
            <w:pPr>
              <w:pStyle w:val="afc"/>
              <w:rPr>
                <w:rFonts w:ascii="TH SarabunPSK" w:hAnsi="TH SarabunPSK" w:cs="TH SarabunPSK"/>
              </w:rPr>
            </w:pPr>
          </w:p>
        </w:tc>
      </w:tr>
      <w:tr w:rsidR="00000525" w:rsidRPr="00127097" w14:paraId="62A3EE14"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2EE3ED"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EAE6C6" w14:textId="77777777" w:rsidR="00000525" w:rsidRPr="00127097" w:rsidRDefault="00000525" w:rsidP="00631DF6">
            <w:pPr>
              <w:pStyle w:val="afc"/>
              <w:rPr>
                <w:rFonts w:ascii="TH SarabunPSK" w:hAnsi="TH SarabunPSK" w:cs="TH SarabunPSK"/>
              </w:rPr>
            </w:pPr>
          </w:p>
        </w:tc>
      </w:tr>
    </w:tbl>
    <w:p w14:paraId="1D224004" w14:textId="0DE3580A" w:rsidR="00300288" w:rsidRPr="00127097" w:rsidRDefault="00000525" w:rsidP="00300288">
      <w:pPr>
        <w:pStyle w:val="afc"/>
        <w:jc w:val="center"/>
        <w:rPr>
          <w:rFonts w:ascii="TH SarabunPSK" w:hAnsi="TH SarabunPSK" w:cs="TH SarabunPSK"/>
          <w:szCs w:val="32"/>
        </w:rPr>
      </w:pPr>
      <w:r>
        <w:rPr>
          <w:cs/>
        </w:rPr>
        <w:br w:type="page"/>
      </w:r>
      <w:r w:rsidR="00300288" w:rsidRPr="00991BEC">
        <w:rPr>
          <w:rFonts w:ascii="TH SarabunPSK" w:eastAsia="TH Sarabun PSK" w:hAnsi="TH SarabunPSK" w:cs="TH SarabunPSK"/>
          <w:b/>
          <w:bCs/>
          <w:color w:val="C00000"/>
          <w:sz w:val="40"/>
          <w:u w:val="single"/>
          <w:cs/>
        </w:rPr>
        <w:lastRenderedPageBreak/>
        <w:t xml:space="preserve">ตัวอย่างการเขียน </w:t>
      </w:r>
      <w:r w:rsidR="00300288" w:rsidRPr="00991BEC">
        <w:rPr>
          <w:rFonts w:ascii="TH SarabunPSK" w:eastAsia="TH Sarabun PSK" w:hAnsi="TH SarabunPSK" w:cs="TH SarabunPSK"/>
          <w:b/>
          <w:bCs/>
          <w:color w:val="C00000"/>
          <w:sz w:val="40"/>
          <w:u w:val="single"/>
        </w:rPr>
        <w:t xml:space="preserve">SAR </w:t>
      </w:r>
      <w:r w:rsidR="00300288">
        <w:rPr>
          <w:rFonts w:ascii="TH SarabunPSK" w:eastAsia="TH Sarabun PSK" w:hAnsi="TH SarabunPSK" w:cs="TH SarabunPSK" w:hint="cs"/>
          <w:b/>
          <w:bCs/>
          <w:color w:val="C00000"/>
          <w:sz w:val="40"/>
          <w:u w:val="single"/>
          <w:cs/>
        </w:rPr>
        <w:t>6.3</w:t>
      </w:r>
    </w:p>
    <w:p w14:paraId="556E0EB0" w14:textId="77777777" w:rsidR="00300288" w:rsidRPr="00245B87" w:rsidRDefault="00300288" w:rsidP="00300288">
      <w:pPr>
        <w:ind w:firstLine="720"/>
        <w:jc w:val="thaiDistribute"/>
        <w:rPr>
          <w:rFonts w:ascii="TH SarabunPSK" w:eastAsia="TH SarabunPSK" w:hAnsi="TH SarabunPSK" w:cs="TH SarabunPSK"/>
          <w:cs/>
          <w:lang w:bidi="th"/>
        </w:rPr>
      </w:pPr>
      <w:r w:rsidRPr="00245B87">
        <w:rPr>
          <w:rFonts w:ascii="TH SarabunPSK" w:eastAsia="TH SarabunPSK" w:hAnsi="TH SarabunPSK" w:cs="TH SarabunPSK"/>
          <w:cs/>
        </w:rPr>
        <w:t>มหาวิทยาลัย โดยสำนักส่งเสริมวิชาการและงานทะเบียนมีระบบและกลไกการติดตามความก้าวหน้าของนักศึกษาในหลักสูตรดำเนินการอย่างเป็นระบบ ผ่านระบบสารสนเทศของมหาวิทยาลัย (</w:t>
      </w:r>
      <w:r w:rsidRPr="00245B87">
        <w:rPr>
          <w:rFonts w:ascii="TH SarabunPSK" w:eastAsia="TH SarabunPSK" w:hAnsi="TH SarabunPSK" w:cs="TH SarabunPSK"/>
          <w:cs/>
          <w:lang w:bidi="th"/>
        </w:rPr>
        <w:t>SNRU Connect</w:t>
      </w:r>
      <w:r w:rsidRPr="00245B87">
        <w:rPr>
          <w:rFonts w:ascii="TH SarabunPSK" w:eastAsia="TH SarabunPSK" w:hAnsi="TH SarabunPSK" w:cs="TH SarabunPSK"/>
          <w:cs/>
        </w:rPr>
        <w:t xml:space="preserve">) เข้าถึงได้ที่ </w:t>
      </w:r>
      <w:r w:rsidRPr="00245B87">
        <w:rPr>
          <w:rFonts w:ascii="TH SarabunPSK" w:eastAsia="TH SarabunPSK" w:hAnsi="TH SarabunPSK" w:cs="TH SarabunPSK"/>
          <w:cs/>
          <w:lang w:bidi="th"/>
        </w:rPr>
        <w:t>https</w:t>
      </w:r>
      <w:r w:rsidRPr="00245B87">
        <w:rPr>
          <w:rFonts w:ascii="TH SarabunPSK" w:eastAsia="TH SarabunPSK" w:hAnsi="TH SarabunPSK" w:cs="TH SarabunPSK"/>
          <w:cs/>
        </w:rPr>
        <w:t>://</w:t>
      </w:r>
      <w:r w:rsidRPr="00245B87">
        <w:rPr>
          <w:rFonts w:ascii="TH SarabunPSK" w:eastAsia="TH SarabunPSK" w:hAnsi="TH SarabunPSK" w:cs="TH SarabunPSK"/>
          <w:cs/>
          <w:lang w:bidi="th"/>
        </w:rPr>
        <w:t>connect</w:t>
      </w:r>
      <w:r w:rsidRPr="00245B87">
        <w:rPr>
          <w:rFonts w:ascii="TH SarabunPSK" w:eastAsia="TH SarabunPSK" w:hAnsi="TH SarabunPSK" w:cs="TH SarabunPSK"/>
          <w:cs/>
        </w:rPr>
        <w:t>.</w:t>
      </w:r>
      <w:r w:rsidRPr="00245B87">
        <w:rPr>
          <w:rFonts w:ascii="TH SarabunPSK" w:eastAsia="TH SarabunPSK" w:hAnsi="TH SarabunPSK" w:cs="TH SarabunPSK"/>
          <w:cs/>
          <w:lang w:bidi="th"/>
        </w:rPr>
        <w:t>snru</w:t>
      </w:r>
      <w:r w:rsidRPr="00245B87">
        <w:rPr>
          <w:rFonts w:ascii="TH SarabunPSK" w:eastAsia="TH SarabunPSK" w:hAnsi="TH SarabunPSK" w:cs="TH SarabunPSK"/>
          <w:cs/>
        </w:rPr>
        <w:t>.</w:t>
      </w:r>
      <w:r w:rsidRPr="00245B87">
        <w:rPr>
          <w:rFonts w:ascii="TH SarabunPSK" w:eastAsia="TH SarabunPSK" w:hAnsi="TH SarabunPSK" w:cs="TH SarabunPSK"/>
          <w:cs/>
          <w:lang w:bidi="th"/>
        </w:rPr>
        <w:t>ac</w:t>
      </w:r>
      <w:r w:rsidRPr="00245B87">
        <w:rPr>
          <w:rFonts w:ascii="TH SarabunPSK" w:eastAsia="TH SarabunPSK" w:hAnsi="TH SarabunPSK" w:cs="TH SarabunPSK"/>
          <w:cs/>
        </w:rPr>
        <w:t>.</w:t>
      </w:r>
      <w:r w:rsidRPr="00245B87">
        <w:rPr>
          <w:rFonts w:ascii="TH SarabunPSK" w:eastAsia="TH SarabunPSK" w:hAnsi="TH SarabunPSK" w:cs="TH SarabunPSK"/>
          <w:cs/>
          <w:lang w:bidi="th"/>
        </w:rPr>
        <w:t>th</w:t>
      </w:r>
      <w:r w:rsidRPr="00245B87">
        <w:rPr>
          <w:rFonts w:ascii="TH SarabunPSK" w:eastAsia="TH SarabunPSK" w:hAnsi="TH SarabunPSK" w:cs="TH SarabunPSK"/>
          <w:cs/>
        </w:rPr>
        <w:t>/</w:t>
      </w:r>
      <w:r w:rsidRPr="00245B87">
        <w:rPr>
          <w:rFonts w:ascii="TH SarabunPSK" w:eastAsia="TH SarabunPSK" w:hAnsi="TH SarabunPSK" w:cs="TH SarabunPSK"/>
          <w:cs/>
          <w:lang w:bidi="th"/>
        </w:rPr>
        <w:t>login_new</w:t>
      </w:r>
      <w:r w:rsidRPr="00245B87">
        <w:rPr>
          <w:rFonts w:ascii="TH SarabunPSK" w:eastAsia="TH SarabunPSK" w:hAnsi="TH SarabunPSK" w:cs="TH SarabunPSK"/>
          <w:cs/>
        </w:rPr>
        <w:t>.</w:t>
      </w:r>
      <w:r w:rsidRPr="00245B87">
        <w:rPr>
          <w:rFonts w:ascii="TH SarabunPSK" w:eastAsia="TH SarabunPSK" w:hAnsi="TH SarabunPSK" w:cs="TH SarabunPSK"/>
          <w:cs/>
          <w:lang w:bidi="th"/>
        </w:rPr>
        <w:t xml:space="preserve">aspx </w:t>
      </w:r>
      <w:r w:rsidRPr="00245B87">
        <w:rPr>
          <w:rFonts w:ascii="TH SarabunPSK" w:eastAsia="TH SarabunPSK" w:hAnsi="TH SarabunPSK" w:cs="TH SarabunPSK"/>
          <w:cs/>
        </w:rPr>
        <w:t xml:space="preserve">เป็นเครื่องมือหลักในการบันทึกและแสดงข้อมูลสำคัญ ประกอบด้วย การลงทะเบียนเรียน ผลการศึกษา ข้อมูลอาจารย์ที่ปรึกษา และภาระการเรียนของนักศึกษาอย่างครบถ้วนและเป็นปัจจุบัน เพื่อให้การนำระบบไปสู่การปฏิบัติเป็นไปอย่างมีประสิทธิภาพ </w:t>
      </w:r>
    </w:p>
    <w:p w14:paraId="7A3648CE" w14:textId="77777777" w:rsidR="00300288" w:rsidRPr="00245B87" w:rsidRDefault="00300288" w:rsidP="00300288">
      <w:pPr>
        <w:ind w:firstLine="720"/>
        <w:jc w:val="thaiDistribute"/>
        <w:rPr>
          <w:rFonts w:ascii="TH SarabunPSK" w:eastAsia="TH SarabunPSK" w:hAnsi="TH SarabunPSK" w:cs="TH SarabunPSK"/>
          <w:cs/>
          <w:lang w:bidi="th"/>
        </w:rPr>
      </w:pPr>
      <w:r w:rsidRPr="00245B87">
        <w:rPr>
          <w:rFonts w:ascii="TH SarabunPSK" w:eastAsia="TH SarabunPSK" w:hAnsi="TH SarabunPSK" w:cs="TH SarabunPSK"/>
          <w:cs/>
        </w:rPr>
        <w:t xml:space="preserve">สำนักส่งเสริมวิชาการและงานทะเบียนได้ร่วมกับหลักสูตร ชี้แจงแนวทางการใช้งานระบบ </w:t>
      </w:r>
      <w:r w:rsidRPr="00245B87">
        <w:rPr>
          <w:rFonts w:ascii="TH SarabunPSK" w:eastAsia="TH SarabunPSK" w:hAnsi="TH SarabunPSK" w:cs="TH SarabunPSK"/>
          <w:cs/>
          <w:lang w:bidi="th"/>
        </w:rPr>
        <w:t xml:space="preserve">SNRU Connect </w:t>
      </w:r>
      <w:r w:rsidRPr="00245B87">
        <w:rPr>
          <w:rFonts w:ascii="TH SarabunPSK" w:eastAsia="TH SarabunPSK" w:hAnsi="TH SarabunPSK" w:cs="TH SarabunPSK"/>
          <w:cs/>
        </w:rPr>
        <w:t xml:space="preserve">แก่นักศึกษาตั้งแต่ช่วงปฐมนิเทศและการเข้าเรียนในสัปดาห์แรก เพื่อให้นักศึกษาสามารถวางแผนการเรียนได้ด้วยตนเอง ในขณะเดียวกัน หลักสูตรได้มอบหมายให้อาจารย์ที่ปรึกษาและผู้สอนใช้ระบบดังกล่าวในการกำกับติดตามความก้าวหน้าของนักศึกษาอย่างใกล้ชิด โดยกำหนดให้มีการบันทึกผลการประเมินและผลการเรียนในแต่ละรายวิชาเข้าสู่ระบบประมวลผลของมหาวิทยาลัยอย่างเป็นระบบและต่อเนื่อง อีกทั้งยังได้มอบหมายให้อาจารย์ให้ข้อมูลย้อนกลับและดำเนินการปรับปรุงและรายงานข้อมูลให้เป็นปัจจุบัน โดยอาจารย์ที่ปรึกษาจะทำการตรวจสอบผลการเรียนและภาระงานของนักศึกษาในความดูแลอย่างสม่ำเสมอผ่านระบบ </w:t>
      </w:r>
      <w:r w:rsidRPr="00245B87">
        <w:rPr>
          <w:rFonts w:ascii="TH SarabunPSK" w:eastAsia="TH SarabunPSK" w:hAnsi="TH SarabunPSK" w:cs="TH SarabunPSK"/>
          <w:cs/>
          <w:lang w:bidi="th"/>
        </w:rPr>
        <w:t xml:space="preserve">SNRU Connect </w:t>
      </w:r>
      <w:r w:rsidRPr="00245B87">
        <w:rPr>
          <w:rFonts w:ascii="TH SarabunPSK" w:eastAsia="TH SarabunPSK" w:hAnsi="TH SarabunPSK" w:cs="TH SarabunPSK"/>
          <w:cs/>
        </w:rPr>
        <w:t>เมื่อพบว่านักศึกษามีความเสี่ยงด้านผลการเรียนตกต่ำหรือมีภาระงานที่อาจส่งผลกระทบต่อประสิทธิภาพการเรียน อาจารย์ที่ปรึกษาจะเรียกพบเพื่อให้ข้อมูลย้อนกลับและร่วมกันกำหนดแนวทางแก้ไข อาทิ การปรับแผนการลงทะเบียนเรียนในภาคการศึกษาถัดไป การให้คำปรึกษาด้านการบริหารเวลา หรือการประสานงานกับผู้สอนเพื่อจัดการเรียนการสอนเสริมตามความจำเป็น</w:t>
      </w:r>
    </w:p>
    <w:p w14:paraId="0F9402FF" w14:textId="77777777" w:rsidR="00300288" w:rsidRPr="00245B87" w:rsidRDefault="00300288" w:rsidP="00300288">
      <w:pPr>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lang w:bidi="th"/>
        </w:rPr>
        <w:tab/>
      </w:r>
      <w:r w:rsidRPr="00245B87">
        <w:rPr>
          <w:rFonts w:ascii="TH SarabunPSK" w:eastAsia="TH SarabunPSK" w:hAnsi="TH SarabunPSK" w:cs="TH SarabunPSK"/>
          <w:b/>
          <w:bCs/>
          <w:color w:val="EE0000"/>
          <w:highlight w:val="yellow"/>
          <w:cs/>
        </w:rPr>
        <w:t>ให้คณะและหลักสูตรพิจารณาเพิ่มข้อมูลตามบริบท...</w:t>
      </w:r>
    </w:p>
    <w:p w14:paraId="3C43A35D" w14:textId="77777777" w:rsidR="00300288" w:rsidRPr="00245B87" w:rsidRDefault="00300288" w:rsidP="00300288">
      <w:pPr>
        <w:ind w:firstLine="720"/>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rPr>
        <w:t xml:space="preserve">หลักสูตรได้ติดตามและประเมินผลการดำเนินงานในปีการศึกษา </w:t>
      </w:r>
      <w:r w:rsidRPr="00245B87">
        <w:rPr>
          <w:rFonts w:ascii="TH SarabunPSK" w:eastAsia="TH SarabunPSK" w:hAnsi="TH SarabunPSK" w:cs="TH SarabunPSK"/>
          <w:color w:val="EE0000"/>
          <w:cs/>
          <w:lang w:bidi="th"/>
        </w:rPr>
        <w:t xml:space="preserve">2568 </w:t>
      </w:r>
      <w:r w:rsidRPr="00245B87">
        <w:rPr>
          <w:rFonts w:ascii="TH SarabunPSK" w:eastAsia="TH SarabunPSK" w:hAnsi="TH SarabunPSK" w:cs="TH SarabunPSK"/>
          <w:color w:val="EE0000"/>
          <w:cs/>
        </w:rPr>
        <w:t xml:space="preserve">พบว่า นักศึกษาสามารถเข้าถึงและใช้งานระบบ </w:t>
      </w:r>
      <w:r w:rsidRPr="00245B87">
        <w:rPr>
          <w:rFonts w:ascii="TH SarabunPSK" w:eastAsia="TH SarabunPSK" w:hAnsi="TH SarabunPSK" w:cs="TH SarabunPSK"/>
          <w:color w:val="EE0000"/>
          <w:cs/>
          <w:lang w:bidi="th"/>
        </w:rPr>
        <w:t xml:space="preserve">SNRU Connect </w:t>
      </w:r>
      <w:r w:rsidRPr="00245B87">
        <w:rPr>
          <w:rFonts w:ascii="TH SarabunPSK" w:eastAsia="TH SarabunPSK" w:hAnsi="TH SarabunPSK" w:cs="TH SarabunPSK"/>
          <w:color w:val="EE0000"/>
          <w:cs/>
        </w:rPr>
        <w:t xml:space="preserve">ในการตรวจสอบข้อมูลผลการศึกษาของตนเอง และอาจารย์ได้เข้าดูข้อมูลเพื่อติดตามภาระงานการเรียนของนักศึกษา </w:t>
      </w:r>
    </w:p>
    <w:p w14:paraId="45F15F4A" w14:textId="1358F69F" w:rsidR="00000525" w:rsidRDefault="00000525" w:rsidP="00000525"/>
    <w:p w14:paraId="56F9E5C3" w14:textId="4AC1D05E" w:rsidR="00300288" w:rsidRDefault="00300288" w:rsidP="00000525"/>
    <w:p w14:paraId="08638BE8" w14:textId="2534658D" w:rsidR="00300288" w:rsidRDefault="00300288" w:rsidP="00000525"/>
    <w:p w14:paraId="66288C5D" w14:textId="3DCD1CD9" w:rsidR="00300288" w:rsidRDefault="00300288" w:rsidP="00000525"/>
    <w:p w14:paraId="00D892D8" w14:textId="64E586FF" w:rsidR="00300288" w:rsidRDefault="00300288" w:rsidP="00000525"/>
    <w:p w14:paraId="5478D720" w14:textId="34F794CF" w:rsidR="00300288" w:rsidRDefault="00300288" w:rsidP="00000525"/>
    <w:p w14:paraId="1914A1D8" w14:textId="47F6E45C" w:rsidR="00300288" w:rsidRDefault="00300288" w:rsidP="00000525"/>
    <w:p w14:paraId="65A36F8B" w14:textId="5132AF29" w:rsidR="00300288" w:rsidRDefault="00300288" w:rsidP="00000525"/>
    <w:p w14:paraId="2076AB49" w14:textId="1D0DAC11" w:rsidR="00300288" w:rsidRDefault="00300288" w:rsidP="00000525"/>
    <w:p w14:paraId="308EDB46" w14:textId="733EEC88" w:rsidR="00300288" w:rsidRDefault="00300288" w:rsidP="00000525"/>
    <w:p w14:paraId="500513B8" w14:textId="003113BF" w:rsidR="00300288" w:rsidRDefault="00300288" w:rsidP="00000525"/>
    <w:p w14:paraId="75CF2E9F" w14:textId="7C42D9BB" w:rsidR="00300288" w:rsidRDefault="00300288" w:rsidP="00000525"/>
    <w:p w14:paraId="2BA7D332" w14:textId="15D9CD61" w:rsidR="00300288" w:rsidRDefault="00300288" w:rsidP="00000525"/>
    <w:p w14:paraId="5FA8B6E9" w14:textId="6221AF88" w:rsidR="00300288" w:rsidRDefault="00300288" w:rsidP="00000525"/>
    <w:p w14:paraId="4157E34D" w14:textId="37E54303" w:rsidR="00300288" w:rsidRDefault="00300288" w:rsidP="00000525"/>
    <w:p w14:paraId="71488DAC" w14:textId="3E82217D" w:rsidR="00300288" w:rsidRDefault="00300288" w:rsidP="00000525"/>
    <w:p w14:paraId="214B8045" w14:textId="77777777" w:rsidR="00300288" w:rsidRDefault="00300288" w:rsidP="00000525"/>
    <w:tbl>
      <w:tblPr>
        <w:tblStyle w:val="afa"/>
        <w:tblW w:w="0" w:type="auto"/>
        <w:tblLayout w:type="fixed"/>
        <w:tblLook w:val="04A0" w:firstRow="1" w:lastRow="0" w:firstColumn="1" w:lastColumn="0" w:noHBand="0" w:noVBand="1"/>
      </w:tblPr>
      <w:tblGrid>
        <w:gridCol w:w="8955"/>
        <w:gridCol w:w="794"/>
      </w:tblGrid>
      <w:tr w:rsidR="00000525" w:rsidRPr="00127097" w14:paraId="79558AEC" w14:textId="77777777" w:rsidTr="00631DF6">
        <w:tc>
          <w:tcPr>
            <w:tcW w:w="8955" w:type="dxa"/>
            <w:vMerge w:val="restart"/>
            <w:shd w:val="clear" w:color="auto" w:fill="DAEEF3" w:themeFill="accent5" w:themeFillTint="33"/>
          </w:tcPr>
          <w:p w14:paraId="57E1748B"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6</w:t>
            </w:r>
            <w:r w:rsidRPr="00127097">
              <w:rPr>
                <w:rFonts w:ascii="TH SarabunPSK" w:hAnsi="TH SarabunPSK" w:cs="TH SarabunPSK"/>
                <w:b/>
                <w:bCs/>
                <w:sz w:val="32"/>
                <w:szCs w:val="32"/>
                <w:cs/>
              </w:rPr>
              <w:t>.</w:t>
            </w:r>
            <w:r w:rsidRPr="00127097">
              <w:rPr>
                <w:rFonts w:ascii="TH SarabunPSK" w:hAnsi="TH SarabunPSK" w:cs="TH SarabunPSK"/>
                <w:b/>
                <w:bCs/>
                <w:sz w:val="32"/>
                <w:szCs w:val="32"/>
              </w:rPr>
              <w:t>4 Co</w:t>
            </w:r>
            <w:r w:rsidRPr="00127097">
              <w:rPr>
                <w:rFonts w:ascii="TH SarabunPSK" w:hAnsi="TH SarabunPSK" w:cs="TH SarabunPSK"/>
                <w:b/>
                <w:bCs/>
                <w:sz w:val="32"/>
                <w:szCs w:val="32"/>
                <w:cs/>
              </w:rPr>
              <w:t>-</w:t>
            </w:r>
            <w:r w:rsidRPr="00127097">
              <w:rPr>
                <w:rFonts w:ascii="TH SarabunPSK" w:hAnsi="TH SarabunPSK" w:cs="TH SarabunPSK"/>
                <w:b/>
                <w:bCs/>
                <w:sz w:val="32"/>
                <w:szCs w:val="32"/>
              </w:rPr>
              <w:t>curricular activities, student competition, and other student support</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services are shown to be available to improve learning experience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employability</w:t>
            </w:r>
            <w:r w:rsidRPr="00127097">
              <w:rPr>
                <w:rFonts w:ascii="TH SarabunPSK" w:hAnsi="TH SarabunPSK" w:cs="TH SarabunPSK"/>
                <w:b/>
                <w:bCs/>
                <w:sz w:val="32"/>
                <w:szCs w:val="32"/>
                <w:cs/>
              </w:rPr>
              <w:t>.</w:t>
            </w:r>
          </w:p>
        </w:tc>
        <w:tc>
          <w:tcPr>
            <w:tcW w:w="794" w:type="dxa"/>
            <w:shd w:val="clear" w:color="auto" w:fill="DAEEF3" w:themeFill="accent5" w:themeFillTint="33"/>
          </w:tcPr>
          <w:p w14:paraId="7F40F074"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0735B31F" w14:textId="77777777" w:rsidTr="00631DF6">
        <w:tc>
          <w:tcPr>
            <w:tcW w:w="8955" w:type="dxa"/>
            <w:vMerge/>
            <w:shd w:val="clear" w:color="auto" w:fill="DAEEF3" w:themeFill="accent5" w:themeFillTint="33"/>
          </w:tcPr>
          <w:p w14:paraId="61BF7871"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097C78DF" w14:textId="77777777" w:rsidR="00000525" w:rsidRPr="00127097" w:rsidRDefault="00000525" w:rsidP="00631DF6">
            <w:pPr>
              <w:pStyle w:val="afc"/>
              <w:jc w:val="center"/>
              <w:rPr>
                <w:rFonts w:ascii="TH SarabunPSK" w:hAnsi="TH SarabunPSK" w:cs="TH SarabunPSK"/>
                <w:sz w:val="32"/>
                <w:szCs w:val="32"/>
              </w:rPr>
            </w:pPr>
          </w:p>
        </w:tc>
      </w:tr>
    </w:tbl>
    <w:p w14:paraId="322550E7"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5C9D80F0" w14:textId="77777777" w:rsidR="00000525" w:rsidRPr="00127097" w:rsidRDefault="00000525" w:rsidP="00000525">
      <w:pPr>
        <w:pStyle w:val="afc"/>
        <w:numPr>
          <w:ilvl w:val="0"/>
          <w:numId w:val="35"/>
        </w:numPr>
        <w:ind w:left="798" w:hanging="266"/>
        <w:rPr>
          <w:rFonts w:ascii="TH SarabunPSK" w:hAnsi="TH SarabunPSK" w:cs="TH SarabunPSK"/>
          <w:szCs w:val="32"/>
        </w:rPr>
      </w:pPr>
      <w:r w:rsidRPr="00127097">
        <w:rPr>
          <w:rFonts w:ascii="TH SarabunPSK" w:hAnsi="TH SarabunPSK" w:cs="TH SarabunPSK"/>
          <w:szCs w:val="32"/>
          <w:cs/>
        </w:rPr>
        <w:t>ระบุกิจกรรมที่จัดหรือมีขึ้นสำหรับนักศึกษาของหลักสูตรเพื่อให้นักศึกษาสามารถเพิ่มประสบการณ์  หรือ สามารถพัฒนาสมรรถนะที่เกี่ยวข้องกับสาขาวิชา หรือพัฒนาการเรียนดีขึ้น หรือ ช่วยให้มีโอกาสในการได้ทำงานมากขึ้น หรือ มีสมรรถนะในการทำงานที่สูงขึ้น เช่น</w:t>
      </w:r>
    </w:p>
    <w:p w14:paraId="21685AEB" w14:textId="77777777" w:rsidR="00000525" w:rsidRPr="00127097" w:rsidRDefault="00000525" w:rsidP="00000525">
      <w:pPr>
        <w:pStyle w:val="afc"/>
        <w:numPr>
          <w:ilvl w:val="0"/>
          <w:numId w:val="24"/>
        </w:numPr>
        <w:ind w:hanging="154"/>
        <w:rPr>
          <w:rFonts w:ascii="TH SarabunPSK" w:hAnsi="TH SarabunPSK" w:cs="TH SarabunPSK"/>
          <w:szCs w:val="32"/>
        </w:rPr>
      </w:pPr>
      <w:r w:rsidRPr="00127097">
        <w:rPr>
          <w:rFonts w:ascii="TH SarabunPSK" w:hAnsi="TH SarabunPSK" w:cs="TH SarabunPSK"/>
          <w:szCs w:val="32"/>
          <w:cs/>
        </w:rPr>
        <w:t xml:space="preserve">กิจกรรมเสริมหลักสูตร (นักศึกษาเข้าทุกคน) มีกิจกรรมใดบ้าง (ถ้ามี) </w:t>
      </w:r>
    </w:p>
    <w:p w14:paraId="3B74BA25" w14:textId="77777777" w:rsidR="00000525" w:rsidRPr="00127097" w:rsidRDefault="00000525" w:rsidP="00000525">
      <w:pPr>
        <w:pStyle w:val="afc"/>
        <w:numPr>
          <w:ilvl w:val="0"/>
          <w:numId w:val="24"/>
        </w:numPr>
        <w:ind w:hanging="154"/>
        <w:rPr>
          <w:rFonts w:ascii="TH SarabunPSK" w:hAnsi="TH SarabunPSK" w:cs="TH SarabunPSK"/>
          <w:szCs w:val="32"/>
        </w:rPr>
      </w:pPr>
      <w:r w:rsidRPr="00127097">
        <w:rPr>
          <w:rFonts w:ascii="TH SarabunPSK" w:hAnsi="TH SarabunPSK" w:cs="TH SarabunPSK"/>
          <w:szCs w:val="32"/>
          <w:cs/>
        </w:rPr>
        <w:t xml:space="preserve">กิจกรรมการแข่งขัน </w:t>
      </w:r>
      <w:r w:rsidRPr="00127097">
        <w:rPr>
          <w:rFonts w:ascii="TH SarabunPSK" w:hAnsi="TH SarabunPSK" w:cs="TH SarabunPSK"/>
          <w:szCs w:val="32"/>
        </w:rPr>
        <w:t xml:space="preserve">&amp; </w:t>
      </w:r>
      <w:r w:rsidRPr="00127097">
        <w:rPr>
          <w:rFonts w:ascii="TH SarabunPSK" w:hAnsi="TH SarabunPSK" w:cs="TH SarabunPSK"/>
          <w:szCs w:val="32"/>
          <w:cs/>
        </w:rPr>
        <w:t xml:space="preserve">ประกวด มีกิจกรรมใดบ้าง (ถ้ามี) </w:t>
      </w:r>
    </w:p>
    <w:p w14:paraId="0815EFF1" w14:textId="77777777" w:rsidR="00000525" w:rsidRPr="00127097" w:rsidRDefault="00000525" w:rsidP="00000525">
      <w:pPr>
        <w:pStyle w:val="afc"/>
        <w:numPr>
          <w:ilvl w:val="0"/>
          <w:numId w:val="24"/>
        </w:numPr>
        <w:ind w:hanging="154"/>
        <w:rPr>
          <w:rFonts w:ascii="TH SarabunPSK" w:hAnsi="TH SarabunPSK" w:cs="TH SarabunPSK"/>
          <w:szCs w:val="32"/>
        </w:rPr>
      </w:pPr>
      <w:r w:rsidRPr="00127097">
        <w:rPr>
          <w:rFonts w:ascii="TH SarabunPSK" w:hAnsi="TH SarabunPSK" w:cs="TH SarabunPSK"/>
          <w:szCs w:val="32"/>
          <w:cs/>
        </w:rPr>
        <w:t xml:space="preserve">กิจกรรมการส่งเสริมและให้บริการ อื่นๆ มีกิจกรรมใดบ้าง (ถ้ามี)  </w:t>
      </w:r>
    </w:p>
    <w:p w14:paraId="4CA2A380" w14:textId="77777777" w:rsidR="00000525" w:rsidRPr="00127097" w:rsidRDefault="00000525" w:rsidP="00000525">
      <w:pPr>
        <w:pStyle w:val="afc"/>
        <w:ind w:firstLine="851"/>
        <w:rPr>
          <w:rFonts w:ascii="TH SarabunPSK" w:hAnsi="TH SarabunPSK" w:cs="TH SarabunPSK"/>
          <w:szCs w:val="32"/>
        </w:rPr>
      </w:pPr>
      <w:r w:rsidRPr="00127097">
        <w:rPr>
          <w:rFonts w:ascii="TH SarabunPSK" w:hAnsi="TH SarabunPSK" w:cs="TH SarabunPSK"/>
          <w:szCs w:val="32"/>
          <w:cs/>
        </w:rPr>
        <w:t xml:space="preserve">กิจกรรมทั้ง </w:t>
      </w:r>
      <w:r w:rsidRPr="00127097">
        <w:rPr>
          <w:rFonts w:ascii="TH SarabunPSK" w:hAnsi="TH SarabunPSK" w:cs="TH SarabunPSK"/>
          <w:szCs w:val="32"/>
        </w:rPr>
        <w:t xml:space="preserve">3 </w:t>
      </w:r>
      <w:r w:rsidRPr="00127097">
        <w:rPr>
          <w:rFonts w:ascii="TH SarabunPSK" w:hAnsi="TH SarabunPSK" w:cs="TH SarabunPSK"/>
          <w:szCs w:val="32"/>
          <w:cs/>
        </w:rPr>
        <w:t>ประเภทนี้ (</w:t>
      </w:r>
      <w:r w:rsidRPr="00127097">
        <w:rPr>
          <w:rFonts w:ascii="TH SarabunPSK" w:hAnsi="TH SarabunPSK" w:cs="TH SarabunPSK"/>
          <w:b/>
          <w:bCs/>
          <w:szCs w:val="32"/>
          <w:cs/>
        </w:rPr>
        <w:t>ควรมีเท่าที่ควรจะมี</w:t>
      </w:r>
      <w:r w:rsidRPr="00127097">
        <w:rPr>
          <w:rFonts w:ascii="TH SarabunPSK" w:hAnsi="TH SarabunPSK" w:cs="TH SarabunPSK"/>
          <w:szCs w:val="32"/>
          <w:cs/>
        </w:rPr>
        <w:t>) จะมีกิจกรรมทั้งหมด หรือมีกิจกรรมใดกิจกรรมหนึ่ง (ก็ได้)</w:t>
      </w:r>
    </w:p>
    <w:p w14:paraId="1667531F" w14:textId="77777777" w:rsidR="00000525" w:rsidRPr="00127097" w:rsidRDefault="00000525" w:rsidP="00000525">
      <w:pPr>
        <w:pStyle w:val="afc"/>
        <w:rPr>
          <w:rFonts w:ascii="TH SarabunPSK" w:hAnsi="TH SarabunPSK" w:cs="TH SarabunPSK"/>
          <w:b/>
          <w:bCs/>
          <w:szCs w:val="32"/>
        </w:rPr>
      </w:pPr>
    </w:p>
    <w:p w14:paraId="14EC9C23"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542EB651"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1F1525D5"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9591F25"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B0C7BD9" w14:textId="77777777" w:rsidR="00000525" w:rsidRDefault="00000525" w:rsidP="00000525">
      <w:pPr>
        <w:pStyle w:val="afc"/>
        <w:rPr>
          <w:rFonts w:ascii="TH SarabunPSK" w:hAnsi="TH SarabunPSK" w:cs="TH SarabunPSK"/>
          <w:b/>
          <w:bCs/>
          <w:szCs w:val="32"/>
        </w:rPr>
      </w:pPr>
    </w:p>
    <w:p w14:paraId="68F81084"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7FCBC7A9"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F9E8C3F"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076FCC4"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669B83C8"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B7A424"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20DBC2" w14:textId="77777777" w:rsidR="00000525" w:rsidRPr="00127097" w:rsidRDefault="00000525" w:rsidP="00631DF6">
            <w:pPr>
              <w:pStyle w:val="afc"/>
              <w:rPr>
                <w:rFonts w:ascii="TH SarabunPSK" w:hAnsi="TH SarabunPSK" w:cs="TH SarabunPSK"/>
              </w:rPr>
            </w:pPr>
          </w:p>
        </w:tc>
      </w:tr>
      <w:tr w:rsidR="00000525" w:rsidRPr="00127097" w14:paraId="3400533F"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1B757B"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76EA1D" w14:textId="77777777" w:rsidR="00000525" w:rsidRPr="00127097" w:rsidRDefault="00000525" w:rsidP="00631DF6">
            <w:pPr>
              <w:pStyle w:val="afc"/>
              <w:rPr>
                <w:rFonts w:ascii="TH SarabunPSK" w:hAnsi="TH SarabunPSK" w:cs="TH SarabunPSK"/>
              </w:rPr>
            </w:pPr>
          </w:p>
        </w:tc>
      </w:tr>
      <w:tr w:rsidR="00000525" w:rsidRPr="00127097" w14:paraId="6B50BEE7"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866358"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9DD713" w14:textId="77777777" w:rsidR="00000525" w:rsidRPr="00127097" w:rsidRDefault="00000525" w:rsidP="00631DF6">
            <w:pPr>
              <w:pStyle w:val="afc"/>
              <w:rPr>
                <w:rFonts w:ascii="TH SarabunPSK" w:hAnsi="TH SarabunPSK" w:cs="TH SarabunPSK"/>
              </w:rPr>
            </w:pPr>
          </w:p>
        </w:tc>
      </w:tr>
    </w:tbl>
    <w:p w14:paraId="13B89D4E" w14:textId="77777777" w:rsidR="00000525" w:rsidRPr="00127097" w:rsidRDefault="00000525" w:rsidP="00000525">
      <w:pPr>
        <w:pStyle w:val="afc"/>
        <w:rPr>
          <w:rFonts w:ascii="TH SarabunPSK" w:hAnsi="TH SarabunPSK" w:cs="TH SarabunPSK"/>
          <w:szCs w:val="32"/>
        </w:rPr>
      </w:pPr>
    </w:p>
    <w:p w14:paraId="2C7776B4" w14:textId="0FE6ED6D" w:rsidR="00000525" w:rsidRDefault="00000525" w:rsidP="00300288">
      <w:pPr>
        <w:jc w:val="center"/>
        <w:rPr>
          <w:rFonts w:ascii="TH SarabunPSK" w:eastAsiaTheme="minorHAnsi" w:hAnsi="TH SarabunPSK" w:cs="TH SarabunPSK"/>
          <w:lang w:val="en-US"/>
        </w:rPr>
      </w:pPr>
      <w:r w:rsidRPr="00127097">
        <w:rPr>
          <w:rFonts w:ascii="TH SarabunPSK" w:hAnsi="TH SarabunPSK" w:cs="TH SarabunPSK"/>
          <w:cs/>
        </w:rPr>
        <w:br w:type="page"/>
      </w:r>
      <w:r w:rsidR="00300288"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300288" w:rsidRPr="00991BEC">
        <w:rPr>
          <w:rFonts w:ascii="TH SarabunPSK" w:eastAsia="TH Sarabun PSK" w:hAnsi="TH SarabunPSK" w:cs="TH SarabunPSK"/>
          <w:b/>
          <w:bCs/>
          <w:color w:val="C00000"/>
          <w:sz w:val="40"/>
          <w:szCs w:val="40"/>
          <w:u w:val="single"/>
        </w:rPr>
        <w:t xml:space="preserve">SAR </w:t>
      </w:r>
      <w:r w:rsidR="00300288">
        <w:rPr>
          <w:rFonts w:ascii="TH SarabunPSK" w:eastAsia="TH Sarabun PSK" w:hAnsi="TH SarabunPSK" w:cs="TH SarabunPSK" w:hint="cs"/>
          <w:b/>
          <w:bCs/>
          <w:color w:val="C00000"/>
          <w:sz w:val="40"/>
          <w:szCs w:val="40"/>
          <w:u w:val="single"/>
          <w:cs/>
        </w:rPr>
        <w:t>6.4</w:t>
      </w:r>
    </w:p>
    <w:p w14:paraId="469B7FC7" w14:textId="77777777" w:rsidR="00753101" w:rsidRPr="00245B87" w:rsidRDefault="00753101" w:rsidP="00753101">
      <w:pPr>
        <w:ind w:right="-64" w:firstLine="720"/>
        <w:jc w:val="thaiDistribute"/>
        <w:rPr>
          <w:rFonts w:ascii="TH SarabunPSK" w:eastAsia="TH SarabunPSK" w:hAnsi="TH SarabunPSK" w:cs="TH SarabunPSK"/>
          <w:color w:val="EE0000"/>
          <w:cs/>
          <w:lang w:bidi="th"/>
        </w:rPr>
      </w:pPr>
      <w:r w:rsidRPr="00245B87">
        <w:rPr>
          <w:rFonts w:ascii="TH SarabunPSK" w:eastAsia="TH SarabunPSK" w:hAnsi="TH SarabunPSK" w:cs="TH SarabunPSK"/>
          <w:b/>
          <w:bCs/>
          <w:color w:val="EE0000"/>
          <w:highlight w:val="yellow"/>
          <w:cs/>
        </w:rPr>
        <w:t xml:space="preserve">(ให้หลักสูตรพิจารณาเอาข้อมูลจากตาราง </w:t>
      </w:r>
      <w:r w:rsidRPr="00245B87">
        <w:rPr>
          <w:rFonts w:ascii="TH SarabunPSK" w:eastAsia="TH SarabunPSK" w:hAnsi="TH SarabunPSK" w:cs="TH SarabunPSK"/>
          <w:b/>
          <w:bCs/>
          <w:color w:val="EE0000"/>
          <w:highlight w:val="yellow"/>
          <w:cs/>
          <w:lang w:bidi="th"/>
        </w:rPr>
        <w:t>R6</w:t>
      </w:r>
      <w:r w:rsidRPr="00245B87">
        <w:rPr>
          <w:rFonts w:ascii="TH SarabunPSK" w:eastAsia="TH SarabunPSK" w:hAnsi="TH SarabunPSK" w:cs="TH SarabunPSK"/>
          <w:b/>
          <w:bCs/>
          <w:color w:val="EE0000"/>
          <w:highlight w:val="yellow"/>
          <w:cs/>
        </w:rPr>
        <w:t>.</w:t>
      </w:r>
      <w:r w:rsidRPr="00245B87">
        <w:rPr>
          <w:rFonts w:ascii="TH SarabunPSK" w:eastAsia="TH SarabunPSK" w:hAnsi="TH SarabunPSK" w:cs="TH SarabunPSK"/>
          <w:b/>
          <w:bCs/>
          <w:color w:val="EE0000"/>
          <w:highlight w:val="yellow"/>
          <w:cs/>
          <w:lang w:bidi="th"/>
        </w:rPr>
        <w:t xml:space="preserve">2 </w:t>
      </w:r>
      <w:r w:rsidRPr="00245B87">
        <w:rPr>
          <w:rFonts w:ascii="TH SarabunPSK" w:eastAsia="TH SarabunPSK" w:hAnsi="TH SarabunPSK" w:cs="TH SarabunPSK"/>
          <w:b/>
          <w:bCs/>
          <w:color w:val="EE0000"/>
          <w:highlight w:val="yellow"/>
          <w:cs/>
        </w:rPr>
        <w:t>มาตอบ)</w:t>
      </w:r>
      <w:r w:rsidRPr="00245B87">
        <w:rPr>
          <w:rFonts w:ascii="TH SarabunPSK" w:eastAsia="TH SarabunPSK" w:hAnsi="TH SarabunPSK" w:cs="TH SarabunPSK"/>
          <w:color w:val="EE0000"/>
          <w:cs/>
        </w:rPr>
        <w:t xml:space="preserve"> เช่น .........</w:t>
      </w:r>
    </w:p>
    <w:p w14:paraId="5681C1A5" w14:textId="77777777" w:rsidR="00753101" w:rsidRPr="00245B87" w:rsidRDefault="00753101" w:rsidP="00753101">
      <w:pPr>
        <w:ind w:right="-64" w:firstLine="720"/>
        <w:jc w:val="thaiDistribute"/>
        <w:rPr>
          <w:rFonts w:ascii="TH SarabunPSK" w:eastAsia="TH SarabunPSK" w:hAnsi="TH SarabunPSK" w:cs="TH SarabunPSK"/>
          <w:cs/>
          <w:lang w:bidi="th"/>
        </w:rPr>
      </w:pPr>
      <w:r w:rsidRPr="00245B87">
        <w:rPr>
          <w:rFonts w:ascii="TH SarabunPSK" w:eastAsia="TH SarabunPSK" w:hAnsi="TH SarabunPSK" w:cs="TH SarabunPSK"/>
          <w:color w:val="EE0000"/>
          <w:cs/>
        </w:rPr>
        <w:t xml:space="preserve">หลักสูตรได้จัดกิจกรรมเสริมหลักสูตร ในปีการศึกษา </w:t>
      </w:r>
      <w:r w:rsidRPr="00245B87">
        <w:rPr>
          <w:rFonts w:ascii="TH SarabunPSK" w:eastAsia="TH SarabunPSK" w:hAnsi="TH SarabunPSK" w:cs="TH SarabunPSK"/>
          <w:color w:val="EE0000"/>
          <w:cs/>
          <w:lang w:bidi="th"/>
        </w:rPr>
        <w:t xml:space="preserve">2568 </w:t>
      </w:r>
      <w:r w:rsidRPr="00245B87">
        <w:rPr>
          <w:rFonts w:ascii="TH SarabunPSK" w:eastAsia="TH SarabunPSK" w:hAnsi="TH SarabunPSK" w:cs="TH SarabunPSK"/>
          <w:color w:val="EE0000"/>
          <w:cs/>
        </w:rPr>
        <w:t xml:space="preserve">จำนวน </w:t>
      </w:r>
      <w:r w:rsidRPr="00245B87">
        <w:rPr>
          <w:rFonts w:ascii="TH SarabunPSK" w:eastAsia="TH SarabunPSK" w:hAnsi="TH SarabunPSK" w:cs="TH SarabunPSK"/>
          <w:color w:val="EE0000"/>
          <w:cs/>
          <w:lang w:bidi="th"/>
        </w:rPr>
        <w:t xml:space="preserve">9 </w:t>
      </w:r>
      <w:r w:rsidRPr="00245B87">
        <w:rPr>
          <w:rFonts w:ascii="TH SarabunPSK" w:eastAsia="TH SarabunPSK" w:hAnsi="TH SarabunPSK" w:cs="TH SarabunPSK"/>
          <w:color w:val="EE0000"/>
          <w:cs/>
        </w:rPr>
        <w:t xml:space="preserve">กิจกรรม  เข้าถึงได้ที่รายงานโครงการลิจกรรมพัฒนานักศึกษา ลิงค์ </w:t>
      </w:r>
      <w:r w:rsidRPr="00245B87">
        <w:rPr>
          <w:rFonts w:ascii="TH SarabunPSK" w:eastAsia="TH SarabunPSK" w:hAnsi="TH SarabunPSK" w:cs="TH SarabunPSK"/>
          <w:color w:val="EE0000"/>
          <w:cs/>
          <w:lang w:bidi="th"/>
        </w:rPr>
        <w:t>https</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activity_plan</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snru</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ac</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th</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report</w:t>
      </w:r>
      <w:r w:rsidRPr="00245B87">
        <w:rPr>
          <w:rFonts w:ascii="TH SarabunPSK" w:eastAsia="TH SarabunPSK" w:hAnsi="TH SarabunPSK" w:cs="TH SarabunPSK"/>
          <w:cs/>
        </w:rPr>
        <w:t xml:space="preserve">  </w:t>
      </w:r>
      <w:r w:rsidRPr="00245B87">
        <w:rPr>
          <w:rFonts w:ascii="TH SarabunPSK" w:eastAsia="TH SarabunPSK" w:hAnsi="TH SarabunPSK" w:cs="TH SarabunPSK"/>
          <w:color w:val="EE0000"/>
          <w:cs/>
        </w:rPr>
        <w:t xml:space="preserve">แสดงดังตารางที่ </w:t>
      </w:r>
      <w:r w:rsidRPr="00245B87">
        <w:rPr>
          <w:rFonts w:ascii="TH SarabunPSK" w:eastAsia="TH SarabunPSK" w:hAnsi="TH SarabunPSK" w:cs="TH SarabunPSK"/>
          <w:color w:val="EE0000"/>
          <w:cs/>
          <w:lang w:bidi="th"/>
        </w:rPr>
        <w:t>6</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4</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1</w:t>
      </w:r>
    </w:p>
    <w:p w14:paraId="4AEEB44D" w14:textId="77777777" w:rsidR="00753101" w:rsidRPr="00245B87" w:rsidRDefault="00753101" w:rsidP="00753101">
      <w:pPr>
        <w:ind w:right="-64" w:firstLine="720"/>
        <w:jc w:val="both"/>
        <w:rPr>
          <w:rFonts w:ascii="TH SarabunPSK" w:eastAsia="TH SarabunPSK" w:hAnsi="TH SarabunPSK" w:cs="TH SarabunPSK"/>
          <w:cs/>
          <w:lang w:bidi="th"/>
        </w:rPr>
      </w:pPr>
    </w:p>
    <w:p w14:paraId="4287D440" w14:textId="77777777" w:rsidR="00753101" w:rsidRPr="00245B87" w:rsidRDefault="00753101" w:rsidP="00753101">
      <w:pPr>
        <w:jc w:val="both"/>
        <w:rPr>
          <w:rFonts w:ascii="TH SarabunPSK" w:eastAsia="TH SarabunPSK" w:hAnsi="TH SarabunPSK" w:cs="TH SarabunPSK"/>
          <w:cs/>
          <w:lang w:bidi="th"/>
        </w:rPr>
      </w:pPr>
      <w:bookmarkStart w:id="2" w:name="_heading=h.m9d7zn6gz3gi" w:colFirst="0" w:colLast="0"/>
      <w:bookmarkEnd w:id="2"/>
      <w:r w:rsidRPr="00245B87">
        <w:rPr>
          <w:rFonts w:ascii="TH SarabunPSK" w:eastAsia="TH SarabunPSK" w:hAnsi="TH SarabunPSK" w:cs="TH SarabunPSK"/>
          <w:b/>
          <w:bCs/>
          <w:cs/>
        </w:rPr>
        <w:t xml:space="preserve">ตารางที่ </w:t>
      </w:r>
      <w:r w:rsidRPr="00245B87">
        <w:rPr>
          <w:rFonts w:ascii="TH SarabunPSK" w:eastAsia="TH SarabunPSK" w:hAnsi="TH SarabunPSK" w:cs="TH SarabunPSK"/>
          <w:b/>
          <w:bCs/>
          <w:cs/>
          <w:lang w:bidi="th"/>
        </w:rPr>
        <w:t>6</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4</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1</w:t>
      </w:r>
      <w:r w:rsidRPr="00245B87">
        <w:rPr>
          <w:rFonts w:ascii="TH SarabunPSK" w:eastAsia="TH SarabunPSK" w:hAnsi="TH SarabunPSK" w:cs="TH SarabunPSK"/>
          <w:cs/>
        </w:rPr>
        <w:t xml:space="preserve"> </w:t>
      </w:r>
      <w:r w:rsidRPr="00245B87">
        <w:rPr>
          <w:rFonts w:ascii="TH SarabunPSK" w:eastAsia="TH SarabunPSK" w:hAnsi="TH SarabunPSK" w:cs="TH SarabunPSK"/>
          <w:b/>
          <w:bCs/>
          <w:highlight w:val="yellow"/>
          <w:cs/>
        </w:rPr>
        <w:t>กิจกรรมเสริมหลักสูตร</w:t>
      </w:r>
      <w:r w:rsidRPr="00245B87">
        <w:rPr>
          <w:rFonts w:ascii="TH SarabunPSK" w:eastAsia="TH SarabunPSK" w:hAnsi="TH SarabunPSK" w:cs="TH SarabunPSK"/>
          <w:cs/>
        </w:rPr>
        <w:t xml:space="preserve">ที่จัดในปีการศึกษา </w:t>
      </w:r>
      <w:r w:rsidRPr="00245B87">
        <w:rPr>
          <w:rFonts w:ascii="TH SarabunPSK" w:eastAsia="TH SarabunPSK" w:hAnsi="TH SarabunPSK" w:cs="TH SarabunPSK"/>
          <w:cs/>
          <w:lang w:bidi="th"/>
        </w:rPr>
        <w:t>2568</w:t>
      </w:r>
    </w:p>
    <w:p w14:paraId="6FE672C3" w14:textId="77777777" w:rsidR="00753101" w:rsidRPr="00245B87" w:rsidRDefault="00753101" w:rsidP="00753101">
      <w:pPr>
        <w:jc w:val="both"/>
        <w:rPr>
          <w:rFonts w:ascii="TH SarabunPSK" w:eastAsia="TH SarabunPSK" w:hAnsi="TH SarabunPSK" w:cs="TH SarabunPSK"/>
          <w:cs/>
          <w:lang w:bidi="th"/>
        </w:rPr>
      </w:pPr>
      <w:r w:rsidRPr="00245B87">
        <w:rPr>
          <w:rFonts w:ascii="TH SarabunPSK" w:eastAsia="TH SarabunPSK" w:hAnsi="TH SarabunPSK" w:cs="TH SarabunPSK"/>
          <w:noProof/>
          <w:lang w:val="en-US"/>
        </w:rPr>
        <w:drawing>
          <wp:inline distT="0" distB="0" distL="0" distR="0" wp14:anchorId="45BC5E79" wp14:editId="668119B4">
            <wp:extent cx="5731510" cy="146685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0"/>
                    <a:srcRect t="7674"/>
                    <a:stretch>
                      <a:fillRect/>
                    </a:stretch>
                  </pic:blipFill>
                  <pic:spPr>
                    <a:xfrm>
                      <a:off x="0" y="0"/>
                      <a:ext cx="5731510" cy="1466850"/>
                    </a:xfrm>
                    <a:prstGeom prst="rect">
                      <a:avLst/>
                    </a:prstGeom>
                    <a:ln/>
                  </pic:spPr>
                </pic:pic>
              </a:graphicData>
            </a:graphic>
          </wp:inline>
        </w:drawing>
      </w:r>
    </w:p>
    <w:p w14:paraId="76CDA909" w14:textId="77777777" w:rsidR="00753101" w:rsidRPr="00245B87" w:rsidRDefault="00753101" w:rsidP="00753101">
      <w:pPr>
        <w:ind w:firstLine="720"/>
        <w:jc w:val="both"/>
        <w:rPr>
          <w:rFonts w:ascii="TH SarabunPSK" w:eastAsia="TH SarabunPSK" w:hAnsi="TH SarabunPSK" w:cs="TH SarabunPSK"/>
          <w:cs/>
          <w:lang w:bidi="th"/>
        </w:rPr>
      </w:pPr>
    </w:p>
    <w:p w14:paraId="4ADAA465" w14:textId="77777777" w:rsidR="00753101" w:rsidRPr="00245B87" w:rsidRDefault="00753101" w:rsidP="00753101">
      <w:pPr>
        <w:ind w:firstLine="720"/>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rPr>
        <w:t xml:space="preserve">จากตารางที่ </w:t>
      </w:r>
      <w:r w:rsidRPr="00245B87">
        <w:rPr>
          <w:rFonts w:ascii="TH SarabunPSK" w:eastAsia="TH SarabunPSK" w:hAnsi="TH SarabunPSK" w:cs="TH SarabunPSK"/>
          <w:color w:val="EE0000"/>
          <w:cs/>
          <w:lang w:bidi="th"/>
        </w:rPr>
        <w:t>6</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4</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 xml:space="preserve">1 </w:t>
      </w:r>
      <w:r w:rsidRPr="00245B87">
        <w:rPr>
          <w:rFonts w:ascii="TH SarabunPSK" w:eastAsia="TH SarabunPSK" w:hAnsi="TH SarabunPSK" w:cs="TH SarabunPSK"/>
          <w:b/>
          <w:bCs/>
          <w:color w:val="EE0000"/>
          <w:cs/>
        </w:rPr>
        <w:t>หลักสูตรจัดกิจกรรมเสริมหลักสูตร</w:t>
      </w:r>
      <w:r w:rsidRPr="00245B87">
        <w:rPr>
          <w:rFonts w:ascii="TH SarabunPSK" w:eastAsia="TH SarabunPSK" w:hAnsi="TH SarabunPSK" w:cs="TH SarabunPSK"/>
          <w:color w:val="EE0000"/>
          <w:cs/>
        </w:rPr>
        <w:t xml:space="preserve">ให้กับนักศึกษาทุกชั้นปี และทุกคนเข้าร่วม โดยเฉพาะอย่างยิ่งกิจกรรมการสร้างสื่อนวัตกรรมการศึกษา และกิจกรรมการนำเสนอผลงานวิจัย พบว่านักศึกษาระดับชั้นปีที่ </w:t>
      </w:r>
      <w:r w:rsidRPr="00245B87">
        <w:rPr>
          <w:rFonts w:ascii="TH SarabunPSK" w:eastAsia="TH SarabunPSK" w:hAnsi="TH SarabunPSK" w:cs="TH SarabunPSK"/>
          <w:color w:val="EE0000"/>
          <w:cs/>
          <w:lang w:bidi="th"/>
        </w:rPr>
        <w:t xml:space="preserve">4 </w:t>
      </w:r>
      <w:r w:rsidRPr="00245B87">
        <w:rPr>
          <w:rFonts w:ascii="TH SarabunPSK" w:eastAsia="TH SarabunPSK" w:hAnsi="TH SarabunPSK" w:cs="TH SarabunPSK"/>
          <w:color w:val="EE0000"/>
          <w:cs/>
        </w:rPr>
        <w:t xml:space="preserve">ได้รางวัลชมเชยระดับประเทศ จำนวน </w:t>
      </w:r>
      <w:r w:rsidRPr="00245B87">
        <w:rPr>
          <w:rFonts w:ascii="TH SarabunPSK" w:eastAsia="TH SarabunPSK" w:hAnsi="TH SarabunPSK" w:cs="TH SarabunPSK"/>
          <w:color w:val="EE0000"/>
          <w:cs/>
          <w:lang w:bidi="th"/>
        </w:rPr>
        <w:t xml:space="preserve">1 </w:t>
      </w:r>
      <w:r w:rsidRPr="00245B87">
        <w:rPr>
          <w:rFonts w:ascii="TH SarabunPSK" w:eastAsia="TH SarabunPSK" w:hAnsi="TH SarabunPSK" w:cs="TH SarabunPSK"/>
          <w:color w:val="EE0000"/>
          <w:cs/>
        </w:rPr>
        <w:t xml:space="preserve">คน จาก สกว. และนักศึกษาระดับชั้นปีที่ </w:t>
      </w:r>
      <w:r w:rsidRPr="00245B87">
        <w:rPr>
          <w:rFonts w:ascii="TH SarabunPSK" w:eastAsia="TH SarabunPSK" w:hAnsi="TH SarabunPSK" w:cs="TH SarabunPSK"/>
          <w:color w:val="EE0000"/>
          <w:cs/>
          <w:lang w:bidi="th"/>
        </w:rPr>
        <w:t xml:space="preserve">3 </w:t>
      </w:r>
      <w:r w:rsidRPr="00245B87">
        <w:rPr>
          <w:rFonts w:ascii="TH SarabunPSK" w:eastAsia="TH SarabunPSK" w:hAnsi="TH SarabunPSK" w:cs="TH SarabunPSK"/>
          <w:color w:val="EE0000"/>
          <w:cs/>
        </w:rPr>
        <w:t xml:space="preserve">ได้รางวัลการนำเสนองานวิจัยยอดเยี่ยม จำนวน </w:t>
      </w:r>
      <w:r w:rsidRPr="00245B87">
        <w:rPr>
          <w:rFonts w:ascii="TH SarabunPSK" w:eastAsia="TH SarabunPSK" w:hAnsi="TH SarabunPSK" w:cs="TH SarabunPSK"/>
          <w:color w:val="EE0000"/>
          <w:cs/>
          <w:lang w:bidi="th"/>
        </w:rPr>
        <w:t xml:space="preserve">2 </w:t>
      </w:r>
      <w:r w:rsidRPr="00245B87">
        <w:rPr>
          <w:rFonts w:ascii="TH SarabunPSK" w:eastAsia="TH SarabunPSK" w:hAnsi="TH SarabunPSK" w:cs="TH SarabunPSK"/>
          <w:color w:val="EE0000"/>
          <w:cs/>
        </w:rPr>
        <w:t xml:space="preserve">คน และรางวัลชมเชย จำนวน </w:t>
      </w:r>
      <w:r w:rsidRPr="00245B87">
        <w:rPr>
          <w:rFonts w:ascii="TH SarabunPSK" w:eastAsia="TH SarabunPSK" w:hAnsi="TH SarabunPSK" w:cs="TH SarabunPSK"/>
          <w:color w:val="EE0000"/>
          <w:cs/>
          <w:lang w:bidi="th"/>
        </w:rPr>
        <w:t xml:space="preserve">10 </w:t>
      </w:r>
      <w:r w:rsidRPr="00245B87">
        <w:rPr>
          <w:rFonts w:ascii="TH SarabunPSK" w:eastAsia="TH SarabunPSK" w:hAnsi="TH SarabunPSK" w:cs="TH SarabunPSK"/>
          <w:color w:val="EE0000"/>
          <w:cs/>
        </w:rPr>
        <w:t xml:space="preserve">คน จากสถาบันวิจัยและพัฒนา และได้รับรางวัลรองชนะเลิศอันดับ </w:t>
      </w:r>
      <w:r w:rsidRPr="00245B87">
        <w:rPr>
          <w:rFonts w:ascii="TH SarabunPSK" w:eastAsia="TH SarabunPSK" w:hAnsi="TH SarabunPSK" w:cs="TH SarabunPSK"/>
          <w:color w:val="EE0000"/>
          <w:cs/>
          <w:lang w:bidi="th"/>
        </w:rPr>
        <w:t xml:space="preserve">2 </w:t>
      </w:r>
      <w:r w:rsidRPr="00245B87">
        <w:rPr>
          <w:rFonts w:ascii="TH SarabunPSK" w:eastAsia="TH SarabunPSK" w:hAnsi="TH SarabunPSK" w:cs="TH SarabunPSK"/>
          <w:color w:val="EE0000"/>
          <w:cs/>
        </w:rPr>
        <w:t xml:space="preserve">ในการนำเสนอผลงานวิจัยระดับชาติ ในโครงการคอมพิวเตอร์สัมพันธ์ ณ มหาวิทยาลัยราชภัฏสารคาม วันที่ </w:t>
      </w:r>
      <w:r w:rsidRPr="00245B87">
        <w:rPr>
          <w:rFonts w:ascii="TH SarabunPSK" w:eastAsia="TH SarabunPSK" w:hAnsi="TH SarabunPSK" w:cs="TH SarabunPSK"/>
          <w:color w:val="EE0000"/>
          <w:cs/>
          <w:lang w:bidi="th"/>
        </w:rPr>
        <w:t>2</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 xml:space="preserve">3 </w:t>
      </w:r>
      <w:r w:rsidRPr="00245B87">
        <w:rPr>
          <w:rFonts w:ascii="TH SarabunPSK" w:eastAsia="TH SarabunPSK" w:hAnsi="TH SarabunPSK" w:cs="TH SarabunPSK"/>
          <w:color w:val="EE0000"/>
          <w:cs/>
        </w:rPr>
        <w:t xml:space="preserve">มีนาคม </w:t>
      </w:r>
      <w:r w:rsidRPr="00245B87">
        <w:rPr>
          <w:rFonts w:ascii="TH SarabunPSK" w:eastAsia="TH SarabunPSK" w:hAnsi="TH SarabunPSK" w:cs="TH SarabunPSK"/>
          <w:color w:val="EE0000"/>
          <w:cs/>
          <w:lang w:bidi="th"/>
        </w:rPr>
        <w:t xml:space="preserve">2568 </w:t>
      </w:r>
      <w:r w:rsidRPr="00245B87">
        <w:rPr>
          <w:rFonts w:ascii="TH SarabunPSK" w:eastAsia="TH SarabunPSK" w:hAnsi="TH SarabunPSK" w:cs="TH SarabunPSK"/>
          <w:color w:val="EE0000"/>
          <w:cs/>
        </w:rPr>
        <w:t xml:space="preserve">ที่ผ่านมา กิจกรรมเสริมหลักสูตรทั้ง </w:t>
      </w:r>
      <w:r w:rsidRPr="00245B87">
        <w:rPr>
          <w:rFonts w:ascii="TH SarabunPSK" w:eastAsia="TH SarabunPSK" w:hAnsi="TH SarabunPSK" w:cs="TH SarabunPSK"/>
          <w:color w:val="EE0000"/>
          <w:cs/>
          <w:lang w:bidi="th"/>
        </w:rPr>
        <w:t xml:space="preserve">9 </w:t>
      </w:r>
      <w:r w:rsidRPr="00245B87">
        <w:rPr>
          <w:rFonts w:ascii="TH SarabunPSK" w:eastAsia="TH SarabunPSK" w:hAnsi="TH SarabunPSK" w:cs="TH SarabunPSK"/>
          <w:color w:val="EE0000"/>
          <w:cs/>
        </w:rPr>
        <w:t>กิจกรรมได้ถูกออกแบบให้ส่งเสริมคุณลักษณะบัณฑิตที่พึงประสงค์และเพิ่มความสามารถในการแข่งขัน กิจกรรมการสื่อนวัตกรรมการศึกษาเป็นกิจกรรมสำคัญที่ช่วยส่งเสริมทักษะการสร้างสรรค์สื่อการเรียนการสอนที่ทันสมัย โดยกิจกรรมนี้มีผู้เชี่ยวชาญด้านเทคโนโลยีการศึกษาจากภายนอกมาเป็นวิทยากรและกรรมการตัดสิน ซึ่งช่วยให้นักศึกษาได้รับข้อเสนอแนะที่มีคุณค่าจากผู้มีประสบการณ์ในวงการการศึกษา ส่งผลให้นักศึกษามีความมั่นใจและสามารถพัฒนาผลงานจนได้รับการยอมรับในระดับประเทศ ส่วนกิจกรรมการนำเสนอผลงานวิจัยได้รับความร่วมมือจากอาจารย์ที่ปรึกษาโครงการวิจัยในการฝึกฝนนักศึกษาให้มีทักษะการวิจัย การเขียนรายงาน และการนำเสนอผลงานอย่างมืออาชีพ โดยนักศึกษาได้ผ่านการฝึกซ้อมการนำเสนออย่างเข้มข้นก่อนเข้าร่วมการแข่งขันในเวทีต่างๆ ความสำเร็จจากรางวัลที่ได้รับสะท้อนให้เห็นถึงคุณภาพของกระบวนการจัดการเรียนการสอนและการเตรียมความพร้อมให้นักศึกษา นอกจากนี้ หลักสูตรยังจัดให้มีกิจกรรม "สานสัมพันธ์พี่น้องคอมพิวเตอร์ศึกษา" เพื่อเสริมสร้างความสัมพันธ์ระหว่างนักศึกษาทุกชั้นปี สร้างเครือข่ายการเรียนรู้และการแลกเปลี่ยนประสบการณ์ระหว่างรุ่นพี่และรุ่นน้อง รวมถึงกิจกรรม "เตรียมความพร้อมก่อนฝึกประสบการณ์วิชาชีพครู" ที่ช่วยให้นักศึกษาได้เรียนรู้และเตรียมตัวสำหรับการทำงานในสถานศึกษาจริง ซึ่งเป็นการเพิ่มโอกาสในการได้งานทำหลังสำเร็จการศึกษา</w:t>
      </w:r>
    </w:p>
    <w:p w14:paraId="40E1A6B6" w14:textId="77777777" w:rsidR="00753101" w:rsidRPr="00245B87" w:rsidRDefault="00753101" w:rsidP="00753101">
      <w:pPr>
        <w:ind w:firstLine="720"/>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rPr>
        <w:t>จากการประเมินความพึงพอใจของนักศึกษาต่อกิจกรรมเสริมหลักสูตร</w:t>
      </w:r>
      <w:r w:rsidRPr="00245B87">
        <w:rPr>
          <w:rFonts w:ascii="TH SarabunPSK" w:eastAsia="TH SarabunPSK" w:hAnsi="TH SarabunPSK" w:cs="TH SarabunPSK"/>
          <w:b/>
          <w:bCs/>
          <w:color w:val="EE0000"/>
          <w:cs/>
        </w:rPr>
        <w:t xml:space="preserve">ทั้ง </w:t>
      </w:r>
      <w:r w:rsidRPr="00245B87">
        <w:rPr>
          <w:rFonts w:ascii="TH SarabunPSK" w:eastAsia="TH SarabunPSK" w:hAnsi="TH SarabunPSK" w:cs="TH SarabunPSK"/>
          <w:b/>
          <w:bCs/>
          <w:color w:val="EE0000"/>
          <w:cs/>
          <w:lang w:bidi="th"/>
        </w:rPr>
        <w:t xml:space="preserve">9 </w:t>
      </w:r>
      <w:r w:rsidRPr="00245B87">
        <w:rPr>
          <w:rFonts w:ascii="TH SarabunPSK" w:eastAsia="TH SarabunPSK" w:hAnsi="TH SarabunPSK" w:cs="TH SarabunPSK"/>
          <w:b/>
          <w:bCs/>
          <w:color w:val="EE0000"/>
          <w:cs/>
        </w:rPr>
        <w:t>กิจกรรม</w:t>
      </w:r>
      <w:r w:rsidRPr="00245B87">
        <w:rPr>
          <w:rFonts w:ascii="TH SarabunPSK" w:eastAsia="TH SarabunPSK" w:hAnsi="TH SarabunPSK" w:cs="TH SarabunPSK"/>
          <w:color w:val="EE0000"/>
          <w:cs/>
        </w:rPr>
        <w:t xml:space="preserve"> พบว่านักศึกษามีความพึงพอใจในระดับมากที่สุด (ค่าเฉลี่ย </w:t>
      </w:r>
      <w:r w:rsidRPr="00245B87">
        <w:rPr>
          <w:rFonts w:ascii="TH SarabunPSK" w:eastAsia="TH SarabunPSK" w:hAnsi="TH SarabunPSK" w:cs="TH SarabunPSK"/>
          <w:color w:val="EE0000"/>
          <w:cs/>
          <w:lang w:bidi="th"/>
        </w:rPr>
        <w:t>4</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 xml:space="preserve">40 </w:t>
      </w:r>
      <w:r w:rsidRPr="00245B87">
        <w:rPr>
          <w:rFonts w:ascii="TH SarabunPSK" w:eastAsia="TH SarabunPSK" w:hAnsi="TH SarabunPSK" w:cs="TH SarabunPSK"/>
          <w:color w:val="EE0000"/>
          <w:cs/>
        </w:rPr>
        <w:t xml:space="preserve">จากคะแนนเต็ม </w:t>
      </w:r>
      <w:r w:rsidRPr="00245B87">
        <w:rPr>
          <w:rFonts w:ascii="TH SarabunPSK" w:eastAsia="TH SarabunPSK" w:hAnsi="TH SarabunPSK" w:cs="TH SarabunPSK"/>
          <w:color w:val="EE0000"/>
          <w:cs/>
          <w:lang w:bidi="th"/>
        </w:rPr>
        <w:t>5</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00</w:t>
      </w:r>
      <w:r w:rsidRPr="00245B87">
        <w:rPr>
          <w:rFonts w:ascii="TH SarabunPSK" w:eastAsia="TH SarabunPSK" w:hAnsi="TH SarabunPSK" w:cs="TH SarabunPSK"/>
          <w:color w:val="EE0000"/>
          <w:cs/>
        </w:rPr>
        <w:t>) โดยนักศึกษาให้ความเห็นว่ากิจกรรมเหล่านี้มีประโยชน์อย่างมาก</w:t>
      </w:r>
      <w:r w:rsidRPr="00245B87">
        <w:rPr>
          <w:rFonts w:ascii="TH SarabunPSK" w:eastAsia="TH SarabunPSK" w:hAnsi="TH SarabunPSK" w:cs="TH SarabunPSK"/>
          <w:color w:val="EE0000"/>
          <w:highlight w:val="yellow"/>
          <w:cs/>
        </w:rPr>
        <w:t>ต่อการพัฒนาทักษะทางวิชาชีพและการเตรียมความพร้อมสู่การทำงานในอนาคต</w:t>
      </w:r>
      <w:r w:rsidRPr="00245B87">
        <w:rPr>
          <w:rFonts w:ascii="TH SarabunPSK" w:eastAsia="TH SarabunPSK" w:hAnsi="TH SarabunPSK" w:cs="TH SarabunPSK"/>
          <w:color w:val="EE0000"/>
          <w:cs/>
        </w:rPr>
        <w:t xml:space="preserve"> แสดงดังตารางที่ </w:t>
      </w:r>
      <w:r w:rsidRPr="00245B87">
        <w:rPr>
          <w:rFonts w:ascii="TH SarabunPSK" w:eastAsia="TH SarabunPSK" w:hAnsi="TH SarabunPSK" w:cs="TH SarabunPSK"/>
          <w:color w:val="EE0000"/>
          <w:cs/>
          <w:lang w:bidi="th"/>
        </w:rPr>
        <w:t>6</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4</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2</w:t>
      </w:r>
    </w:p>
    <w:p w14:paraId="2BC55CCD" w14:textId="4EFD2D13" w:rsidR="00753101" w:rsidRDefault="00753101" w:rsidP="00753101">
      <w:pPr>
        <w:ind w:firstLine="720"/>
        <w:jc w:val="both"/>
        <w:rPr>
          <w:rFonts w:ascii="TH SarabunPSK" w:eastAsia="TH SarabunPSK" w:hAnsi="TH SarabunPSK" w:cs="TH SarabunPSK"/>
          <w:lang w:bidi="th"/>
        </w:rPr>
      </w:pPr>
    </w:p>
    <w:p w14:paraId="61B71B2D" w14:textId="6C3DBC65" w:rsidR="00753101" w:rsidRDefault="00753101" w:rsidP="00753101">
      <w:pPr>
        <w:ind w:firstLine="720"/>
        <w:jc w:val="both"/>
        <w:rPr>
          <w:rFonts w:ascii="TH SarabunPSK" w:eastAsia="TH SarabunPSK" w:hAnsi="TH SarabunPSK" w:cs="TH SarabunPSK"/>
          <w:lang w:bidi="th"/>
        </w:rPr>
      </w:pPr>
    </w:p>
    <w:p w14:paraId="177157F8" w14:textId="2C5A859C" w:rsidR="00753101" w:rsidRDefault="00753101" w:rsidP="00753101">
      <w:pPr>
        <w:ind w:firstLine="720"/>
        <w:jc w:val="both"/>
        <w:rPr>
          <w:rFonts w:ascii="TH SarabunPSK" w:eastAsia="TH SarabunPSK" w:hAnsi="TH SarabunPSK" w:cs="TH SarabunPSK"/>
          <w:lang w:bidi="th"/>
        </w:rPr>
      </w:pPr>
    </w:p>
    <w:p w14:paraId="27C47782" w14:textId="2E4EA353" w:rsidR="00753101" w:rsidRDefault="00753101" w:rsidP="00753101">
      <w:pPr>
        <w:ind w:firstLine="720"/>
        <w:jc w:val="both"/>
        <w:rPr>
          <w:rFonts w:ascii="TH SarabunPSK" w:eastAsia="TH SarabunPSK" w:hAnsi="TH SarabunPSK" w:cs="TH SarabunPSK"/>
          <w:lang w:bidi="th"/>
        </w:rPr>
      </w:pPr>
    </w:p>
    <w:p w14:paraId="19DC75FB" w14:textId="77777777" w:rsidR="00753101" w:rsidRPr="00245B87" w:rsidRDefault="00753101" w:rsidP="00753101">
      <w:pPr>
        <w:ind w:firstLine="720"/>
        <w:jc w:val="both"/>
        <w:rPr>
          <w:rFonts w:ascii="TH SarabunPSK" w:eastAsia="TH SarabunPSK" w:hAnsi="TH SarabunPSK" w:cs="TH SarabunPSK"/>
          <w:cs/>
          <w:lang w:bidi="th"/>
        </w:rPr>
      </w:pPr>
    </w:p>
    <w:p w14:paraId="4D85DF4A" w14:textId="77777777" w:rsidR="00753101" w:rsidRPr="00245B87" w:rsidRDefault="00753101" w:rsidP="00753101">
      <w:pPr>
        <w:ind w:firstLine="720"/>
        <w:jc w:val="both"/>
        <w:rPr>
          <w:rFonts w:ascii="TH SarabunPSK" w:eastAsia="TH SarabunPSK" w:hAnsi="TH SarabunPSK" w:cs="TH SarabunPSK"/>
          <w:cs/>
          <w:lang w:bidi="th"/>
        </w:rPr>
      </w:pPr>
    </w:p>
    <w:p w14:paraId="23D40A47" w14:textId="77777777" w:rsidR="00753101" w:rsidRPr="00245B87" w:rsidRDefault="00753101" w:rsidP="00753101">
      <w:pPr>
        <w:jc w:val="both"/>
        <w:rPr>
          <w:rFonts w:ascii="TH SarabunPSK" w:eastAsia="TH SarabunPSK" w:hAnsi="TH SarabunPSK" w:cs="TH SarabunPSK"/>
          <w:cs/>
          <w:lang w:bidi="th"/>
        </w:rPr>
      </w:pPr>
      <w:r w:rsidRPr="00245B87">
        <w:rPr>
          <w:rFonts w:ascii="TH SarabunPSK" w:eastAsia="TH SarabunPSK" w:hAnsi="TH SarabunPSK" w:cs="TH SarabunPSK"/>
          <w:b/>
          <w:bCs/>
          <w:cs/>
        </w:rPr>
        <w:lastRenderedPageBreak/>
        <w:t xml:space="preserve">ตารางที่ </w:t>
      </w:r>
      <w:r w:rsidRPr="00245B87">
        <w:rPr>
          <w:rFonts w:ascii="TH SarabunPSK" w:eastAsia="TH SarabunPSK" w:hAnsi="TH SarabunPSK" w:cs="TH SarabunPSK"/>
          <w:b/>
          <w:bCs/>
          <w:cs/>
          <w:lang w:bidi="th"/>
        </w:rPr>
        <w:t>6</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4</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2</w:t>
      </w:r>
      <w:r w:rsidRPr="00245B87">
        <w:rPr>
          <w:rFonts w:ascii="TH SarabunPSK" w:eastAsia="TH SarabunPSK" w:hAnsi="TH SarabunPSK" w:cs="TH SarabunPSK"/>
          <w:cs/>
        </w:rPr>
        <w:t xml:space="preserve"> ความพึงพอใจของนักศึกษาต่อกิจกรรมเสริมหลักสูตร</w:t>
      </w:r>
    </w:p>
    <w:tbl>
      <w:tblPr>
        <w:tblStyle w:val="ac"/>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559"/>
        <w:gridCol w:w="1985"/>
        <w:gridCol w:w="1843"/>
        <w:gridCol w:w="2409"/>
      </w:tblGrid>
      <w:tr w:rsidR="00753101" w:rsidRPr="00245B87" w14:paraId="708B1E1C" w14:textId="77777777" w:rsidTr="00D974CA">
        <w:tc>
          <w:tcPr>
            <w:tcW w:w="1271" w:type="dxa"/>
            <w:vMerge w:val="restart"/>
            <w:shd w:val="clear" w:color="auto" w:fill="1F3864"/>
            <w:vAlign w:val="center"/>
          </w:tcPr>
          <w:p w14:paraId="189B0AF4" w14:textId="77777777" w:rsidR="00753101" w:rsidRPr="00245B87" w:rsidRDefault="00753101" w:rsidP="00D974CA">
            <w:pPr>
              <w:jc w:val="center"/>
              <w:rPr>
                <w:rFonts w:ascii="TH SarabunPSK" w:eastAsia="TH SarabunPSK" w:hAnsi="TH SarabunPSK" w:cs="TH SarabunPSK"/>
                <w:b/>
                <w:bCs/>
                <w:color w:val="FFFFFF"/>
                <w:sz w:val="24"/>
                <w:szCs w:val="24"/>
                <w:cs/>
                <w:lang w:bidi="th"/>
              </w:rPr>
            </w:pPr>
            <w:r w:rsidRPr="00245B87">
              <w:rPr>
                <w:rFonts w:ascii="TH SarabunPSK" w:eastAsia="TH SarabunPSK" w:hAnsi="TH SarabunPSK" w:cs="TH SarabunPSK"/>
                <w:b/>
                <w:bCs/>
                <w:color w:val="FFFFFF"/>
                <w:sz w:val="24"/>
                <w:szCs w:val="24"/>
                <w:cs/>
              </w:rPr>
              <w:t>ปีการศึกษา</w:t>
            </w:r>
          </w:p>
        </w:tc>
        <w:tc>
          <w:tcPr>
            <w:tcW w:w="3544" w:type="dxa"/>
            <w:gridSpan w:val="2"/>
            <w:shd w:val="clear" w:color="auto" w:fill="1F3864"/>
            <w:vAlign w:val="center"/>
          </w:tcPr>
          <w:p w14:paraId="0EFFFF38" w14:textId="77777777" w:rsidR="00753101" w:rsidRPr="00245B87" w:rsidRDefault="00753101" w:rsidP="00D974CA">
            <w:pPr>
              <w:jc w:val="center"/>
              <w:rPr>
                <w:rFonts w:ascii="TH SarabunPSK" w:eastAsia="TH SarabunPSK" w:hAnsi="TH SarabunPSK" w:cs="TH SarabunPSK"/>
                <w:b/>
                <w:bCs/>
                <w:color w:val="FFFFFF"/>
                <w:sz w:val="24"/>
                <w:szCs w:val="24"/>
                <w:cs/>
                <w:lang w:bidi="th"/>
              </w:rPr>
            </w:pPr>
            <w:r w:rsidRPr="00245B87">
              <w:rPr>
                <w:rFonts w:ascii="TH SarabunPSK" w:eastAsia="TH SarabunPSK" w:hAnsi="TH SarabunPSK" w:cs="TH SarabunPSK"/>
                <w:b/>
                <w:bCs/>
                <w:color w:val="FFFFFF"/>
                <w:sz w:val="24"/>
                <w:szCs w:val="24"/>
                <w:cs/>
              </w:rPr>
              <w:t>ความพึงพอใจของผู้ใช้บัณฑิต</w:t>
            </w:r>
          </w:p>
        </w:tc>
        <w:tc>
          <w:tcPr>
            <w:tcW w:w="4252" w:type="dxa"/>
            <w:gridSpan w:val="2"/>
            <w:shd w:val="clear" w:color="auto" w:fill="1F3864"/>
            <w:vAlign w:val="center"/>
          </w:tcPr>
          <w:p w14:paraId="0DEED340" w14:textId="77777777" w:rsidR="00753101" w:rsidRPr="00245B87" w:rsidRDefault="00753101" w:rsidP="00D974CA">
            <w:pPr>
              <w:jc w:val="center"/>
              <w:rPr>
                <w:rFonts w:ascii="TH SarabunPSK" w:eastAsia="TH SarabunPSK" w:hAnsi="TH SarabunPSK" w:cs="TH SarabunPSK"/>
                <w:b/>
                <w:bCs/>
                <w:color w:val="FFFFFF"/>
                <w:sz w:val="24"/>
                <w:szCs w:val="24"/>
                <w:cs/>
                <w:lang w:bidi="th"/>
              </w:rPr>
            </w:pPr>
            <w:r w:rsidRPr="00245B87">
              <w:rPr>
                <w:rFonts w:ascii="TH SarabunPSK" w:eastAsia="TH SarabunPSK" w:hAnsi="TH SarabunPSK" w:cs="TH SarabunPSK"/>
                <w:b/>
                <w:bCs/>
                <w:color w:val="FFFFFF"/>
                <w:sz w:val="24"/>
                <w:szCs w:val="24"/>
                <w:cs/>
              </w:rPr>
              <w:t>ความพึงพอใจของนักศึกษา</w:t>
            </w:r>
          </w:p>
          <w:p w14:paraId="1E2AF1CE" w14:textId="77777777" w:rsidR="00753101" w:rsidRPr="00245B87" w:rsidRDefault="00753101" w:rsidP="00D974CA">
            <w:pPr>
              <w:jc w:val="center"/>
              <w:rPr>
                <w:rFonts w:ascii="TH SarabunPSK" w:eastAsia="TH SarabunPSK" w:hAnsi="TH SarabunPSK" w:cs="TH SarabunPSK"/>
                <w:b/>
                <w:bCs/>
                <w:color w:val="FFFFFF"/>
                <w:sz w:val="24"/>
                <w:szCs w:val="24"/>
                <w:cs/>
                <w:lang w:bidi="th"/>
              </w:rPr>
            </w:pPr>
            <w:r w:rsidRPr="00245B87">
              <w:rPr>
                <w:rFonts w:ascii="TH SarabunPSK" w:eastAsia="TH SarabunPSK" w:hAnsi="TH SarabunPSK" w:cs="TH SarabunPSK"/>
                <w:b/>
                <w:bCs/>
                <w:color w:val="FFFFFF"/>
                <w:sz w:val="24"/>
                <w:szCs w:val="24"/>
                <w:cs/>
              </w:rPr>
              <w:t>ต่อการบริหารจัดการหลักสูตร (โดยรวมเฉลี่ย)</w:t>
            </w:r>
          </w:p>
        </w:tc>
      </w:tr>
      <w:tr w:rsidR="00753101" w:rsidRPr="00245B87" w14:paraId="6FEC971B" w14:textId="77777777" w:rsidTr="00D974CA">
        <w:tc>
          <w:tcPr>
            <w:tcW w:w="1271" w:type="dxa"/>
            <w:vMerge/>
            <w:shd w:val="clear" w:color="auto" w:fill="1F3864"/>
            <w:vAlign w:val="center"/>
          </w:tcPr>
          <w:p w14:paraId="240F13CE" w14:textId="77777777" w:rsidR="00753101" w:rsidRPr="00245B87" w:rsidRDefault="00753101" w:rsidP="00D974CA">
            <w:pPr>
              <w:widowControl w:val="0"/>
              <w:pBdr>
                <w:top w:val="nil"/>
                <w:left w:val="nil"/>
                <w:bottom w:val="nil"/>
                <w:right w:val="nil"/>
                <w:between w:val="nil"/>
              </w:pBdr>
              <w:spacing w:line="276" w:lineRule="auto"/>
              <w:rPr>
                <w:rFonts w:ascii="TH SarabunPSK" w:eastAsia="TH SarabunPSK" w:hAnsi="TH SarabunPSK" w:cs="TH SarabunPSK"/>
                <w:b/>
                <w:bCs/>
                <w:color w:val="FFFFFF"/>
                <w:sz w:val="24"/>
                <w:szCs w:val="24"/>
                <w:cs/>
                <w:lang w:bidi="th"/>
              </w:rPr>
            </w:pPr>
          </w:p>
        </w:tc>
        <w:tc>
          <w:tcPr>
            <w:tcW w:w="1559" w:type="dxa"/>
            <w:shd w:val="clear" w:color="auto" w:fill="1F3864"/>
            <w:vAlign w:val="center"/>
          </w:tcPr>
          <w:p w14:paraId="71779495" w14:textId="77777777" w:rsidR="00753101" w:rsidRPr="00245B87" w:rsidRDefault="00753101" w:rsidP="00D974CA">
            <w:pPr>
              <w:jc w:val="center"/>
              <w:rPr>
                <w:rFonts w:ascii="TH SarabunPSK" w:eastAsia="TH SarabunPSK" w:hAnsi="TH SarabunPSK" w:cs="TH SarabunPSK"/>
                <w:b/>
                <w:bCs/>
                <w:color w:val="FFFFFF"/>
                <w:sz w:val="24"/>
                <w:szCs w:val="24"/>
                <w:cs/>
                <w:lang w:bidi="th"/>
              </w:rPr>
            </w:pPr>
            <w:r w:rsidRPr="00245B87">
              <w:rPr>
                <w:rFonts w:ascii="TH SarabunPSK" w:eastAsia="TH SarabunPSK" w:hAnsi="TH SarabunPSK" w:cs="TH SarabunPSK"/>
                <w:b/>
                <w:bCs/>
                <w:color w:val="FFFFFF"/>
                <w:sz w:val="24"/>
                <w:szCs w:val="24"/>
                <w:cs/>
              </w:rPr>
              <w:t>คะแนน</w:t>
            </w:r>
          </w:p>
        </w:tc>
        <w:tc>
          <w:tcPr>
            <w:tcW w:w="1985" w:type="dxa"/>
            <w:shd w:val="clear" w:color="auto" w:fill="1F3864"/>
            <w:vAlign w:val="center"/>
          </w:tcPr>
          <w:p w14:paraId="138C14AA" w14:textId="77777777" w:rsidR="00753101" w:rsidRPr="00245B87" w:rsidRDefault="00753101" w:rsidP="00D974CA">
            <w:pPr>
              <w:jc w:val="center"/>
              <w:rPr>
                <w:rFonts w:ascii="TH SarabunPSK" w:eastAsia="TH SarabunPSK" w:hAnsi="TH SarabunPSK" w:cs="TH SarabunPSK"/>
                <w:b/>
                <w:bCs/>
                <w:color w:val="FFFFFF"/>
                <w:sz w:val="24"/>
                <w:szCs w:val="24"/>
                <w:cs/>
                <w:lang w:bidi="th"/>
              </w:rPr>
            </w:pPr>
            <w:r w:rsidRPr="00245B87">
              <w:rPr>
                <w:rFonts w:ascii="TH SarabunPSK" w:eastAsia="TH SarabunPSK" w:hAnsi="TH SarabunPSK" w:cs="TH SarabunPSK"/>
                <w:b/>
                <w:bCs/>
                <w:color w:val="FFFFFF"/>
                <w:sz w:val="24"/>
                <w:szCs w:val="24"/>
                <w:cs/>
              </w:rPr>
              <w:t>ความพึงพอใจ</w:t>
            </w:r>
          </w:p>
        </w:tc>
        <w:tc>
          <w:tcPr>
            <w:tcW w:w="1843" w:type="dxa"/>
            <w:shd w:val="clear" w:color="auto" w:fill="1F3864"/>
            <w:vAlign w:val="center"/>
          </w:tcPr>
          <w:p w14:paraId="00016D0B" w14:textId="77777777" w:rsidR="00753101" w:rsidRPr="00245B87" w:rsidRDefault="00753101" w:rsidP="00D974CA">
            <w:pPr>
              <w:jc w:val="center"/>
              <w:rPr>
                <w:rFonts w:ascii="TH SarabunPSK" w:eastAsia="TH SarabunPSK" w:hAnsi="TH SarabunPSK" w:cs="TH SarabunPSK"/>
                <w:b/>
                <w:bCs/>
                <w:color w:val="FFFFFF"/>
                <w:sz w:val="24"/>
                <w:szCs w:val="24"/>
                <w:cs/>
                <w:lang w:bidi="th"/>
              </w:rPr>
            </w:pPr>
            <w:r w:rsidRPr="00245B87">
              <w:rPr>
                <w:rFonts w:ascii="TH SarabunPSK" w:eastAsia="TH SarabunPSK" w:hAnsi="TH SarabunPSK" w:cs="TH SarabunPSK"/>
                <w:b/>
                <w:bCs/>
                <w:color w:val="FFFFFF"/>
                <w:sz w:val="24"/>
                <w:szCs w:val="24"/>
                <w:cs/>
              </w:rPr>
              <w:t>คะแนน</w:t>
            </w:r>
          </w:p>
        </w:tc>
        <w:tc>
          <w:tcPr>
            <w:tcW w:w="2409" w:type="dxa"/>
            <w:shd w:val="clear" w:color="auto" w:fill="1F3864"/>
            <w:vAlign w:val="center"/>
          </w:tcPr>
          <w:p w14:paraId="51C0E3B6" w14:textId="77777777" w:rsidR="00753101" w:rsidRPr="00245B87" w:rsidRDefault="00753101" w:rsidP="00D974CA">
            <w:pPr>
              <w:jc w:val="center"/>
              <w:rPr>
                <w:rFonts w:ascii="TH SarabunPSK" w:eastAsia="TH SarabunPSK" w:hAnsi="TH SarabunPSK" w:cs="TH SarabunPSK"/>
                <w:b/>
                <w:bCs/>
                <w:color w:val="FFFFFF"/>
                <w:sz w:val="24"/>
                <w:szCs w:val="24"/>
                <w:cs/>
                <w:lang w:bidi="th"/>
              </w:rPr>
            </w:pPr>
            <w:r w:rsidRPr="00245B87">
              <w:rPr>
                <w:rFonts w:ascii="TH SarabunPSK" w:eastAsia="TH SarabunPSK" w:hAnsi="TH SarabunPSK" w:cs="TH SarabunPSK"/>
                <w:b/>
                <w:bCs/>
                <w:color w:val="FFFFFF"/>
                <w:sz w:val="24"/>
                <w:szCs w:val="24"/>
                <w:cs/>
              </w:rPr>
              <w:t>ความพึงพอใจ</w:t>
            </w:r>
          </w:p>
        </w:tc>
      </w:tr>
      <w:tr w:rsidR="00753101" w:rsidRPr="00245B87" w14:paraId="4C916769" w14:textId="77777777" w:rsidTr="00D974CA">
        <w:tc>
          <w:tcPr>
            <w:tcW w:w="1271" w:type="dxa"/>
            <w:shd w:val="clear" w:color="auto" w:fill="FFFFFF"/>
          </w:tcPr>
          <w:p w14:paraId="626DD447" w14:textId="77777777" w:rsidR="00753101" w:rsidRPr="00245B87" w:rsidRDefault="00753101"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2564</w:t>
            </w:r>
          </w:p>
        </w:tc>
        <w:tc>
          <w:tcPr>
            <w:tcW w:w="1559" w:type="dxa"/>
            <w:shd w:val="clear" w:color="auto" w:fill="E2EFD9"/>
          </w:tcPr>
          <w:p w14:paraId="2A75902B" w14:textId="77777777" w:rsidR="00753101" w:rsidRPr="00245B87" w:rsidRDefault="00753101" w:rsidP="00D974CA">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245B87">
              <w:rPr>
                <w:rFonts w:ascii="TH SarabunPSK" w:eastAsia="TH SarabunPSK" w:hAnsi="TH SarabunPSK" w:cs="TH SarabunPSK"/>
                <w:sz w:val="28"/>
                <w:szCs w:val="28"/>
                <w:cs/>
                <w:lang w:bidi="th"/>
              </w:rPr>
              <w:t>4</w:t>
            </w:r>
            <w:r w:rsidRPr="00245B87">
              <w:rPr>
                <w:rFonts w:ascii="TH SarabunPSK" w:eastAsia="TH SarabunPSK" w:hAnsi="TH SarabunPSK" w:cs="TH SarabunPSK"/>
                <w:sz w:val="28"/>
                <w:szCs w:val="28"/>
                <w:cs/>
              </w:rPr>
              <w:t>.</w:t>
            </w:r>
            <w:r w:rsidRPr="00245B87">
              <w:rPr>
                <w:rFonts w:ascii="TH SarabunPSK" w:eastAsia="TH SarabunPSK" w:hAnsi="TH SarabunPSK" w:cs="TH SarabunPSK"/>
                <w:sz w:val="28"/>
                <w:szCs w:val="28"/>
                <w:cs/>
                <w:lang w:bidi="th"/>
              </w:rPr>
              <w:t>64</w:t>
            </w:r>
          </w:p>
        </w:tc>
        <w:tc>
          <w:tcPr>
            <w:tcW w:w="1985" w:type="dxa"/>
            <w:shd w:val="clear" w:color="auto" w:fill="E2EFD9"/>
          </w:tcPr>
          <w:p w14:paraId="7B289C6E" w14:textId="77777777" w:rsidR="00753101" w:rsidRPr="00245B87" w:rsidRDefault="00753101"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rPr>
              <w:t>ระดับมาก</w:t>
            </w:r>
          </w:p>
        </w:tc>
        <w:tc>
          <w:tcPr>
            <w:tcW w:w="1843" w:type="dxa"/>
            <w:shd w:val="clear" w:color="auto" w:fill="FFF2CC"/>
          </w:tcPr>
          <w:p w14:paraId="60062DDB" w14:textId="77777777" w:rsidR="00753101" w:rsidRPr="00245B87" w:rsidRDefault="00753101" w:rsidP="00D974CA">
            <w:pPr>
              <w:tabs>
                <w:tab w:val="left" w:pos="426"/>
              </w:tabs>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4</w:t>
            </w:r>
            <w:r w:rsidRPr="00245B87">
              <w:rPr>
                <w:rFonts w:ascii="TH SarabunPSK" w:eastAsia="TH SarabunPSK" w:hAnsi="TH SarabunPSK" w:cs="TH SarabunPSK"/>
                <w:sz w:val="28"/>
                <w:szCs w:val="28"/>
                <w:cs/>
              </w:rPr>
              <w:t>.</w:t>
            </w:r>
            <w:r w:rsidRPr="00245B87">
              <w:rPr>
                <w:rFonts w:ascii="TH SarabunPSK" w:eastAsia="TH SarabunPSK" w:hAnsi="TH SarabunPSK" w:cs="TH SarabunPSK"/>
                <w:sz w:val="28"/>
                <w:szCs w:val="28"/>
                <w:cs/>
                <w:lang w:bidi="th"/>
              </w:rPr>
              <w:t>37</w:t>
            </w:r>
          </w:p>
        </w:tc>
        <w:tc>
          <w:tcPr>
            <w:tcW w:w="2409" w:type="dxa"/>
            <w:shd w:val="clear" w:color="auto" w:fill="FFF2CC"/>
          </w:tcPr>
          <w:p w14:paraId="681A1B2C" w14:textId="77777777" w:rsidR="00753101" w:rsidRPr="00245B87" w:rsidRDefault="00753101"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rPr>
              <w:t>ระดับมาก</w:t>
            </w:r>
          </w:p>
        </w:tc>
      </w:tr>
      <w:tr w:rsidR="00753101" w:rsidRPr="00245B87" w14:paraId="2F6059F5" w14:textId="77777777" w:rsidTr="00D974CA">
        <w:tc>
          <w:tcPr>
            <w:tcW w:w="1271" w:type="dxa"/>
            <w:shd w:val="clear" w:color="auto" w:fill="FFFFFF"/>
          </w:tcPr>
          <w:p w14:paraId="01390DBA" w14:textId="77777777" w:rsidR="00753101" w:rsidRPr="00245B87" w:rsidRDefault="00753101"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2565</w:t>
            </w:r>
          </w:p>
        </w:tc>
        <w:tc>
          <w:tcPr>
            <w:tcW w:w="1559" w:type="dxa"/>
            <w:shd w:val="clear" w:color="auto" w:fill="E2EFD9"/>
          </w:tcPr>
          <w:p w14:paraId="04D03F3D" w14:textId="77777777" w:rsidR="00753101" w:rsidRPr="00245B87" w:rsidRDefault="00753101" w:rsidP="00D974CA">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245B87">
              <w:rPr>
                <w:rFonts w:ascii="TH SarabunPSK" w:eastAsia="TH SarabunPSK" w:hAnsi="TH SarabunPSK" w:cs="TH SarabunPSK"/>
                <w:sz w:val="28"/>
                <w:szCs w:val="28"/>
                <w:cs/>
                <w:lang w:bidi="th"/>
              </w:rPr>
              <w:t>4</w:t>
            </w:r>
            <w:r w:rsidRPr="00245B87">
              <w:rPr>
                <w:rFonts w:ascii="TH SarabunPSK" w:eastAsia="TH SarabunPSK" w:hAnsi="TH SarabunPSK" w:cs="TH SarabunPSK"/>
                <w:sz w:val="28"/>
                <w:szCs w:val="28"/>
                <w:cs/>
              </w:rPr>
              <w:t>.</w:t>
            </w:r>
            <w:r w:rsidRPr="00245B87">
              <w:rPr>
                <w:rFonts w:ascii="TH SarabunPSK" w:eastAsia="TH SarabunPSK" w:hAnsi="TH SarabunPSK" w:cs="TH SarabunPSK"/>
                <w:sz w:val="28"/>
                <w:szCs w:val="28"/>
                <w:cs/>
                <w:lang w:bidi="th"/>
              </w:rPr>
              <w:t>55</w:t>
            </w:r>
          </w:p>
        </w:tc>
        <w:tc>
          <w:tcPr>
            <w:tcW w:w="1985" w:type="dxa"/>
            <w:shd w:val="clear" w:color="auto" w:fill="E2EFD9"/>
          </w:tcPr>
          <w:p w14:paraId="4416B026" w14:textId="77777777" w:rsidR="00753101" w:rsidRPr="00245B87" w:rsidRDefault="00753101"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rPr>
              <w:t>ระดับมาก</w:t>
            </w:r>
          </w:p>
        </w:tc>
        <w:tc>
          <w:tcPr>
            <w:tcW w:w="1843" w:type="dxa"/>
            <w:shd w:val="clear" w:color="auto" w:fill="FFF2CC"/>
          </w:tcPr>
          <w:p w14:paraId="35706E7D" w14:textId="77777777" w:rsidR="00753101" w:rsidRPr="00245B87" w:rsidRDefault="00753101" w:rsidP="00D974CA">
            <w:pPr>
              <w:tabs>
                <w:tab w:val="left" w:pos="426"/>
              </w:tabs>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4</w:t>
            </w:r>
            <w:r w:rsidRPr="00245B87">
              <w:rPr>
                <w:rFonts w:ascii="TH SarabunPSK" w:eastAsia="TH SarabunPSK" w:hAnsi="TH SarabunPSK" w:cs="TH SarabunPSK"/>
                <w:sz w:val="28"/>
                <w:szCs w:val="28"/>
                <w:cs/>
              </w:rPr>
              <w:t>.</w:t>
            </w:r>
            <w:r w:rsidRPr="00245B87">
              <w:rPr>
                <w:rFonts w:ascii="TH SarabunPSK" w:eastAsia="TH SarabunPSK" w:hAnsi="TH SarabunPSK" w:cs="TH SarabunPSK"/>
                <w:sz w:val="28"/>
                <w:szCs w:val="28"/>
                <w:cs/>
                <w:lang w:bidi="th"/>
              </w:rPr>
              <w:t>31</w:t>
            </w:r>
          </w:p>
        </w:tc>
        <w:tc>
          <w:tcPr>
            <w:tcW w:w="2409" w:type="dxa"/>
            <w:shd w:val="clear" w:color="auto" w:fill="FFF2CC"/>
          </w:tcPr>
          <w:p w14:paraId="354B9358" w14:textId="77777777" w:rsidR="00753101" w:rsidRPr="00245B87" w:rsidRDefault="00753101"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rPr>
              <w:t>ระดับมาก</w:t>
            </w:r>
          </w:p>
        </w:tc>
      </w:tr>
      <w:tr w:rsidR="00753101" w:rsidRPr="00245B87" w14:paraId="13B84D5B" w14:textId="77777777" w:rsidTr="00D974CA">
        <w:tc>
          <w:tcPr>
            <w:tcW w:w="1271" w:type="dxa"/>
            <w:shd w:val="clear" w:color="auto" w:fill="FFFFFF"/>
          </w:tcPr>
          <w:p w14:paraId="1E67CE51" w14:textId="77777777" w:rsidR="00753101" w:rsidRPr="00245B87" w:rsidRDefault="00753101"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2566</w:t>
            </w:r>
          </w:p>
        </w:tc>
        <w:tc>
          <w:tcPr>
            <w:tcW w:w="1559" w:type="dxa"/>
            <w:shd w:val="clear" w:color="auto" w:fill="E2EFD9"/>
          </w:tcPr>
          <w:p w14:paraId="0F62C9C1" w14:textId="77777777" w:rsidR="00753101" w:rsidRPr="00245B87" w:rsidRDefault="00753101" w:rsidP="00D974CA">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245B87">
              <w:rPr>
                <w:rFonts w:ascii="TH SarabunPSK" w:eastAsia="TH SarabunPSK" w:hAnsi="TH SarabunPSK" w:cs="TH SarabunPSK"/>
                <w:sz w:val="28"/>
                <w:szCs w:val="28"/>
                <w:cs/>
                <w:lang w:bidi="th"/>
              </w:rPr>
              <w:t>4</w:t>
            </w:r>
            <w:r w:rsidRPr="00245B87">
              <w:rPr>
                <w:rFonts w:ascii="TH SarabunPSK" w:eastAsia="TH SarabunPSK" w:hAnsi="TH SarabunPSK" w:cs="TH SarabunPSK"/>
                <w:sz w:val="28"/>
                <w:szCs w:val="28"/>
                <w:cs/>
              </w:rPr>
              <w:t>.</w:t>
            </w:r>
            <w:r w:rsidRPr="00245B87">
              <w:rPr>
                <w:rFonts w:ascii="TH SarabunPSK" w:eastAsia="TH SarabunPSK" w:hAnsi="TH SarabunPSK" w:cs="TH SarabunPSK"/>
                <w:sz w:val="28"/>
                <w:szCs w:val="28"/>
                <w:cs/>
                <w:lang w:bidi="th"/>
              </w:rPr>
              <w:t>48</w:t>
            </w:r>
          </w:p>
        </w:tc>
        <w:tc>
          <w:tcPr>
            <w:tcW w:w="1985" w:type="dxa"/>
            <w:shd w:val="clear" w:color="auto" w:fill="E2EFD9"/>
          </w:tcPr>
          <w:p w14:paraId="5BE299CC" w14:textId="77777777" w:rsidR="00753101" w:rsidRPr="00245B87" w:rsidRDefault="00753101"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rPr>
              <w:t>ระดับมาก</w:t>
            </w:r>
          </w:p>
        </w:tc>
        <w:tc>
          <w:tcPr>
            <w:tcW w:w="1843" w:type="dxa"/>
            <w:shd w:val="clear" w:color="auto" w:fill="FFF2CC"/>
          </w:tcPr>
          <w:p w14:paraId="1F331927" w14:textId="77777777" w:rsidR="00753101" w:rsidRPr="00245B87" w:rsidRDefault="00753101" w:rsidP="00D974CA">
            <w:pPr>
              <w:tabs>
                <w:tab w:val="left" w:pos="426"/>
              </w:tabs>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4</w:t>
            </w:r>
            <w:r w:rsidRPr="00245B87">
              <w:rPr>
                <w:rFonts w:ascii="TH SarabunPSK" w:eastAsia="TH SarabunPSK" w:hAnsi="TH SarabunPSK" w:cs="TH SarabunPSK"/>
                <w:sz w:val="28"/>
                <w:szCs w:val="28"/>
                <w:cs/>
              </w:rPr>
              <w:t>.</w:t>
            </w:r>
            <w:r w:rsidRPr="00245B87">
              <w:rPr>
                <w:rFonts w:ascii="TH SarabunPSK" w:eastAsia="TH SarabunPSK" w:hAnsi="TH SarabunPSK" w:cs="TH SarabunPSK"/>
                <w:sz w:val="28"/>
                <w:szCs w:val="28"/>
                <w:cs/>
                <w:lang w:bidi="th"/>
              </w:rPr>
              <w:t>30</w:t>
            </w:r>
          </w:p>
        </w:tc>
        <w:tc>
          <w:tcPr>
            <w:tcW w:w="2409" w:type="dxa"/>
            <w:shd w:val="clear" w:color="auto" w:fill="FFF2CC"/>
          </w:tcPr>
          <w:p w14:paraId="0658B22E" w14:textId="77777777" w:rsidR="00753101" w:rsidRPr="00245B87" w:rsidRDefault="00753101"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rPr>
              <w:t>ระดับมาก</w:t>
            </w:r>
          </w:p>
        </w:tc>
      </w:tr>
      <w:tr w:rsidR="00753101" w:rsidRPr="00245B87" w14:paraId="149C55F3" w14:textId="77777777" w:rsidTr="00D974CA">
        <w:tc>
          <w:tcPr>
            <w:tcW w:w="1271" w:type="dxa"/>
            <w:shd w:val="clear" w:color="auto" w:fill="FFFFFF"/>
          </w:tcPr>
          <w:p w14:paraId="207C49D8" w14:textId="77777777" w:rsidR="00753101" w:rsidRPr="00245B87" w:rsidRDefault="00753101"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2567</w:t>
            </w:r>
          </w:p>
        </w:tc>
        <w:tc>
          <w:tcPr>
            <w:tcW w:w="1559" w:type="dxa"/>
            <w:shd w:val="clear" w:color="auto" w:fill="E2EFD9"/>
          </w:tcPr>
          <w:p w14:paraId="5B299645" w14:textId="77777777" w:rsidR="00753101" w:rsidRPr="00245B87" w:rsidRDefault="00753101" w:rsidP="00D974CA">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245B87">
              <w:rPr>
                <w:rFonts w:ascii="TH SarabunPSK" w:eastAsia="TH SarabunPSK" w:hAnsi="TH SarabunPSK" w:cs="TH SarabunPSK"/>
                <w:sz w:val="28"/>
                <w:szCs w:val="28"/>
                <w:cs/>
                <w:lang w:bidi="th"/>
              </w:rPr>
              <w:t>4</w:t>
            </w:r>
            <w:r w:rsidRPr="00245B87">
              <w:rPr>
                <w:rFonts w:ascii="TH SarabunPSK" w:eastAsia="TH SarabunPSK" w:hAnsi="TH SarabunPSK" w:cs="TH SarabunPSK"/>
                <w:sz w:val="28"/>
                <w:szCs w:val="28"/>
                <w:cs/>
              </w:rPr>
              <w:t>.</w:t>
            </w:r>
            <w:r w:rsidRPr="00245B87">
              <w:rPr>
                <w:rFonts w:ascii="TH SarabunPSK" w:eastAsia="TH SarabunPSK" w:hAnsi="TH SarabunPSK" w:cs="TH SarabunPSK"/>
                <w:sz w:val="28"/>
                <w:szCs w:val="28"/>
                <w:cs/>
                <w:lang w:bidi="th"/>
              </w:rPr>
              <w:t>53</w:t>
            </w:r>
          </w:p>
        </w:tc>
        <w:tc>
          <w:tcPr>
            <w:tcW w:w="1985" w:type="dxa"/>
            <w:shd w:val="clear" w:color="auto" w:fill="E2EFD9"/>
          </w:tcPr>
          <w:p w14:paraId="6576B4BF" w14:textId="77777777" w:rsidR="00753101" w:rsidRPr="00245B87" w:rsidRDefault="00753101"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rPr>
              <w:t>ระดับมาก</w:t>
            </w:r>
          </w:p>
        </w:tc>
        <w:tc>
          <w:tcPr>
            <w:tcW w:w="1843" w:type="dxa"/>
            <w:shd w:val="clear" w:color="auto" w:fill="FFF2CC"/>
          </w:tcPr>
          <w:p w14:paraId="160101DE" w14:textId="77777777" w:rsidR="00753101" w:rsidRPr="00245B87" w:rsidRDefault="00753101" w:rsidP="00D974CA">
            <w:pPr>
              <w:tabs>
                <w:tab w:val="left" w:pos="426"/>
              </w:tabs>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4</w:t>
            </w:r>
            <w:r w:rsidRPr="00245B87">
              <w:rPr>
                <w:rFonts w:ascii="TH SarabunPSK" w:eastAsia="TH SarabunPSK" w:hAnsi="TH SarabunPSK" w:cs="TH SarabunPSK"/>
                <w:sz w:val="28"/>
                <w:szCs w:val="28"/>
                <w:cs/>
              </w:rPr>
              <w:t>.</w:t>
            </w:r>
            <w:r w:rsidRPr="00245B87">
              <w:rPr>
                <w:rFonts w:ascii="TH SarabunPSK" w:eastAsia="TH SarabunPSK" w:hAnsi="TH SarabunPSK" w:cs="TH SarabunPSK"/>
                <w:sz w:val="28"/>
                <w:szCs w:val="28"/>
                <w:cs/>
                <w:lang w:bidi="th"/>
              </w:rPr>
              <w:t>35</w:t>
            </w:r>
          </w:p>
        </w:tc>
        <w:tc>
          <w:tcPr>
            <w:tcW w:w="2409" w:type="dxa"/>
            <w:shd w:val="clear" w:color="auto" w:fill="FFF2CC"/>
          </w:tcPr>
          <w:p w14:paraId="3FB16C81" w14:textId="77777777" w:rsidR="00753101" w:rsidRPr="00245B87" w:rsidRDefault="00753101"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rPr>
              <w:t>ระดับมาก</w:t>
            </w:r>
          </w:p>
        </w:tc>
      </w:tr>
      <w:tr w:rsidR="00753101" w:rsidRPr="00245B87" w14:paraId="77DBC909" w14:textId="77777777" w:rsidTr="00D974CA">
        <w:tc>
          <w:tcPr>
            <w:tcW w:w="1271" w:type="dxa"/>
            <w:shd w:val="clear" w:color="auto" w:fill="FFFFFF"/>
          </w:tcPr>
          <w:p w14:paraId="4C9A10E3" w14:textId="77777777" w:rsidR="00753101" w:rsidRPr="00245B87" w:rsidRDefault="00753101"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2568</w:t>
            </w:r>
          </w:p>
        </w:tc>
        <w:tc>
          <w:tcPr>
            <w:tcW w:w="1559" w:type="dxa"/>
            <w:shd w:val="clear" w:color="auto" w:fill="E2EFD9"/>
          </w:tcPr>
          <w:p w14:paraId="4D86A47D" w14:textId="77777777" w:rsidR="00753101" w:rsidRPr="00245B87" w:rsidRDefault="00753101" w:rsidP="00D974CA">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245B87">
              <w:rPr>
                <w:rFonts w:ascii="TH SarabunPSK" w:eastAsia="TH SarabunPSK" w:hAnsi="TH SarabunPSK" w:cs="TH SarabunPSK"/>
                <w:color w:val="000000"/>
                <w:sz w:val="28"/>
                <w:szCs w:val="28"/>
                <w:cs/>
                <w:lang w:bidi="th"/>
              </w:rPr>
              <w:t>4</w:t>
            </w:r>
            <w:r w:rsidRPr="00245B87">
              <w:rPr>
                <w:rFonts w:ascii="TH SarabunPSK" w:eastAsia="TH SarabunPSK" w:hAnsi="TH SarabunPSK" w:cs="TH SarabunPSK"/>
                <w:color w:val="000000"/>
                <w:sz w:val="28"/>
                <w:szCs w:val="28"/>
                <w:cs/>
              </w:rPr>
              <w:t>.</w:t>
            </w:r>
            <w:r w:rsidRPr="00245B87">
              <w:rPr>
                <w:rFonts w:ascii="TH SarabunPSK" w:eastAsia="TH SarabunPSK" w:hAnsi="TH SarabunPSK" w:cs="TH SarabunPSK"/>
                <w:color w:val="000000"/>
                <w:sz w:val="28"/>
                <w:szCs w:val="28"/>
                <w:cs/>
                <w:lang w:bidi="th"/>
              </w:rPr>
              <w:t>54</w:t>
            </w:r>
          </w:p>
        </w:tc>
        <w:tc>
          <w:tcPr>
            <w:tcW w:w="1985" w:type="dxa"/>
            <w:shd w:val="clear" w:color="auto" w:fill="E2EFD9"/>
          </w:tcPr>
          <w:p w14:paraId="416128F3" w14:textId="77777777" w:rsidR="00753101" w:rsidRPr="00245B87" w:rsidRDefault="00753101"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rPr>
              <w:t>ระดับมาก</w:t>
            </w:r>
          </w:p>
        </w:tc>
        <w:tc>
          <w:tcPr>
            <w:tcW w:w="1843" w:type="dxa"/>
            <w:shd w:val="clear" w:color="auto" w:fill="FFF2CC"/>
          </w:tcPr>
          <w:p w14:paraId="476CCE70" w14:textId="77777777" w:rsidR="00753101" w:rsidRPr="00245B87" w:rsidRDefault="00753101" w:rsidP="00D974CA">
            <w:pPr>
              <w:tabs>
                <w:tab w:val="left" w:pos="426"/>
              </w:tabs>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lang w:bidi="th"/>
              </w:rPr>
              <w:t>4</w:t>
            </w:r>
            <w:r w:rsidRPr="00245B87">
              <w:rPr>
                <w:rFonts w:ascii="TH SarabunPSK" w:eastAsia="TH SarabunPSK" w:hAnsi="TH SarabunPSK" w:cs="TH SarabunPSK"/>
                <w:sz w:val="28"/>
                <w:szCs w:val="28"/>
                <w:cs/>
              </w:rPr>
              <w:t>.</w:t>
            </w:r>
            <w:r w:rsidRPr="00245B87">
              <w:rPr>
                <w:rFonts w:ascii="TH SarabunPSK" w:eastAsia="TH SarabunPSK" w:hAnsi="TH SarabunPSK" w:cs="TH SarabunPSK"/>
                <w:sz w:val="28"/>
                <w:szCs w:val="28"/>
                <w:cs/>
                <w:lang w:bidi="th"/>
              </w:rPr>
              <w:t>40</w:t>
            </w:r>
          </w:p>
        </w:tc>
        <w:tc>
          <w:tcPr>
            <w:tcW w:w="2409" w:type="dxa"/>
            <w:shd w:val="clear" w:color="auto" w:fill="FFF2CC"/>
          </w:tcPr>
          <w:p w14:paraId="34388890" w14:textId="77777777" w:rsidR="00753101" w:rsidRPr="00245B87" w:rsidRDefault="00753101" w:rsidP="00D974CA">
            <w:pPr>
              <w:jc w:val="center"/>
              <w:rPr>
                <w:rFonts w:ascii="TH SarabunPSK" w:eastAsia="TH SarabunPSK" w:hAnsi="TH SarabunPSK" w:cs="TH SarabunPSK"/>
                <w:sz w:val="28"/>
                <w:szCs w:val="28"/>
                <w:cs/>
                <w:lang w:bidi="th"/>
              </w:rPr>
            </w:pPr>
            <w:r w:rsidRPr="00245B87">
              <w:rPr>
                <w:rFonts w:ascii="TH SarabunPSK" w:eastAsia="TH SarabunPSK" w:hAnsi="TH SarabunPSK" w:cs="TH SarabunPSK"/>
                <w:sz w:val="28"/>
                <w:szCs w:val="28"/>
                <w:cs/>
              </w:rPr>
              <w:t>ระดับมาก</w:t>
            </w:r>
          </w:p>
        </w:tc>
      </w:tr>
    </w:tbl>
    <w:p w14:paraId="5ABEEA97" w14:textId="031A9735" w:rsidR="00300288" w:rsidRDefault="00300288" w:rsidP="00000525">
      <w:pPr>
        <w:rPr>
          <w:rFonts w:ascii="TH SarabunPSK" w:eastAsiaTheme="minorHAnsi" w:hAnsi="TH SarabunPSK" w:cs="TH SarabunPSK"/>
          <w:lang w:val="en-US"/>
        </w:rPr>
      </w:pPr>
    </w:p>
    <w:p w14:paraId="2E2775C4" w14:textId="428C50DD" w:rsidR="00300288" w:rsidRDefault="00300288" w:rsidP="00000525">
      <w:pPr>
        <w:rPr>
          <w:rFonts w:ascii="TH SarabunPSK" w:eastAsiaTheme="minorHAnsi" w:hAnsi="TH SarabunPSK" w:cs="TH SarabunPSK"/>
          <w:lang w:val="en-US"/>
        </w:rPr>
      </w:pPr>
    </w:p>
    <w:p w14:paraId="1C06FBB0" w14:textId="2741CE50" w:rsidR="00753101" w:rsidRDefault="00753101" w:rsidP="00000525">
      <w:pPr>
        <w:rPr>
          <w:rFonts w:ascii="TH SarabunPSK" w:eastAsiaTheme="minorHAnsi" w:hAnsi="TH SarabunPSK" w:cs="TH SarabunPSK"/>
          <w:lang w:val="en-US"/>
        </w:rPr>
      </w:pPr>
    </w:p>
    <w:p w14:paraId="229487E4" w14:textId="585EAAF3" w:rsidR="00753101" w:rsidRDefault="00753101" w:rsidP="00000525">
      <w:pPr>
        <w:rPr>
          <w:rFonts w:ascii="TH SarabunPSK" w:eastAsiaTheme="minorHAnsi" w:hAnsi="TH SarabunPSK" w:cs="TH SarabunPSK"/>
          <w:lang w:val="en-US"/>
        </w:rPr>
      </w:pPr>
    </w:p>
    <w:p w14:paraId="42D11EB1" w14:textId="03FE7AAD" w:rsidR="00753101" w:rsidRDefault="00753101" w:rsidP="00000525">
      <w:pPr>
        <w:rPr>
          <w:rFonts w:ascii="TH SarabunPSK" w:eastAsiaTheme="minorHAnsi" w:hAnsi="TH SarabunPSK" w:cs="TH SarabunPSK"/>
          <w:lang w:val="en-US"/>
        </w:rPr>
      </w:pPr>
    </w:p>
    <w:p w14:paraId="54B4E091" w14:textId="44BADE22" w:rsidR="00753101" w:rsidRDefault="00753101" w:rsidP="00000525">
      <w:pPr>
        <w:rPr>
          <w:rFonts w:ascii="TH SarabunPSK" w:eastAsiaTheme="minorHAnsi" w:hAnsi="TH SarabunPSK" w:cs="TH SarabunPSK"/>
          <w:lang w:val="en-US"/>
        </w:rPr>
      </w:pPr>
    </w:p>
    <w:p w14:paraId="4FE890EC" w14:textId="42CE5B96" w:rsidR="00753101" w:rsidRDefault="00753101" w:rsidP="00000525">
      <w:pPr>
        <w:rPr>
          <w:rFonts w:ascii="TH SarabunPSK" w:eastAsiaTheme="minorHAnsi" w:hAnsi="TH SarabunPSK" w:cs="TH SarabunPSK"/>
          <w:lang w:val="en-US"/>
        </w:rPr>
      </w:pPr>
    </w:p>
    <w:p w14:paraId="019C66EF" w14:textId="70046FE4" w:rsidR="00753101" w:rsidRDefault="00753101" w:rsidP="00000525">
      <w:pPr>
        <w:rPr>
          <w:rFonts w:ascii="TH SarabunPSK" w:eastAsiaTheme="minorHAnsi" w:hAnsi="TH SarabunPSK" w:cs="TH SarabunPSK"/>
          <w:lang w:val="en-US"/>
        </w:rPr>
      </w:pPr>
    </w:p>
    <w:p w14:paraId="754565C0" w14:textId="10EF33DD" w:rsidR="00753101" w:rsidRDefault="00753101" w:rsidP="00000525">
      <w:pPr>
        <w:rPr>
          <w:rFonts w:ascii="TH SarabunPSK" w:eastAsiaTheme="minorHAnsi" w:hAnsi="TH SarabunPSK" w:cs="TH SarabunPSK"/>
          <w:lang w:val="en-US"/>
        </w:rPr>
      </w:pPr>
    </w:p>
    <w:p w14:paraId="43A54C8C" w14:textId="4D2FF35B" w:rsidR="00753101" w:rsidRDefault="00753101" w:rsidP="00000525">
      <w:pPr>
        <w:rPr>
          <w:rFonts w:ascii="TH SarabunPSK" w:eastAsiaTheme="minorHAnsi" w:hAnsi="TH SarabunPSK" w:cs="TH SarabunPSK"/>
          <w:lang w:val="en-US"/>
        </w:rPr>
      </w:pPr>
    </w:p>
    <w:p w14:paraId="4397BD27" w14:textId="1C15C4EA" w:rsidR="00753101" w:rsidRDefault="00753101" w:rsidP="00000525">
      <w:pPr>
        <w:rPr>
          <w:rFonts w:ascii="TH SarabunPSK" w:eastAsiaTheme="minorHAnsi" w:hAnsi="TH SarabunPSK" w:cs="TH SarabunPSK"/>
          <w:lang w:val="en-US"/>
        </w:rPr>
      </w:pPr>
    </w:p>
    <w:p w14:paraId="0A2FFCD5" w14:textId="4727594E" w:rsidR="00753101" w:rsidRDefault="00753101" w:rsidP="00000525">
      <w:pPr>
        <w:rPr>
          <w:rFonts w:ascii="TH SarabunPSK" w:eastAsiaTheme="minorHAnsi" w:hAnsi="TH SarabunPSK" w:cs="TH SarabunPSK"/>
          <w:lang w:val="en-US"/>
        </w:rPr>
      </w:pPr>
    </w:p>
    <w:p w14:paraId="4B99D895" w14:textId="53BFD31C" w:rsidR="00753101" w:rsidRDefault="00753101" w:rsidP="00000525">
      <w:pPr>
        <w:rPr>
          <w:rFonts w:ascii="TH SarabunPSK" w:eastAsiaTheme="minorHAnsi" w:hAnsi="TH SarabunPSK" w:cs="TH SarabunPSK"/>
          <w:lang w:val="en-US"/>
        </w:rPr>
      </w:pPr>
    </w:p>
    <w:p w14:paraId="0112C60C" w14:textId="2722B644" w:rsidR="00753101" w:rsidRDefault="00753101" w:rsidP="00000525">
      <w:pPr>
        <w:rPr>
          <w:rFonts w:ascii="TH SarabunPSK" w:eastAsiaTheme="minorHAnsi" w:hAnsi="TH SarabunPSK" w:cs="TH SarabunPSK"/>
          <w:lang w:val="en-US"/>
        </w:rPr>
      </w:pPr>
    </w:p>
    <w:p w14:paraId="79B71D00" w14:textId="7FD66C8D" w:rsidR="00753101" w:rsidRDefault="00753101" w:rsidP="00000525">
      <w:pPr>
        <w:rPr>
          <w:rFonts w:ascii="TH SarabunPSK" w:eastAsiaTheme="minorHAnsi" w:hAnsi="TH SarabunPSK" w:cs="TH SarabunPSK"/>
          <w:lang w:val="en-US"/>
        </w:rPr>
      </w:pPr>
    </w:p>
    <w:p w14:paraId="600F5CAD" w14:textId="3EBFBC4A" w:rsidR="00753101" w:rsidRDefault="00753101" w:rsidP="00000525">
      <w:pPr>
        <w:rPr>
          <w:rFonts w:ascii="TH SarabunPSK" w:eastAsiaTheme="minorHAnsi" w:hAnsi="TH SarabunPSK" w:cs="TH SarabunPSK"/>
          <w:lang w:val="en-US"/>
        </w:rPr>
      </w:pPr>
    </w:p>
    <w:p w14:paraId="5CA730F5" w14:textId="38B33BDB" w:rsidR="00753101" w:rsidRDefault="00753101" w:rsidP="00000525">
      <w:pPr>
        <w:rPr>
          <w:rFonts w:ascii="TH SarabunPSK" w:eastAsiaTheme="minorHAnsi" w:hAnsi="TH SarabunPSK" w:cs="TH SarabunPSK"/>
          <w:lang w:val="en-US"/>
        </w:rPr>
      </w:pPr>
    </w:p>
    <w:p w14:paraId="4F0C0378" w14:textId="53496B5E" w:rsidR="00753101" w:rsidRDefault="00753101" w:rsidP="00000525">
      <w:pPr>
        <w:rPr>
          <w:rFonts w:ascii="TH SarabunPSK" w:eastAsiaTheme="minorHAnsi" w:hAnsi="TH SarabunPSK" w:cs="TH SarabunPSK"/>
          <w:lang w:val="en-US"/>
        </w:rPr>
      </w:pPr>
    </w:p>
    <w:p w14:paraId="42A8D3DC" w14:textId="7C242328" w:rsidR="00753101" w:rsidRDefault="00753101" w:rsidP="00000525">
      <w:pPr>
        <w:rPr>
          <w:rFonts w:ascii="TH SarabunPSK" w:eastAsiaTheme="minorHAnsi" w:hAnsi="TH SarabunPSK" w:cs="TH SarabunPSK"/>
          <w:lang w:val="en-US"/>
        </w:rPr>
      </w:pPr>
    </w:p>
    <w:p w14:paraId="1165C266" w14:textId="52AA5477" w:rsidR="00753101" w:rsidRDefault="00753101" w:rsidP="00000525">
      <w:pPr>
        <w:rPr>
          <w:rFonts w:ascii="TH SarabunPSK" w:eastAsiaTheme="minorHAnsi" w:hAnsi="TH SarabunPSK" w:cs="TH SarabunPSK"/>
          <w:lang w:val="en-US"/>
        </w:rPr>
      </w:pPr>
    </w:p>
    <w:p w14:paraId="6B774E1E" w14:textId="7FFB0807" w:rsidR="00753101" w:rsidRDefault="00753101" w:rsidP="00000525">
      <w:pPr>
        <w:rPr>
          <w:rFonts w:ascii="TH SarabunPSK" w:eastAsiaTheme="minorHAnsi" w:hAnsi="TH SarabunPSK" w:cs="TH SarabunPSK"/>
          <w:lang w:val="en-US"/>
        </w:rPr>
      </w:pPr>
    </w:p>
    <w:p w14:paraId="5C6FE010" w14:textId="6DA28929" w:rsidR="00753101" w:rsidRDefault="00753101" w:rsidP="00000525">
      <w:pPr>
        <w:rPr>
          <w:rFonts w:ascii="TH SarabunPSK" w:eastAsiaTheme="minorHAnsi" w:hAnsi="TH SarabunPSK" w:cs="TH SarabunPSK"/>
          <w:lang w:val="en-US"/>
        </w:rPr>
      </w:pPr>
    </w:p>
    <w:p w14:paraId="0F74DFE9" w14:textId="5B08DAF0" w:rsidR="00753101" w:rsidRDefault="00753101" w:rsidP="00000525">
      <w:pPr>
        <w:rPr>
          <w:rFonts w:ascii="TH SarabunPSK" w:eastAsiaTheme="minorHAnsi" w:hAnsi="TH SarabunPSK" w:cs="TH SarabunPSK"/>
          <w:lang w:val="en-US"/>
        </w:rPr>
      </w:pPr>
    </w:p>
    <w:p w14:paraId="7DC41874" w14:textId="522ECAF9" w:rsidR="00753101" w:rsidRDefault="00753101" w:rsidP="00000525">
      <w:pPr>
        <w:rPr>
          <w:rFonts w:ascii="TH SarabunPSK" w:eastAsiaTheme="minorHAnsi" w:hAnsi="TH SarabunPSK" w:cs="TH SarabunPSK"/>
          <w:lang w:val="en-US"/>
        </w:rPr>
      </w:pPr>
    </w:p>
    <w:p w14:paraId="682D8D91" w14:textId="368E5B55" w:rsidR="00753101" w:rsidRDefault="00753101" w:rsidP="00000525">
      <w:pPr>
        <w:rPr>
          <w:rFonts w:ascii="TH SarabunPSK" w:eastAsiaTheme="minorHAnsi" w:hAnsi="TH SarabunPSK" w:cs="TH SarabunPSK"/>
          <w:lang w:val="en-US"/>
        </w:rPr>
      </w:pPr>
    </w:p>
    <w:p w14:paraId="0E52AA5E" w14:textId="65C94B59" w:rsidR="00753101" w:rsidRDefault="00753101" w:rsidP="00000525">
      <w:pPr>
        <w:rPr>
          <w:rFonts w:ascii="TH SarabunPSK" w:eastAsiaTheme="minorHAnsi" w:hAnsi="TH SarabunPSK" w:cs="TH SarabunPSK"/>
          <w:lang w:val="en-US"/>
        </w:rPr>
      </w:pPr>
    </w:p>
    <w:p w14:paraId="765C819A" w14:textId="7108DFC3" w:rsidR="00753101" w:rsidRDefault="00753101" w:rsidP="00000525">
      <w:pPr>
        <w:rPr>
          <w:rFonts w:ascii="TH SarabunPSK" w:eastAsiaTheme="minorHAnsi" w:hAnsi="TH SarabunPSK" w:cs="TH SarabunPSK"/>
          <w:lang w:val="en-US"/>
        </w:rPr>
      </w:pPr>
    </w:p>
    <w:p w14:paraId="7C7D1F6B" w14:textId="14399B11" w:rsidR="00753101" w:rsidRDefault="00753101" w:rsidP="00000525">
      <w:pPr>
        <w:rPr>
          <w:rFonts w:ascii="TH SarabunPSK" w:eastAsiaTheme="minorHAnsi" w:hAnsi="TH SarabunPSK" w:cs="TH SarabunPSK"/>
          <w:lang w:val="en-US"/>
        </w:rPr>
      </w:pPr>
    </w:p>
    <w:p w14:paraId="00FE84C4" w14:textId="46CB06FF" w:rsidR="00753101" w:rsidRDefault="00753101" w:rsidP="00000525">
      <w:pPr>
        <w:rPr>
          <w:rFonts w:ascii="TH SarabunPSK" w:eastAsiaTheme="minorHAnsi" w:hAnsi="TH SarabunPSK" w:cs="TH SarabunPSK"/>
          <w:lang w:val="en-US"/>
        </w:rPr>
      </w:pPr>
    </w:p>
    <w:p w14:paraId="75D84A64" w14:textId="6FF51B68" w:rsidR="00753101" w:rsidRDefault="00753101" w:rsidP="00000525">
      <w:pPr>
        <w:rPr>
          <w:rFonts w:ascii="TH SarabunPSK" w:eastAsiaTheme="minorHAnsi" w:hAnsi="TH SarabunPSK" w:cs="TH SarabunPSK"/>
          <w:lang w:val="en-US"/>
        </w:rPr>
      </w:pPr>
    </w:p>
    <w:p w14:paraId="29295374" w14:textId="77777777" w:rsidR="00753101" w:rsidRPr="00127097" w:rsidRDefault="00753101"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244E3681" w14:textId="77777777" w:rsidTr="00631DF6">
        <w:tc>
          <w:tcPr>
            <w:tcW w:w="8955" w:type="dxa"/>
            <w:vMerge w:val="restart"/>
            <w:shd w:val="clear" w:color="auto" w:fill="DAEEF3" w:themeFill="accent5" w:themeFillTint="33"/>
          </w:tcPr>
          <w:p w14:paraId="7E11A829"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6</w:t>
            </w:r>
            <w:r w:rsidRPr="00127097">
              <w:rPr>
                <w:rFonts w:ascii="TH SarabunPSK" w:hAnsi="TH SarabunPSK" w:cs="TH SarabunPSK"/>
                <w:b/>
                <w:bCs/>
                <w:sz w:val="32"/>
                <w:szCs w:val="32"/>
                <w:cs/>
              </w:rPr>
              <w:t>.</w:t>
            </w:r>
            <w:r w:rsidRPr="00127097">
              <w:rPr>
                <w:rFonts w:ascii="TH SarabunPSK" w:hAnsi="TH SarabunPSK" w:cs="TH SarabunPSK"/>
                <w:b/>
                <w:bCs/>
                <w:sz w:val="32"/>
                <w:szCs w:val="32"/>
              </w:rPr>
              <w:t>5 The competences of the support staff rendering student services are shown to</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be identified for recruitment and deployment</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These competences are shown</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to be evaluated to ensure their continued relevance to stakeholders needs</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Roles and relationships are shown to be well</w:t>
            </w:r>
            <w:r w:rsidRPr="00127097">
              <w:rPr>
                <w:rFonts w:ascii="TH SarabunPSK" w:hAnsi="TH SarabunPSK" w:cs="TH SarabunPSK"/>
                <w:b/>
                <w:bCs/>
                <w:sz w:val="32"/>
                <w:szCs w:val="32"/>
                <w:cs/>
              </w:rPr>
              <w:t>-</w:t>
            </w:r>
            <w:r w:rsidRPr="00127097">
              <w:rPr>
                <w:rFonts w:ascii="TH SarabunPSK" w:hAnsi="TH SarabunPSK" w:cs="TH SarabunPSK"/>
                <w:b/>
                <w:bCs/>
                <w:sz w:val="32"/>
                <w:szCs w:val="32"/>
              </w:rPr>
              <w:t>defined to ensure smooth</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delivery of the services</w:t>
            </w:r>
            <w:r w:rsidRPr="00127097">
              <w:rPr>
                <w:rFonts w:ascii="TH SarabunPSK" w:hAnsi="TH SarabunPSK" w:cs="TH SarabunPSK"/>
                <w:b/>
                <w:bCs/>
                <w:sz w:val="32"/>
                <w:szCs w:val="32"/>
                <w:cs/>
              </w:rPr>
              <w:t>.</w:t>
            </w:r>
          </w:p>
        </w:tc>
        <w:tc>
          <w:tcPr>
            <w:tcW w:w="794" w:type="dxa"/>
            <w:shd w:val="clear" w:color="auto" w:fill="DAEEF3" w:themeFill="accent5" w:themeFillTint="33"/>
          </w:tcPr>
          <w:p w14:paraId="066D25C2"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DF50D26" w14:textId="77777777" w:rsidTr="00631DF6">
        <w:tc>
          <w:tcPr>
            <w:tcW w:w="8955" w:type="dxa"/>
            <w:vMerge/>
            <w:shd w:val="clear" w:color="auto" w:fill="DAEEF3" w:themeFill="accent5" w:themeFillTint="33"/>
          </w:tcPr>
          <w:p w14:paraId="678DC116"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44355B1C" w14:textId="77777777" w:rsidR="00000525" w:rsidRPr="00127097" w:rsidRDefault="00000525" w:rsidP="00631DF6">
            <w:pPr>
              <w:pStyle w:val="afc"/>
              <w:jc w:val="center"/>
              <w:rPr>
                <w:rFonts w:ascii="TH SarabunPSK" w:hAnsi="TH SarabunPSK" w:cs="TH SarabunPSK"/>
                <w:sz w:val="32"/>
                <w:szCs w:val="32"/>
              </w:rPr>
            </w:pPr>
          </w:p>
        </w:tc>
      </w:tr>
    </w:tbl>
    <w:p w14:paraId="4D064BB0" w14:textId="77777777" w:rsidR="00000525" w:rsidRPr="00127097" w:rsidRDefault="00000525" w:rsidP="00000525">
      <w:pPr>
        <w:pStyle w:val="afc"/>
        <w:rPr>
          <w:rFonts w:ascii="TH SarabunPSK" w:hAnsi="TH SarabunPSK" w:cs="TH SarabunPSK"/>
          <w:b/>
          <w:bCs/>
          <w:szCs w:val="32"/>
          <w:u w:val="single"/>
        </w:rPr>
      </w:pPr>
    </w:p>
    <w:p w14:paraId="05927376"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5E642525" w14:textId="77777777" w:rsidR="00000525" w:rsidRPr="00127097" w:rsidRDefault="00000525" w:rsidP="00000525">
      <w:pPr>
        <w:pStyle w:val="afc"/>
        <w:numPr>
          <w:ilvl w:val="0"/>
          <w:numId w:val="36"/>
        </w:numPr>
        <w:ind w:left="784" w:hanging="252"/>
        <w:rPr>
          <w:rFonts w:ascii="TH SarabunPSK" w:hAnsi="TH SarabunPSK" w:cs="TH SarabunPSK"/>
          <w:szCs w:val="32"/>
        </w:rPr>
      </w:pPr>
      <w:r w:rsidRPr="00127097">
        <w:rPr>
          <w:rFonts w:ascii="TH SarabunPSK" w:hAnsi="TH SarabunPSK" w:cs="TH SarabunPSK"/>
          <w:szCs w:val="32"/>
          <w:cs/>
        </w:rPr>
        <w:t>อธิบาย/แสดงให้เห็นถึงการดำเนินงาน ดังต่อไปนี้</w:t>
      </w:r>
    </w:p>
    <w:p w14:paraId="42F1EDE2" w14:textId="77777777" w:rsidR="00000525" w:rsidRPr="00127097" w:rsidRDefault="00000525" w:rsidP="00000525">
      <w:pPr>
        <w:pStyle w:val="afc"/>
        <w:ind w:left="896" w:hanging="112"/>
        <w:rPr>
          <w:rFonts w:ascii="TH SarabunPSK" w:hAnsi="TH SarabunPSK" w:cs="TH SarabunPSK"/>
          <w:szCs w:val="32"/>
        </w:rPr>
      </w:pPr>
      <w:r w:rsidRPr="00127097">
        <w:rPr>
          <w:rFonts w:ascii="TH SarabunPSK" w:hAnsi="TH SarabunPSK" w:cs="TH SarabunPSK"/>
          <w:szCs w:val="32"/>
          <w:cs/>
        </w:rPr>
        <w:t>- การกำหนดสมรรถนะ (</w:t>
      </w:r>
      <w:r w:rsidRPr="00127097">
        <w:rPr>
          <w:rFonts w:ascii="TH SarabunPSK" w:hAnsi="TH SarabunPSK" w:cs="TH SarabunPSK"/>
          <w:szCs w:val="32"/>
        </w:rPr>
        <w:t>Competences</w:t>
      </w:r>
      <w:r w:rsidRPr="00127097">
        <w:rPr>
          <w:rFonts w:ascii="TH SarabunPSK" w:hAnsi="TH SarabunPSK" w:cs="TH SarabunPSK"/>
          <w:szCs w:val="32"/>
          <w:cs/>
        </w:rPr>
        <w:t>) ของบุคลากรสายสนับสนุน (</w:t>
      </w:r>
      <w:r w:rsidRPr="00127097">
        <w:rPr>
          <w:rFonts w:ascii="TH SarabunPSK" w:hAnsi="TH SarabunPSK" w:cs="TH SarabunPSK"/>
          <w:szCs w:val="32"/>
        </w:rPr>
        <w:t>Support Staff</w:t>
      </w:r>
      <w:r w:rsidRPr="00127097">
        <w:rPr>
          <w:rFonts w:ascii="TH SarabunPSK" w:hAnsi="TH SarabunPSK" w:cs="TH SarabunPSK"/>
          <w:szCs w:val="32"/>
          <w:cs/>
        </w:rPr>
        <w:t>) ที่มีหน้าที่ปฏิบัติงานด้านการส่งเสริมและให้บริการนักศึกษา (</w:t>
      </w:r>
      <w:r w:rsidRPr="00127097">
        <w:rPr>
          <w:rFonts w:ascii="TH SarabunPSK" w:hAnsi="TH SarabunPSK" w:cs="TH SarabunPSK"/>
          <w:szCs w:val="32"/>
        </w:rPr>
        <w:t>R</w:t>
      </w:r>
      <w:r w:rsidRPr="00127097">
        <w:rPr>
          <w:rFonts w:ascii="TH SarabunPSK" w:hAnsi="TH SarabunPSK" w:cs="TH SarabunPSK"/>
          <w:szCs w:val="32"/>
          <w:cs/>
        </w:rPr>
        <w:t>6.1-6.4) และใช้สำหรับการรับสมัครงาน (</w:t>
      </w:r>
      <w:r w:rsidRPr="00127097">
        <w:rPr>
          <w:rFonts w:ascii="TH SarabunPSK" w:hAnsi="TH SarabunPSK" w:cs="TH SarabunPSK"/>
          <w:szCs w:val="32"/>
        </w:rPr>
        <w:t>Recruitment</w:t>
      </w:r>
      <w:r w:rsidRPr="00127097">
        <w:rPr>
          <w:rFonts w:ascii="TH SarabunPSK" w:hAnsi="TH SarabunPSK" w:cs="TH SarabunPSK"/>
          <w:szCs w:val="32"/>
          <w:cs/>
        </w:rPr>
        <w:t>) และการบรรจุเข้าปฏิบัติงาน (</w:t>
      </w:r>
      <w:r w:rsidRPr="00127097">
        <w:rPr>
          <w:rFonts w:ascii="TH SarabunPSK" w:hAnsi="TH SarabunPSK" w:cs="TH SarabunPSK"/>
          <w:szCs w:val="32"/>
        </w:rPr>
        <w:t>Deployment</w:t>
      </w:r>
      <w:r w:rsidRPr="00127097">
        <w:rPr>
          <w:rFonts w:ascii="TH SarabunPSK" w:hAnsi="TH SarabunPSK" w:cs="TH SarabunPSK"/>
          <w:szCs w:val="32"/>
          <w:cs/>
        </w:rPr>
        <w:t>) (เพื่อการสรรหาคัดเลือก บรรจุ และจ้างงาน)</w:t>
      </w:r>
    </w:p>
    <w:p w14:paraId="563FD117" w14:textId="77777777" w:rsidR="00000525" w:rsidRPr="00127097" w:rsidRDefault="00000525" w:rsidP="00000525">
      <w:pPr>
        <w:pStyle w:val="afc"/>
        <w:ind w:left="896" w:hanging="112"/>
        <w:rPr>
          <w:rFonts w:ascii="TH SarabunPSK" w:hAnsi="TH SarabunPSK" w:cs="TH SarabunPSK"/>
          <w:szCs w:val="32"/>
        </w:rPr>
      </w:pPr>
      <w:r w:rsidRPr="00127097">
        <w:rPr>
          <w:rFonts w:ascii="TH SarabunPSK" w:hAnsi="TH SarabunPSK" w:cs="TH SarabunPSK"/>
          <w:szCs w:val="32"/>
          <w:cs/>
        </w:rPr>
        <w:t xml:space="preserve">- การประเมินสมรรถนะที่กำหนด เพื่อให้มั่นใจว่าบุคลากรสายสนับสนุนมีสมรรถนะสอดคล้องกับความต้องการที่สำคัญของผู้มีส่วนได้ส่วนเสียอย่างต่อเนื่อง </w:t>
      </w:r>
    </w:p>
    <w:p w14:paraId="69453EF6" w14:textId="77777777" w:rsidR="00000525" w:rsidRPr="00127097" w:rsidRDefault="00000525" w:rsidP="00000525">
      <w:pPr>
        <w:pStyle w:val="afc"/>
        <w:ind w:left="896" w:hanging="112"/>
        <w:rPr>
          <w:rFonts w:ascii="TH SarabunPSK" w:hAnsi="TH SarabunPSK" w:cs="TH SarabunPSK"/>
          <w:szCs w:val="32"/>
        </w:rPr>
      </w:pPr>
      <w:r w:rsidRPr="00127097">
        <w:rPr>
          <w:rFonts w:ascii="TH SarabunPSK" w:hAnsi="TH SarabunPSK" w:cs="TH SarabunPSK"/>
          <w:szCs w:val="32"/>
          <w:cs/>
        </w:rPr>
        <w:t xml:space="preserve">- มีการกำหนดบทบาทหน้าที่ และความสัมพันธ์ตามโครงสร้างการปฏิบัติงาน (เพื่อการประสานงาน) ของเจ้าหน้าที่สายสนับสนุนที่ปฏิบัติงานให้บริการนักศึกษา </w:t>
      </w:r>
      <w:r w:rsidRPr="00127097">
        <w:rPr>
          <w:rFonts w:ascii="TH SarabunPSK" w:hAnsi="TH SarabunPSK" w:cs="TH SarabunPSK"/>
          <w:szCs w:val="32"/>
        </w:rPr>
        <w:t>R</w:t>
      </w:r>
      <w:r w:rsidRPr="00127097">
        <w:rPr>
          <w:rFonts w:ascii="TH SarabunPSK" w:hAnsi="TH SarabunPSK" w:cs="TH SarabunPSK"/>
          <w:szCs w:val="32"/>
          <w:cs/>
        </w:rPr>
        <w:t>6.1-6.4  อย่างชัดเจน เพื่อมั่นใจได้ว่าการปฏิบัติงานด้านการส่งเสริมและให้บริการนักศึกษา เป็นไปอย่างราบรื่น</w:t>
      </w:r>
    </w:p>
    <w:p w14:paraId="208D5AE1" w14:textId="77777777" w:rsidR="00000525" w:rsidRPr="00127097" w:rsidRDefault="00000525" w:rsidP="00000525">
      <w:pPr>
        <w:pStyle w:val="afc"/>
        <w:rPr>
          <w:rFonts w:ascii="TH SarabunPSK" w:hAnsi="TH SarabunPSK" w:cs="TH SarabunPSK"/>
          <w:b/>
          <w:bCs/>
          <w:szCs w:val="32"/>
        </w:rPr>
      </w:pPr>
    </w:p>
    <w:p w14:paraId="69E438B6"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73608930"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97BE5EE"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130C018"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6460A06" w14:textId="77777777" w:rsidR="00000525" w:rsidRDefault="00000525" w:rsidP="00000525">
      <w:pPr>
        <w:pStyle w:val="afc"/>
        <w:rPr>
          <w:rFonts w:ascii="TH SarabunPSK" w:hAnsi="TH SarabunPSK" w:cs="TH SarabunPSK"/>
          <w:b/>
          <w:bCs/>
          <w:szCs w:val="32"/>
        </w:rPr>
      </w:pPr>
    </w:p>
    <w:p w14:paraId="07FB4F97"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25894517"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F2916C4"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65B3EE8"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09106B51"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C521C"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56ABFA" w14:textId="77777777" w:rsidR="00000525" w:rsidRPr="00127097" w:rsidRDefault="00000525" w:rsidP="00631DF6">
            <w:pPr>
              <w:pStyle w:val="afc"/>
              <w:rPr>
                <w:rFonts w:ascii="TH SarabunPSK" w:hAnsi="TH SarabunPSK" w:cs="TH SarabunPSK"/>
              </w:rPr>
            </w:pPr>
          </w:p>
        </w:tc>
      </w:tr>
      <w:tr w:rsidR="00000525" w:rsidRPr="00127097" w14:paraId="0FBC4625"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F1BF91"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4EFFE8" w14:textId="77777777" w:rsidR="00000525" w:rsidRPr="00127097" w:rsidRDefault="00000525" w:rsidP="00631DF6">
            <w:pPr>
              <w:pStyle w:val="afc"/>
              <w:rPr>
                <w:rFonts w:ascii="TH SarabunPSK" w:hAnsi="TH SarabunPSK" w:cs="TH SarabunPSK"/>
              </w:rPr>
            </w:pPr>
          </w:p>
        </w:tc>
      </w:tr>
      <w:tr w:rsidR="00000525" w:rsidRPr="00127097" w14:paraId="3540B6CB"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DBAB45"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4647E4" w14:textId="77777777" w:rsidR="00000525" w:rsidRPr="00127097" w:rsidRDefault="00000525" w:rsidP="00631DF6">
            <w:pPr>
              <w:pStyle w:val="afc"/>
              <w:rPr>
                <w:rFonts w:ascii="TH SarabunPSK" w:hAnsi="TH SarabunPSK" w:cs="TH SarabunPSK"/>
              </w:rPr>
            </w:pPr>
          </w:p>
        </w:tc>
      </w:tr>
    </w:tbl>
    <w:p w14:paraId="0EB14FBC" w14:textId="77777777" w:rsidR="00000525" w:rsidRPr="00127097" w:rsidRDefault="00000525" w:rsidP="00000525">
      <w:pPr>
        <w:pStyle w:val="afc"/>
        <w:rPr>
          <w:rFonts w:ascii="TH SarabunPSK" w:hAnsi="TH SarabunPSK" w:cs="TH SarabunPSK"/>
          <w:szCs w:val="32"/>
        </w:rPr>
      </w:pPr>
    </w:p>
    <w:p w14:paraId="434C856F" w14:textId="6E309C4D" w:rsidR="00000525" w:rsidRDefault="00000525" w:rsidP="00753101">
      <w:pPr>
        <w:jc w:val="center"/>
        <w:rPr>
          <w:rFonts w:ascii="TH SarabunPSK" w:eastAsia="TH Sarabun PSK" w:hAnsi="TH SarabunPSK" w:cs="TH SarabunPSK"/>
          <w:b/>
          <w:bCs/>
          <w:color w:val="C00000"/>
          <w:sz w:val="40"/>
          <w:szCs w:val="40"/>
          <w:u w:val="single"/>
        </w:rPr>
      </w:pPr>
      <w:r w:rsidRPr="00127097">
        <w:rPr>
          <w:rFonts w:ascii="TH SarabunPSK" w:hAnsi="TH SarabunPSK" w:cs="TH SarabunPSK"/>
          <w:cs/>
        </w:rPr>
        <w:br w:type="page"/>
      </w:r>
      <w:r w:rsidR="00753101"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753101" w:rsidRPr="00991BEC">
        <w:rPr>
          <w:rFonts w:ascii="TH SarabunPSK" w:eastAsia="TH Sarabun PSK" w:hAnsi="TH SarabunPSK" w:cs="TH SarabunPSK"/>
          <w:b/>
          <w:bCs/>
          <w:color w:val="C00000"/>
          <w:sz w:val="40"/>
          <w:szCs w:val="40"/>
          <w:u w:val="single"/>
        </w:rPr>
        <w:t xml:space="preserve">SAR </w:t>
      </w:r>
      <w:r w:rsidR="00753101">
        <w:rPr>
          <w:rFonts w:ascii="TH SarabunPSK" w:eastAsia="TH Sarabun PSK" w:hAnsi="TH SarabunPSK" w:cs="TH SarabunPSK" w:hint="cs"/>
          <w:b/>
          <w:bCs/>
          <w:color w:val="C00000"/>
          <w:sz w:val="40"/>
          <w:szCs w:val="40"/>
          <w:u w:val="single"/>
          <w:cs/>
        </w:rPr>
        <w:t>6.5</w:t>
      </w:r>
    </w:p>
    <w:p w14:paraId="2C0E3E01" w14:textId="77777777" w:rsidR="00753101" w:rsidRPr="00245B87" w:rsidRDefault="00753101" w:rsidP="00753101">
      <w:pPr>
        <w:ind w:firstLine="720"/>
        <w:jc w:val="thaiDistribute"/>
        <w:rPr>
          <w:rFonts w:ascii="TH SarabunPSK" w:eastAsia="TH SarabunPSK" w:hAnsi="TH SarabunPSK" w:cs="TH SarabunPSK"/>
          <w:color w:val="212121"/>
          <w:cs/>
          <w:lang w:bidi="th"/>
        </w:rPr>
      </w:pPr>
      <w:r w:rsidRPr="00245B87">
        <w:rPr>
          <w:rFonts w:ascii="TH SarabunPSK" w:eastAsia="TH SarabunPSK" w:hAnsi="TH SarabunPSK" w:cs="TH SarabunPSK"/>
          <w:cs/>
        </w:rPr>
        <w:t>หลักสูตรใช้บริการของเจ้าหน้าที่</w:t>
      </w:r>
      <w:r w:rsidRPr="00245B87">
        <w:rPr>
          <w:rFonts w:ascii="TH SarabunPSK" w:eastAsia="TH SarabunPSK" w:hAnsi="TH SarabunPSK" w:cs="TH SarabunPSK"/>
          <w:color w:val="212121"/>
          <w:cs/>
        </w:rPr>
        <w:t xml:space="preserve">สนับสนุนของมหาวิทยาลัย สำนักส่งเสริมวิชาการและงานทะเบียน กองพัฒนานักศึกษา และเจ้าหน้าที่ของคณะ ในการให้บริการผู้เรียน </w:t>
      </w:r>
      <w:r w:rsidRPr="00245B87">
        <w:rPr>
          <w:rFonts w:ascii="TH SarabunPSK" w:eastAsia="TH SarabunPSK" w:hAnsi="TH SarabunPSK" w:cs="TH SarabunPSK"/>
          <w:cs/>
        </w:rPr>
        <w:t xml:space="preserve">ตามข้อ </w:t>
      </w:r>
      <w:r w:rsidRPr="00245B87">
        <w:rPr>
          <w:rFonts w:ascii="TH SarabunPSK" w:eastAsia="TH SarabunPSK" w:hAnsi="TH SarabunPSK" w:cs="TH SarabunPSK"/>
          <w:cs/>
          <w:lang w:bidi="th"/>
        </w:rPr>
        <w:t>6</w:t>
      </w:r>
      <w:r w:rsidRPr="00245B87">
        <w:rPr>
          <w:rFonts w:ascii="TH SarabunPSK" w:eastAsia="TH SarabunPSK" w:hAnsi="TH SarabunPSK" w:cs="TH SarabunPSK"/>
          <w:cs/>
        </w:rPr>
        <w:t>.</w:t>
      </w:r>
      <w:r w:rsidRPr="00245B87">
        <w:rPr>
          <w:rFonts w:ascii="TH SarabunPSK" w:eastAsia="TH SarabunPSK" w:hAnsi="TH SarabunPSK" w:cs="TH SarabunPSK"/>
          <w:cs/>
          <w:lang w:bidi="th"/>
        </w:rPr>
        <w:t>1</w:t>
      </w:r>
      <w:r w:rsidRPr="00245B87">
        <w:rPr>
          <w:rFonts w:ascii="TH SarabunPSK" w:eastAsia="TH SarabunPSK" w:hAnsi="TH SarabunPSK" w:cs="TH SarabunPSK"/>
          <w:cs/>
        </w:rPr>
        <w:t>-</w:t>
      </w:r>
      <w:r w:rsidRPr="00245B87">
        <w:rPr>
          <w:rFonts w:ascii="TH SarabunPSK" w:eastAsia="TH SarabunPSK" w:hAnsi="TH SarabunPSK" w:cs="TH SarabunPSK"/>
          <w:cs/>
          <w:lang w:bidi="th"/>
        </w:rPr>
        <w:t>6</w:t>
      </w:r>
      <w:r w:rsidRPr="00245B87">
        <w:rPr>
          <w:rFonts w:ascii="TH SarabunPSK" w:eastAsia="TH SarabunPSK" w:hAnsi="TH SarabunPSK" w:cs="TH SarabunPSK"/>
          <w:cs/>
        </w:rPr>
        <w:t>.</w:t>
      </w:r>
      <w:r w:rsidRPr="00245B87">
        <w:rPr>
          <w:rFonts w:ascii="TH SarabunPSK" w:eastAsia="TH SarabunPSK" w:hAnsi="TH SarabunPSK" w:cs="TH SarabunPSK"/>
          <w:cs/>
          <w:lang w:bidi="th"/>
        </w:rPr>
        <w:t xml:space="preserve">4 </w:t>
      </w:r>
      <w:r w:rsidRPr="00245B87">
        <w:rPr>
          <w:rFonts w:ascii="TH SarabunPSK" w:eastAsia="TH SarabunPSK" w:hAnsi="TH SarabunPSK" w:cs="TH SarabunPSK"/>
          <w:cs/>
        </w:rPr>
        <w:t>ประกอบด้วยสมรรถนะที่</w:t>
      </w:r>
      <w:r w:rsidRPr="00245B87">
        <w:rPr>
          <w:rFonts w:ascii="TH SarabunPSK" w:eastAsia="TH SarabunPSK" w:hAnsi="TH SarabunPSK" w:cs="TH SarabunPSK"/>
          <w:color w:val="212121"/>
          <w:cs/>
        </w:rPr>
        <w:t>เป็นไปตามหน้าที่ของมหาวิทยาลัยกำหนด ดังนี้</w:t>
      </w:r>
    </w:p>
    <w:p w14:paraId="396D7B90" w14:textId="77777777" w:rsidR="00753101" w:rsidRPr="00245B87" w:rsidRDefault="00753101" w:rsidP="00753101">
      <w:pPr>
        <w:ind w:firstLine="720"/>
        <w:jc w:val="thaiDistribute"/>
        <w:rPr>
          <w:rFonts w:ascii="TH SarabunPSK" w:eastAsia="TH SarabunPSK" w:hAnsi="TH SarabunPSK" w:cs="TH SarabunPSK"/>
          <w:b/>
          <w:bCs/>
          <w:cs/>
          <w:lang w:bidi="th"/>
        </w:rPr>
      </w:pPr>
      <w:r w:rsidRPr="00245B87">
        <w:rPr>
          <w:rFonts w:ascii="TH SarabunPSK" w:eastAsia="TH SarabunPSK" w:hAnsi="TH SarabunPSK" w:cs="TH SarabunPSK"/>
          <w:b/>
          <w:bCs/>
          <w:color w:val="212121"/>
          <w:cs/>
          <w:lang w:bidi="th"/>
        </w:rPr>
        <w:t>1</w:t>
      </w:r>
      <w:r w:rsidRPr="00245B87">
        <w:rPr>
          <w:rFonts w:ascii="TH SarabunPSK" w:eastAsia="TH SarabunPSK" w:hAnsi="TH SarabunPSK" w:cs="TH SarabunPSK"/>
          <w:b/>
          <w:bCs/>
          <w:color w:val="212121"/>
          <w:cs/>
        </w:rPr>
        <w:t xml:space="preserve">. </w:t>
      </w:r>
      <w:r w:rsidRPr="00245B87">
        <w:rPr>
          <w:rFonts w:ascii="TH SarabunPSK" w:eastAsia="TH SarabunPSK" w:hAnsi="TH SarabunPSK" w:cs="TH SarabunPSK"/>
          <w:b/>
          <w:bCs/>
          <w:cs/>
        </w:rPr>
        <w:t>กำหนดหน้าที่และความรับผิดชอบในการดำเนินการของเจ้าหน้าที่ ดังนี้</w:t>
      </w:r>
    </w:p>
    <w:p w14:paraId="382A1CED" w14:textId="77777777" w:rsidR="00753101" w:rsidRPr="00245B87" w:rsidRDefault="00753101" w:rsidP="00753101">
      <w:pPr>
        <w:ind w:firstLine="990"/>
        <w:jc w:val="thaiDistribute"/>
        <w:rPr>
          <w:rFonts w:ascii="TH SarabunPSK" w:eastAsia="TH SarabunPSK" w:hAnsi="TH SarabunPSK" w:cs="TH SarabunPSK"/>
          <w:cs/>
          <w:lang w:bidi="th"/>
        </w:rPr>
      </w:pPr>
      <w:r w:rsidRPr="00245B87">
        <w:rPr>
          <w:rFonts w:ascii="TH SarabunPSK" w:eastAsia="TH SarabunPSK" w:hAnsi="TH SarabunPSK" w:cs="TH SarabunPSK"/>
          <w:cs/>
          <w:lang w:bidi="th"/>
        </w:rPr>
        <w:t>1</w:t>
      </w:r>
      <w:r w:rsidRPr="00245B87">
        <w:rPr>
          <w:rFonts w:ascii="TH SarabunPSK" w:eastAsia="TH SarabunPSK" w:hAnsi="TH SarabunPSK" w:cs="TH SarabunPSK"/>
          <w:cs/>
        </w:rPr>
        <w:t xml:space="preserve">) การรับนักศึกษา ประชาสัมพันธ์และให้ข้อมูลการรับนักศึกษา เกณฑ์การรับเข้า การสื่อสาร เผยแพร่ ข้อมูลผ่านเว็บไซต์และ </w:t>
      </w:r>
      <w:r w:rsidRPr="00245B87">
        <w:rPr>
          <w:rFonts w:ascii="TH SarabunPSK" w:eastAsia="TH SarabunPSK" w:hAnsi="TH SarabunPSK" w:cs="TH SarabunPSK"/>
          <w:cs/>
          <w:lang w:bidi="th"/>
        </w:rPr>
        <w:t>facebook</w:t>
      </w:r>
    </w:p>
    <w:p w14:paraId="42A4933A" w14:textId="77777777" w:rsidR="00753101" w:rsidRPr="00245B87" w:rsidRDefault="00753101" w:rsidP="00753101">
      <w:pPr>
        <w:ind w:firstLine="990"/>
        <w:jc w:val="thaiDistribute"/>
        <w:rPr>
          <w:rFonts w:ascii="TH SarabunPSK" w:eastAsia="TH SarabunPSK" w:hAnsi="TH SarabunPSK" w:cs="TH SarabunPSK"/>
          <w:cs/>
          <w:lang w:bidi="th"/>
        </w:rPr>
      </w:pPr>
      <w:r w:rsidRPr="00245B87">
        <w:rPr>
          <w:rFonts w:ascii="TH SarabunPSK" w:eastAsia="TH SarabunPSK" w:hAnsi="TH SarabunPSK" w:cs="TH SarabunPSK"/>
          <w:cs/>
          <w:lang w:bidi="th"/>
        </w:rPr>
        <w:t>2</w:t>
      </w:r>
      <w:r w:rsidRPr="00245B87">
        <w:rPr>
          <w:rFonts w:ascii="TH SarabunPSK" w:eastAsia="TH SarabunPSK" w:hAnsi="TH SarabunPSK" w:cs="TH SarabunPSK"/>
          <w:cs/>
        </w:rPr>
        <w:t>) การวางแผนและการประสานการบริการสนับสนุนด้านวิชาการและด้านที่ไม่ใช่วิชาการ ที่หลักสูตรกำหนด ทั้งการประสานนักศึกษา ประสานอาจารย์ ประสานชุมชน และ ผู้ทรงคุณวุฒิผู้ที่เกี่ยวข้อง รวมทั้งการจัดทำหนังสือราชการและบันทึกข้อความ เพื่อขออนุญาตจัดกิจกรรมและการดำเนินงานบรรลุเป้าหมาย</w:t>
      </w:r>
    </w:p>
    <w:p w14:paraId="3EB0FDD3" w14:textId="77777777" w:rsidR="00753101" w:rsidRPr="00245B87" w:rsidRDefault="00753101" w:rsidP="00753101">
      <w:pPr>
        <w:ind w:firstLine="990"/>
        <w:jc w:val="thaiDistribute"/>
        <w:rPr>
          <w:rFonts w:ascii="TH SarabunPSK" w:eastAsia="TH SarabunPSK" w:hAnsi="TH SarabunPSK" w:cs="TH SarabunPSK"/>
          <w:cs/>
          <w:lang w:bidi="th"/>
        </w:rPr>
      </w:pPr>
      <w:r w:rsidRPr="00245B87">
        <w:rPr>
          <w:rFonts w:ascii="TH SarabunPSK" w:eastAsia="TH SarabunPSK" w:hAnsi="TH SarabunPSK" w:cs="TH SarabunPSK"/>
          <w:cs/>
          <w:lang w:bidi="th"/>
        </w:rPr>
        <w:t>3</w:t>
      </w:r>
      <w:r w:rsidRPr="00245B87">
        <w:rPr>
          <w:rFonts w:ascii="TH SarabunPSK" w:eastAsia="TH SarabunPSK" w:hAnsi="TH SarabunPSK" w:cs="TH SarabunPSK"/>
          <w:cs/>
        </w:rPr>
        <w:t>) ดำเนินการปรับปรุงข้อมูลความก้าวหน้าของนักศึกษาในระบบ (</w:t>
      </w:r>
      <w:r w:rsidRPr="00245B87">
        <w:rPr>
          <w:rFonts w:ascii="TH SarabunPSK" w:eastAsia="TH SarabunPSK" w:hAnsi="TH SarabunPSK" w:cs="TH SarabunPSK"/>
          <w:cs/>
          <w:lang w:bidi="th"/>
        </w:rPr>
        <w:t>SNRU Connect</w:t>
      </w:r>
      <w:r w:rsidRPr="00245B87">
        <w:rPr>
          <w:rFonts w:ascii="TH SarabunPSK" w:eastAsia="TH SarabunPSK" w:hAnsi="TH SarabunPSK" w:cs="TH SarabunPSK"/>
          <w:cs/>
        </w:rPr>
        <w:t xml:space="preserve">)  </w:t>
      </w:r>
      <w:hyperlink r:id="rId41">
        <w:r w:rsidRPr="00245B87">
          <w:rPr>
            <w:rFonts w:ascii="TH SarabunPSK" w:eastAsia="TH SarabunPSK" w:hAnsi="TH SarabunPSK" w:cs="TH SarabunPSK"/>
            <w:color w:val="0000FF"/>
            <w:u w:val="single"/>
            <w:cs/>
            <w:lang w:bidi="th"/>
          </w:rPr>
          <w:t>https</w:t>
        </w:r>
        <w:r w:rsidRPr="00245B87">
          <w:rPr>
            <w:rFonts w:ascii="TH SarabunPSK" w:eastAsia="TH SarabunPSK" w:hAnsi="TH SarabunPSK" w:cs="TH SarabunPSK"/>
            <w:color w:val="0000FF"/>
            <w:u w:val="single"/>
            <w:cs/>
          </w:rPr>
          <w:t>://</w:t>
        </w:r>
        <w:r w:rsidRPr="00245B87">
          <w:rPr>
            <w:rFonts w:ascii="TH SarabunPSK" w:eastAsia="TH SarabunPSK" w:hAnsi="TH SarabunPSK" w:cs="TH SarabunPSK"/>
            <w:color w:val="0000FF"/>
            <w:u w:val="single"/>
            <w:cs/>
            <w:lang w:bidi="th"/>
          </w:rPr>
          <w:t>connect</w:t>
        </w:r>
        <w:r w:rsidRPr="00245B87">
          <w:rPr>
            <w:rFonts w:ascii="TH SarabunPSK" w:eastAsia="TH SarabunPSK" w:hAnsi="TH SarabunPSK" w:cs="TH SarabunPSK"/>
            <w:color w:val="0000FF"/>
            <w:u w:val="single"/>
            <w:cs/>
          </w:rPr>
          <w:t>.</w:t>
        </w:r>
        <w:r w:rsidRPr="00245B87">
          <w:rPr>
            <w:rFonts w:ascii="TH SarabunPSK" w:eastAsia="TH SarabunPSK" w:hAnsi="TH SarabunPSK" w:cs="TH SarabunPSK"/>
            <w:color w:val="0000FF"/>
            <w:u w:val="single"/>
            <w:cs/>
            <w:lang w:bidi="th"/>
          </w:rPr>
          <w:t>snru</w:t>
        </w:r>
        <w:r w:rsidRPr="00245B87">
          <w:rPr>
            <w:rFonts w:ascii="TH SarabunPSK" w:eastAsia="TH SarabunPSK" w:hAnsi="TH SarabunPSK" w:cs="TH SarabunPSK"/>
            <w:color w:val="0000FF"/>
            <w:u w:val="single"/>
            <w:cs/>
          </w:rPr>
          <w:t>.</w:t>
        </w:r>
        <w:r w:rsidRPr="00245B87">
          <w:rPr>
            <w:rFonts w:ascii="TH SarabunPSK" w:eastAsia="TH SarabunPSK" w:hAnsi="TH SarabunPSK" w:cs="TH SarabunPSK"/>
            <w:color w:val="0000FF"/>
            <w:u w:val="single"/>
            <w:cs/>
            <w:lang w:bidi="th"/>
          </w:rPr>
          <w:t>ac</w:t>
        </w:r>
        <w:r w:rsidRPr="00245B87">
          <w:rPr>
            <w:rFonts w:ascii="TH SarabunPSK" w:eastAsia="TH SarabunPSK" w:hAnsi="TH SarabunPSK" w:cs="TH SarabunPSK"/>
            <w:color w:val="0000FF"/>
            <w:u w:val="single"/>
            <w:cs/>
          </w:rPr>
          <w:t>.</w:t>
        </w:r>
        <w:r w:rsidRPr="00245B87">
          <w:rPr>
            <w:rFonts w:ascii="TH SarabunPSK" w:eastAsia="TH SarabunPSK" w:hAnsi="TH SarabunPSK" w:cs="TH SarabunPSK"/>
            <w:color w:val="0000FF"/>
            <w:u w:val="single"/>
            <w:cs/>
            <w:lang w:bidi="th"/>
          </w:rPr>
          <w:t>th</w:t>
        </w:r>
        <w:r w:rsidRPr="00245B87">
          <w:rPr>
            <w:rFonts w:ascii="TH SarabunPSK" w:eastAsia="TH SarabunPSK" w:hAnsi="TH SarabunPSK" w:cs="TH SarabunPSK"/>
            <w:color w:val="0000FF"/>
            <w:u w:val="single"/>
            <w:cs/>
          </w:rPr>
          <w:t>/</w:t>
        </w:r>
        <w:r w:rsidRPr="00245B87">
          <w:rPr>
            <w:rFonts w:ascii="TH SarabunPSK" w:eastAsia="TH SarabunPSK" w:hAnsi="TH SarabunPSK" w:cs="TH SarabunPSK"/>
            <w:color w:val="0000FF"/>
            <w:u w:val="single"/>
            <w:cs/>
            <w:lang w:bidi="th"/>
          </w:rPr>
          <w:t>login_new</w:t>
        </w:r>
        <w:r w:rsidRPr="00245B87">
          <w:rPr>
            <w:rFonts w:ascii="TH SarabunPSK" w:eastAsia="TH SarabunPSK" w:hAnsi="TH SarabunPSK" w:cs="TH SarabunPSK"/>
            <w:color w:val="0000FF"/>
            <w:u w:val="single"/>
            <w:cs/>
          </w:rPr>
          <w:t>.</w:t>
        </w:r>
        <w:r w:rsidRPr="00245B87">
          <w:rPr>
            <w:rFonts w:ascii="TH SarabunPSK" w:eastAsia="TH SarabunPSK" w:hAnsi="TH SarabunPSK" w:cs="TH SarabunPSK"/>
            <w:color w:val="0000FF"/>
            <w:u w:val="single"/>
            <w:cs/>
            <w:lang w:bidi="th"/>
          </w:rPr>
          <w:t>aspx</w:t>
        </w:r>
      </w:hyperlink>
      <w:r w:rsidRPr="00245B87">
        <w:rPr>
          <w:rFonts w:ascii="TH SarabunPSK" w:eastAsia="TH SarabunPSK" w:hAnsi="TH SarabunPSK" w:cs="TH SarabunPSK"/>
          <w:cs/>
        </w:rPr>
        <w:t xml:space="preserve"> ร่วมกับอาจารย์ที่ปรึกษาและอาจารย์ผู้สอน ประสานงานกับสำนักทะเบียนเพื่อติดตามความก้าวหน้าของผู้เรียน ผลการเรียน ภาระการเรียนและตอบคำถามเมื่อนักศึกษาสงสัยในเรื่องต่างๆ ที่เกี่ยวข้อง หากประเด็นใดไม่ทราบข้อมูลจะดำเนินการสอบถามประธานหลักสูตรและอาจารย์ผู้รับผิดชอบหลักสูตร</w:t>
      </w:r>
    </w:p>
    <w:p w14:paraId="270654C1" w14:textId="77777777" w:rsidR="00753101" w:rsidRPr="00245B87" w:rsidRDefault="00753101" w:rsidP="00753101">
      <w:pPr>
        <w:ind w:firstLine="990"/>
        <w:jc w:val="thaiDistribute"/>
        <w:rPr>
          <w:rFonts w:ascii="TH SarabunPSK" w:eastAsia="TH SarabunPSK" w:hAnsi="TH SarabunPSK" w:cs="TH SarabunPSK"/>
          <w:cs/>
          <w:lang w:bidi="th"/>
        </w:rPr>
      </w:pPr>
      <w:r w:rsidRPr="00245B87">
        <w:rPr>
          <w:rFonts w:ascii="TH SarabunPSK" w:eastAsia="TH SarabunPSK" w:hAnsi="TH SarabunPSK" w:cs="TH SarabunPSK"/>
          <w:cs/>
          <w:lang w:bidi="th"/>
        </w:rPr>
        <w:t>4</w:t>
      </w:r>
      <w:r w:rsidRPr="00245B87">
        <w:rPr>
          <w:rFonts w:ascii="TH SarabunPSK" w:eastAsia="TH SarabunPSK" w:hAnsi="TH SarabunPSK" w:cs="TH SarabunPSK"/>
          <w:cs/>
        </w:rPr>
        <w:t>) การประสานงานในการทำกิจกรรมเสริมหลักสูตร ตามที่หลักสูตรกำหนด รวมทั้งอำนวยความสะดวกในการให้บริการสนับสนุนต่าง ๆ ที่หลักสูตรจัดให้ผู้เรียน เพื่อเพิ่มการเรียนรู้และเพิ่มศักยภาพในการทำงานของผู้เรียน</w:t>
      </w:r>
    </w:p>
    <w:p w14:paraId="38EE466E" w14:textId="77777777" w:rsidR="00753101" w:rsidRPr="00245B87" w:rsidRDefault="00753101" w:rsidP="00753101">
      <w:pPr>
        <w:ind w:firstLine="990"/>
        <w:jc w:val="both"/>
        <w:rPr>
          <w:rFonts w:ascii="TH SarabunPSK" w:eastAsia="TH SarabunPSK" w:hAnsi="TH SarabunPSK" w:cs="TH SarabunPSK"/>
          <w:cs/>
          <w:lang w:bidi="th"/>
        </w:rPr>
      </w:pPr>
    </w:p>
    <w:p w14:paraId="2810CD64" w14:textId="77777777" w:rsidR="00753101" w:rsidRPr="00245B87" w:rsidRDefault="00753101" w:rsidP="00753101">
      <w:pPr>
        <w:ind w:firstLine="720"/>
        <w:jc w:val="thaiDistribute"/>
        <w:rPr>
          <w:rFonts w:ascii="TH SarabunPSK" w:eastAsia="TH SarabunPSK" w:hAnsi="TH SarabunPSK" w:cs="TH SarabunPSK"/>
          <w:b/>
          <w:bCs/>
          <w:cs/>
          <w:lang w:bidi="th"/>
        </w:rPr>
      </w:pPr>
      <w:r w:rsidRPr="00245B87">
        <w:rPr>
          <w:rFonts w:ascii="TH SarabunPSK" w:eastAsia="TH SarabunPSK" w:hAnsi="TH SarabunPSK" w:cs="TH SarabunPSK"/>
          <w:b/>
          <w:bCs/>
          <w:cs/>
          <w:lang w:bidi="th"/>
        </w:rPr>
        <w:t>2</w:t>
      </w:r>
      <w:r w:rsidRPr="00245B87">
        <w:rPr>
          <w:rFonts w:ascii="TH SarabunPSK" w:eastAsia="TH SarabunPSK" w:hAnsi="TH SarabunPSK" w:cs="TH SarabunPSK"/>
          <w:b/>
          <w:bCs/>
          <w:cs/>
        </w:rPr>
        <w:t>. กำหนดคุณสมบัติของเจ้าหน้าที่เข้ามาปฏิบัติหน้าที่หลักสูตร กำหนดคุณสมบัติ ดังนี้</w:t>
      </w:r>
    </w:p>
    <w:p w14:paraId="27A45098" w14:textId="77777777" w:rsidR="00753101" w:rsidRPr="00245B87" w:rsidRDefault="00753101" w:rsidP="00753101">
      <w:pPr>
        <w:ind w:firstLine="1080"/>
        <w:jc w:val="thaiDistribute"/>
        <w:rPr>
          <w:rFonts w:ascii="TH SarabunPSK" w:eastAsia="TH SarabunPSK" w:hAnsi="TH SarabunPSK" w:cs="TH SarabunPSK"/>
          <w:cs/>
          <w:lang w:bidi="th"/>
        </w:rPr>
      </w:pPr>
      <w:r w:rsidRPr="00245B87">
        <w:rPr>
          <w:rFonts w:ascii="TH SarabunPSK" w:eastAsia="TH SarabunPSK" w:hAnsi="TH SarabunPSK" w:cs="TH SarabunPSK"/>
          <w:cs/>
          <w:lang w:bidi="th"/>
        </w:rPr>
        <w:t>1</w:t>
      </w:r>
      <w:r w:rsidRPr="00245B87">
        <w:rPr>
          <w:rFonts w:ascii="TH SarabunPSK" w:eastAsia="TH SarabunPSK" w:hAnsi="TH SarabunPSK" w:cs="TH SarabunPSK"/>
          <w:cs/>
        </w:rPr>
        <w:t>) สำเร็จการศึกษาในระดับปริญญาตรี ทางด้านคอมพิวเตอร์หรือเทคโนโลยีสารสนเทศ หรือที่เกี่ยวข้อง</w:t>
      </w:r>
    </w:p>
    <w:p w14:paraId="65B493D5" w14:textId="77777777" w:rsidR="00753101" w:rsidRPr="00245B87" w:rsidRDefault="00753101" w:rsidP="00753101">
      <w:pPr>
        <w:ind w:firstLine="1080"/>
        <w:jc w:val="thaiDistribute"/>
        <w:rPr>
          <w:rFonts w:ascii="TH SarabunPSK" w:eastAsia="TH SarabunPSK" w:hAnsi="TH SarabunPSK" w:cs="TH SarabunPSK"/>
          <w:cs/>
          <w:lang w:bidi="th"/>
        </w:rPr>
      </w:pPr>
      <w:r w:rsidRPr="00245B87">
        <w:rPr>
          <w:rFonts w:ascii="TH SarabunPSK" w:eastAsia="TH SarabunPSK" w:hAnsi="TH SarabunPSK" w:cs="TH SarabunPSK"/>
          <w:cs/>
          <w:lang w:bidi="th"/>
        </w:rPr>
        <w:t>2</w:t>
      </w:r>
      <w:r w:rsidRPr="00245B87">
        <w:rPr>
          <w:rFonts w:ascii="TH SarabunPSK" w:eastAsia="TH SarabunPSK" w:hAnsi="TH SarabunPSK" w:cs="TH SarabunPSK"/>
          <w:cs/>
        </w:rPr>
        <w:t>) มีประสบการในการประยุกต์ใช้ระบบเครือข่าย การพัฒนาสื่อการเรียนการสอน การใช้บริการเครือข่ายสังคมออนไลน์ และการปรับปรุงข้อมูลในเว็บไซต์</w:t>
      </w:r>
    </w:p>
    <w:p w14:paraId="5B98508F" w14:textId="77777777" w:rsidR="00753101" w:rsidRPr="00245B87" w:rsidRDefault="00753101" w:rsidP="00753101">
      <w:pPr>
        <w:ind w:firstLine="1080"/>
        <w:jc w:val="thaiDistribute"/>
        <w:rPr>
          <w:rFonts w:ascii="TH SarabunPSK" w:eastAsia="TH SarabunPSK" w:hAnsi="TH SarabunPSK" w:cs="TH SarabunPSK"/>
          <w:color w:val="212121"/>
          <w:cs/>
          <w:lang w:bidi="th"/>
        </w:rPr>
      </w:pPr>
      <w:r w:rsidRPr="00245B87">
        <w:rPr>
          <w:rFonts w:ascii="TH SarabunPSK" w:eastAsia="TH SarabunPSK" w:hAnsi="TH SarabunPSK" w:cs="TH SarabunPSK"/>
          <w:color w:val="212121"/>
          <w:cs/>
          <w:lang w:bidi="th"/>
        </w:rPr>
        <w:t>3</w:t>
      </w:r>
      <w:r w:rsidRPr="00245B87">
        <w:rPr>
          <w:rFonts w:ascii="TH SarabunPSK" w:eastAsia="TH SarabunPSK" w:hAnsi="TH SarabunPSK" w:cs="TH SarabunPSK"/>
          <w:color w:val="212121"/>
          <w:cs/>
        </w:rPr>
        <w:t>) มีจิตบริการ พร้อมให้บริการ มียานพาหนะในการเดินทางไปชุมชนด้วยตนเองได้อย่างสะดวก</w:t>
      </w:r>
    </w:p>
    <w:p w14:paraId="7D57534A" w14:textId="77777777" w:rsidR="00753101" w:rsidRPr="00245B87" w:rsidRDefault="00753101" w:rsidP="00753101">
      <w:pPr>
        <w:ind w:firstLine="1080"/>
        <w:jc w:val="thaiDistribute"/>
        <w:rPr>
          <w:rFonts w:ascii="TH SarabunPSK" w:eastAsia="TH SarabunPSK" w:hAnsi="TH SarabunPSK" w:cs="TH SarabunPSK"/>
          <w:color w:val="212121"/>
          <w:cs/>
          <w:lang w:bidi="th"/>
        </w:rPr>
      </w:pPr>
      <w:r w:rsidRPr="00245B87">
        <w:rPr>
          <w:rFonts w:ascii="TH SarabunPSK" w:eastAsia="TH SarabunPSK" w:hAnsi="TH SarabunPSK" w:cs="TH SarabunPSK"/>
          <w:color w:val="212121"/>
          <w:cs/>
          <w:lang w:bidi="th"/>
        </w:rPr>
        <w:t>4</w:t>
      </w:r>
      <w:r w:rsidRPr="00245B87">
        <w:rPr>
          <w:rFonts w:ascii="TH SarabunPSK" w:eastAsia="TH SarabunPSK" w:hAnsi="TH SarabunPSK" w:cs="TH SarabunPSK"/>
          <w:color w:val="212121"/>
          <w:cs/>
        </w:rPr>
        <w:t xml:space="preserve">) มีประสบการณ์ในการจัดทำวารสาร หนังสือ โปรแกรม </w:t>
      </w:r>
      <w:r w:rsidRPr="00245B87">
        <w:rPr>
          <w:rFonts w:ascii="TH SarabunPSK" w:eastAsia="TH SarabunPSK" w:hAnsi="TH SarabunPSK" w:cs="TH SarabunPSK"/>
          <w:color w:val="212121"/>
          <w:cs/>
          <w:lang w:bidi="th"/>
        </w:rPr>
        <w:t xml:space="preserve">MS Office </w:t>
      </w:r>
      <w:r w:rsidRPr="00245B87">
        <w:rPr>
          <w:rFonts w:ascii="TH SarabunPSK" w:eastAsia="TH SarabunPSK" w:hAnsi="TH SarabunPSK" w:cs="TH SarabunPSK"/>
          <w:color w:val="212121"/>
          <w:cs/>
        </w:rPr>
        <w:t xml:space="preserve">และการตรวจอักขราวิสุทธ์ </w:t>
      </w:r>
    </w:p>
    <w:p w14:paraId="1A2339D1" w14:textId="77777777" w:rsidR="00753101" w:rsidRPr="00245B87" w:rsidRDefault="00753101" w:rsidP="00753101">
      <w:pPr>
        <w:ind w:firstLine="1080"/>
        <w:jc w:val="thaiDistribute"/>
        <w:rPr>
          <w:rFonts w:ascii="TH SarabunPSK" w:eastAsia="TH SarabunPSK" w:hAnsi="TH SarabunPSK" w:cs="TH SarabunPSK"/>
          <w:color w:val="212121"/>
          <w:cs/>
          <w:lang w:bidi="th"/>
        </w:rPr>
      </w:pPr>
      <w:r w:rsidRPr="00245B87">
        <w:rPr>
          <w:rFonts w:ascii="TH SarabunPSK" w:eastAsia="TH SarabunPSK" w:hAnsi="TH SarabunPSK" w:cs="TH SarabunPSK"/>
          <w:color w:val="212121"/>
          <w:cs/>
          <w:lang w:bidi="th"/>
        </w:rPr>
        <w:t>5</w:t>
      </w:r>
      <w:r w:rsidRPr="00245B87">
        <w:rPr>
          <w:rFonts w:ascii="TH SarabunPSK" w:eastAsia="TH SarabunPSK" w:hAnsi="TH SarabunPSK" w:cs="TH SarabunPSK"/>
          <w:color w:val="212121"/>
          <w:cs/>
        </w:rPr>
        <w:t xml:space="preserve">) มีคุณลักษณะสามารถทำงานเป็นทีมร่วมกับผู้อื่น มีทักษะการสื่อสาร และความเป็นกลางในการทำงาน </w:t>
      </w:r>
    </w:p>
    <w:p w14:paraId="546DCB2F" w14:textId="77777777" w:rsidR="00753101" w:rsidRPr="00245B87" w:rsidRDefault="00753101" w:rsidP="00753101">
      <w:pPr>
        <w:jc w:val="thaiDistribute"/>
        <w:rPr>
          <w:rFonts w:ascii="TH SarabunPSK" w:eastAsia="TH SarabunPSK" w:hAnsi="TH SarabunPSK" w:cs="TH SarabunPSK"/>
          <w:b/>
          <w:bCs/>
          <w:color w:val="212121"/>
          <w:cs/>
          <w:lang w:bidi="th"/>
        </w:rPr>
      </w:pPr>
      <w:r w:rsidRPr="00245B87">
        <w:rPr>
          <w:rFonts w:ascii="TH SarabunPSK" w:eastAsia="TH SarabunPSK" w:hAnsi="TH SarabunPSK" w:cs="TH SarabunPSK"/>
          <w:b/>
          <w:bCs/>
          <w:color w:val="212121"/>
          <w:cs/>
          <w:lang w:bidi="th"/>
        </w:rPr>
        <w:tab/>
        <w:t>3</w:t>
      </w:r>
      <w:r w:rsidRPr="00245B87">
        <w:rPr>
          <w:rFonts w:ascii="TH SarabunPSK" w:eastAsia="TH SarabunPSK" w:hAnsi="TH SarabunPSK" w:cs="TH SarabunPSK"/>
          <w:b/>
          <w:bCs/>
          <w:color w:val="212121"/>
          <w:cs/>
        </w:rPr>
        <w:t>. การประเมินการทำงานของเจ้าหน้าที่และสื่อสารให้เจ้าหน้าที่ทราบ ดังนี้</w:t>
      </w:r>
    </w:p>
    <w:p w14:paraId="1318B620" w14:textId="77777777" w:rsidR="00753101" w:rsidRPr="00245B87" w:rsidRDefault="00753101" w:rsidP="00753101">
      <w:pPr>
        <w:ind w:firstLine="1080"/>
        <w:jc w:val="thaiDistribute"/>
        <w:rPr>
          <w:rFonts w:ascii="TH SarabunPSK" w:eastAsia="TH SarabunPSK" w:hAnsi="TH SarabunPSK" w:cs="TH SarabunPSK"/>
          <w:color w:val="212121"/>
          <w:cs/>
          <w:lang w:bidi="th"/>
        </w:rPr>
      </w:pPr>
      <w:r w:rsidRPr="00245B87">
        <w:rPr>
          <w:rFonts w:ascii="TH SarabunPSK" w:eastAsia="TH SarabunPSK" w:hAnsi="TH SarabunPSK" w:cs="TH SarabunPSK"/>
          <w:color w:val="212121"/>
          <w:cs/>
          <w:lang w:bidi="th"/>
        </w:rPr>
        <w:t>1</w:t>
      </w:r>
      <w:r w:rsidRPr="00245B87">
        <w:rPr>
          <w:rFonts w:ascii="TH SarabunPSK" w:eastAsia="TH SarabunPSK" w:hAnsi="TH SarabunPSK" w:cs="TH SarabunPSK"/>
          <w:color w:val="212121"/>
          <w:cs/>
        </w:rPr>
        <w:t>) ประเมินตามแบบประเมินการปฏิบัติงานเจ้าหน้าที่ฝ่ายสนับสนุน นักวิชาการโสตศึกษา ของมหาวิทยาลัย</w:t>
      </w:r>
    </w:p>
    <w:p w14:paraId="360F9A41" w14:textId="77777777" w:rsidR="00753101" w:rsidRPr="00245B87" w:rsidRDefault="00753101" w:rsidP="00753101">
      <w:pPr>
        <w:ind w:firstLine="1080"/>
        <w:jc w:val="thaiDistribute"/>
        <w:rPr>
          <w:rFonts w:ascii="TH SarabunPSK" w:eastAsia="TH SarabunPSK" w:hAnsi="TH SarabunPSK" w:cs="TH SarabunPSK"/>
          <w:cs/>
          <w:lang w:bidi="th"/>
        </w:rPr>
      </w:pPr>
      <w:r w:rsidRPr="00245B87">
        <w:rPr>
          <w:rFonts w:ascii="TH SarabunPSK" w:eastAsia="TH SarabunPSK" w:hAnsi="TH SarabunPSK" w:cs="TH SarabunPSK"/>
          <w:cs/>
          <w:lang w:bidi="th"/>
        </w:rPr>
        <w:t>2</w:t>
      </w:r>
      <w:r w:rsidRPr="00245B87">
        <w:rPr>
          <w:rFonts w:ascii="TH SarabunPSK" w:eastAsia="TH SarabunPSK" w:hAnsi="TH SarabunPSK" w:cs="TH SarabunPSK"/>
          <w:cs/>
        </w:rPr>
        <w:t>) ประเมินสมรรถนะในการปฏิบัติงาน โดยสอบถามผู้รับบริการ ได้แก่ อาจารย์และนักศึกษา ในการให้บริการ การรับบริการและการประสานงานของเจ้าหน้าที่</w:t>
      </w:r>
    </w:p>
    <w:p w14:paraId="0F9D8509" w14:textId="77777777" w:rsidR="00753101" w:rsidRPr="00245B87" w:rsidRDefault="00753101" w:rsidP="00753101">
      <w:pPr>
        <w:jc w:val="thaiDistribute"/>
        <w:rPr>
          <w:rFonts w:ascii="TH SarabunPSK" w:eastAsia="TH SarabunPSK" w:hAnsi="TH SarabunPSK" w:cs="TH SarabunPSK"/>
          <w:b/>
          <w:bCs/>
          <w:cs/>
          <w:lang w:bidi="th"/>
        </w:rPr>
      </w:pPr>
      <w:r w:rsidRPr="00245B87">
        <w:rPr>
          <w:rFonts w:ascii="TH SarabunPSK" w:eastAsia="TH SarabunPSK" w:hAnsi="TH SarabunPSK" w:cs="TH SarabunPSK"/>
          <w:b/>
          <w:bCs/>
          <w:cs/>
          <w:lang w:bidi="th"/>
        </w:rPr>
        <w:tab/>
        <w:t>4</w:t>
      </w:r>
      <w:r w:rsidRPr="00245B87">
        <w:rPr>
          <w:rFonts w:ascii="TH SarabunPSK" w:eastAsia="TH SarabunPSK" w:hAnsi="TH SarabunPSK" w:cs="TH SarabunPSK"/>
          <w:b/>
          <w:bCs/>
          <w:cs/>
        </w:rPr>
        <w:t xml:space="preserve">. การพัฒนาบุคลากรสายสนับสนุน หน่วยงานที่เกี่ยวข้องได้จัดให้สายสนับสนุนเข้ารับการอบรมที่มหาวิทยาลัยจัด ตามภาระหน้าที่ที่ได้รับมอบหมาย ทั้งที่จัดโดยมหาวิทยาลัยและส่วนงานที่เกี่ยวข้อง </w:t>
      </w:r>
    </w:p>
    <w:p w14:paraId="29056072" w14:textId="77777777" w:rsidR="00753101" w:rsidRPr="00245B87" w:rsidRDefault="00753101" w:rsidP="00753101">
      <w:pPr>
        <w:ind w:firstLine="720"/>
        <w:jc w:val="thaiDistribute"/>
        <w:rPr>
          <w:rFonts w:ascii="TH SarabunPSK" w:eastAsia="TH SarabunPSK" w:hAnsi="TH SarabunPSK" w:cs="TH SarabunPSK"/>
          <w:cs/>
          <w:lang w:bidi="th"/>
        </w:rPr>
      </w:pPr>
      <w:r w:rsidRPr="00245B87">
        <w:rPr>
          <w:rFonts w:ascii="TH SarabunPSK" w:eastAsia="TH SarabunPSK" w:hAnsi="TH SarabunPSK" w:cs="TH SarabunPSK"/>
          <w:cs/>
        </w:rPr>
        <w:t xml:space="preserve">การกำหนดสมรรถนะของบุคลากรสายสนับสนุน มหาวิทยาลัยได้กำหนดไว้อย่างชัดเจน โดยแบ่งเป็นสมรรถนะหลักและสมรรถนะด้านวิชาชีพ ซึ่งมหาวิทยาลัยใช้เป็นแนวปฏิบัติและพิจารณาประเมินเลื่อนขั้นเงินเดือนบุคลากรสายสนับสนุนปีละ </w:t>
      </w:r>
      <w:r w:rsidRPr="00245B87">
        <w:rPr>
          <w:rFonts w:ascii="TH SarabunPSK" w:eastAsia="TH SarabunPSK" w:hAnsi="TH SarabunPSK" w:cs="TH SarabunPSK"/>
          <w:cs/>
          <w:lang w:bidi="th"/>
        </w:rPr>
        <w:t xml:space="preserve">2 </w:t>
      </w:r>
      <w:r w:rsidRPr="00245B87">
        <w:rPr>
          <w:rFonts w:ascii="TH SarabunPSK" w:eastAsia="TH SarabunPSK" w:hAnsi="TH SarabunPSK" w:cs="TH SarabunPSK"/>
          <w:cs/>
        </w:rPr>
        <w:t xml:space="preserve">ครั้ง และกำหนดรายการประเมินสมรรถนะตามแบบฟอร์ม ปม. และมีการสื่อสารให้บุคลากรได้รับทราบ และเข้าใจตรงกันอย่างทั่วถึง  </w:t>
      </w:r>
    </w:p>
    <w:p w14:paraId="4E51B567" w14:textId="77777777" w:rsidR="00753101" w:rsidRPr="00245B87" w:rsidRDefault="00753101" w:rsidP="00753101">
      <w:pPr>
        <w:ind w:firstLine="720"/>
        <w:jc w:val="thaiDistribute"/>
        <w:rPr>
          <w:rFonts w:ascii="TH SarabunPSK" w:eastAsia="TH SarabunPSK" w:hAnsi="TH SarabunPSK" w:cs="TH SarabunPSK"/>
          <w:b/>
          <w:bCs/>
          <w:cs/>
          <w:lang w:bidi="th"/>
        </w:rPr>
      </w:pPr>
      <w:r w:rsidRPr="00245B87">
        <w:rPr>
          <w:rFonts w:ascii="TH SarabunPSK" w:eastAsia="TH SarabunPSK" w:hAnsi="TH SarabunPSK" w:cs="TH SarabunPSK"/>
          <w:cs/>
        </w:rPr>
        <w:t xml:space="preserve">หลักสูตรได้รับบริการจากเจ้าหน้าที่ของคณะ สำนักส่งเสริมวิชาการและงานทะเบียน และกองพัฒนานักศึกษา ในการบริการประชาสัมพันธ์การรับนักศึกษา การรับนักศึกษา การปฐมนิเทศ การจัดกิจกรรม การลงทะเบียน การเรียน การส่งเกรด การสอบ การอุทธรณ์ผลการเรียน การขอสำเร็จการศึกษา และอื่น ๆ ตลอดช่วงระยะเวลาในการจัดการศึกษา แสดงดังตารางที่ </w:t>
      </w:r>
      <w:r w:rsidRPr="00245B87">
        <w:rPr>
          <w:rFonts w:ascii="TH SarabunPSK" w:eastAsia="TH SarabunPSK" w:hAnsi="TH SarabunPSK" w:cs="TH SarabunPSK"/>
          <w:cs/>
          <w:lang w:bidi="th"/>
        </w:rPr>
        <w:t>6</w:t>
      </w:r>
      <w:r w:rsidRPr="00245B87">
        <w:rPr>
          <w:rFonts w:ascii="TH SarabunPSK" w:eastAsia="TH SarabunPSK" w:hAnsi="TH SarabunPSK" w:cs="TH SarabunPSK"/>
          <w:cs/>
        </w:rPr>
        <w:t>.</w:t>
      </w:r>
      <w:r w:rsidRPr="00245B87">
        <w:rPr>
          <w:rFonts w:ascii="TH SarabunPSK" w:eastAsia="TH SarabunPSK" w:hAnsi="TH SarabunPSK" w:cs="TH SarabunPSK"/>
          <w:cs/>
          <w:lang w:bidi="th"/>
        </w:rPr>
        <w:t>5</w:t>
      </w:r>
      <w:r w:rsidRPr="00245B87">
        <w:rPr>
          <w:rFonts w:ascii="TH SarabunPSK" w:eastAsia="TH SarabunPSK" w:hAnsi="TH SarabunPSK" w:cs="TH SarabunPSK"/>
          <w:cs/>
        </w:rPr>
        <w:t>-</w:t>
      </w:r>
      <w:r w:rsidRPr="00245B87">
        <w:rPr>
          <w:rFonts w:ascii="TH SarabunPSK" w:eastAsia="TH SarabunPSK" w:hAnsi="TH SarabunPSK" w:cs="TH SarabunPSK"/>
          <w:cs/>
          <w:lang w:bidi="th"/>
        </w:rPr>
        <w:t>1</w:t>
      </w:r>
    </w:p>
    <w:p w14:paraId="2FA90EE7" w14:textId="77777777" w:rsidR="00753101" w:rsidRDefault="00753101" w:rsidP="00753101">
      <w:pPr>
        <w:jc w:val="both"/>
        <w:rPr>
          <w:rFonts w:ascii="TH SarabunPSK" w:eastAsia="TH SarabunPSK" w:hAnsi="TH SarabunPSK" w:cs="TH SarabunPSK"/>
          <w:b/>
          <w:bCs/>
          <w:cs/>
          <w:lang w:bidi="th"/>
        </w:rPr>
      </w:pPr>
    </w:p>
    <w:p w14:paraId="03AD8FA2" w14:textId="77777777" w:rsidR="00753101" w:rsidRPr="00245B87" w:rsidRDefault="00753101" w:rsidP="00753101">
      <w:pPr>
        <w:jc w:val="both"/>
        <w:rPr>
          <w:rFonts w:ascii="TH SarabunPSK" w:eastAsia="TH SarabunPSK" w:hAnsi="TH SarabunPSK" w:cs="TH SarabunPSK"/>
          <w:b/>
          <w:bCs/>
          <w:cs/>
          <w:lang w:bidi="th"/>
        </w:rPr>
      </w:pPr>
    </w:p>
    <w:p w14:paraId="346BF9EB" w14:textId="77777777" w:rsidR="00753101" w:rsidRPr="00245B87" w:rsidRDefault="00753101" w:rsidP="00753101">
      <w:pPr>
        <w:jc w:val="both"/>
        <w:rPr>
          <w:rFonts w:ascii="TH SarabunPSK" w:eastAsia="TH SarabunPSK" w:hAnsi="TH SarabunPSK" w:cs="TH SarabunPSK"/>
          <w:b/>
          <w:bCs/>
          <w:cs/>
          <w:lang w:bidi="th"/>
        </w:rPr>
      </w:pPr>
      <w:r w:rsidRPr="00245B87">
        <w:rPr>
          <w:rFonts w:ascii="TH SarabunPSK" w:eastAsia="TH SarabunPSK" w:hAnsi="TH SarabunPSK" w:cs="TH SarabunPSK"/>
          <w:b/>
          <w:bCs/>
          <w:cs/>
        </w:rPr>
        <w:lastRenderedPageBreak/>
        <w:t xml:space="preserve">ตารางที่ </w:t>
      </w:r>
      <w:r w:rsidRPr="00245B87">
        <w:rPr>
          <w:rFonts w:ascii="TH SarabunPSK" w:eastAsia="TH SarabunPSK" w:hAnsi="TH SarabunPSK" w:cs="TH SarabunPSK"/>
          <w:b/>
          <w:bCs/>
          <w:cs/>
          <w:lang w:bidi="th"/>
        </w:rPr>
        <w:t>6</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5</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 xml:space="preserve">1 </w:t>
      </w:r>
      <w:r w:rsidRPr="00245B87">
        <w:rPr>
          <w:rFonts w:ascii="TH SarabunPSK" w:eastAsia="TH SarabunPSK" w:hAnsi="TH SarabunPSK" w:cs="TH SarabunPSK"/>
          <w:b/>
          <w:bCs/>
          <w:cs/>
        </w:rPr>
        <w:t>เจ้าหน้าที่สนับสนุนที่อำนวยความสะดวกในการจัดการศึกษา</w:t>
      </w:r>
    </w:p>
    <w:tbl>
      <w:tblPr>
        <w:tblStyle w:val="ae"/>
        <w:tblW w:w="91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55"/>
        <w:gridCol w:w="1098"/>
        <w:gridCol w:w="1080"/>
        <w:gridCol w:w="990"/>
        <w:gridCol w:w="990"/>
        <w:gridCol w:w="1037"/>
        <w:gridCol w:w="6"/>
      </w:tblGrid>
      <w:tr w:rsidR="00753101" w:rsidRPr="00245B87" w14:paraId="66FB3244" w14:textId="77777777" w:rsidTr="00D974CA">
        <w:trPr>
          <w:tblHeader/>
        </w:trPr>
        <w:tc>
          <w:tcPr>
            <w:tcW w:w="3955" w:type="dxa"/>
            <w:vMerge w:val="restart"/>
            <w:shd w:val="clear" w:color="auto" w:fill="1F3864"/>
            <w:vAlign w:val="center"/>
          </w:tcPr>
          <w:p w14:paraId="2D5F6B76"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เจ้าหน้าที่สนับสนุนหน้าที่</w:t>
            </w:r>
          </w:p>
          <w:p w14:paraId="40AA6575"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 xml:space="preserve">(ตาม </w:t>
            </w:r>
            <w:r w:rsidRPr="00245B87">
              <w:rPr>
                <w:rFonts w:ascii="TH SarabunPSK" w:eastAsia="TH SarabunPSK" w:hAnsi="TH SarabunPSK" w:cs="TH SarabunPSK"/>
                <w:b/>
                <w:bCs/>
                <w:color w:val="FFFFFF"/>
                <w:sz w:val="28"/>
                <w:szCs w:val="28"/>
                <w:cs/>
                <w:lang w:bidi="th"/>
              </w:rPr>
              <w:t>6</w:t>
            </w:r>
            <w:r w:rsidRPr="00245B87">
              <w:rPr>
                <w:rFonts w:ascii="TH SarabunPSK" w:eastAsia="TH SarabunPSK" w:hAnsi="TH SarabunPSK" w:cs="TH SarabunPSK"/>
                <w:b/>
                <w:bCs/>
                <w:color w:val="FFFFFF"/>
                <w:sz w:val="28"/>
                <w:szCs w:val="28"/>
                <w:cs/>
              </w:rPr>
              <w:t>.</w:t>
            </w:r>
            <w:r w:rsidRPr="00245B87">
              <w:rPr>
                <w:rFonts w:ascii="TH SarabunPSK" w:eastAsia="TH SarabunPSK" w:hAnsi="TH SarabunPSK" w:cs="TH SarabunPSK"/>
                <w:b/>
                <w:bCs/>
                <w:color w:val="FFFFFF"/>
                <w:sz w:val="28"/>
                <w:szCs w:val="28"/>
                <w:cs/>
                <w:lang w:bidi="th"/>
              </w:rPr>
              <w:t>1</w:t>
            </w:r>
            <w:r w:rsidRPr="00245B87">
              <w:rPr>
                <w:rFonts w:ascii="TH SarabunPSK" w:eastAsia="TH SarabunPSK" w:hAnsi="TH SarabunPSK" w:cs="TH SarabunPSK"/>
                <w:b/>
                <w:bCs/>
                <w:color w:val="FFFFFF"/>
                <w:sz w:val="28"/>
                <w:szCs w:val="28"/>
                <w:cs/>
              </w:rPr>
              <w:t>-</w:t>
            </w:r>
            <w:r w:rsidRPr="00245B87">
              <w:rPr>
                <w:rFonts w:ascii="TH SarabunPSK" w:eastAsia="TH SarabunPSK" w:hAnsi="TH SarabunPSK" w:cs="TH SarabunPSK"/>
                <w:b/>
                <w:bCs/>
                <w:color w:val="FFFFFF"/>
                <w:sz w:val="28"/>
                <w:szCs w:val="28"/>
                <w:cs/>
                <w:lang w:bidi="th"/>
              </w:rPr>
              <w:t>6</w:t>
            </w:r>
            <w:r w:rsidRPr="00245B87">
              <w:rPr>
                <w:rFonts w:ascii="TH SarabunPSK" w:eastAsia="TH SarabunPSK" w:hAnsi="TH SarabunPSK" w:cs="TH SarabunPSK"/>
                <w:b/>
                <w:bCs/>
                <w:color w:val="FFFFFF"/>
                <w:sz w:val="28"/>
                <w:szCs w:val="28"/>
                <w:cs/>
              </w:rPr>
              <w:t>.</w:t>
            </w:r>
            <w:r w:rsidRPr="00245B87">
              <w:rPr>
                <w:rFonts w:ascii="TH SarabunPSK" w:eastAsia="TH SarabunPSK" w:hAnsi="TH SarabunPSK" w:cs="TH SarabunPSK"/>
                <w:b/>
                <w:bCs/>
                <w:color w:val="FFFFFF"/>
                <w:sz w:val="28"/>
                <w:szCs w:val="28"/>
                <w:cs/>
                <w:lang w:bidi="th"/>
              </w:rPr>
              <w:t>4</w:t>
            </w:r>
            <w:r w:rsidRPr="00245B87">
              <w:rPr>
                <w:rFonts w:ascii="TH SarabunPSK" w:eastAsia="TH SarabunPSK" w:hAnsi="TH SarabunPSK" w:cs="TH SarabunPSK"/>
                <w:b/>
                <w:bCs/>
                <w:color w:val="FFFFFF"/>
                <w:sz w:val="28"/>
                <w:szCs w:val="28"/>
                <w:cs/>
              </w:rPr>
              <w:t>)</w:t>
            </w:r>
          </w:p>
        </w:tc>
        <w:tc>
          <w:tcPr>
            <w:tcW w:w="5201" w:type="dxa"/>
            <w:gridSpan w:val="6"/>
            <w:shd w:val="clear" w:color="auto" w:fill="1F3864"/>
          </w:tcPr>
          <w:p w14:paraId="6403204E"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คุณวุฒิการศึกษา</w:t>
            </w:r>
          </w:p>
        </w:tc>
      </w:tr>
      <w:tr w:rsidR="00753101" w:rsidRPr="00245B87" w14:paraId="44AB79CB" w14:textId="77777777" w:rsidTr="00D974CA">
        <w:trPr>
          <w:gridAfter w:val="1"/>
          <w:wAfter w:w="6" w:type="dxa"/>
          <w:tblHeader/>
        </w:trPr>
        <w:tc>
          <w:tcPr>
            <w:tcW w:w="3955" w:type="dxa"/>
            <w:vMerge/>
            <w:shd w:val="clear" w:color="auto" w:fill="1F3864"/>
            <w:vAlign w:val="center"/>
          </w:tcPr>
          <w:p w14:paraId="4DC4440D" w14:textId="77777777" w:rsidR="00753101" w:rsidRPr="00245B87" w:rsidRDefault="00753101" w:rsidP="00D974CA">
            <w:pPr>
              <w:widowControl w:val="0"/>
              <w:pBdr>
                <w:top w:val="nil"/>
                <w:left w:val="nil"/>
                <w:bottom w:val="nil"/>
                <w:right w:val="nil"/>
                <w:between w:val="nil"/>
              </w:pBdr>
              <w:spacing w:line="276" w:lineRule="auto"/>
              <w:rPr>
                <w:rFonts w:ascii="TH SarabunPSK" w:eastAsia="TH SarabunPSK" w:hAnsi="TH SarabunPSK" w:cs="TH SarabunPSK"/>
                <w:b/>
                <w:bCs/>
                <w:color w:val="FFFFFF"/>
                <w:sz w:val="28"/>
                <w:szCs w:val="28"/>
                <w:cs/>
                <w:lang w:bidi="th"/>
              </w:rPr>
            </w:pPr>
          </w:p>
        </w:tc>
        <w:tc>
          <w:tcPr>
            <w:tcW w:w="1098" w:type="dxa"/>
            <w:shd w:val="clear" w:color="auto" w:fill="1F3864"/>
          </w:tcPr>
          <w:p w14:paraId="7D738F65" w14:textId="77777777" w:rsidR="00753101" w:rsidRPr="00245B87" w:rsidRDefault="00753101" w:rsidP="00D974CA">
            <w:pPr>
              <w:tabs>
                <w:tab w:val="left" w:pos="1440"/>
                <w:tab w:val="left" w:pos="2127"/>
                <w:tab w:val="left" w:pos="2552"/>
              </w:tabs>
              <w:ind w:left="-108" w:right="-111"/>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ต่ำกว่า ป.ตรี</w:t>
            </w:r>
          </w:p>
        </w:tc>
        <w:tc>
          <w:tcPr>
            <w:tcW w:w="1080" w:type="dxa"/>
            <w:shd w:val="clear" w:color="auto" w:fill="1F3864"/>
          </w:tcPr>
          <w:p w14:paraId="55510C60" w14:textId="77777777" w:rsidR="00753101" w:rsidRPr="00245B87" w:rsidRDefault="00753101" w:rsidP="00D974CA">
            <w:pPr>
              <w:tabs>
                <w:tab w:val="left" w:pos="1440"/>
                <w:tab w:val="left" w:pos="2127"/>
                <w:tab w:val="left" w:pos="2552"/>
              </w:tabs>
              <w:ind w:left="-108" w:right="-111"/>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ปริญญาตรี</w:t>
            </w:r>
          </w:p>
        </w:tc>
        <w:tc>
          <w:tcPr>
            <w:tcW w:w="990" w:type="dxa"/>
            <w:shd w:val="clear" w:color="auto" w:fill="1F3864"/>
          </w:tcPr>
          <w:p w14:paraId="2154B44A" w14:textId="77777777" w:rsidR="00753101" w:rsidRPr="00245B87" w:rsidRDefault="00753101" w:rsidP="00D974CA">
            <w:pPr>
              <w:tabs>
                <w:tab w:val="left" w:pos="1440"/>
                <w:tab w:val="left" w:pos="2127"/>
                <w:tab w:val="left" w:pos="2552"/>
              </w:tabs>
              <w:ind w:left="-108" w:right="-111"/>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ปริญญาโท</w:t>
            </w:r>
          </w:p>
        </w:tc>
        <w:tc>
          <w:tcPr>
            <w:tcW w:w="990" w:type="dxa"/>
            <w:shd w:val="clear" w:color="auto" w:fill="1F3864"/>
          </w:tcPr>
          <w:p w14:paraId="4995468F" w14:textId="77777777" w:rsidR="00753101" w:rsidRPr="00245B87" w:rsidRDefault="00753101" w:rsidP="00D974CA">
            <w:pPr>
              <w:tabs>
                <w:tab w:val="left" w:pos="1440"/>
                <w:tab w:val="left" w:pos="2127"/>
                <w:tab w:val="left" w:pos="2552"/>
              </w:tabs>
              <w:ind w:left="-108" w:right="-111"/>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ปริญญาเอก</w:t>
            </w:r>
          </w:p>
        </w:tc>
        <w:tc>
          <w:tcPr>
            <w:tcW w:w="1037" w:type="dxa"/>
            <w:shd w:val="clear" w:color="auto" w:fill="1F3864"/>
          </w:tcPr>
          <w:p w14:paraId="7EC0C751" w14:textId="77777777" w:rsidR="00753101" w:rsidRPr="00245B87" w:rsidRDefault="00753101" w:rsidP="00D974CA">
            <w:pPr>
              <w:tabs>
                <w:tab w:val="left" w:pos="1440"/>
                <w:tab w:val="left" w:pos="2127"/>
                <w:tab w:val="left" w:pos="2552"/>
              </w:tabs>
              <w:ind w:left="-108" w:right="-111"/>
              <w:jc w:val="center"/>
              <w:rPr>
                <w:rFonts w:ascii="TH SarabunPSK" w:eastAsia="TH SarabunPSK" w:hAnsi="TH SarabunPSK" w:cs="TH SarabunPSK"/>
                <w:b/>
                <w:bCs/>
                <w:color w:val="FFFFFF"/>
                <w:sz w:val="28"/>
                <w:szCs w:val="28"/>
                <w:cs/>
                <w:lang w:bidi="th"/>
              </w:rPr>
            </w:pPr>
            <w:r w:rsidRPr="00245B87">
              <w:rPr>
                <w:rFonts w:ascii="TH SarabunPSK" w:eastAsia="TH SarabunPSK" w:hAnsi="TH SarabunPSK" w:cs="TH SarabunPSK"/>
                <w:b/>
                <w:bCs/>
                <w:color w:val="FFFFFF"/>
                <w:sz w:val="28"/>
                <w:szCs w:val="28"/>
                <w:cs/>
              </w:rPr>
              <w:t>รวม</w:t>
            </w:r>
          </w:p>
        </w:tc>
      </w:tr>
      <w:tr w:rsidR="00753101" w:rsidRPr="00245B87" w14:paraId="2FE27756" w14:textId="77777777" w:rsidTr="00D974CA">
        <w:trPr>
          <w:gridAfter w:val="1"/>
          <w:wAfter w:w="6" w:type="dxa"/>
        </w:trPr>
        <w:tc>
          <w:tcPr>
            <w:tcW w:w="3955" w:type="dxa"/>
          </w:tcPr>
          <w:p w14:paraId="016C34E5" w14:textId="77777777" w:rsidR="00753101" w:rsidRPr="00245B87" w:rsidRDefault="00753101" w:rsidP="00D974CA">
            <w:pPr>
              <w:tabs>
                <w:tab w:val="left" w:pos="720"/>
                <w:tab w:val="left" w:pos="1440"/>
                <w:tab w:val="left" w:pos="2127"/>
                <w:tab w:val="left" w:pos="2552"/>
              </w:tabs>
              <w:rPr>
                <w:rFonts w:ascii="TH SarabunPSK" w:eastAsia="TH SarabunPSK" w:hAnsi="TH SarabunPSK" w:cs="TH SarabunPSK"/>
                <w:cs/>
                <w:lang w:bidi="th"/>
              </w:rPr>
            </w:pPr>
            <w:r w:rsidRPr="00245B87">
              <w:rPr>
                <w:rFonts w:ascii="TH SarabunPSK" w:eastAsia="TH SarabunPSK" w:hAnsi="TH SarabunPSK" w:cs="TH SarabunPSK"/>
                <w:b/>
                <w:bCs/>
                <w:cs/>
              </w:rPr>
              <w:t>การรับสมัครนักศึกษา (ส่งเสริม)</w:t>
            </w:r>
          </w:p>
        </w:tc>
        <w:tc>
          <w:tcPr>
            <w:tcW w:w="1098" w:type="dxa"/>
          </w:tcPr>
          <w:p w14:paraId="2F35E7FF"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p>
        </w:tc>
        <w:tc>
          <w:tcPr>
            <w:tcW w:w="1080" w:type="dxa"/>
          </w:tcPr>
          <w:p w14:paraId="4211DAF5"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p>
        </w:tc>
        <w:tc>
          <w:tcPr>
            <w:tcW w:w="990" w:type="dxa"/>
          </w:tcPr>
          <w:p w14:paraId="4209CC9F"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p>
        </w:tc>
        <w:tc>
          <w:tcPr>
            <w:tcW w:w="990" w:type="dxa"/>
          </w:tcPr>
          <w:p w14:paraId="0CFBC93B"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p>
        </w:tc>
        <w:tc>
          <w:tcPr>
            <w:tcW w:w="1037" w:type="dxa"/>
          </w:tcPr>
          <w:p w14:paraId="32638B44"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p>
        </w:tc>
      </w:tr>
      <w:tr w:rsidR="00753101" w:rsidRPr="00245B87" w14:paraId="7A4F72A4" w14:textId="77777777" w:rsidTr="00D974CA">
        <w:trPr>
          <w:gridAfter w:val="1"/>
          <w:wAfter w:w="6" w:type="dxa"/>
        </w:trPr>
        <w:tc>
          <w:tcPr>
            <w:tcW w:w="3955" w:type="dxa"/>
          </w:tcPr>
          <w:p w14:paraId="1E08EA99" w14:textId="77777777" w:rsidR="00753101" w:rsidRPr="00245B87" w:rsidRDefault="00753101" w:rsidP="00D974CA">
            <w:pPr>
              <w:tabs>
                <w:tab w:val="left" w:pos="720"/>
                <w:tab w:val="left" w:pos="1440"/>
                <w:tab w:val="left" w:pos="2127"/>
                <w:tab w:val="left" w:pos="2552"/>
              </w:tabs>
              <w:rPr>
                <w:rFonts w:ascii="TH SarabunPSK" w:eastAsia="TH SarabunPSK" w:hAnsi="TH SarabunPSK" w:cs="TH SarabunPSK"/>
                <w:cs/>
                <w:lang w:bidi="th"/>
              </w:rPr>
            </w:pPr>
            <w:r w:rsidRPr="00245B87">
              <w:rPr>
                <w:rFonts w:ascii="TH SarabunPSK" w:eastAsia="TH SarabunPSK" w:hAnsi="TH SarabunPSK" w:cs="TH SarabunPSK"/>
                <w:cs/>
              </w:rPr>
              <w:t>นางมยุรา รัตนบุญศิริ</w:t>
            </w:r>
          </w:p>
        </w:tc>
        <w:tc>
          <w:tcPr>
            <w:tcW w:w="1098" w:type="dxa"/>
          </w:tcPr>
          <w:p w14:paraId="571CA694"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rPr>
              <w:t>-</w:t>
            </w:r>
          </w:p>
        </w:tc>
        <w:tc>
          <w:tcPr>
            <w:tcW w:w="1080" w:type="dxa"/>
          </w:tcPr>
          <w:p w14:paraId="012F620C"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lang w:bidi="th"/>
              </w:rPr>
              <w:t>1</w:t>
            </w:r>
          </w:p>
        </w:tc>
        <w:tc>
          <w:tcPr>
            <w:tcW w:w="990" w:type="dxa"/>
          </w:tcPr>
          <w:p w14:paraId="11D11784"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rPr>
              <w:t>-</w:t>
            </w:r>
          </w:p>
        </w:tc>
        <w:tc>
          <w:tcPr>
            <w:tcW w:w="990" w:type="dxa"/>
          </w:tcPr>
          <w:p w14:paraId="1D7FDC6D"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rPr>
              <w:t>-</w:t>
            </w:r>
          </w:p>
        </w:tc>
        <w:tc>
          <w:tcPr>
            <w:tcW w:w="1037" w:type="dxa"/>
          </w:tcPr>
          <w:p w14:paraId="4D380CCA"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lang w:bidi="th"/>
              </w:rPr>
              <w:t>1</w:t>
            </w:r>
          </w:p>
        </w:tc>
      </w:tr>
      <w:tr w:rsidR="00753101" w:rsidRPr="00245B87" w14:paraId="22CFEE47" w14:textId="77777777" w:rsidTr="00D974CA">
        <w:trPr>
          <w:gridAfter w:val="1"/>
          <w:wAfter w:w="6" w:type="dxa"/>
        </w:trPr>
        <w:tc>
          <w:tcPr>
            <w:tcW w:w="3955" w:type="dxa"/>
          </w:tcPr>
          <w:p w14:paraId="54EDEA39" w14:textId="77777777" w:rsidR="00753101" w:rsidRPr="00245B87" w:rsidRDefault="00753101" w:rsidP="00D974CA">
            <w:pPr>
              <w:tabs>
                <w:tab w:val="left" w:pos="720"/>
                <w:tab w:val="left" w:pos="1440"/>
                <w:tab w:val="left" w:pos="2127"/>
                <w:tab w:val="left" w:pos="2552"/>
              </w:tabs>
              <w:rPr>
                <w:rFonts w:ascii="TH SarabunPSK" w:eastAsia="TH SarabunPSK" w:hAnsi="TH SarabunPSK" w:cs="TH SarabunPSK"/>
                <w:cs/>
                <w:lang w:bidi="th"/>
              </w:rPr>
            </w:pPr>
            <w:r w:rsidRPr="00245B87">
              <w:rPr>
                <w:rFonts w:ascii="TH SarabunPSK" w:eastAsia="TH SarabunPSK" w:hAnsi="TH SarabunPSK" w:cs="TH SarabunPSK"/>
                <w:cs/>
              </w:rPr>
              <w:t>นายวงเวียน วงค์กะโซ่</w:t>
            </w:r>
          </w:p>
        </w:tc>
        <w:tc>
          <w:tcPr>
            <w:tcW w:w="1098" w:type="dxa"/>
          </w:tcPr>
          <w:p w14:paraId="463F753B"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rPr>
              <w:t>-</w:t>
            </w:r>
          </w:p>
        </w:tc>
        <w:tc>
          <w:tcPr>
            <w:tcW w:w="1080" w:type="dxa"/>
          </w:tcPr>
          <w:p w14:paraId="0B814130"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lang w:bidi="th"/>
              </w:rPr>
              <w:t>1</w:t>
            </w:r>
          </w:p>
        </w:tc>
        <w:tc>
          <w:tcPr>
            <w:tcW w:w="990" w:type="dxa"/>
          </w:tcPr>
          <w:p w14:paraId="78AE7F5D"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rPr>
              <w:t>-</w:t>
            </w:r>
          </w:p>
        </w:tc>
        <w:tc>
          <w:tcPr>
            <w:tcW w:w="990" w:type="dxa"/>
          </w:tcPr>
          <w:p w14:paraId="59590413"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rPr>
              <w:t>-</w:t>
            </w:r>
          </w:p>
        </w:tc>
        <w:tc>
          <w:tcPr>
            <w:tcW w:w="1037" w:type="dxa"/>
          </w:tcPr>
          <w:p w14:paraId="46FE3F51"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lang w:bidi="th"/>
              </w:rPr>
              <w:t>1</w:t>
            </w:r>
          </w:p>
        </w:tc>
      </w:tr>
      <w:tr w:rsidR="00753101" w:rsidRPr="00245B87" w14:paraId="35A5DF9B" w14:textId="77777777" w:rsidTr="00D974CA">
        <w:trPr>
          <w:gridAfter w:val="1"/>
          <w:wAfter w:w="6" w:type="dxa"/>
        </w:trPr>
        <w:tc>
          <w:tcPr>
            <w:tcW w:w="3955" w:type="dxa"/>
          </w:tcPr>
          <w:p w14:paraId="1DF4EA32" w14:textId="77777777" w:rsidR="00753101" w:rsidRPr="00245B87" w:rsidRDefault="00753101" w:rsidP="00D974CA">
            <w:pPr>
              <w:tabs>
                <w:tab w:val="left" w:pos="720"/>
                <w:tab w:val="left" w:pos="1440"/>
                <w:tab w:val="left" w:pos="2127"/>
                <w:tab w:val="left" w:pos="2552"/>
              </w:tabs>
              <w:rPr>
                <w:rFonts w:ascii="TH SarabunPSK" w:eastAsia="TH SarabunPSK" w:hAnsi="TH SarabunPSK" w:cs="TH SarabunPSK"/>
                <w:cs/>
                <w:lang w:bidi="th"/>
              </w:rPr>
            </w:pPr>
            <w:r w:rsidRPr="00245B87">
              <w:rPr>
                <w:rFonts w:ascii="TH SarabunPSK" w:eastAsia="TH SarabunPSK" w:hAnsi="TH SarabunPSK" w:cs="TH SarabunPSK"/>
                <w:cs/>
              </w:rPr>
              <w:t>นายนววิช ธงษาราษฎร์</w:t>
            </w:r>
          </w:p>
        </w:tc>
        <w:tc>
          <w:tcPr>
            <w:tcW w:w="1098" w:type="dxa"/>
          </w:tcPr>
          <w:p w14:paraId="57C92FD1"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rPr>
              <w:t>-</w:t>
            </w:r>
          </w:p>
        </w:tc>
        <w:tc>
          <w:tcPr>
            <w:tcW w:w="1080" w:type="dxa"/>
          </w:tcPr>
          <w:p w14:paraId="5C3C52D8"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lang w:bidi="th"/>
              </w:rPr>
              <w:t>1</w:t>
            </w:r>
          </w:p>
        </w:tc>
        <w:tc>
          <w:tcPr>
            <w:tcW w:w="990" w:type="dxa"/>
          </w:tcPr>
          <w:p w14:paraId="11431438"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rPr>
              <w:t>-</w:t>
            </w:r>
          </w:p>
        </w:tc>
        <w:tc>
          <w:tcPr>
            <w:tcW w:w="990" w:type="dxa"/>
          </w:tcPr>
          <w:p w14:paraId="556B6376"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rPr>
              <w:t>-</w:t>
            </w:r>
          </w:p>
        </w:tc>
        <w:tc>
          <w:tcPr>
            <w:tcW w:w="1037" w:type="dxa"/>
          </w:tcPr>
          <w:p w14:paraId="13D38BC6"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lang w:bidi="th"/>
              </w:rPr>
              <w:t>1</w:t>
            </w:r>
          </w:p>
        </w:tc>
      </w:tr>
      <w:tr w:rsidR="00753101" w:rsidRPr="00245B87" w14:paraId="7D2852C7" w14:textId="77777777" w:rsidTr="00D974CA">
        <w:trPr>
          <w:gridAfter w:val="1"/>
          <w:wAfter w:w="6" w:type="dxa"/>
        </w:trPr>
        <w:tc>
          <w:tcPr>
            <w:tcW w:w="3955" w:type="dxa"/>
          </w:tcPr>
          <w:p w14:paraId="37800B62" w14:textId="77777777" w:rsidR="00753101" w:rsidRPr="00245B87" w:rsidRDefault="00753101" w:rsidP="00D974CA">
            <w:pPr>
              <w:tabs>
                <w:tab w:val="left" w:pos="720"/>
                <w:tab w:val="left" w:pos="1440"/>
                <w:tab w:val="left" w:pos="2127"/>
                <w:tab w:val="left" w:pos="2552"/>
              </w:tabs>
              <w:rPr>
                <w:rFonts w:ascii="TH SarabunPSK" w:eastAsia="TH SarabunPSK" w:hAnsi="TH SarabunPSK" w:cs="TH SarabunPSK"/>
                <w:color w:val="EE0000"/>
                <w:cs/>
                <w:lang w:bidi="th"/>
              </w:rPr>
            </w:pPr>
            <w:r w:rsidRPr="00245B87">
              <w:rPr>
                <w:rFonts w:ascii="TH SarabunPSK" w:eastAsia="TH SarabunPSK" w:hAnsi="TH SarabunPSK" w:cs="TH SarabunPSK"/>
                <w:color w:val="EE0000"/>
                <w:cs/>
              </w:rPr>
              <w:t>คณะใส่ข้อมูล จนท.เพิ่ม(ถ้ามี)</w:t>
            </w:r>
          </w:p>
        </w:tc>
        <w:tc>
          <w:tcPr>
            <w:tcW w:w="1098" w:type="dxa"/>
          </w:tcPr>
          <w:p w14:paraId="464192C8"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c>
          <w:tcPr>
            <w:tcW w:w="1080" w:type="dxa"/>
          </w:tcPr>
          <w:p w14:paraId="5CA8D6E0"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c>
          <w:tcPr>
            <w:tcW w:w="990" w:type="dxa"/>
          </w:tcPr>
          <w:p w14:paraId="54482F82"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c>
          <w:tcPr>
            <w:tcW w:w="990" w:type="dxa"/>
          </w:tcPr>
          <w:p w14:paraId="705369C9"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c>
          <w:tcPr>
            <w:tcW w:w="1037" w:type="dxa"/>
          </w:tcPr>
          <w:p w14:paraId="4B0E42DF"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r>
      <w:tr w:rsidR="00753101" w:rsidRPr="00245B87" w14:paraId="5EEC48D5" w14:textId="77777777" w:rsidTr="00D974CA">
        <w:trPr>
          <w:gridAfter w:val="1"/>
          <w:wAfter w:w="6" w:type="dxa"/>
        </w:trPr>
        <w:tc>
          <w:tcPr>
            <w:tcW w:w="3955" w:type="dxa"/>
          </w:tcPr>
          <w:p w14:paraId="0EFCA078" w14:textId="77777777" w:rsidR="00753101" w:rsidRPr="00245B87" w:rsidRDefault="00753101" w:rsidP="00D974CA">
            <w:pPr>
              <w:tabs>
                <w:tab w:val="left" w:pos="720"/>
                <w:tab w:val="left" w:pos="1440"/>
                <w:tab w:val="left" w:pos="2127"/>
                <w:tab w:val="left" w:pos="2552"/>
              </w:tabs>
              <w:rPr>
                <w:rFonts w:ascii="TH SarabunPSK" w:eastAsia="TH SarabunPSK" w:hAnsi="TH SarabunPSK" w:cs="TH SarabunPSK"/>
                <w:cs/>
                <w:lang w:bidi="th"/>
              </w:rPr>
            </w:pPr>
            <w:r w:rsidRPr="00245B87">
              <w:rPr>
                <w:rFonts w:ascii="TH SarabunPSK" w:eastAsia="TH SarabunPSK" w:hAnsi="TH SarabunPSK" w:cs="TH SarabunPSK"/>
                <w:b/>
                <w:bCs/>
                <w:cs/>
              </w:rPr>
              <w:t>การติดตามผลการเรียน (ส่งเสริม)</w:t>
            </w:r>
          </w:p>
        </w:tc>
        <w:tc>
          <w:tcPr>
            <w:tcW w:w="1098" w:type="dxa"/>
          </w:tcPr>
          <w:p w14:paraId="0CA4DEF5"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p>
        </w:tc>
        <w:tc>
          <w:tcPr>
            <w:tcW w:w="1080" w:type="dxa"/>
          </w:tcPr>
          <w:p w14:paraId="2C0A1BCC"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p>
        </w:tc>
        <w:tc>
          <w:tcPr>
            <w:tcW w:w="990" w:type="dxa"/>
          </w:tcPr>
          <w:p w14:paraId="1AD91CD4"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p>
        </w:tc>
        <w:tc>
          <w:tcPr>
            <w:tcW w:w="990" w:type="dxa"/>
          </w:tcPr>
          <w:p w14:paraId="1633C1F1"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p>
        </w:tc>
        <w:tc>
          <w:tcPr>
            <w:tcW w:w="1037" w:type="dxa"/>
          </w:tcPr>
          <w:p w14:paraId="5AA3F49E"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p>
        </w:tc>
      </w:tr>
      <w:tr w:rsidR="00753101" w:rsidRPr="00245B87" w14:paraId="39575D09" w14:textId="77777777" w:rsidTr="00D974CA">
        <w:trPr>
          <w:gridAfter w:val="1"/>
          <w:wAfter w:w="6" w:type="dxa"/>
        </w:trPr>
        <w:tc>
          <w:tcPr>
            <w:tcW w:w="3955" w:type="dxa"/>
          </w:tcPr>
          <w:p w14:paraId="29B301C0" w14:textId="77777777" w:rsidR="00753101" w:rsidRPr="00245B87" w:rsidRDefault="00753101" w:rsidP="00D974CA">
            <w:pPr>
              <w:tabs>
                <w:tab w:val="left" w:pos="720"/>
                <w:tab w:val="left" w:pos="1440"/>
                <w:tab w:val="left" w:pos="2127"/>
                <w:tab w:val="left" w:pos="2552"/>
              </w:tabs>
              <w:rPr>
                <w:rFonts w:ascii="TH SarabunPSK" w:eastAsia="TH SarabunPSK" w:hAnsi="TH SarabunPSK" w:cs="TH SarabunPSK"/>
                <w:cs/>
                <w:lang w:bidi="th"/>
              </w:rPr>
            </w:pPr>
            <w:r w:rsidRPr="00245B87">
              <w:rPr>
                <w:rFonts w:ascii="TH SarabunPSK" w:eastAsia="TH SarabunPSK" w:hAnsi="TH SarabunPSK" w:cs="TH SarabunPSK"/>
                <w:cs/>
              </w:rPr>
              <w:t>นายภาณุมาศ บุตรสีผา</w:t>
            </w:r>
          </w:p>
        </w:tc>
        <w:tc>
          <w:tcPr>
            <w:tcW w:w="1098" w:type="dxa"/>
          </w:tcPr>
          <w:p w14:paraId="5356EB94"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rPr>
              <w:t>-</w:t>
            </w:r>
          </w:p>
        </w:tc>
        <w:tc>
          <w:tcPr>
            <w:tcW w:w="1080" w:type="dxa"/>
          </w:tcPr>
          <w:p w14:paraId="48987BE2"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rPr>
              <w:t>-</w:t>
            </w:r>
          </w:p>
        </w:tc>
        <w:tc>
          <w:tcPr>
            <w:tcW w:w="990" w:type="dxa"/>
          </w:tcPr>
          <w:p w14:paraId="1CD57541"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lang w:bidi="th"/>
              </w:rPr>
              <w:t>1</w:t>
            </w:r>
          </w:p>
        </w:tc>
        <w:tc>
          <w:tcPr>
            <w:tcW w:w="990" w:type="dxa"/>
          </w:tcPr>
          <w:p w14:paraId="44000485"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rPr>
              <w:t>-</w:t>
            </w:r>
          </w:p>
        </w:tc>
        <w:tc>
          <w:tcPr>
            <w:tcW w:w="1037" w:type="dxa"/>
          </w:tcPr>
          <w:p w14:paraId="4FBA4E36"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lang w:bidi="th"/>
              </w:rPr>
              <w:t>1</w:t>
            </w:r>
          </w:p>
        </w:tc>
      </w:tr>
      <w:tr w:rsidR="00753101" w:rsidRPr="00245B87" w14:paraId="6648AEDB" w14:textId="77777777" w:rsidTr="00D974CA">
        <w:trPr>
          <w:gridAfter w:val="1"/>
          <w:wAfter w:w="6" w:type="dxa"/>
        </w:trPr>
        <w:tc>
          <w:tcPr>
            <w:tcW w:w="3955" w:type="dxa"/>
          </w:tcPr>
          <w:p w14:paraId="6798FFEE" w14:textId="77777777" w:rsidR="00753101" w:rsidRPr="00245B87" w:rsidRDefault="00753101" w:rsidP="00D974CA">
            <w:pPr>
              <w:tabs>
                <w:tab w:val="left" w:pos="720"/>
                <w:tab w:val="left" w:pos="1440"/>
                <w:tab w:val="left" w:pos="2127"/>
                <w:tab w:val="left" w:pos="2552"/>
              </w:tabs>
              <w:rPr>
                <w:rFonts w:ascii="TH SarabunPSK" w:eastAsia="TH SarabunPSK" w:hAnsi="TH SarabunPSK" w:cs="TH SarabunPSK"/>
                <w:color w:val="EE0000"/>
                <w:cs/>
                <w:lang w:bidi="th"/>
              </w:rPr>
            </w:pPr>
            <w:r w:rsidRPr="00245B87">
              <w:rPr>
                <w:rFonts w:ascii="TH SarabunPSK" w:eastAsia="TH SarabunPSK" w:hAnsi="TH SarabunPSK" w:cs="TH SarabunPSK"/>
                <w:color w:val="EE0000"/>
                <w:cs/>
              </w:rPr>
              <w:t>คณะใส่ข้อมูล จนท.เพิ่ม(ถ้ามี)</w:t>
            </w:r>
          </w:p>
        </w:tc>
        <w:tc>
          <w:tcPr>
            <w:tcW w:w="1098" w:type="dxa"/>
          </w:tcPr>
          <w:p w14:paraId="739F293F"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c>
          <w:tcPr>
            <w:tcW w:w="1080" w:type="dxa"/>
          </w:tcPr>
          <w:p w14:paraId="3BFE4348"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c>
          <w:tcPr>
            <w:tcW w:w="990" w:type="dxa"/>
          </w:tcPr>
          <w:p w14:paraId="2468027D"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c>
          <w:tcPr>
            <w:tcW w:w="990" w:type="dxa"/>
          </w:tcPr>
          <w:p w14:paraId="45344D60"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c>
          <w:tcPr>
            <w:tcW w:w="1037" w:type="dxa"/>
          </w:tcPr>
          <w:p w14:paraId="02893F29"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r>
      <w:tr w:rsidR="00753101" w:rsidRPr="00245B87" w14:paraId="71A24B51" w14:textId="77777777" w:rsidTr="00D974CA">
        <w:trPr>
          <w:gridAfter w:val="1"/>
          <w:wAfter w:w="6" w:type="dxa"/>
        </w:trPr>
        <w:tc>
          <w:tcPr>
            <w:tcW w:w="3955" w:type="dxa"/>
          </w:tcPr>
          <w:p w14:paraId="0D68F2C9" w14:textId="77777777" w:rsidR="00753101" w:rsidRPr="00245B87" w:rsidRDefault="00753101" w:rsidP="00D974CA">
            <w:pPr>
              <w:tabs>
                <w:tab w:val="left" w:pos="720"/>
                <w:tab w:val="left" w:pos="1440"/>
                <w:tab w:val="left" w:pos="2127"/>
                <w:tab w:val="left" w:pos="2552"/>
              </w:tabs>
              <w:rPr>
                <w:rFonts w:ascii="TH SarabunPSK" w:eastAsia="TH SarabunPSK" w:hAnsi="TH SarabunPSK" w:cs="TH SarabunPSK"/>
                <w:cs/>
                <w:lang w:bidi="th"/>
              </w:rPr>
            </w:pPr>
            <w:r w:rsidRPr="00245B87">
              <w:rPr>
                <w:rFonts w:ascii="TH SarabunPSK" w:eastAsia="TH SarabunPSK" w:hAnsi="TH SarabunPSK" w:cs="TH SarabunPSK"/>
                <w:b/>
                <w:bCs/>
                <w:cs/>
              </w:rPr>
              <w:t>โครงการการบริการนักศึกษา (กองพัฒฯ)</w:t>
            </w:r>
          </w:p>
        </w:tc>
        <w:tc>
          <w:tcPr>
            <w:tcW w:w="1098" w:type="dxa"/>
          </w:tcPr>
          <w:p w14:paraId="0E36D0BB"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c>
          <w:tcPr>
            <w:tcW w:w="1080" w:type="dxa"/>
          </w:tcPr>
          <w:p w14:paraId="67F242E3"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c>
          <w:tcPr>
            <w:tcW w:w="990" w:type="dxa"/>
          </w:tcPr>
          <w:p w14:paraId="53FCFE11"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c>
          <w:tcPr>
            <w:tcW w:w="990" w:type="dxa"/>
          </w:tcPr>
          <w:p w14:paraId="2BABB8D4"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c>
          <w:tcPr>
            <w:tcW w:w="1037" w:type="dxa"/>
          </w:tcPr>
          <w:p w14:paraId="75DE7102"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r>
      <w:tr w:rsidR="00753101" w:rsidRPr="00245B87" w14:paraId="7D186232" w14:textId="77777777" w:rsidTr="00D974CA">
        <w:trPr>
          <w:gridAfter w:val="1"/>
          <w:wAfter w:w="6" w:type="dxa"/>
        </w:trPr>
        <w:tc>
          <w:tcPr>
            <w:tcW w:w="3955" w:type="dxa"/>
          </w:tcPr>
          <w:p w14:paraId="7A304A59" w14:textId="77777777" w:rsidR="00753101" w:rsidRPr="00245B87" w:rsidRDefault="00753101" w:rsidP="00D974CA">
            <w:pPr>
              <w:tabs>
                <w:tab w:val="left" w:pos="720"/>
                <w:tab w:val="left" w:pos="1440"/>
                <w:tab w:val="left" w:pos="2127"/>
                <w:tab w:val="left" w:pos="2552"/>
              </w:tabs>
              <w:rPr>
                <w:rFonts w:ascii="TH SarabunPSK" w:eastAsia="TH SarabunPSK" w:hAnsi="TH SarabunPSK" w:cs="TH SarabunPSK"/>
                <w:cs/>
                <w:lang w:bidi="th"/>
              </w:rPr>
            </w:pPr>
            <w:r w:rsidRPr="00245B87">
              <w:rPr>
                <w:rFonts w:ascii="TH SarabunPSK" w:eastAsia="TH SarabunPSK" w:hAnsi="TH SarabunPSK" w:cs="TH SarabunPSK"/>
                <w:cs/>
              </w:rPr>
              <w:t>นายนิรุตย์  วิชาชาติ</w:t>
            </w:r>
          </w:p>
        </w:tc>
        <w:tc>
          <w:tcPr>
            <w:tcW w:w="1098" w:type="dxa"/>
          </w:tcPr>
          <w:p w14:paraId="29A13623"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b/>
                <w:bCs/>
                <w:color w:val="EE0000"/>
                <w:cs/>
              </w:rPr>
              <w:t>-</w:t>
            </w:r>
          </w:p>
        </w:tc>
        <w:tc>
          <w:tcPr>
            <w:tcW w:w="1080" w:type="dxa"/>
          </w:tcPr>
          <w:p w14:paraId="28A6B5A8"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lang w:bidi="th"/>
              </w:rPr>
              <w:t>1</w:t>
            </w:r>
          </w:p>
        </w:tc>
        <w:tc>
          <w:tcPr>
            <w:tcW w:w="990" w:type="dxa"/>
          </w:tcPr>
          <w:p w14:paraId="1E93B8D0"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rPr>
              <w:t>-</w:t>
            </w:r>
          </w:p>
        </w:tc>
        <w:tc>
          <w:tcPr>
            <w:tcW w:w="990" w:type="dxa"/>
          </w:tcPr>
          <w:p w14:paraId="2425C1AE"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b/>
                <w:bCs/>
                <w:color w:val="EE0000"/>
                <w:cs/>
              </w:rPr>
              <w:t>-</w:t>
            </w:r>
          </w:p>
        </w:tc>
        <w:tc>
          <w:tcPr>
            <w:tcW w:w="1037" w:type="dxa"/>
          </w:tcPr>
          <w:p w14:paraId="5783F9F0"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s/>
                <w:lang w:bidi="th"/>
              </w:rPr>
            </w:pPr>
            <w:r w:rsidRPr="00245B87">
              <w:rPr>
                <w:rFonts w:ascii="TH SarabunPSK" w:eastAsia="TH SarabunPSK" w:hAnsi="TH SarabunPSK" w:cs="TH SarabunPSK"/>
                <w:color w:val="EE0000"/>
                <w:cs/>
                <w:lang w:bidi="th"/>
              </w:rPr>
              <w:t>1</w:t>
            </w:r>
          </w:p>
        </w:tc>
      </w:tr>
      <w:tr w:rsidR="00753101" w:rsidRPr="00245B87" w14:paraId="0CDC95E2" w14:textId="77777777" w:rsidTr="00D974CA">
        <w:trPr>
          <w:gridAfter w:val="1"/>
          <w:wAfter w:w="6" w:type="dxa"/>
        </w:trPr>
        <w:tc>
          <w:tcPr>
            <w:tcW w:w="3955" w:type="dxa"/>
          </w:tcPr>
          <w:p w14:paraId="2B7C1B97" w14:textId="77777777" w:rsidR="00753101" w:rsidRPr="00245B87" w:rsidRDefault="00753101" w:rsidP="00D974CA">
            <w:pPr>
              <w:tabs>
                <w:tab w:val="left" w:pos="720"/>
                <w:tab w:val="left" w:pos="1440"/>
                <w:tab w:val="left" w:pos="2127"/>
                <w:tab w:val="left" w:pos="2552"/>
              </w:tabs>
              <w:rPr>
                <w:rFonts w:ascii="TH SarabunPSK" w:eastAsia="TH SarabunPSK" w:hAnsi="TH SarabunPSK" w:cs="TH SarabunPSK"/>
                <w:b/>
                <w:bCs/>
                <w:cs/>
                <w:lang w:bidi="th"/>
              </w:rPr>
            </w:pPr>
            <w:r w:rsidRPr="00245B87">
              <w:rPr>
                <w:rFonts w:ascii="TH SarabunPSK" w:eastAsia="TH SarabunPSK" w:hAnsi="TH SarabunPSK" w:cs="TH SarabunPSK"/>
                <w:cs/>
              </w:rPr>
              <w:t>นางสาวศันสนีย์ สุดทอง</w:t>
            </w:r>
          </w:p>
        </w:tc>
        <w:tc>
          <w:tcPr>
            <w:tcW w:w="1098" w:type="dxa"/>
          </w:tcPr>
          <w:p w14:paraId="533B3A69"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b/>
                <w:bCs/>
                <w:cs/>
                <w:lang w:bidi="th"/>
              </w:rPr>
            </w:pPr>
            <w:r w:rsidRPr="00245B87">
              <w:rPr>
                <w:rFonts w:ascii="TH SarabunPSK" w:eastAsia="TH SarabunPSK" w:hAnsi="TH SarabunPSK" w:cs="TH SarabunPSK"/>
                <w:b/>
                <w:bCs/>
                <w:color w:val="EE0000"/>
                <w:cs/>
              </w:rPr>
              <w:t>-</w:t>
            </w:r>
          </w:p>
        </w:tc>
        <w:tc>
          <w:tcPr>
            <w:tcW w:w="1080" w:type="dxa"/>
          </w:tcPr>
          <w:p w14:paraId="223C9DB8"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b/>
                <w:bCs/>
                <w:cs/>
                <w:lang w:bidi="th"/>
              </w:rPr>
            </w:pPr>
            <w:r w:rsidRPr="00245B87">
              <w:rPr>
                <w:rFonts w:ascii="TH SarabunPSK" w:eastAsia="TH SarabunPSK" w:hAnsi="TH SarabunPSK" w:cs="TH SarabunPSK"/>
                <w:color w:val="EE0000"/>
                <w:cs/>
                <w:lang w:bidi="th"/>
              </w:rPr>
              <w:t>1</w:t>
            </w:r>
          </w:p>
        </w:tc>
        <w:tc>
          <w:tcPr>
            <w:tcW w:w="990" w:type="dxa"/>
          </w:tcPr>
          <w:p w14:paraId="0A7B71F1"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b/>
                <w:bCs/>
                <w:cs/>
                <w:lang w:bidi="th"/>
              </w:rPr>
            </w:pPr>
            <w:r w:rsidRPr="00245B87">
              <w:rPr>
                <w:rFonts w:ascii="TH SarabunPSK" w:eastAsia="TH SarabunPSK" w:hAnsi="TH SarabunPSK" w:cs="TH SarabunPSK"/>
                <w:b/>
                <w:bCs/>
                <w:color w:val="EE0000"/>
                <w:cs/>
              </w:rPr>
              <w:t>-</w:t>
            </w:r>
          </w:p>
        </w:tc>
        <w:tc>
          <w:tcPr>
            <w:tcW w:w="990" w:type="dxa"/>
          </w:tcPr>
          <w:p w14:paraId="3CCED2B6"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b/>
                <w:bCs/>
                <w:cs/>
                <w:lang w:bidi="th"/>
              </w:rPr>
            </w:pPr>
            <w:r w:rsidRPr="00245B87">
              <w:rPr>
                <w:rFonts w:ascii="TH SarabunPSK" w:eastAsia="TH SarabunPSK" w:hAnsi="TH SarabunPSK" w:cs="TH SarabunPSK"/>
                <w:b/>
                <w:bCs/>
                <w:color w:val="EE0000"/>
                <w:cs/>
              </w:rPr>
              <w:t>-</w:t>
            </w:r>
          </w:p>
        </w:tc>
        <w:tc>
          <w:tcPr>
            <w:tcW w:w="1037" w:type="dxa"/>
          </w:tcPr>
          <w:p w14:paraId="657677BE"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b/>
                <w:bCs/>
                <w:cs/>
                <w:lang w:bidi="th"/>
              </w:rPr>
            </w:pPr>
            <w:r w:rsidRPr="00245B87">
              <w:rPr>
                <w:rFonts w:ascii="TH SarabunPSK" w:eastAsia="TH SarabunPSK" w:hAnsi="TH SarabunPSK" w:cs="TH SarabunPSK"/>
                <w:color w:val="EE0000"/>
                <w:cs/>
                <w:lang w:bidi="th"/>
              </w:rPr>
              <w:t>1</w:t>
            </w:r>
          </w:p>
        </w:tc>
      </w:tr>
      <w:tr w:rsidR="00753101" w:rsidRPr="00245B87" w14:paraId="2ADC4A4F" w14:textId="77777777" w:rsidTr="00D974CA">
        <w:trPr>
          <w:gridAfter w:val="1"/>
          <w:wAfter w:w="6" w:type="dxa"/>
        </w:trPr>
        <w:tc>
          <w:tcPr>
            <w:tcW w:w="3955" w:type="dxa"/>
          </w:tcPr>
          <w:p w14:paraId="056EBB1F" w14:textId="77777777" w:rsidR="00753101" w:rsidRPr="00245B87" w:rsidRDefault="00753101" w:rsidP="00D974CA">
            <w:pPr>
              <w:tabs>
                <w:tab w:val="left" w:pos="720"/>
                <w:tab w:val="left" w:pos="1440"/>
                <w:tab w:val="left" w:pos="2127"/>
                <w:tab w:val="left" w:pos="2552"/>
              </w:tabs>
              <w:rPr>
                <w:rFonts w:ascii="TH SarabunPSK" w:eastAsia="TH SarabunPSK" w:hAnsi="TH SarabunPSK" w:cs="TH SarabunPSK"/>
                <w:color w:val="EE0000"/>
                <w:cs/>
                <w:lang w:bidi="th"/>
              </w:rPr>
            </w:pPr>
            <w:r w:rsidRPr="00245B87">
              <w:rPr>
                <w:rFonts w:ascii="TH SarabunPSK" w:eastAsia="TH SarabunPSK" w:hAnsi="TH SarabunPSK" w:cs="TH SarabunPSK"/>
                <w:color w:val="EE0000"/>
                <w:cs/>
              </w:rPr>
              <w:t>คณะใส่ข้อมูล จนท.เพิ่ม(ถ้ามี)</w:t>
            </w:r>
          </w:p>
        </w:tc>
        <w:tc>
          <w:tcPr>
            <w:tcW w:w="1098" w:type="dxa"/>
          </w:tcPr>
          <w:p w14:paraId="040D5AB3"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c>
          <w:tcPr>
            <w:tcW w:w="1080" w:type="dxa"/>
          </w:tcPr>
          <w:p w14:paraId="0F5D2E9E"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c>
          <w:tcPr>
            <w:tcW w:w="990" w:type="dxa"/>
          </w:tcPr>
          <w:p w14:paraId="04D20F9C"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c>
          <w:tcPr>
            <w:tcW w:w="990" w:type="dxa"/>
          </w:tcPr>
          <w:p w14:paraId="09AD8D98"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c>
          <w:tcPr>
            <w:tcW w:w="1037" w:type="dxa"/>
          </w:tcPr>
          <w:p w14:paraId="621DC35A"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color w:val="EE0000"/>
                <w:cs/>
                <w:lang w:bidi="th"/>
              </w:rPr>
            </w:pPr>
          </w:p>
        </w:tc>
      </w:tr>
      <w:tr w:rsidR="00753101" w:rsidRPr="00245B87" w14:paraId="1D1652DC" w14:textId="77777777" w:rsidTr="00D974CA">
        <w:trPr>
          <w:gridAfter w:val="1"/>
          <w:wAfter w:w="6" w:type="dxa"/>
        </w:trPr>
        <w:tc>
          <w:tcPr>
            <w:tcW w:w="3955" w:type="dxa"/>
            <w:shd w:val="clear" w:color="auto" w:fill="B4C6E7"/>
          </w:tcPr>
          <w:p w14:paraId="601B80C7"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b/>
                <w:bCs/>
                <w:cs/>
                <w:lang w:bidi="th"/>
              </w:rPr>
            </w:pPr>
            <w:r w:rsidRPr="00245B87">
              <w:rPr>
                <w:rFonts w:ascii="TH SarabunPSK" w:eastAsia="TH SarabunPSK" w:hAnsi="TH SarabunPSK" w:cs="TH SarabunPSK"/>
                <w:b/>
                <w:bCs/>
                <w:cs/>
              </w:rPr>
              <w:t>รวม</w:t>
            </w:r>
          </w:p>
        </w:tc>
        <w:tc>
          <w:tcPr>
            <w:tcW w:w="1098" w:type="dxa"/>
            <w:shd w:val="clear" w:color="auto" w:fill="B4C6E7"/>
          </w:tcPr>
          <w:p w14:paraId="1A284875"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b/>
                <w:bCs/>
                <w:cs/>
                <w:lang w:bidi="th"/>
              </w:rPr>
            </w:pPr>
            <w:r w:rsidRPr="00245B87">
              <w:rPr>
                <w:rFonts w:ascii="TH SarabunPSK" w:eastAsia="TH SarabunPSK" w:hAnsi="TH SarabunPSK" w:cs="TH SarabunPSK"/>
                <w:b/>
                <w:bCs/>
                <w:cs/>
              </w:rPr>
              <w:t>-</w:t>
            </w:r>
          </w:p>
        </w:tc>
        <w:tc>
          <w:tcPr>
            <w:tcW w:w="1080" w:type="dxa"/>
            <w:shd w:val="clear" w:color="auto" w:fill="B4C6E7"/>
          </w:tcPr>
          <w:p w14:paraId="16707524"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b/>
                <w:bCs/>
                <w:cs/>
                <w:lang w:bidi="th"/>
              </w:rPr>
            </w:pPr>
            <w:r w:rsidRPr="00245B87">
              <w:rPr>
                <w:rFonts w:ascii="TH SarabunPSK" w:eastAsia="TH SarabunPSK" w:hAnsi="TH SarabunPSK" w:cs="TH SarabunPSK"/>
                <w:b/>
                <w:bCs/>
                <w:cs/>
                <w:lang w:bidi="th"/>
              </w:rPr>
              <w:t>6</w:t>
            </w:r>
          </w:p>
        </w:tc>
        <w:tc>
          <w:tcPr>
            <w:tcW w:w="990" w:type="dxa"/>
            <w:shd w:val="clear" w:color="auto" w:fill="B4C6E7"/>
          </w:tcPr>
          <w:p w14:paraId="734AA83D"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b/>
                <w:bCs/>
                <w:cs/>
                <w:lang w:bidi="th"/>
              </w:rPr>
            </w:pPr>
            <w:r w:rsidRPr="00245B87">
              <w:rPr>
                <w:rFonts w:ascii="TH SarabunPSK" w:eastAsia="TH SarabunPSK" w:hAnsi="TH SarabunPSK" w:cs="TH SarabunPSK"/>
                <w:b/>
                <w:bCs/>
                <w:cs/>
                <w:lang w:bidi="th"/>
              </w:rPr>
              <w:t>1</w:t>
            </w:r>
          </w:p>
        </w:tc>
        <w:tc>
          <w:tcPr>
            <w:tcW w:w="990" w:type="dxa"/>
            <w:shd w:val="clear" w:color="auto" w:fill="B4C6E7"/>
          </w:tcPr>
          <w:p w14:paraId="122514EA"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b/>
                <w:bCs/>
                <w:cs/>
                <w:lang w:bidi="th"/>
              </w:rPr>
            </w:pPr>
            <w:r w:rsidRPr="00245B87">
              <w:rPr>
                <w:rFonts w:ascii="TH SarabunPSK" w:eastAsia="TH SarabunPSK" w:hAnsi="TH SarabunPSK" w:cs="TH SarabunPSK"/>
                <w:b/>
                <w:bCs/>
                <w:cs/>
              </w:rPr>
              <w:t>-</w:t>
            </w:r>
          </w:p>
        </w:tc>
        <w:tc>
          <w:tcPr>
            <w:tcW w:w="1037" w:type="dxa"/>
            <w:shd w:val="clear" w:color="auto" w:fill="B4C6E7"/>
          </w:tcPr>
          <w:p w14:paraId="33A00616" w14:textId="77777777" w:rsidR="00753101" w:rsidRPr="00245B87" w:rsidRDefault="00753101" w:rsidP="00D974CA">
            <w:pPr>
              <w:tabs>
                <w:tab w:val="left" w:pos="720"/>
                <w:tab w:val="left" w:pos="1440"/>
                <w:tab w:val="left" w:pos="2127"/>
                <w:tab w:val="left" w:pos="2552"/>
              </w:tabs>
              <w:jc w:val="center"/>
              <w:rPr>
                <w:rFonts w:ascii="TH SarabunPSK" w:eastAsia="TH SarabunPSK" w:hAnsi="TH SarabunPSK" w:cs="TH SarabunPSK"/>
                <w:b/>
                <w:bCs/>
                <w:cs/>
                <w:lang w:bidi="th"/>
              </w:rPr>
            </w:pPr>
            <w:r w:rsidRPr="00245B87">
              <w:rPr>
                <w:rFonts w:ascii="TH SarabunPSK" w:eastAsia="TH SarabunPSK" w:hAnsi="TH SarabunPSK" w:cs="TH SarabunPSK"/>
                <w:b/>
                <w:bCs/>
                <w:cs/>
                <w:lang w:bidi="th"/>
              </w:rPr>
              <w:t>6</w:t>
            </w:r>
          </w:p>
        </w:tc>
      </w:tr>
    </w:tbl>
    <w:p w14:paraId="7C7585BB" w14:textId="77777777" w:rsidR="00753101" w:rsidRPr="00245B87" w:rsidRDefault="00753101" w:rsidP="00753101">
      <w:pPr>
        <w:tabs>
          <w:tab w:val="left" w:pos="900"/>
          <w:tab w:val="left" w:pos="1260"/>
          <w:tab w:val="left" w:pos="1620"/>
          <w:tab w:val="left" w:pos="1980"/>
          <w:tab w:val="left" w:pos="2340"/>
          <w:tab w:val="left" w:pos="2700"/>
        </w:tabs>
        <w:jc w:val="both"/>
        <w:rPr>
          <w:rFonts w:ascii="TH SarabunPSK" w:eastAsia="TH SarabunPSK" w:hAnsi="TH SarabunPSK" w:cs="TH SarabunPSK"/>
          <w:cs/>
          <w:lang w:bidi="th"/>
        </w:rPr>
      </w:pPr>
    </w:p>
    <w:p w14:paraId="43983F89" w14:textId="77777777" w:rsidR="00753101" w:rsidRPr="00245B87" w:rsidRDefault="00753101" w:rsidP="00753101">
      <w:pPr>
        <w:tabs>
          <w:tab w:val="left" w:pos="900"/>
          <w:tab w:val="left" w:pos="1260"/>
          <w:tab w:val="left" w:pos="1620"/>
          <w:tab w:val="left" w:pos="1980"/>
          <w:tab w:val="left" w:pos="2340"/>
          <w:tab w:val="left" w:pos="2700"/>
        </w:tabs>
        <w:jc w:val="thaiDistribute"/>
        <w:rPr>
          <w:rFonts w:ascii="TH SarabunPSK" w:eastAsia="TH SarabunPSK" w:hAnsi="TH SarabunPSK" w:cs="TH SarabunPSK"/>
          <w:cs/>
          <w:lang w:bidi="th"/>
        </w:rPr>
      </w:pPr>
      <w:r w:rsidRPr="00245B87">
        <w:rPr>
          <w:rFonts w:ascii="TH SarabunPSK" w:eastAsia="TH SarabunPSK" w:hAnsi="TH SarabunPSK" w:cs="TH SarabunPSK"/>
          <w:cs/>
          <w:lang w:bidi="th"/>
        </w:rPr>
        <w:tab/>
      </w:r>
      <w:r w:rsidRPr="00245B87">
        <w:rPr>
          <w:rFonts w:ascii="TH SarabunPSK" w:eastAsia="TH SarabunPSK" w:hAnsi="TH SarabunPSK" w:cs="TH SarabunPSK"/>
          <w:color w:val="0D0D0D"/>
          <w:cs/>
        </w:rPr>
        <w:t xml:space="preserve">ปีการศึกษา </w:t>
      </w:r>
      <w:r w:rsidRPr="00245B87">
        <w:rPr>
          <w:rFonts w:ascii="TH SarabunPSK" w:eastAsia="TH SarabunPSK" w:hAnsi="TH SarabunPSK" w:cs="TH SarabunPSK"/>
          <w:color w:val="0D0D0D"/>
          <w:cs/>
          <w:lang w:bidi="th"/>
        </w:rPr>
        <w:t xml:space="preserve">2568 </w:t>
      </w:r>
      <w:r w:rsidRPr="00245B87">
        <w:rPr>
          <w:rFonts w:ascii="TH SarabunPSK" w:eastAsia="TH SarabunPSK" w:hAnsi="TH SarabunPSK" w:cs="TH SarabunPSK"/>
          <w:color w:val="0D0D0D"/>
          <w:cs/>
        </w:rPr>
        <w:t>มหาวิทยาลัยโดยสำนักส่งเสริมวิชาการและงานทะเบียนได้ประเมิน</w:t>
      </w:r>
      <w:r w:rsidRPr="00245B87">
        <w:rPr>
          <w:rFonts w:ascii="TH SarabunPSK" w:eastAsia="TH SarabunPSK" w:hAnsi="TH SarabunPSK" w:cs="TH SarabunPSK"/>
          <w:cs/>
        </w:rPr>
        <w:t xml:space="preserve">สมรรถนะของเจ้าหน้าที่สนับสนุนการให้บริการที่เกี่ยวข้องกับสิ่งอำนวยความสะดวก โดยบุคลากรและนักศึกษา เพื่อให้มั่นใจว่ามีทักษะตามความต้องการ โดยสอบถามความคิดเห็นของอาจารย์ เจ้าหน้าที่ และนักศึกษา ที่มีต่อการปฏิบัติหน้าที่ของเจ้าหน้าที่ให้บริการ พบว่า </w:t>
      </w:r>
      <w:r w:rsidRPr="00245B87">
        <w:rPr>
          <w:rFonts w:ascii="TH SarabunPSK" w:eastAsia="TH SarabunPSK" w:hAnsi="TH SarabunPSK" w:cs="TH SarabunPSK"/>
          <w:color w:val="EE0000"/>
          <w:cs/>
        </w:rPr>
        <w:t xml:space="preserve">ความพึงพอใจโดยรวมอยู่ในระดับ........... และสมรรถนะของเจ้าหน้าที่ฝ่ายสนับสนุน มีสมรรถนะที่เหมาะสมและปฏิบัติงานโดยรวมอยู่ในระดับ................ แสดงดังตาราง </w:t>
      </w:r>
      <w:r w:rsidRPr="00245B87">
        <w:rPr>
          <w:rFonts w:ascii="TH SarabunPSK" w:eastAsia="TH SarabunPSK" w:hAnsi="TH SarabunPSK" w:cs="TH SarabunPSK"/>
          <w:color w:val="EE0000"/>
          <w:cs/>
          <w:lang w:bidi="th"/>
        </w:rPr>
        <w:t>6</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6</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1</w:t>
      </w:r>
    </w:p>
    <w:p w14:paraId="59E935E0" w14:textId="4D140A8F" w:rsidR="00753101" w:rsidRDefault="00753101" w:rsidP="00000525">
      <w:pPr>
        <w:rPr>
          <w:rFonts w:ascii="TH SarabunPSK" w:eastAsia="TH Sarabun PSK" w:hAnsi="TH SarabunPSK" w:cs="TH SarabunPSK"/>
          <w:b/>
          <w:bCs/>
          <w:color w:val="C00000"/>
          <w:sz w:val="40"/>
          <w:szCs w:val="40"/>
          <w:u w:val="single"/>
        </w:rPr>
      </w:pPr>
    </w:p>
    <w:p w14:paraId="14E5ED3D" w14:textId="65937454" w:rsidR="00753101" w:rsidRDefault="00753101" w:rsidP="00000525">
      <w:pPr>
        <w:rPr>
          <w:rFonts w:ascii="TH SarabunPSK" w:eastAsia="TH Sarabun PSK" w:hAnsi="TH SarabunPSK" w:cs="TH SarabunPSK"/>
          <w:b/>
          <w:bCs/>
          <w:color w:val="C00000"/>
          <w:sz w:val="40"/>
          <w:szCs w:val="40"/>
          <w:u w:val="single"/>
        </w:rPr>
      </w:pPr>
    </w:p>
    <w:p w14:paraId="64E29BC5" w14:textId="2DB92EE0" w:rsidR="00753101" w:rsidRDefault="00753101" w:rsidP="00000525">
      <w:pPr>
        <w:rPr>
          <w:rFonts w:ascii="TH SarabunPSK" w:eastAsia="TH Sarabun PSK" w:hAnsi="TH SarabunPSK" w:cs="TH SarabunPSK"/>
          <w:b/>
          <w:bCs/>
          <w:color w:val="C00000"/>
          <w:sz w:val="40"/>
          <w:szCs w:val="40"/>
          <w:u w:val="single"/>
        </w:rPr>
      </w:pPr>
    </w:p>
    <w:p w14:paraId="344801BF" w14:textId="071061F0" w:rsidR="00753101" w:rsidRDefault="00753101" w:rsidP="00000525">
      <w:pPr>
        <w:rPr>
          <w:rFonts w:ascii="TH SarabunPSK" w:eastAsia="TH Sarabun PSK" w:hAnsi="TH SarabunPSK" w:cs="TH SarabunPSK"/>
          <w:b/>
          <w:bCs/>
          <w:color w:val="C00000"/>
          <w:sz w:val="40"/>
          <w:szCs w:val="40"/>
          <w:u w:val="single"/>
        </w:rPr>
      </w:pPr>
    </w:p>
    <w:p w14:paraId="1A89E292" w14:textId="6111D186" w:rsidR="00753101" w:rsidRDefault="00753101" w:rsidP="00000525">
      <w:pPr>
        <w:rPr>
          <w:rFonts w:ascii="TH SarabunPSK" w:eastAsia="TH Sarabun PSK" w:hAnsi="TH SarabunPSK" w:cs="TH SarabunPSK"/>
          <w:b/>
          <w:bCs/>
          <w:color w:val="C00000"/>
          <w:sz w:val="40"/>
          <w:szCs w:val="40"/>
          <w:u w:val="single"/>
        </w:rPr>
      </w:pPr>
    </w:p>
    <w:p w14:paraId="039FEE41" w14:textId="0F3BD73A" w:rsidR="00753101" w:rsidRDefault="00753101" w:rsidP="00000525">
      <w:pPr>
        <w:rPr>
          <w:rFonts w:ascii="TH SarabunPSK" w:eastAsia="TH Sarabun PSK" w:hAnsi="TH SarabunPSK" w:cs="TH SarabunPSK"/>
          <w:b/>
          <w:bCs/>
          <w:color w:val="C00000"/>
          <w:sz w:val="40"/>
          <w:szCs w:val="40"/>
          <w:u w:val="single"/>
        </w:rPr>
      </w:pPr>
    </w:p>
    <w:p w14:paraId="05BC8F96" w14:textId="57A28765" w:rsidR="00753101" w:rsidRDefault="00753101" w:rsidP="00000525">
      <w:pPr>
        <w:rPr>
          <w:rFonts w:ascii="TH SarabunPSK" w:eastAsia="TH Sarabun PSK" w:hAnsi="TH SarabunPSK" w:cs="TH SarabunPSK"/>
          <w:b/>
          <w:bCs/>
          <w:color w:val="C00000"/>
          <w:sz w:val="40"/>
          <w:szCs w:val="40"/>
          <w:u w:val="single"/>
        </w:rPr>
      </w:pPr>
    </w:p>
    <w:p w14:paraId="11311A91" w14:textId="60844CD3" w:rsidR="00753101" w:rsidRDefault="00753101" w:rsidP="00000525">
      <w:pPr>
        <w:rPr>
          <w:rFonts w:ascii="TH SarabunPSK" w:eastAsia="TH Sarabun PSK" w:hAnsi="TH SarabunPSK" w:cs="TH SarabunPSK"/>
          <w:b/>
          <w:bCs/>
          <w:color w:val="C00000"/>
          <w:sz w:val="40"/>
          <w:szCs w:val="40"/>
          <w:u w:val="single"/>
        </w:rPr>
      </w:pPr>
    </w:p>
    <w:p w14:paraId="4E8414CA" w14:textId="188EB26D" w:rsidR="00753101" w:rsidRDefault="00753101" w:rsidP="00000525">
      <w:pPr>
        <w:rPr>
          <w:rFonts w:ascii="TH SarabunPSK" w:eastAsia="TH Sarabun PSK" w:hAnsi="TH SarabunPSK" w:cs="TH SarabunPSK"/>
          <w:b/>
          <w:bCs/>
          <w:color w:val="C00000"/>
          <w:sz w:val="40"/>
          <w:szCs w:val="40"/>
          <w:u w:val="single"/>
        </w:rPr>
      </w:pPr>
    </w:p>
    <w:p w14:paraId="355FC881" w14:textId="2DB1617B" w:rsidR="00753101" w:rsidRDefault="00753101" w:rsidP="00000525">
      <w:pPr>
        <w:rPr>
          <w:rFonts w:ascii="TH SarabunPSK" w:eastAsia="TH Sarabun PSK" w:hAnsi="TH SarabunPSK" w:cs="TH SarabunPSK"/>
          <w:b/>
          <w:bCs/>
          <w:color w:val="C00000"/>
          <w:sz w:val="40"/>
          <w:szCs w:val="40"/>
          <w:u w:val="single"/>
        </w:rPr>
      </w:pPr>
    </w:p>
    <w:p w14:paraId="08F5853A" w14:textId="5D1E95F2" w:rsidR="00753101" w:rsidRDefault="00753101" w:rsidP="00000525">
      <w:pPr>
        <w:rPr>
          <w:rFonts w:ascii="TH SarabunPSK" w:eastAsia="TH Sarabun PSK" w:hAnsi="TH SarabunPSK" w:cs="TH SarabunPSK"/>
          <w:b/>
          <w:bCs/>
          <w:color w:val="C00000"/>
          <w:sz w:val="40"/>
          <w:szCs w:val="40"/>
          <w:u w:val="single"/>
        </w:rPr>
      </w:pPr>
    </w:p>
    <w:p w14:paraId="796B4186" w14:textId="5C49A75C" w:rsidR="00753101" w:rsidRDefault="00753101" w:rsidP="00000525">
      <w:pPr>
        <w:rPr>
          <w:rFonts w:ascii="TH SarabunPSK" w:eastAsia="TH Sarabun PSK" w:hAnsi="TH SarabunPSK" w:cs="TH SarabunPSK"/>
          <w:b/>
          <w:bCs/>
          <w:color w:val="C00000"/>
          <w:sz w:val="40"/>
          <w:szCs w:val="40"/>
          <w:u w:val="single"/>
        </w:rPr>
      </w:pPr>
    </w:p>
    <w:p w14:paraId="10A661F8" w14:textId="77777777" w:rsidR="00753101" w:rsidRDefault="00753101" w:rsidP="00000525">
      <w:pPr>
        <w:rPr>
          <w:rFonts w:ascii="TH SarabunPSK" w:eastAsia="TH Sarabun PSK" w:hAnsi="TH SarabunPSK" w:cs="TH SarabunPSK"/>
          <w:b/>
          <w:bCs/>
          <w:color w:val="C00000"/>
          <w:sz w:val="40"/>
          <w:szCs w:val="40"/>
          <w:u w:val="single"/>
        </w:rPr>
      </w:pPr>
    </w:p>
    <w:p w14:paraId="65DE32C7" w14:textId="77777777" w:rsidR="00753101" w:rsidRPr="00127097" w:rsidRDefault="00753101"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6F79055F" w14:textId="77777777" w:rsidTr="00631DF6">
        <w:tc>
          <w:tcPr>
            <w:tcW w:w="8955" w:type="dxa"/>
            <w:vMerge w:val="restart"/>
            <w:shd w:val="clear" w:color="auto" w:fill="DAEEF3" w:themeFill="accent5" w:themeFillTint="33"/>
          </w:tcPr>
          <w:p w14:paraId="69A7DE9F"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6</w:t>
            </w:r>
            <w:r w:rsidRPr="00127097">
              <w:rPr>
                <w:rFonts w:ascii="TH SarabunPSK" w:hAnsi="TH SarabunPSK" w:cs="TH SarabunPSK"/>
                <w:b/>
                <w:bCs/>
                <w:sz w:val="32"/>
                <w:szCs w:val="32"/>
                <w:cs/>
              </w:rPr>
              <w:t>.</w:t>
            </w:r>
            <w:r w:rsidRPr="00127097">
              <w:rPr>
                <w:rFonts w:ascii="TH SarabunPSK" w:hAnsi="TH SarabunPSK" w:cs="TH SarabunPSK"/>
                <w:b/>
                <w:bCs/>
                <w:sz w:val="32"/>
                <w:szCs w:val="32"/>
              </w:rPr>
              <w:t>6 Student support services are shown to be subjected to evaluation,</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benchmarking, and enhancement</w:t>
            </w:r>
            <w:r w:rsidRPr="00127097">
              <w:rPr>
                <w:rFonts w:ascii="TH SarabunPSK" w:hAnsi="TH SarabunPSK" w:cs="TH SarabunPSK"/>
                <w:b/>
                <w:bCs/>
                <w:sz w:val="32"/>
                <w:szCs w:val="32"/>
                <w:cs/>
              </w:rPr>
              <w:t>.</w:t>
            </w:r>
          </w:p>
        </w:tc>
        <w:tc>
          <w:tcPr>
            <w:tcW w:w="794" w:type="dxa"/>
            <w:shd w:val="clear" w:color="auto" w:fill="DAEEF3" w:themeFill="accent5" w:themeFillTint="33"/>
          </w:tcPr>
          <w:p w14:paraId="681457CB"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6A0181F5" w14:textId="77777777" w:rsidTr="00631DF6">
        <w:tc>
          <w:tcPr>
            <w:tcW w:w="8955" w:type="dxa"/>
            <w:vMerge/>
            <w:shd w:val="clear" w:color="auto" w:fill="DAEEF3" w:themeFill="accent5" w:themeFillTint="33"/>
          </w:tcPr>
          <w:p w14:paraId="10D00CAB"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1882B90A" w14:textId="77777777" w:rsidR="00000525" w:rsidRPr="00127097" w:rsidRDefault="00000525" w:rsidP="00631DF6">
            <w:pPr>
              <w:pStyle w:val="afc"/>
              <w:jc w:val="center"/>
              <w:rPr>
                <w:rFonts w:ascii="TH SarabunPSK" w:hAnsi="TH SarabunPSK" w:cs="TH SarabunPSK"/>
                <w:sz w:val="32"/>
                <w:szCs w:val="32"/>
              </w:rPr>
            </w:pPr>
          </w:p>
        </w:tc>
      </w:tr>
    </w:tbl>
    <w:p w14:paraId="56E37F3A" w14:textId="77777777" w:rsidR="00000525" w:rsidRPr="00127097" w:rsidRDefault="00000525" w:rsidP="00000525">
      <w:pPr>
        <w:pStyle w:val="afc"/>
        <w:rPr>
          <w:rFonts w:ascii="TH SarabunPSK" w:hAnsi="TH SarabunPSK" w:cs="TH SarabunPSK"/>
          <w:b/>
          <w:bCs/>
          <w:szCs w:val="32"/>
          <w:u w:val="single"/>
        </w:rPr>
      </w:pPr>
    </w:p>
    <w:p w14:paraId="7094AB22"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12763A1B" w14:textId="77777777" w:rsidR="00000525" w:rsidRPr="00127097" w:rsidRDefault="00000525" w:rsidP="00000525">
      <w:pPr>
        <w:pStyle w:val="afc"/>
        <w:numPr>
          <w:ilvl w:val="0"/>
          <w:numId w:val="36"/>
        </w:numPr>
        <w:ind w:left="784" w:hanging="252"/>
        <w:rPr>
          <w:rFonts w:ascii="TH SarabunPSK" w:hAnsi="TH SarabunPSK" w:cs="TH SarabunPSK"/>
          <w:szCs w:val="32"/>
        </w:rPr>
      </w:pPr>
      <w:r w:rsidRPr="00127097">
        <w:rPr>
          <w:rFonts w:ascii="TH SarabunPSK" w:hAnsi="TH SarabunPSK" w:cs="TH SarabunPSK"/>
          <w:szCs w:val="32"/>
          <w:cs/>
        </w:rPr>
        <w:t>อธิบาย/แสดงให้เห็นถึงการดำเนินงาน ดังต่อไปนี้</w:t>
      </w:r>
    </w:p>
    <w:p w14:paraId="5C9FCFEF" w14:textId="77777777" w:rsidR="00000525" w:rsidRPr="00127097" w:rsidRDefault="00000525" w:rsidP="00000525">
      <w:pPr>
        <w:pStyle w:val="afc"/>
        <w:ind w:left="952" w:hanging="168"/>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การประเมินการดำเนินการการส่งเสริมและให้บริการนักศึกษาของหลักสูตร (ใน </w:t>
      </w:r>
      <w:r w:rsidRPr="00127097">
        <w:rPr>
          <w:rFonts w:ascii="TH SarabunPSK" w:hAnsi="TH SarabunPSK" w:cs="TH SarabunPSK"/>
          <w:szCs w:val="32"/>
        </w:rPr>
        <w:t>R</w:t>
      </w:r>
      <w:r w:rsidRPr="00127097">
        <w:rPr>
          <w:rFonts w:ascii="TH SarabunPSK" w:hAnsi="TH SarabunPSK" w:cs="TH SarabunPSK"/>
          <w:szCs w:val="32"/>
          <w:cs/>
        </w:rPr>
        <w:t xml:space="preserve">6.1-6.4)  และนำผลการประเมินมาปรับปรุงงานด้านการส่งเสริมและให้บริการนักศึกษา (ใน </w:t>
      </w:r>
      <w:r w:rsidRPr="00127097">
        <w:rPr>
          <w:rFonts w:ascii="TH SarabunPSK" w:hAnsi="TH SarabunPSK" w:cs="TH SarabunPSK"/>
          <w:szCs w:val="32"/>
        </w:rPr>
        <w:t>R</w:t>
      </w:r>
      <w:r w:rsidRPr="00127097">
        <w:rPr>
          <w:rFonts w:ascii="TH SarabunPSK" w:hAnsi="TH SarabunPSK" w:cs="TH SarabunPSK"/>
          <w:szCs w:val="32"/>
          <w:cs/>
        </w:rPr>
        <w:t xml:space="preserve">6.1-6.4) </w:t>
      </w:r>
    </w:p>
    <w:p w14:paraId="79F8F184" w14:textId="77777777" w:rsidR="00000525" w:rsidRPr="00127097" w:rsidRDefault="00000525" w:rsidP="00000525">
      <w:pPr>
        <w:pStyle w:val="afc"/>
        <w:ind w:left="952" w:hanging="168"/>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การกำหนดคู่เทียบ เทียบเคียงสมรรถนะ (</w:t>
      </w:r>
      <w:r w:rsidRPr="00127097">
        <w:rPr>
          <w:rFonts w:ascii="TH SarabunPSK" w:hAnsi="TH SarabunPSK" w:cs="TH SarabunPSK"/>
          <w:szCs w:val="32"/>
        </w:rPr>
        <w:t>Benchmarking</w:t>
      </w:r>
      <w:r w:rsidRPr="00127097">
        <w:rPr>
          <w:rFonts w:ascii="TH SarabunPSK" w:hAnsi="TH SarabunPSK" w:cs="TH SarabunPSK"/>
          <w:szCs w:val="32"/>
          <w:cs/>
        </w:rPr>
        <w:t>) เพื่อพัฒนาการส่งเสริมและให้บริการนักศึกษา (การเทียบเคียงสมรรถนะการส่งเสริมและให้บริการ เทียบเคียงบางสมรรถนะได้ เทียบเคียงการดำเนินการในด้านที่ต้องการพัฒนา)</w:t>
      </w:r>
    </w:p>
    <w:p w14:paraId="5E565228" w14:textId="77777777" w:rsidR="00000525" w:rsidRPr="00127097" w:rsidRDefault="00000525" w:rsidP="00000525">
      <w:pPr>
        <w:pStyle w:val="afc"/>
        <w:rPr>
          <w:rFonts w:ascii="TH SarabunPSK" w:hAnsi="TH SarabunPSK" w:cs="TH SarabunPSK"/>
          <w:szCs w:val="32"/>
        </w:rPr>
      </w:pPr>
    </w:p>
    <w:p w14:paraId="309AB674"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3A564586"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1AB6072A"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43D95CC"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9A88E25" w14:textId="77777777" w:rsidR="00000525" w:rsidRDefault="00000525" w:rsidP="00000525">
      <w:pPr>
        <w:pStyle w:val="afc"/>
        <w:rPr>
          <w:rFonts w:ascii="TH SarabunPSK" w:hAnsi="TH SarabunPSK" w:cs="TH SarabunPSK"/>
          <w:b/>
          <w:bCs/>
          <w:szCs w:val="32"/>
        </w:rPr>
      </w:pPr>
    </w:p>
    <w:p w14:paraId="326215E2"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6D929BFC"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7EE3CEA"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9A3D798"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DC348DA"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771479"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593E98" w14:textId="77777777" w:rsidR="00000525" w:rsidRPr="00127097" w:rsidRDefault="00000525" w:rsidP="00631DF6">
            <w:pPr>
              <w:pStyle w:val="afc"/>
              <w:rPr>
                <w:rFonts w:ascii="TH SarabunPSK" w:hAnsi="TH SarabunPSK" w:cs="TH SarabunPSK"/>
              </w:rPr>
            </w:pPr>
          </w:p>
        </w:tc>
      </w:tr>
      <w:tr w:rsidR="00000525" w:rsidRPr="00127097" w14:paraId="62DBD61F"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CEA1F2"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279715" w14:textId="77777777" w:rsidR="00000525" w:rsidRPr="00127097" w:rsidRDefault="00000525" w:rsidP="00631DF6">
            <w:pPr>
              <w:pStyle w:val="afc"/>
              <w:rPr>
                <w:rFonts w:ascii="TH SarabunPSK" w:hAnsi="TH SarabunPSK" w:cs="TH SarabunPSK"/>
              </w:rPr>
            </w:pPr>
          </w:p>
        </w:tc>
      </w:tr>
      <w:tr w:rsidR="00000525" w:rsidRPr="00127097" w14:paraId="78C4142E"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B246C5"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51AF70" w14:textId="77777777" w:rsidR="00000525" w:rsidRPr="00127097" w:rsidRDefault="00000525" w:rsidP="00631DF6">
            <w:pPr>
              <w:pStyle w:val="afc"/>
              <w:rPr>
                <w:rFonts w:ascii="TH SarabunPSK" w:hAnsi="TH SarabunPSK" w:cs="TH SarabunPSK"/>
              </w:rPr>
            </w:pPr>
          </w:p>
        </w:tc>
      </w:tr>
    </w:tbl>
    <w:p w14:paraId="15472745" w14:textId="77777777" w:rsidR="00000525" w:rsidRPr="00127097" w:rsidRDefault="00000525" w:rsidP="00000525">
      <w:pPr>
        <w:pStyle w:val="afc"/>
        <w:rPr>
          <w:rFonts w:ascii="TH SarabunPSK" w:hAnsi="TH SarabunPSK" w:cs="TH SarabunPSK"/>
          <w:szCs w:val="32"/>
        </w:rPr>
      </w:pPr>
    </w:p>
    <w:p w14:paraId="65BA2D99" w14:textId="1C9CABDD" w:rsidR="00000525" w:rsidRDefault="00000525" w:rsidP="00753101">
      <w:pPr>
        <w:jc w:val="center"/>
        <w:rPr>
          <w:rFonts w:ascii="TH SarabunPSK" w:eastAsia="TH Sarabun PSK" w:hAnsi="TH SarabunPSK" w:cs="TH SarabunPSK"/>
          <w:b/>
          <w:bCs/>
          <w:color w:val="C00000"/>
          <w:sz w:val="40"/>
          <w:szCs w:val="40"/>
          <w:u w:val="single"/>
        </w:rPr>
      </w:pPr>
      <w:r w:rsidRPr="00127097">
        <w:rPr>
          <w:rFonts w:ascii="TH SarabunPSK" w:hAnsi="TH SarabunPSK" w:cs="TH SarabunPSK"/>
          <w:cs/>
        </w:rPr>
        <w:br w:type="page"/>
      </w:r>
      <w:r w:rsidR="00753101"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753101" w:rsidRPr="00991BEC">
        <w:rPr>
          <w:rFonts w:ascii="TH SarabunPSK" w:eastAsia="TH Sarabun PSK" w:hAnsi="TH SarabunPSK" w:cs="TH SarabunPSK"/>
          <w:b/>
          <w:bCs/>
          <w:color w:val="C00000"/>
          <w:sz w:val="40"/>
          <w:szCs w:val="40"/>
          <w:u w:val="single"/>
        </w:rPr>
        <w:t xml:space="preserve">SAR </w:t>
      </w:r>
      <w:r w:rsidR="00753101">
        <w:rPr>
          <w:rFonts w:ascii="TH SarabunPSK" w:eastAsia="TH Sarabun PSK" w:hAnsi="TH SarabunPSK" w:cs="TH SarabunPSK" w:hint="cs"/>
          <w:b/>
          <w:bCs/>
          <w:color w:val="C00000"/>
          <w:sz w:val="40"/>
          <w:szCs w:val="40"/>
          <w:u w:val="single"/>
          <w:cs/>
        </w:rPr>
        <w:t>6.6</w:t>
      </w:r>
    </w:p>
    <w:p w14:paraId="1CE973B3" w14:textId="77777777" w:rsidR="00605C5D" w:rsidRPr="00245B87" w:rsidRDefault="00605C5D" w:rsidP="00605C5D">
      <w:pPr>
        <w:ind w:firstLine="720"/>
        <w:jc w:val="thaiDistribute"/>
        <w:rPr>
          <w:rFonts w:ascii="TH SarabunPSK" w:eastAsia="TH SarabunPSK" w:hAnsi="TH SarabunPSK" w:cs="TH SarabunPSK"/>
          <w:cs/>
          <w:lang w:bidi="th"/>
        </w:rPr>
      </w:pPr>
      <w:r w:rsidRPr="00245B87">
        <w:rPr>
          <w:rFonts w:ascii="TH SarabunPSK" w:eastAsia="TH SarabunPSK" w:hAnsi="TH SarabunPSK" w:cs="TH SarabunPSK"/>
          <w:color w:val="0D0D0D"/>
          <w:cs/>
        </w:rPr>
        <w:t>มหาวิทยาลัย โดยสำนักส่งเสริมวิชาการและงานทะเบียน ได้จัดทำระบบสารสนเทศประเมินการบริการสนับสนุน</w:t>
      </w:r>
      <w:r w:rsidRPr="00245B87">
        <w:rPr>
          <w:rFonts w:ascii="TH SarabunPSK" w:eastAsia="TH SarabunPSK" w:hAnsi="TH SarabunPSK" w:cs="TH SarabunPSK"/>
          <w:cs/>
        </w:rPr>
        <w:t>ผู้เรียน ได้แก่ กระบวนการรับเข้า การบริการสนับสนุนด้านวิชาการและด้านที่ไม่ใช่วิชาการ การติดตามความก้าวหน้าของผู้เรียน และกิจกรรมเสริมหลักสูตร รวมทั้งการให้บริการสิ่งอำนวยความสะดวกในการเรียน การติดต่อประสานงานเพื่อรับบริการจากเจ้าหน้าที่ การบริการข้อมูลสารสนเทศของหลักสูตร โดยหลักสูตรได้ประชาสัมพันธ์ให้บุคลากรและนักศึกษาร่วมแสดงความคิดเห็นความพึงพอใจในการให้บริการนักศึกษา ได้ที่</w:t>
      </w:r>
    </w:p>
    <w:p w14:paraId="43086E79" w14:textId="77777777" w:rsidR="00605C5D" w:rsidRPr="00245B87" w:rsidRDefault="00605C5D" w:rsidP="00605C5D">
      <w:pPr>
        <w:jc w:val="thaiDistribute"/>
        <w:rPr>
          <w:rFonts w:ascii="TH SarabunPSK" w:eastAsia="TH SarabunPSK" w:hAnsi="TH SarabunPSK" w:cs="TH SarabunPSK"/>
          <w:cs/>
          <w:lang w:bidi="th"/>
        </w:rPr>
      </w:pPr>
      <w:r w:rsidRPr="00245B87">
        <w:rPr>
          <w:rFonts w:ascii="TH SarabunPSK" w:eastAsia="TH SarabunPSK" w:hAnsi="TH SarabunPSK" w:cs="TH SarabunPSK"/>
          <w:cs/>
          <w:lang w:bidi="th"/>
        </w:rPr>
        <w:t>https</w:t>
      </w:r>
      <w:r w:rsidRPr="00245B87">
        <w:rPr>
          <w:rFonts w:ascii="TH SarabunPSK" w:eastAsia="TH SarabunPSK" w:hAnsi="TH SarabunPSK" w:cs="TH SarabunPSK"/>
          <w:cs/>
        </w:rPr>
        <w:t>://</w:t>
      </w:r>
      <w:r w:rsidRPr="00245B87">
        <w:rPr>
          <w:rFonts w:ascii="TH SarabunPSK" w:eastAsia="TH SarabunPSK" w:hAnsi="TH SarabunPSK" w:cs="TH SarabunPSK"/>
          <w:cs/>
          <w:lang w:bidi="th"/>
        </w:rPr>
        <w:t>tabian</w:t>
      </w:r>
      <w:r w:rsidRPr="00245B87">
        <w:rPr>
          <w:rFonts w:ascii="TH SarabunPSK" w:eastAsia="TH SarabunPSK" w:hAnsi="TH SarabunPSK" w:cs="TH SarabunPSK"/>
          <w:cs/>
        </w:rPr>
        <w:t>.</w:t>
      </w:r>
      <w:r w:rsidRPr="00245B87">
        <w:rPr>
          <w:rFonts w:ascii="TH SarabunPSK" w:eastAsia="TH SarabunPSK" w:hAnsi="TH SarabunPSK" w:cs="TH SarabunPSK"/>
          <w:cs/>
          <w:lang w:bidi="th"/>
        </w:rPr>
        <w:t>snru</w:t>
      </w:r>
      <w:r w:rsidRPr="00245B87">
        <w:rPr>
          <w:rFonts w:ascii="TH SarabunPSK" w:eastAsia="TH SarabunPSK" w:hAnsi="TH SarabunPSK" w:cs="TH SarabunPSK"/>
          <w:cs/>
        </w:rPr>
        <w:t>.</w:t>
      </w:r>
      <w:r w:rsidRPr="00245B87">
        <w:rPr>
          <w:rFonts w:ascii="TH SarabunPSK" w:eastAsia="TH SarabunPSK" w:hAnsi="TH SarabunPSK" w:cs="TH SarabunPSK"/>
          <w:cs/>
          <w:lang w:bidi="th"/>
        </w:rPr>
        <w:t>ac</w:t>
      </w:r>
      <w:r w:rsidRPr="00245B87">
        <w:rPr>
          <w:rFonts w:ascii="TH SarabunPSK" w:eastAsia="TH SarabunPSK" w:hAnsi="TH SarabunPSK" w:cs="TH SarabunPSK"/>
          <w:cs/>
        </w:rPr>
        <w:t>.</w:t>
      </w:r>
      <w:r w:rsidRPr="00245B87">
        <w:rPr>
          <w:rFonts w:ascii="TH SarabunPSK" w:eastAsia="TH SarabunPSK" w:hAnsi="TH SarabunPSK" w:cs="TH SarabunPSK"/>
          <w:cs/>
          <w:lang w:bidi="th"/>
        </w:rPr>
        <w:t>th</w:t>
      </w:r>
      <w:r w:rsidRPr="00245B87">
        <w:rPr>
          <w:rFonts w:ascii="TH SarabunPSK" w:eastAsia="TH SarabunPSK" w:hAnsi="TH SarabunPSK" w:cs="TH SarabunPSK"/>
          <w:cs/>
        </w:rPr>
        <w:t>/</w:t>
      </w:r>
      <w:r w:rsidRPr="00245B87">
        <w:rPr>
          <w:rFonts w:ascii="TH SarabunPSK" w:eastAsia="TH SarabunPSK" w:hAnsi="TH SarabunPSK" w:cs="TH SarabunPSK"/>
          <w:cs/>
          <w:lang w:bidi="th"/>
        </w:rPr>
        <w:t>newconnect</w:t>
      </w:r>
      <w:r w:rsidRPr="00245B87">
        <w:rPr>
          <w:rFonts w:ascii="TH SarabunPSK" w:eastAsia="TH SarabunPSK" w:hAnsi="TH SarabunPSK" w:cs="TH SarabunPSK"/>
          <w:cs/>
        </w:rPr>
        <w:t>/</w:t>
      </w:r>
      <w:r w:rsidRPr="00245B87">
        <w:rPr>
          <w:rFonts w:ascii="TH SarabunPSK" w:eastAsia="TH SarabunPSK" w:hAnsi="TH SarabunPSK" w:cs="TH SarabunPSK"/>
          <w:cs/>
          <w:lang w:bidi="th"/>
        </w:rPr>
        <w:t>aun</w:t>
      </w:r>
      <w:r w:rsidRPr="00245B87">
        <w:rPr>
          <w:rFonts w:ascii="TH SarabunPSK" w:eastAsia="TH SarabunPSK" w:hAnsi="TH SarabunPSK" w:cs="TH SarabunPSK"/>
          <w:cs/>
        </w:rPr>
        <w:t>-</w:t>
      </w:r>
      <w:r w:rsidRPr="00245B87">
        <w:rPr>
          <w:rFonts w:ascii="TH SarabunPSK" w:eastAsia="TH SarabunPSK" w:hAnsi="TH SarabunPSK" w:cs="TH SarabunPSK"/>
          <w:cs/>
          <w:lang w:bidi="th"/>
        </w:rPr>
        <w:t>qa</w:t>
      </w:r>
      <w:r w:rsidRPr="00245B87">
        <w:rPr>
          <w:rFonts w:ascii="TH SarabunPSK" w:eastAsia="TH SarabunPSK" w:hAnsi="TH SarabunPSK" w:cs="TH SarabunPSK"/>
          <w:cs/>
        </w:rPr>
        <w:t>-</w:t>
      </w:r>
      <w:r w:rsidRPr="00245B87">
        <w:rPr>
          <w:rFonts w:ascii="TH SarabunPSK" w:eastAsia="TH SarabunPSK" w:hAnsi="TH SarabunPSK" w:cs="TH SarabunPSK"/>
          <w:cs/>
          <w:lang w:bidi="th"/>
        </w:rPr>
        <w:t>assessment</w:t>
      </w:r>
      <w:r w:rsidRPr="00245B87">
        <w:rPr>
          <w:rFonts w:ascii="TH SarabunPSK" w:eastAsia="TH SarabunPSK" w:hAnsi="TH SarabunPSK" w:cs="TH SarabunPSK"/>
          <w:cs/>
        </w:rPr>
        <w:t>/</w:t>
      </w:r>
      <w:r w:rsidRPr="00245B87">
        <w:rPr>
          <w:rFonts w:ascii="TH SarabunPSK" w:eastAsia="TH SarabunPSK" w:hAnsi="TH SarabunPSK" w:cs="TH SarabunPSK"/>
          <w:cs/>
          <w:lang w:bidi="th"/>
        </w:rPr>
        <w:t>public_reports</w:t>
      </w:r>
      <w:r w:rsidRPr="00245B87">
        <w:rPr>
          <w:rFonts w:ascii="TH SarabunPSK" w:eastAsia="TH SarabunPSK" w:hAnsi="TH SarabunPSK" w:cs="TH SarabunPSK"/>
          <w:cs/>
        </w:rPr>
        <w:t>.</w:t>
      </w:r>
      <w:r w:rsidRPr="00245B87">
        <w:rPr>
          <w:rFonts w:ascii="TH SarabunPSK" w:eastAsia="TH SarabunPSK" w:hAnsi="TH SarabunPSK" w:cs="TH SarabunPSK"/>
          <w:cs/>
          <w:lang w:bidi="th"/>
        </w:rPr>
        <w:t>php</w:t>
      </w:r>
    </w:p>
    <w:p w14:paraId="3582E6A2" w14:textId="77777777" w:rsidR="00605C5D" w:rsidRPr="00245B87" w:rsidRDefault="00605C5D" w:rsidP="00605C5D">
      <w:pPr>
        <w:ind w:firstLine="720"/>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rPr>
        <w:t xml:space="preserve">ในปีการศึกษา </w:t>
      </w:r>
      <w:r w:rsidRPr="00245B87">
        <w:rPr>
          <w:rFonts w:ascii="TH SarabunPSK" w:eastAsia="TH SarabunPSK" w:hAnsi="TH SarabunPSK" w:cs="TH SarabunPSK"/>
          <w:color w:val="EE0000"/>
          <w:cs/>
          <w:lang w:bidi="th"/>
        </w:rPr>
        <w:t xml:space="preserve">2568 </w:t>
      </w:r>
      <w:r w:rsidRPr="00245B87">
        <w:rPr>
          <w:rFonts w:ascii="TH SarabunPSK" w:eastAsia="TH SarabunPSK" w:hAnsi="TH SarabunPSK" w:cs="TH SarabunPSK"/>
          <w:color w:val="EE0000"/>
          <w:cs/>
        </w:rPr>
        <w:t xml:space="preserve">ผลการประเมินความพึงพอใจในการให้บริการสิ่งสนับสนุนการศึกษาแก่นักศึกษาโดยรวม จากจำนวนผู้เข้าใช้บริการ.........คน ความหมาะสมเฉลี่ยโดยรวมอยู่ในระดับ............. คะแนน </w:t>
      </w:r>
      <w:r w:rsidRPr="00245B87">
        <w:rPr>
          <w:rFonts w:ascii="TH SarabunPSK" w:eastAsia="TH SarabunPSK" w:hAnsi="TH SarabunPSK" w:cs="TH SarabunPSK"/>
          <w:color w:val="EE0000"/>
          <w:cs/>
          <w:lang w:bidi="th"/>
        </w:rPr>
        <w:t>4</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 xml:space="preserve">49 </w:t>
      </w:r>
      <w:r w:rsidRPr="00245B87">
        <w:rPr>
          <w:rFonts w:ascii="TH SarabunPSK" w:eastAsia="TH SarabunPSK" w:hAnsi="TH SarabunPSK" w:cs="TH SarabunPSK"/>
          <w:color w:val="EE0000"/>
          <w:cs/>
        </w:rPr>
        <w:t xml:space="preserve">จากคะแนนเต็ม </w:t>
      </w:r>
      <w:r w:rsidRPr="00245B87">
        <w:rPr>
          <w:rFonts w:ascii="TH SarabunPSK" w:eastAsia="TH SarabunPSK" w:hAnsi="TH SarabunPSK" w:cs="TH SarabunPSK"/>
          <w:color w:val="EE0000"/>
          <w:cs/>
          <w:lang w:bidi="th"/>
        </w:rPr>
        <w:t>5</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 xml:space="preserve">00 </w:t>
      </w:r>
    </w:p>
    <w:p w14:paraId="79D6A40C" w14:textId="77777777" w:rsidR="00605C5D" w:rsidRPr="00245B87" w:rsidRDefault="00605C5D" w:rsidP="00605C5D">
      <w:pPr>
        <w:jc w:val="thaiDistribute"/>
        <w:rPr>
          <w:rFonts w:ascii="TH SarabunPSK" w:eastAsia="TH SarabunPSK" w:hAnsi="TH SarabunPSK" w:cs="TH SarabunPSK"/>
          <w:color w:val="EE0000"/>
          <w:cs/>
          <w:lang w:bidi="th"/>
        </w:rPr>
      </w:pPr>
      <w:r w:rsidRPr="00245B87">
        <w:rPr>
          <w:rFonts w:ascii="TH SarabunPSK" w:eastAsia="TH SarabunPSK" w:hAnsi="TH SarabunPSK" w:cs="TH SarabunPSK"/>
          <w:color w:val="EE0000"/>
          <w:cs/>
          <w:lang w:bidi="th"/>
        </w:rPr>
        <w:tab/>
      </w:r>
      <w:r w:rsidRPr="00245B87">
        <w:rPr>
          <w:rFonts w:ascii="TH SarabunPSK" w:eastAsia="TH SarabunPSK" w:hAnsi="TH SarabunPSK" w:cs="TH SarabunPSK"/>
          <w:b/>
          <w:bCs/>
          <w:color w:val="EE0000"/>
          <w:highlight w:val="yellow"/>
          <w:cs/>
        </w:rPr>
        <w:t>ให้คณะและหลักสูตรพิจารณาเพิ่มข้อมูลตามบริบท...</w:t>
      </w:r>
    </w:p>
    <w:p w14:paraId="3A606056" w14:textId="77777777" w:rsidR="00605C5D" w:rsidRPr="00245B87" w:rsidRDefault="00605C5D" w:rsidP="00605C5D">
      <w:pPr>
        <w:jc w:val="thaiDistribute"/>
        <w:rPr>
          <w:rFonts w:ascii="TH SarabunPSK" w:eastAsia="TH SarabunPSK" w:hAnsi="TH SarabunPSK" w:cs="TH SarabunPSK"/>
          <w:color w:val="FF0000"/>
          <w:cs/>
          <w:lang w:bidi="th"/>
        </w:rPr>
      </w:pPr>
      <w:r w:rsidRPr="00245B87">
        <w:rPr>
          <w:rFonts w:ascii="TH SarabunPSK" w:eastAsia="TH SarabunPSK" w:hAnsi="TH SarabunPSK" w:cs="TH SarabunPSK"/>
          <w:color w:val="EE0000"/>
          <w:cs/>
        </w:rPr>
        <w:t xml:space="preserve">ผลการประเมินความพึงพอใจของนักศึกษาต่อการให้บริการสิ่งสนับสนุนการเรียนรู้ของมหาวิทยาลัย คณะและหลักสูตร แสดงดังตาราง </w:t>
      </w:r>
      <w:r w:rsidRPr="00245B87">
        <w:rPr>
          <w:rFonts w:ascii="TH SarabunPSK" w:eastAsia="TH SarabunPSK" w:hAnsi="TH SarabunPSK" w:cs="TH SarabunPSK"/>
          <w:color w:val="EE0000"/>
          <w:cs/>
          <w:lang w:bidi="th"/>
        </w:rPr>
        <w:t>7</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9</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 xml:space="preserve">1 </w:t>
      </w:r>
      <w:r w:rsidRPr="00245B87">
        <w:rPr>
          <w:rFonts w:ascii="TH SarabunPSK" w:eastAsia="TH SarabunPSK" w:hAnsi="TH SarabunPSK" w:cs="TH SarabunPSK"/>
          <w:color w:val="EE0000"/>
          <w:cs/>
        </w:rPr>
        <w:t>จากตาราง หลักสูตรมีนักศึกษาตอบแบบสอบถามจำนวน..... คน....  ความเหมาะสมโดยรวมอยู่ในระดับ..................(ค่าเฉลี่ย=………)  โดยมีข้อเสนอแนะคือ.................................. หลักสูตรได้นำมาปรับปรุง................................................................โดย................................</w:t>
      </w:r>
    </w:p>
    <w:p w14:paraId="1E5CA660" w14:textId="77777777" w:rsidR="00605C5D" w:rsidRPr="00245B87" w:rsidRDefault="00605C5D" w:rsidP="00605C5D">
      <w:pPr>
        <w:jc w:val="both"/>
        <w:rPr>
          <w:rFonts w:ascii="TH SarabunPSK" w:eastAsia="TH SarabunPSK" w:hAnsi="TH SarabunPSK" w:cs="TH SarabunPSK"/>
          <w:color w:val="FF0000"/>
          <w:cs/>
          <w:lang w:bidi="th"/>
        </w:rPr>
      </w:pPr>
    </w:p>
    <w:p w14:paraId="63677043" w14:textId="77777777" w:rsidR="00605C5D" w:rsidRPr="00245B87" w:rsidRDefault="00605C5D" w:rsidP="00605C5D">
      <w:pPr>
        <w:jc w:val="both"/>
        <w:rPr>
          <w:rFonts w:ascii="TH SarabunPSK" w:eastAsia="TH SarabunPSK" w:hAnsi="TH SarabunPSK" w:cs="TH SarabunPSK"/>
          <w:color w:val="FF0000"/>
          <w:cs/>
          <w:lang w:bidi="th"/>
        </w:rPr>
      </w:pPr>
      <w:r w:rsidRPr="00245B87">
        <w:rPr>
          <w:rFonts w:ascii="TH SarabunPSK" w:eastAsia="TH SarabunPSK" w:hAnsi="TH SarabunPSK" w:cs="TH SarabunPSK"/>
          <w:b/>
          <w:bCs/>
          <w:color w:val="FF0000"/>
          <w:cs/>
        </w:rPr>
        <w:t xml:space="preserve">ตารางที่ </w:t>
      </w:r>
      <w:r w:rsidRPr="00245B87">
        <w:rPr>
          <w:rFonts w:ascii="TH SarabunPSK" w:eastAsia="TH SarabunPSK" w:hAnsi="TH SarabunPSK" w:cs="TH SarabunPSK"/>
          <w:b/>
          <w:bCs/>
          <w:color w:val="FF0000"/>
          <w:cs/>
          <w:lang w:bidi="th"/>
        </w:rPr>
        <w:t>6</w:t>
      </w:r>
      <w:r w:rsidRPr="00245B87">
        <w:rPr>
          <w:rFonts w:ascii="TH SarabunPSK" w:eastAsia="TH SarabunPSK" w:hAnsi="TH SarabunPSK" w:cs="TH SarabunPSK"/>
          <w:b/>
          <w:bCs/>
          <w:color w:val="FF0000"/>
          <w:cs/>
        </w:rPr>
        <w:t>.</w:t>
      </w:r>
      <w:r w:rsidRPr="00245B87">
        <w:rPr>
          <w:rFonts w:ascii="TH SarabunPSK" w:eastAsia="TH SarabunPSK" w:hAnsi="TH SarabunPSK" w:cs="TH SarabunPSK"/>
          <w:b/>
          <w:bCs/>
          <w:color w:val="FF0000"/>
          <w:cs/>
          <w:lang w:bidi="th"/>
        </w:rPr>
        <w:t>6</w:t>
      </w:r>
      <w:r w:rsidRPr="00245B87">
        <w:rPr>
          <w:rFonts w:ascii="TH SarabunPSK" w:eastAsia="TH SarabunPSK" w:hAnsi="TH SarabunPSK" w:cs="TH SarabunPSK"/>
          <w:b/>
          <w:bCs/>
          <w:color w:val="FF0000"/>
          <w:cs/>
        </w:rPr>
        <w:t>-</w:t>
      </w:r>
      <w:r w:rsidRPr="00245B87">
        <w:rPr>
          <w:rFonts w:ascii="TH SarabunPSK" w:eastAsia="TH SarabunPSK" w:hAnsi="TH SarabunPSK" w:cs="TH SarabunPSK"/>
          <w:b/>
          <w:bCs/>
          <w:color w:val="FF0000"/>
          <w:cs/>
          <w:lang w:bidi="th"/>
        </w:rPr>
        <w:t>1</w:t>
      </w:r>
      <w:r w:rsidRPr="00245B87">
        <w:rPr>
          <w:rFonts w:ascii="TH SarabunPSK" w:eastAsia="TH SarabunPSK" w:hAnsi="TH SarabunPSK" w:cs="TH SarabunPSK"/>
          <w:color w:val="FF0000"/>
          <w:cs/>
        </w:rPr>
        <w:t xml:space="preserve"> ผลการประเมินความพึงพอใจของนักศึกษาต่อการให้บริการ</w:t>
      </w:r>
    </w:p>
    <w:tbl>
      <w:tblPr>
        <w:tblStyle w:val="af0"/>
        <w:tblW w:w="898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55"/>
        <w:gridCol w:w="1440"/>
        <w:gridCol w:w="900"/>
        <w:gridCol w:w="887"/>
      </w:tblGrid>
      <w:tr w:rsidR="00605C5D" w:rsidRPr="00245B87" w14:paraId="58758273" w14:textId="77777777" w:rsidTr="00D974CA">
        <w:tc>
          <w:tcPr>
            <w:tcW w:w="5755" w:type="dxa"/>
          </w:tcPr>
          <w:p w14:paraId="124AADCF" w14:textId="77777777" w:rsidR="00605C5D" w:rsidRPr="00245B87" w:rsidRDefault="00605C5D" w:rsidP="00D974CA">
            <w:pPr>
              <w:jc w:val="center"/>
              <w:rPr>
                <w:rFonts w:ascii="TH SarabunPSK" w:eastAsia="TH SarabunPSK" w:hAnsi="TH SarabunPSK" w:cs="TH SarabunPSK"/>
                <w:b/>
                <w:bCs/>
                <w:color w:val="FF0000"/>
                <w:cs/>
                <w:lang w:bidi="th"/>
              </w:rPr>
            </w:pPr>
            <w:r w:rsidRPr="00245B87">
              <w:rPr>
                <w:rFonts w:ascii="TH SarabunPSK" w:eastAsia="TH SarabunPSK" w:hAnsi="TH SarabunPSK" w:cs="TH SarabunPSK"/>
                <w:b/>
                <w:bCs/>
                <w:color w:val="FF0000"/>
                <w:cs/>
              </w:rPr>
              <w:t>รายการ</w:t>
            </w:r>
          </w:p>
        </w:tc>
        <w:tc>
          <w:tcPr>
            <w:tcW w:w="1440" w:type="dxa"/>
          </w:tcPr>
          <w:p w14:paraId="55FA8E27" w14:textId="77777777" w:rsidR="00605C5D" w:rsidRPr="00245B87" w:rsidRDefault="00605C5D" w:rsidP="00D974CA">
            <w:pPr>
              <w:jc w:val="center"/>
              <w:rPr>
                <w:rFonts w:ascii="TH SarabunPSK" w:eastAsia="TH SarabunPSK" w:hAnsi="TH SarabunPSK" w:cs="TH SarabunPSK"/>
                <w:b/>
                <w:bCs/>
                <w:color w:val="FF0000"/>
                <w:cs/>
                <w:lang w:bidi="th"/>
              </w:rPr>
            </w:pPr>
            <w:r w:rsidRPr="00245B87">
              <w:rPr>
                <w:rFonts w:ascii="TH SarabunPSK" w:eastAsia="TH SarabunPSK" w:hAnsi="TH SarabunPSK" w:cs="TH SarabunPSK"/>
                <w:b/>
                <w:bCs/>
                <w:color w:val="FF0000"/>
                <w:cs/>
              </w:rPr>
              <w:t>ความคิดเห็น</w:t>
            </w:r>
          </w:p>
        </w:tc>
        <w:tc>
          <w:tcPr>
            <w:tcW w:w="900" w:type="dxa"/>
          </w:tcPr>
          <w:p w14:paraId="082C519A" w14:textId="77777777" w:rsidR="00605C5D" w:rsidRPr="00245B87" w:rsidRDefault="00605C5D" w:rsidP="00D974CA">
            <w:pPr>
              <w:jc w:val="center"/>
              <w:rPr>
                <w:rFonts w:ascii="TH SarabunPSK" w:eastAsia="TH SarabunPSK" w:hAnsi="TH SarabunPSK" w:cs="TH SarabunPSK"/>
                <w:b/>
                <w:bCs/>
                <w:color w:val="FF0000"/>
                <w:cs/>
                <w:lang w:bidi="th"/>
              </w:rPr>
            </w:pPr>
            <w:r w:rsidRPr="00245B87">
              <w:rPr>
                <w:rFonts w:ascii="TH SarabunPSK" w:eastAsia="TH SarabunPSK" w:hAnsi="TH SarabunPSK" w:cs="TH SarabunPSK"/>
                <w:b/>
                <w:bCs/>
                <w:color w:val="FF0000"/>
                <w:cs/>
              </w:rPr>
              <w:t>ค่าเฉลี่ย</w:t>
            </w:r>
          </w:p>
        </w:tc>
        <w:tc>
          <w:tcPr>
            <w:tcW w:w="887" w:type="dxa"/>
          </w:tcPr>
          <w:p w14:paraId="274335D9" w14:textId="77777777" w:rsidR="00605C5D" w:rsidRPr="00245B87" w:rsidRDefault="00605C5D" w:rsidP="00D974CA">
            <w:pPr>
              <w:jc w:val="center"/>
              <w:rPr>
                <w:rFonts w:ascii="TH SarabunPSK" w:eastAsia="TH SarabunPSK" w:hAnsi="TH SarabunPSK" w:cs="TH SarabunPSK"/>
                <w:b/>
                <w:bCs/>
                <w:color w:val="FF0000"/>
                <w:cs/>
                <w:lang w:bidi="th"/>
              </w:rPr>
            </w:pPr>
            <w:r w:rsidRPr="00245B87">
              <w:rPr>
                <w:rFonts w:ascii="TH SarabunPSK" w:eastAsia="TH SarabunPSK" w:hAnsi="TH SarabunPSK" w:cs="TH SarabunPSK"/>
                <w:b/>
                <w:bCs/>
                <w:color w:val="FF0000"/>
                <w:cs/>
                <w:lang w:bidi="th"/>
              </w:rPr>
              <w:t>S</w:t>
            </w:r>
            <w:r w:rsidRPr="00245B87">
              <w:rPr>
                <w:rFonts w:ascii="TH SarabunPSK" w:eastAsia="TH SarabunPSK" w:hAnsi="TH SarabunPSK" w:cs="TH SarabunPSK"/>
                <w:b/>
                <w:bCs/>
                <w:color w:val="FF0000"/>
                <w:cs/>
              </w:rPr>
              <w:t>.</w:t>
            </w:r>
            <w:r w:rsidRPr="00245B87">
              <w:rPr>
                <w:rFonts w:ascii="TH SarabunPSK" w:eastAsia="TH SarabunPSK" w:hAnsi="TH SarabunPSK" w:cs="TH SarabunPSK"/>
                <w:b/>
                <w:bCs/>
                <w:color w:val="FF0000"/>
                <w:cs/>
                <w:lang w:bidi="th"/>
              </w:rPr>
              <w:t>D</w:t>
            </w:r>
            <w:r w:rsidRPr="00245B87">
              <w:rPr>
                <w:rFonts w:ascii="TH SarabunPSK" w:eastAsia="TH SarabunPSK" w:hAnsi="TH SarabunPSK" w:cs="TH SarabunPSK"/>
                <w:b/>
                <w:bCs/>
                <w:color w:val="FF0000"/>
                <w:cs/>
              </w:rPr>
              <w:t>.</w:t>
            </w:r>
          </w:p>
        </w:tc>
      </w:tr>
      <w:tr w:rsidR="00605C5D" w:rsidRPr="00245B87" w14:paraId="0AA129BB" w14:textId="77777777" w:rsidTr="00D974CA">
        <w:tc>
          <w:tcPr>
            <w:tcW w:w="5755" w:type="dxa"/>
          </w:tcPr>
          <w:p w14:paraId="2F1A4D98" w14:textId="77777777" w:rsidR="00605C5D" w:rsidRPr="00245B87" w:rsidRDefault="00605C5D" w:rsidP="00D974CA">
            <w:pPr>
              <w:rPr>
                <w:rFonts w:ascii="TH SarabunPSK" w:eastAsia="TH SarabunPSK" w:hAnsi="TH SarabunPSK" w:cs="TH SarabunPSK"/>
                <w:color w:val="FF0000"/>
                <w:cs/>
                <w:lang w:bidi="th"/>
              </w:rPr>
            </w:pPr>
            <w:r w:rsidRPr="00245B87">
              <w:rPr>
                <w:rFonts w:ascii="TH SarabunPSK" w:eastAsia="TH SarabunPSK" w:hAnsi="TH SarabunPSK" w:cs="TH SarabunPSK"/>
                <w:color w:val="FF0000"/>
                <w:cs/>
                <w:lang w:bidi="th"/>
              </w:rPr>
              <w:t>1</w:t>
            </w:r>
            <w:r w:rsidRPr="00245B87">
              <w:rPr>
                <w:rFonts w:ascii="TH SarabunPSK" w:eastAsia="TH SarabunPSK" w:hAnsi="TH SarabunPSK" w:cs="TH SarabunPSK"/>
                <w:color w:val="FF0000"/>
                <w:cs/>
              </w:rPr>
              <w:t>. ระบบการรับนักศึกษา</w:t>
            </w:r>
          </w:p>
        </w:tc>
        <w:tc>
          <w:tcPr>
            <w:tcW w:w="1440" w:type="dxa"/>
          </w:tcPr>
          <w:p w14:paraId="1F1F9590" w14:textId="77777777" w:rsidR="00605C5D" w:rsidRPr="00245B87" w:rsidRDefault="00605C5D" w:rsidP="00D974CA">
            <w:pPr>
              <w:jc w:val="center"/>
              <w:rPr>
                <w:rFonts w:ascii="TH SarabunPSK" w:eastAsia="TH SarabunPSK" w:hAnsi="TH SarabunPSK" w:cs="TH SarabunPSK"/>
                <w:b/>
                <w:bCs/>
                <w:color w:val="FF0000"/>
                <w:cs/>
                <w:lang w:bidi="th"/>
              </w:rPr>
            </w:pPr>
          </w:p>
        </w:tc>
        <w:tc>
          <w:tcPr>
            <w:tcW w:w="900" w:type="dxa"/>
          </w:tcPr>
          <w:p w14:paraId="19B98AE2" w14:textId="77777777" w:rsidR="00605C5D" w:rsidRPr="00245B87" w:rsidRDefault="00605C5D" w:rsidP="00D974CA">
            <w:pPr>
              <w:jc w:val="center"/>
              <w:rPr>
                <w:rFonts w:ascii="TH SarabunPSK" w:eastAsia="TH SarabunPSK" w:hAnsi="TH SarabunPSK" w:cs="TH SarabunPSK"/>
                <w:b/>
                <w:bCs/>
                <w:color w:val="FF0000"/>
                <w:cs/>
                <w:lang w:bidi="th"/>
              </w:rPr>
            </w:pPr>
          </w:p>
        </w:tc>
        <w:tc>
          <w:tcPr>
            <w:tcW w:w="887" w:type="dxa"/>
          </w:tcPr>
          <w:p w14:paraId="7E11C435" w14:textId="77777777" w:rsidR="00605C5D" w:rsidRPr="00245B87" w:rsidRDefault="00605C5D" w:rsidP="00D974CA">
            <w:pPr>
              <w:jc w:val="center"/>
              <w:rPr>
                <w:rFonts w:ascii="TH SarabunPSK" w:eastAsia="TH SarabunPSK" w:hAnsi="TH SarabunPSK" w:cs="TH SarabunPSK"/>
                <w:b/>
                <w:bCs/>
                <w:color w:val="FF0000"/>
                <w:cs/>
                <w:lang w:bidi="th"/>
              </w:rPr>
            </w:pPr>
          </w:p>
        </w:tc>
      </w:tr>
      <w:tr w:rsidR="00605C5D" w:rsidRPr="00245B87" w14:paraId="555B53DC" w14:textId="77777777" w:rsidTr="00D974CA">
        <w:tc>
          <w:tcPr>
            <w:tcW w:w="5755" w:type="dxa"/>
          </w:tcPr>
          <w:p w14:paraId="63CAA3CD" w14:textId="77777777" w:rsidR="00605C5D" w:rsidRPr="00245B87" w:rsidRDefault="00605C5D" w:rsidP="00D974CA">
            <w:pPr>
              <w:rPr>
                <w:rFonts w:ascii="TH SarabunPSK" w:eastAsia="TH SarabunPSK" w:hAnsi="TH SarabunPSK" w:cs="TH SarabunPSK"/>
                <w:color w:val="FF0000"/>
                <w:cs/>
                <w:lang w:bidi="th"/>
              </w:rPr>
            </w:pPr>
            <w:r w:rsidRPr="00245B87">
              <w:rPr>
                <w:rFonts w:ascii="TH SarabunPSK" w:eastAsia="TH SarabunPSK" w:hAnsi="TH SarabunPSK" w:cs="TH SarabunPSK"/>
                <w:color w:val="FF0000"/>
                <w:cs/>
                <w:lang w:bidi="th"/>
              </w:rPr>
              <w:t>2</w:t>
            </w:r>
            <w:r w:rsidRPr="00245B87">
              <w:rPr>
                <w:rFonts w:ascii="TH SarabunPSK" w:eastAsia="TH SarabunPSK" w:hAnsi="TH SarabunPSK" w:cs="TH SarabunPSK"/>
                <w:color w:val="FF0000"/>
                <w:cs/>
              </w:rPr>
              <w:t>. ระบบกิจกรรมและโครงการพัฒนานักศึกษา</w:t>
            </w:r>
          </w:p>
        </w:tc>
        <w:tc>
          <w:tcPr>
            <w:tcW w:w="1440" w:type="dxa"/>
          </w:tcPr>
          <w:p w14:paraId="6FFAEA81" w14:textId="77777777" w:rsidR="00605C5D" w:rsidRPr="00245B87" w:rsidRDefault="00605C5D" w:rsidP="00D974CA">
            <w:pPr>
              <w:jc w:val="center"/>
              <w:rPr>
                <w:rFonts w:ascii="TH SarabunPSK" w:eastAsia="TH SarabunPSK" w:hAnsi="TH SarabunPSK" w:cs="TH SarabunPSK"/>
                <w:b/>
                <w:bCs/>
                <w:color w:val="FF0000"/>
                <w:cs/>
                <w:lang w:bidi="th"/>
              </w:rPr>
            </w:pPr>
          </w:p>
        </w:tc>
        <w:tc>
          <w:tcPr>
            <w:tcW w:w="900" w:type="dxa"/>
          </w:tcPr>
          <w:p w14:paraId="08033A72" w14:textId="77777777" w:rsidR="00605C5D" w:rsidRPr="00245B87" w:rsidRDefault="00605C5D" w:rsidP="00D974CA">
            <w:pPr>
              <w:jc w:val="center"/>
              <w:rPr>
                <w:rFonts w:ascii="TH SarabunPSK" w:eastAsia="TH SarabunPSK" w:hAnsi="TH SarabunPSK" w:cs="TH SarabunPSK"/>
                <w:b/>
                <w:bCs/>
                <w:color w:val="FF0000"/>
                <w:cs/>
                <w:lang w:bidi="th"/>
              </w:rPr>
            </w:pPr>
          </w:p>
        </w:tc>
        <w:tc>
          <w:tcPr>
            <w:tcW w:w="887" w:type="dxa"/>
          </w:tcPr>
          <w:p w14:paraId="7EE5EA52" w14:textId="77777777" w:rsidR="00605C5D" w:rsidRPr="00245B87" w:rsidRDefault="00605C5D" w:rsidP="00D974CA">
            <w:pPr>
              <w:jc w:val="center"/>
              <w:rPr>
                <w:rFonts w:ascii="TH SarabunPSK" w:eastAsia="TH SarabunPSK" w:hAnsi="TH SarabunPSK" w:cs="TH SarabunPSK"/>
                <w:b/>
                <w:bCs/>
                <w:color w:val="FF0000"/>
                <w:cs/>
                <w:lang w:bidi="th"/>
              </w:rPr>
            </w:pPr>
          </w:p>
        </w:tc>
      </w:tr>
      <w:tr w:rsidR="00605C5D" w:rsidRPr="00245B87" w14:paraId="45454854" w14:textId="77777777" w:rsidTr="00D974CA">
        <w:tc>
          <w:tcPr>
            <w:tcW w:w="5755" w:type="dxa"/>
          </w:tcPr>
          <w:p w14:paraId="2BACF35E" w14:textId="77777777" w:rsidR="00605C5D" w:rsidRPr="00245B87" w:rsidRDefault="00605C5D" w:rsidP="00D974CA">
            <w:pPr>
              <w:rPr>
                <w:rFonts w:ascii="TH SarabunPSK" w:eastAsia="TH SarabunPSK" w:hAnsi="TH SarabunPSK" w:cs="TH SarabunPSK"/>
                <w:color w:val="FF0000"/>
                <w:cs/>
                <w:lang w:bidi="th"/>
              </w:rPr>
            </w:pPr>
            <w:r w:rsidRPr="00245B87">
              <w:rPr>
                <w:rFonts w:ascii="TH SarabunPSK" w:eastAsia="TH SarabunPSK" w:hAnsi="TH SarabunPSK" w:cs="TH SarabunPSK"/>
                <w:color w:val="FF0000"/>
                <w:cs/>
                <w:lang w:bidi="th"/>
              </w:rPr>
              <w:t>3</w:t>
            </w:r>
            <w:r w:rsidRPr="00245B87">
              <w:rPr>
                <w:rFonts w:ascii="TH SarabunPSK" w:eastAsia="TH SarabunPSK" w:hAnsi="TH SarabunPSK" w:cs="TH SarabunPSK"/>
                <w:color w:val="FF0000"/>
                <w:cs/>
              </w:rPr>
              <w:t>. ระบบการให้บริการตรวจสอบความก้าวหน้าทางการเรียน</w:t>
            </w:r>
          </w:p>
        </w:tc>
        <w:tc>
          <w:tcPr>
            <w:tcW w:w="1440" w:type="dxa"/>
          </w:tcPr>
          <w:p w14:paraId="25012BD3" w14:textId="77777777" w:rsidR="00605C5D" w:rsidRPr="00245B87" w:rsidRDefault="00605C5D" w:rsidP="00D974CA">
            <w:pPr>
              <w:jc w:val="center"/>
              <w:rPr>
                <w:rFonts w:ascii="TH SarabunPSK" w:eastAsia="TH SarabunPSK" w:hAnsi="TH SarabunPSK" w:cs="TH SarabunPSK"/>
                <w:b/>
                <w:bCs/>
                <w:color w:val="FF0000"/>
                <w:cs/>
                <w:lang w:bidi="th"/>
              </w:rPr>
            </w:pPr>
          </w:p>
        </w:tc>
        <w:tc>
          <w:tcPr>
            <w:tcW w:w="900" w:type="dxa"/>
          </w:tcPr>
          <w:p w14:paraId="38FB0CDA" w14:textId="77777777" w:rsidR="00605C5D" w:rsidRPr="00245B87" w:rsidRDefault="00605C5D" w:rsidP="00D974CA">
            <w:pPr>
              <w:jc w:val="center"/>
              <w:rPr>
                <w:rFonts w:ascii="TH SarabunPSK" w:eastAsia="TH SarabunPSK" w:hAnsi="TH SarabunPSK" w:cs="TH SarabunPSK"/>
                <w:b/>
                <w:bCs/>
                <w:color w:val="FF0000"/>
                <w:cs/>
                <w:lang w:bidi="th"/>
              </w:rPr>
            </w:pPr>
          </w:p>
        </w:tc>
        <w:tc>
          <w:tcPr>
            <w:tcW w:w="887" w:type="dxa"/>
          </w:tcPr>
          <w:p w14:paraId="1228E0D0" w14:textId="77777777" w:rsidR="00605C5D" w:rsidRPr="00245B87" w:rsidRDefault="00605C5D" w:rsidP="00D974CA">
            <w:pPr>
              <w:jc w:val="center"/>
              <w:rPr>
                <w:rFonts w:ascii="TH SarabunPSK" w:eastAsia="TH SarabunPSK" w:hAnsi="TH SarabunPSK" w:cs="TH SarabunPSK"/>
                <w:b/>
                <w:bCs/>
                <w:color w:val="FF0000"/>
                <w:cs/>
                <w:lang w:bidi="th"/>
              </w:rPr>
            </w:pPr>
          </w:p>
        </w:tc>
      </w:tr>
      <w:tr w:rsidR="00605C5D" w:rsidRPr="00245B87" w14:paraId="4D1711A9" w14:textId="77777777" w:rsidTr="00D974CA">
        <w:tc>
          <w:tcPr>
            <w:tcW w:w="5755" w:type="dxa"/>
          </w:tcPr>
          <w:p w14:paraId="0DF4A446" w14:textId="77777777" w:rsidR="00605C5D" w:rsidRPr="00245B87" w:rsidRDefault="00605C5D" w:rsidP="00D974CA">
            <w:pPr>
              <w:rPr>
                <w:rFonts w:ascii="TH SarabunPSK" w:eastAsia="TH SarabunPSK" w:hAnsi="TH SarabunPSK" w:cs="TH SarabunPSK"/>
                <w:color w:val="FF0000"/>
                <w:cs/>
                <w:lang w:bidi="th"/>
              </w:rPr>
            </w:pPr>
            <w:r w:rsidRPr="00245B87">
              <w:rPr>
                <w:rFonts w:ascii="TH SarabunPSK" w:eastAsia="TH SarabunPSK" w:hAnsi="TH SarabunPSK" w:cs="TH SarabunPSK"/>
                <w:color w:val="FF0000"/>
                <w:cs/>
                <w:lang w:bidi="th"/>
              </w:rPr>
              <w:t>4</w:t>
            </w:r>
            <w:r w:rsidRPr="00245B87">
              <w:rPr>
                <w:rFonts w:ascii="TH SarabunPSK" w:eastAsia="TH SarabunPSK" w:hAnsi="TH SarabunPSK" w:cs="TH SarabunPSK"/>
                <w:color w:val="FF0000"/>
                <w:cs/>
              </w:rPr>
              <w:t>. กิจกรรมส่งเสริมการเรียนรู้และและกิจกรรมเสริมหลักสูตร</w:t>
            </w:r>
          </w:p>
        </w:tc>
        <w:tc>
          <w:tcPr>
            <w:tcW w:w="1440" w:type="dxa"/>
          </w:tcPr>
          <w:p w14:paraId="7D4EB82A" w14:textId="77777777" w:rsidR="00605C5D" w:rsidRPr="00245B87" w:rsidRDefault="00605C5D" w:rsidP="00D974CA">
            <w:pPr>
              <w:jc w:val="center"/>
              <w:rPr>
                <w:rFonts w:ascii="TH SarabunPSK" w:eastAsia="TH SarabunPSK" w:hAnsi="TH SarabunPSK" w:cs="TH SarabunPSK"/>
                <w:b/>
                <w:bCs/>
                <w:color w:val="FF0000"/>
                <w:cs/>
                <w:lang w:bidi="th"/>
              </w:rPr>
            </w:pPr>
          </w:p>
        </w:tc>
        <w:tc>
          <w:tcPr>
            <w:tcW w:w="900" w:type="dxa"/>
          </w:tcPr>
          <w:p w14:paraId="4FFC1FF0" w14:textId="77777777" w:rsidR="00605C5D" w:rsidRPr="00245B87" w:rsidRDefault="00605C5D" w:rsidP="00D974CA">
            <w:pPr>
              <w:jc w:val="center"/>
              <w:rPr>
                <w:rFonts w:ascii="TH SarabunPSK" w:eastAsia="TH SarabunPSK" w:hAnsi="TH SarabunPSK" w:cs="TH SarabunPSK"/>
                <w:b/>
                <w:bCs/>
                <w:color w:val="FF0000"/>
                <w:cs/>
                <w:lang w:bidi="th"/>
              </w:rPr>
            </w:pPr>
          </w:p>
        </w:tc>
        <w:tc>
          <w:tcPr>
            <w:tcW w:w="887" w:type="dxa"/>
          </w:tcPr>
          <w:p w14:paraId="16621D9F" w14:textId="77777777" w:rsidR="00605C5D" w:rsidRPr="00245B87" w:rsidRDefault="00605C5D" w:rsidP="00D974CA">
            <w:pPr>
              <w:jc w:val="center"/>
              <w:rPr>
                <w:rFonts w:ascii="TH SarabunPSK" w:eastAsia="TH SarabunPSK" w:hAnsi="TH SarabunPSK" w:cs="TH SarabunPSK"/>
                <w:b/>
                <w:bCs/>
                <w:color w:val="FF0000"/>
                <w:cs/>
                <w:lang w:bidi="th"/>
              </w:rPr>
            </w:pPr>
          </w:p>
        </w:tc>
      </w:tr>
      <w:tr w:rsidR="00605C5D" w:rsidRPr="00245B87" w14:paraId="11AFC0B4" w14:textId="77777777" w:rsidTr="00D974CA">
        <w:tc>
          <w:tcPr>
            <w:tcW w:w="5755" w:type="dxa"/>
          </w:tcPr>
          <w:p w14:paraId="090D6361" w14:textId="77777777" w:rsidR="00605C5D" w:rsidRPr="00245B87" w:rsidRDefault="00605C5D" w:rsidP="00D974CA">
            <w:pPr>
              <w:rPr>
                <w:rFonts w:ascii="TH SarabunPSK" w:eastAsia="TH SarabunPSK" w:hAnsi="TH SarabunPSK" w:cs="TH SarabunPSK"/>
                <w:color w:val="FF0000"/>
                <w:cs/>
                <w:lang w:bidi="th"/>
              </w:rPr>
            </w:pPr>
            <w:r w:rsidRPr="00245B87">
              <w:rPr>
                <w:rFonts w:ascii="TH SarabunPSK" w:eastAsia="TH SarabunPSK" w:hAnsi="TH SarabunPSK" w:cs="TH SarabunPSK"/>
                <w:color w:val="FF0000"/>
                <w:cs/>
                <w:lang w:bidi="th"/>
              </w:rPr>
              <w:t>5</w:t>
            </w:r>
            <w:r w:rsidRPr="00245B87">
              <w:rPr>
                <w:rFonts w:ascii="TH SarabunPSK" w:eastAsia="TH SarabunPSK" w:hAnsi="TH SarabunPSK" w:cs="TH SarabunPSK"/>
                <w:color w:val="FF0000"/>
                <w:cs/>
              </w:rPr>
              <w:t>. ความพึงพอใจต่อการให้บริการของเจ้าหน้าที่สายสนับสนุน</w:t>
            </w:r>
          </w:p>
        </w:tc>
        <w:tc>
          <w:tcPr>
            <w:tcW w:w="1440" w:type="dxa"/>
          </w:tcPr>
          <w:p w14:paraId="61AA31B0" w14:textId="77777777" w:rsidR="00605C5D" w:rsidRPr="00245B87" w:rsidRDefault="00605C5D" w:rsidP="00D974CA">
            <w:pPr>
              <w:jc w:val="center"/>
              <w:rPr>
                <w:rFonts w:ascii="TH SarabunPSK" w:eastAsia="TH SarabunPSK" w:hAnsi="TH SarabunPSK" w:cs="TH SarabunPSK"/>
                <w:b/>
                <w:bCs/>
                <w:color w:val="FF0000"/>
                <w:cs/>
                <w:lang w:bidi="th"/>
              </w:rPr>
            </w:pPr>
          </w:p>
        </w:tc>
        <w:tc>
          <w:tcPr>
            <w:tcW w:w="900" w:type="dxa"/>
          </w:tcPr>
          <w:p w14:paraId="594128A5" w14:textId="77777777" w:rsidR="00605C5D" w:rsidRPr="00245B87" w:rsidRDefault="00605C5D" w:rsidP="00D974CA">
            <w:pPr>
              <w:jc w:val="center"/>
              <w:rPr>
                <w:rFonts w:ascii="TH SarabunPSK" w:eastAsia="TH SarabunPSK" w:hAnsi="TH SarabunPSK" w:cs="TH SarabunPSK"/>
                <w:b/>
                <w:bCs/>
                <w:color w:val="FF0000"/>
                <w:cs/>
                <w:lang w:bidi="th"/>
              </w:rPr>
            </w:pPr>
          </w:p>
        </w:tc>
        <w:tc>
          <w:tcPr>
            <w:tcW w:w="887" w:type="dxa"/>
          </w:tcPr>
          <w:p w14:paraId="33C11783" w14:textId="77777777" w:rsidR="00605C5D" w:rsidRPr="00245B87" w:rsidRDefault="00605C5D" w:rsidP="00D974CA">
            <w:pPr>
              <w:jc w:val="center"/>
              <w:rPr>
                <w:rFonts w:ascii="TH SarabunPSK" w:eastAsia="TH SarabunPSK" w:hAnsi="TH SarabunPSK" w:cs="TH SarabunPSK"/>
                <w:b/>
                <w:bCs/>
                <w:color w:val="FF0000"/>
                <w:cs/>
                <w:lang w:bidi="th"/>
              </w:rPr>
            </w:pPr>
          </w:p>
        </w:tc>
      </w:tr>
      <w:tr w:rsidR="00605C5D" w:rsidRPr="00245B87" w14:paraId="078A75FA" w14:textId="77777777" w:rsidTr="00D974CA">
        <w:tc>
          <w:tcPr>
            <w:tcW w:w="5755" w:type="dxa"/>
          </w:tcPr>
          <w:p w14:paraId="1E807124" w14:textId="77777777" w:rsidR="00605C5D" w:rsidRPr="00245B87" w:rsidRDefault="00605C5D" w:rsidP="00D974CA">
            <w:pPr>
              <w:jc w:val="both"/>
              <w:rPr>
                <w:rFonts w:ascii="TH SarabunPSK" w:eastAsia="TH SarabunPSK" w:hAnsi="TH SarabunPSK" w:cs="TH SarabunPSK"/>
                <w:color w:val="FF0000"/>
                <w:cs/>
                <w:lang w:bidi="th"/>
              </w:rPr>
            </w:pPr>
            <w:r w:rsidRPr="00245B87">
              <w:rPr>
                <w:rFonts w:ascii="TH SarabunPSK" w:eastAsia="TH SarabunPSK" w:hAnsi="TH SarabunPSK" w:cs="TH SarabunPSK"/>
                <w:color w:val="FF0000"/>
                <w:cs/>
                <w:lang w:bidi="th"/>
              </w:rPr>
              <w:t>6</w:t>
            </w:r>
            <w:r w:rsidRPr="00245B87">
              <w:rPr>
                <w:rFonts w:ascii="TH SarabunPSK" w:eastAsia="TH SarabunPSK" w:hAnsi="TH SarabunPSK" w:cs="TH SarabunPSK"/>
                <w:color w:val="FF0000"/>
                <w:cs/>
              </w:rPr>
              <w:t xml:space="preserve">. ความเหมาะสมของสมรรถนะเจ้าหน้าที่สนับสนุนที่ให้บริการ </w:t>
            </w:r>
          </w:p>
        </w:tc>
        <w:tc>
          <w:tcPr>
            <w:tcW w:w="1440" w:type="dxa"/>
          </w:tcPr>
          <w:p w14:paraId="40812AF3" w14:textId="77777777" w:rsidR="00605C5D" w:rsidRPr="00245B87" w:rsidRDefault="00605C5D" w:rsidP="00D974CA">
            <w:pPr>
              <w:jc w:val="both"/>
              <w:rPr>
                <w:rFonts w:ascii="TH SarabunPSK" w:eastAsia="TH SarabunPSK" w:hAnsi="TH SarabunPSK" w:cs="TH SarabunPSK"/>
                <w:color w:val="FF0000"/>
                <w:cs/>
                <w:lang w:bidi="th"/>
              </w:rPr>
            </w:pPr>
          </w:p>
        </w:tc>
        <w:tc>
          <w:tcPr>
            <w:tcW w:w="900" w:type="dxa"/>
          </w:tcPr>
          <w:p w14:paraId="365980F2" w14:textId="77777777" w:rsidR="00605C5D" w:rsidRPr="00245B87" w:rsidRDefault="00605C5D" w:rsidP="00D974CA">
            <w:pPr>
              <w:jc w:val="both"/>
              <w:rPr>
                <w:rFonts w:ascii="TH SarabunPSK" w:eastAsia="TH SarabunPSK" w:hAnsi="TH SarabunPSK" w:cs="TH SarabunPSK"/>
                <w:color w:val="FF0000"/>
                <w:cs/>
                <w:lang w:bidi="th"/>
              </w:rPr>
            </w:pPr>
          </w:p>
        </w:tc>
        <w:tc>
          <w:tcPr>
            <w:tcW w:w="887" w:type="dxa"/>
          </w:tcPr>
          <w:p w14:paraId="22B4A77F" w14:textId="77777777" w:rsidR="00605C5D" w:rsidRPr="00245B87" w:rsidRDefault="00605C5D" w:rsidP="00D974CA">
            <w:pPr>
              <w:jc w:val="both"/>
              <w:rPr>
                <w:rFonts w:ascii="TH SarabunPSK" w:eastAsia="TH SarabunPSK" w:hAnsi="TH SarabunPSK" w:cs="TH SarabunPSK"/>
                <w:color w:val="FF0000"/>
                <w:cs/>
                <w:lang w:bidi="th"/>
              </w:rPr>
            </w:pPr>
          </w:p>
        </w:tc>
      </w:tr>
      <w:tr w:rsidR="00605C5D" w:rsidRPr="00245B87" w14:paraId="1171D42D" w14:textId="77777777" w:rsidTr="00D974CA">
        <w:tc>
          <w:tcPr>
            <w:tcW w:w="5755" w:type="dxa"/>
          </w:tcPr>
          <w:p w14:paraId="65DCAC31" w14:textId="77777777" w:rsidR="00605C5D" w:rsidRPr="00245B87" w:rsidRDefault="00605C5D" w:rsidP="00D974CA">
            <w:pPr>
              <w:jc w:val="center"/>
              <w:rPr>
                <w:rFonts w:ascii="TH SarabunPSK" w:eastAsia="TH SarabunPSK" w:hAnsi="TH SarabunPSK" w:cs="TH SarabunPSK"/>
                <w:color w:val="FF0000"/>
                <w:cs/>
                <w:lang w:bidi="th"/>
              </w:rPr>
            </w:pPr>
            <w:r w:rsidRPr="00245B87">
              <w:rPr>
                <w:rFonts w:ascii="TH SarabunPSK" w:eastAsia="TH SarabunPSK" w:hAnsi="TH SarabunPSK" w:cs="TH SarabunPSK"/>
                <w:color w:val="FF0000"/>
                <w:cs/>
              </w:rPr>
              <w:t>โดยรวม</w:t>
            </w:r>
          </w:p>
        </w:tc>
        <w:tc>
          <w:tcPr>
            <w:tcW w:w="1440" w:type="dxa"/>
          </w:tcPr>
          <w:p w14:paraId="5DC6D2BA" w14:textId="77777777" w:rsidR="00605C5D" w:rsidRPr="00245B87" w:rsidRDefault="00605C5D" w:rsidP="00D974CA">
            <w:pPr>
              <w:jc w:val="both"/>
              <w:rPr>
                <w:rFonts w:ascii="TH SarabunPSK" w:eastAsia="TH SarabunPSK" w:hAnsi="TH SarabunPSK" w:cs="TH SarabunPSK"/>
                <w:color w:val="FF0000"/>
                <w:cs/>
                <w:lang w:bidi="th"/>
              </w:rPr>
            </w:pPr>
          </w:p>
        </w:tc>
        <w:tc>
          <w:tcPr>
            <w:tcW w:w="900" w:type="dxa"/>
          </w:tcPr>
          <w:p w14:paraId="2F8F1E3C" w14:textId="77777777" w:rsidR="00605C5D" w:rsidRPr="00245B87" w:rsidRDefault="00605C5D" w:rsidP="00D974CA">
            <w:pPr>
              <w:jc w:val="both"/>
              <w:rPr>
                <w:rFonts w:ascii="TH SarabunPSK" w:eastAsia="TH SarabunPSK" w:hAnsi="TH SarabunPSK" w:cs="TH SarabunPSK"/>
                <w:color w:val="FF0000"/>
                <w:cs/>
                <w:lang w:bidi="th"/>
              </w:rPr>
            </w:pPr>
          </w:p>
        </w:tc>
        <w:tc>
          <w:tcPr>
            <w:tcW w:w="887" w:type="dxa"/>
          </w:tcPr>
          <w:p w14:paraId="2087B685" w14:textId="77777777" w:rsidR="00605C5D" w:rsidRPr="00245B87" w:rsidRDefault="00605C5D" w:rsidP="00D974CA">
            <w:pPr>
              <w:jc w:val="both"/>
              <w:rPr>
                <w:rFonts w:ascii="TH SarabunPSK" w:eastAsia="TH SarabunPSK" w:hAnsi="TH SarabunPSK" w:cs="TH SarabunPSK"/>
                <w:color w:val="FF0000"/>
                <w:cs/>
                <w:lang w:bidi="th"/>
              </w:rPr>
            </w:pPr>
          </w:p>
        </w:tc>
      </w:tr>
    </w:tbl>
    <w:p w14:paraId="56E57D3D" w14:textId="77777777" w:rsidR="00605C5D" w:rsidRPr="00245B87" w:rsidRDefault="00605C5D" w:rsidP="00605C5D">
      <w:pPr>
        <w:ind w:firstLine="720"/>
        <w:jc w:val="both"/>
        <w:rPr>
          <w:rFonts w:ascii="TH SarabunPSK" w:eastAsia="TH SarabunPSK" w:hAnsi="TH SarabunPSK" w:cs="TH SarabunPSK"/>
          <w:color w:val="EE0000"/>
          <w:cs/>
          <w:lang w:bidi="th"/>
        </w:rPr>
      </w:pPr>
    </w:p>
    <w:p w14:paraId="3D028485" w14:textId="77777777" w:rsidR="00605C5D" w:rsidRPr="00245B87" w:rsidRDefault="00605C5D" w:rsidP="00605C5D">
      <w:pPr>
        <w:ind w:firstLine="720"/>
        <w:jc w:val="thaiDistribute"/>
        <w:rPr>
          <w:rFonts w:ascii="TH SarabunPSK" w:eastAsia="TH SarabunPSK" w:hAnsi="TH SarabunPSK" w:cs="TH SarabunPSK"/>
          <w:cs/>
          <w:lang w:bidi="th"/>
        </w:rPr>
      </w:pPr>
      <w:r w:rsidRPr="00245B87">
        <w:rPr>
          <w:rFonts w:ascii="TH SarabunPSK" w:eastAsia="TH SarabunPSK" w:hAnsi="TH SarabunPSK" w:cs="TH SarabunPSK"/>
          <w:color w:val="EE0000"/>
          <w:cs/>
        </w:rPr>
        <w:t xml:space="preserve">สำหรับการเข้ารับบริการของหลักสูตร มีจำนวนผู้เข้าใช้บริการ.........คน ความหมาะสมเฉลี่ยโดยรวมอยู่ในระดับ............. คะแนน ...... จากคะแนนเต็ม </w:t>
      </w:r>
      <w:r w:rsidRPr="00245B87">
        <w:rPr>
          <w:rFonts w:ascii="TH SarabunPSK" w:eastAsia="TH SarabunPSK" w:hAnsi="TH SarabunPSK" w:cs="TH SarabunPSK"/>
          <w:color w:val="EE0000"/>
          <w:cs/>
          <w:lang w:bidi="th"/>
        </w:rPr>
        <w:t>5</w:t>
      </w:r>
      <w:r w:rsidRPr="00245B87">
        <w:rPr>
          <w:rFonts w:ascii="TH SarabunPSK" w:eastAsia="TH SarabunPSK" w:hAnsi="TH SarabunPSK" w:cs="TH SarabunPSK"/>
          <w:color w:val="EE0000"/>
          <w:cs/>
        </w:rPr>
        <w:t>.</w:t>
      </w:r>
      <w:r w:rsidRPr="00245B87">
        <w:rPr>
          <w:rFonts w:ascii="TH SarabunPSK" w:eastAsia="TH SarabunPSK" w:hAnsi="TH SarabunPSK" w:cs="TH SarabunPSK"/>
          <w:color w:val="EE0000"/>
          <w:cs/>
          <w:lang w:bidi="th"/>
        </w:rPr>
        <w:t xml:space="preserve">00 </w:t>
      </w:r>
      <w:r w:rsidRPr="00245B87">
        <w:rPr>
          <w:rFonts w:ascii="TH SarabunPSK" w:eastAsia="TH SarabunPSK" w:hAnsi="TH SarabunPSK" w:cs="TH SarabunPSK"/>
          <w:color w:val="EE0000"/>
          <w:cs/>
        </w:rPr>
        <w:t>หลักสูตรได้เทียบเคียงการดำเนินงาน กระบวนการรับเข้า โดยเทียบเคียงการดำเนินงานกับหลักสูตรครุศาสตรบัณฑิต สาขาวิชาคอมพิวเตอร์ศึกษา คณะครุศาสตร์ มหาวิทยาลัยนครพนม ซึ่งจะเห็นว่า ผลการดำเนินงานที่ผ่านมา จำนวนนักศึกษาเป็นไปตามเป้าที่กำหนด ซึ่งหลักสูตรได้จำนวนนักศึกษาตามแผนการรับ จากการเทียบเคียงข้อมูลการรับเข้าจากรายชื่อผู้ผ่านการสอบสัมภาษณ์ของหลักสูตรครุศาสตรบัณฑิต สาขาวิชาคอมพิวเตอร์ศึกษา มหาวิทยาลัยนครพนม พบว่า กลยุทธ์การประชาสัมพันธ์เชิงรุกผ่านการลงพื้นที่พบโรงเรียนกลุ่มเป้าหมายโดยตรงเป็นปัจจัยสำคัญที่ส่งผลต่อความสำเร็จในการรับนักศึกษา</w:t>
      </w:r>
    </w:p>
    <w:p w14:paraId="24A2C9B8" w14:textId="77777777" w:rsidR="00605C5D" w:rsidRPr="00245B87" w:rsidRDefault="00605C5D" w:rsidP="00605C5D">
      <w:pPr>
        <w:jc w:val="thaiDistribute"/>
        <w:rPr>
          <w:rFonts w:ascii="TH SarabunPSK" w:eastAsia="TH SarabunPSK" w:hAnsi="TH SarabunPSK" w:cs="TH SarabunPSK"/>
          <w:b/>
          <w:bCs/>
          <w:color w:val="808080"/>
          <w:cs/>
          <w:lang w:bidi="th"/>
        </w:rPr>
      </w:pPr>
      <w:r w:rsidRPr="00245B87">
        <w:rPr>
          <w:rFonts w:ascii="TH SarabunPSK" w:eastAsia="TH SarabunPSK" w:hAnsi="TH SarabunPSK" w:cs="TH SarabunPSK"/>
          <w:cs/>
          <w:lang w:bidi="th"/>
        </w:rPr>
        <w:tab/>
      </w:r>
      <w:r w:rsidRPr="00245B87">
        <w:rPr>
          <w:rFonts w:ascii="TH SarabunPSK" w:eastAsia="TH SarabunPSK" w:hAnsi="TH SarabunPSK" w:cs="TH SarabunPSK"/>
          <w:color w:val="EE0000"/>
          <w:cs/>
        </w:rPr>
        <w:t xml:space="preserve">หลักสูตรได้นำข้อมูลดังกล่าวมาทบทวนการดำเนินงานของหลักสูตร </w:t>
      </w:r>
      <w:r w:rsidRPr="00245B87">
        <w:rPr>
          <w:rFonts w:ascii="TH SarabunPSK" w:eastAsia="TH SarabunPSK" w:hAnsi="TH SarabunPSK" w:cs="TH SarabunPSK"/>
          <w:cs/>
        </w:rPr>
        <w:t>โดยทำการปรับปรุงแผน</w:t>
      </w:r>
      <w:r w:rsidRPr="00245B87">
        <w:rPr>
          <w:rFonts w:ascii="TH SarabunPSK" w:eastAsia="TH SarabunPSK" w:hAnsi="TH SarabunPSK" w:cs="TH SarabunPSK"/>
          <w:color w:val="EE0000"/>
          <w:cs/>
        </w:rPr>
        <w:t xml:space="preserve">ประชาสัมพันธ์การรับนักศึกษาให้มีประสิทธิภาพมากยิ่งขึ้น โดยเพิ่มการสร้างเครือข่ายความร่วมมือกับครูแนะแนวในโรงเรียนมัธยมศึกษาตอนปลาย และนำมาใช้ในการวางแผนเชิงรุกสำหรับการออกแนะแนวการศึกษาต่อในปีการศึกษา </w:t>
      </w:r>
      <w:r w:rsidRPr="00245B87">
        <w:rPr>
          <w:rFonts w:ascii="TH SarabunPSK" w:eastAsia="TH SarabunPSK" w:hAnsi="TH SarabunPSK" w:cs="TH SarabunPSK"/>
          <w:color w:val="EE0000"/>
          <w:cs/>
          <w:lang w:bidi="th"/>
        </w:rPr>
        <w:t xml:space="preserve">2568 </w:t>
      </w:r>
      <w:r w:rsidRPr="00245B87">
        <w:rPr>
          <w:rFonts w:ascii="TH SarabunPSK" w:eastAsia="TH SarabunPSK" w:hAnsi="TH SarabunPSK" w:cs="TH SarabunPSK"/>
          <w:color w:val="EE0000"/>
          <w:cs/>
        </w:rPr>
        <w:t xml:space="preserve">ผลพบว่าหลักสูตรมียอดผู้สนใจสมัครเรียนในช่วงประชาสัมพันธ์รอบแรกเพิ่มขึ้นร้อยละ </w:t>
      </w:r>
      <w:r w:rsidRPr="00245B87">
        <w:rPr>
          <w:rFonts w:ascii="TH SarabunPSK" w:eastAsia="TH SarabunPSK" w:hAnsi="TH SarabunPSK" w:cs="TH SarabunPSK"/>
          <w:color w:val="EE0000"/>
          <w:cs/>
          <w:lang w:bidi="th"/>
        </w:rPr>
        <w:t xml:space="preserve">5 </w:t>
      </w:r>
      <w:r w:rsidRPr="00245B87">
        <w:rPr>
          <w:rFonts w:ascii="TH SarabunPSK" w:eastAsia="TH SarabunPSK" w:hAnsi="TH SarabunPSK" w:cs="TH SarabunPSK"/>
          <w:color w:val="EE0000"/>
          <w:cs/>
        </w:rPr>
        <w:t>เมื่อเทียบกับช่วงเดียวกันของปีการศึกษาที่ผ่านมา นอกจากนี้ ได้ปรับปรุงระบบการติดตามและการให้คำปรึกษานักศึกษาใหม่อย่างใกล้ชิดในช่วงปีแรกของการเรียนเพื่อลดอัตราการลาออกกลางคัน ตามแผนการพัฒนาหลักสูตรระยะยาว ดังนี้</w:t>
      </w:r>
    </w:p>
    <w:p w14:paraId="142164CC" w14:textId="77777777" w:rsidR="00605C5D" w:rsidRPr="00245B87" w:rsidRDefault="00605C5D" w:rsidP="00605C5D">
      <w:pPr>
        <w:pStyle w:val="3"/>
        <w:rPr>
          <w:rFonts w:ascii="TH SarabunPSK" w:eastAsia="TH SarabunPSK" w:hAnsi="TH SarabunPSK" w:cs="TH SarabunPSK"/>
          <w:b w:val="0"/>
          <w:bCs w:val="0"/>
          <w:color w:val="000000"/>
          <w:sz w:val="32"/>
          <w:szCs w:val="32"/>
          <w:cs/>
          <w:lang w:bidi="th"/>
        </w:rPr>
      </w:pPr>
      <w:r w:rsidRPr="00245B87">
        <w:rPr>
          <w:rFonts w:ascii="TH SarabunPSK" w:eastAsia="TH SarabunPSK" w:hAnsi="TH SarabunPSK" w:cs="TH SarabunPSK"/>
          <w:color w:val="000000"/>
          <w:sz w:val="32"/>
          <w:szCs w:val="32"/>
          <w:cs/>
        </w:rPr>
        <w:lastRenderedPageBreak/>
        <w:t>แผนพัฒนาระยะยาว (</w:t>
      </w:r>
      <w:r w:rsidRPr="00245B87">
        <w:rPr>
          <w:rFonts w:ascii="TH SarabunPSK" w:eastAsia="TH SarabunPSK" w:hAnsi="TH SarabunPSK" w:cs="TH SarabunPSK"/>
          <w:color w:val="000000"/>
          <w:sz w:val="32"/>
          <w:szCs w:val="32"/>
          <w:cs/>
          <w:lang w:bidi="th"/>
        </w:rPr>
        <w:t>2568</w:t>
      </w:r>
      <w:r w:rsidRPr="00245B87">
        <w:rPr>
          <w:rFonts w:ascii="TH SarabunPSK" w:eastAsia="TH SarabunPSK" w:hAnsi="TH SarabunPSK" w:cs="TH SarabunPSK"/>
          <w:color w:val="000000"/>
          <w:sz w:val="32"/>
          <w:szCs w:val="32"/>
          <w:cs/>
        </w:rPr>
        <w:t>-</w:t>
      </w:r>
      <w:r w:rsidRPr="00245B87">
        <w:rPr>
          <w:rFonts w:ascii="TH SarabunPSK" w:eastAsia="TH SarabunPSK" w:hAnsi="TH SarabunPSK" w:cs="TH SarabunPSK"/>
          <w:color w:val="000000"/>
          <w:sz w:val="32"/>
          <w:szCs w:val="32"/>
          <w:cs/>
          <w:lang w:bidi="th"/>
        </w:rPr>
        <w:t>2570</w:t>
      </w:r>
      <w:r w:rsidRPr="00245B87">
        <w:rPr>
          <w:rFonts w:ascii="TH SarabunPSK" w:eastAsia="TH SarabunPSK" w:hAnsi="TH SarabunPSK" w:cs="TH SarabunPSK"/>
          <w:color w:val="000000"/>
          <w:sz w:val="32"/>
          <w:szCs w:val="32"/>
          <w:cs/>
        </w:rPr>
        <w:t>)</w:t>
      </w:r>
    </w:p>
    <w:tbl>
      <w:tblPr>
        <w:tblStyle w:val="af1"/>
        <w:tblW w:w="92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394"/>
        <w:gridCol w:w="3600"/>
      </w:tblGrid>
      <w:tr w:rsidR="00605C5D" w:rsidRPr="00245B87" w14:paraId="05AED41B" w14:textId="77777777" w:rsidTr="00D974CA">
        <w:tc>
          <w:tcPr>
            <w:tcW w:w="1271" w:type="dxa"/>
            <w:shd w:val="clear" w:color="auto" w:fill="1F3864"/>
          </w:tcPr>
          <w:p w14:paraId="6024AE7D" w14:textId="77777777" w:rsidR="00605C5D" w:rsidRPr="00245B87" w:rsidRDefault="00605C5D" w:rsidP="00D974CA">
            <w:pPr>
              <w:jc w:val="center"/>
              <w:rPr>
                <w:rFonts w:ascii="TH SarabunPSK" w:eastAsia="TH SarabunPSK" w:hAnsi="TH SarabunPSK" w:cs="TH SarabunPSK"/>
                <w:b/>
                <w:bCs/>
                <w:color w:val="FFFFFF"/>
                <w:cs/>
                <w:lang w:bidi="th"/>
              </w:rPr>
            </w:pPr>
            <w:r w:rsidRPr="00245B87">
              <w:rPr>
                <w:rFonts w:ascii="TH SarabunPSK" w:eastAsia="TH SarabunPSK" w:hAnsi="TH SarabunPSK" w:cs="TH SarabunPSK"/>
                <w:b/>
                <w:bCs/>
                <w:color w:val="FFFFFF"/>
                <w:cs/>
              </w:rPr>
              <w:t>ปีการศึกษา</w:t>
            </w:r>
          </w:p>
        </w:tc>
        <w:tc>
          <w:tcPr>
            <w:tcW w:w="4394" w:type="dxa"/>
            <w:shd w:val="clear" w:color="auto" w:fill="1F3864"/>
          </w:tcPr>
          <w:p w14:paraId="7A46DD14" w14:textId="77777777" w:rsidR="00605C5D" w:rsidRPr="00245B87" w:rsidRDefault="00605C5D" w:rsidP="00D974CA">
            <w:pPr>
              <w:jc w:val="center"/>
              <w:rPr>
                <w:rFonts w:ascii="TH SarabunPSK" w:eastAsia="TH SarabunPSK" w:hAnsi="TH SarabunPSK" w:cs="TH SarabunPSK"/>
                <w:b/>
                <w:bCs/>
                <w:color w:val="FFFFFF"/>
                <w:cs/>
                <w:lang w:bidi="th"/>
              </w:rPr>
            </w:pPr>
            <w:r w:rsidRPr="00245B87">
              <w:rPr>
                <w:rFonts w:ascii="TH SarabunPSK" w:eastAsia="TH SarabunPSK" w:hAnsi="TH SarabunPSK" w:cs="TH SarabunPSK"/>
                <w:b/>
                <w:bCs/>
                <w:color w:val="FFFFFF"/>
                <w:cs/>
              </w:rPr>
              <w:t>แผนการพัฒนา</w:t>
            </w:r>
          </w:p>
        </w:tc>
        <w:tc>
          <w:tcPr>
            <w:tcW w:w="3600" w:type="dxa"/>
            <w:shd w:val="clear" w:color="auto" w:fill="1F3864"/>
          </w:tcPr>
          <w:p w14:paraId="0B9C4925" w14:textId="77777777" w:rsidR="00605C5D" w:rsidRPr="00245B87" w:rsidRDefault="00605C5D" w:rsidP="00D974CA">
            <w:pPr>
              <w:jc w:val="center"/>
              <w:rPr>
                <w:rFonts w:ascii="TH SarabunPSK" w:eastAsia="TH SarabunPSK" w:hAnsi="TH SarabunPSK" w:cs="TH SarabunPSK"/>
                <w:b/>
                <w:bCs/>
                <w:color w:val="FFFFFF"/>
                <w:cs/>
                <w:lang w:bidi="th"/>
              </w:rPr>
            </w:pPr>
            <w:r w:rsidRPr="00245B87">
              <w:rPr>
                <w:rFonts w:ascii="TH SarabunPSK" w:eastAsia="TH SarabunPSK" w:hAnsi="TH SarabunPSK" w:cs="TH SarabunPSK"/>
                <w:b/>
                <w:bCs/>
                <w:color w:val="FFFFFF"/>
                <w:cs/>
              </w:rPr>
              <w:t>เป้าหมายความสำเร็จ</w:t>
            </w:r>
          </w:p>
        </w:tc>
      </w:tr>
      <w:tr w:rsidR="00605C5D" w:rsidRPr="00245B87" w14:paraId="1657278D" w14:textId="77777777" w:rsidTr="00D974CA">
        <w:tc>
          <w:tcPr>
            <w:tcW w:w="1271" w:type="dxa"/>
          </w:tcPr>
          <w:p w14:paraId="1F0BC41C" w14:textId="77777777" w:rsidR="00605C5D" w:rsidRPr="00245B87" w:rsidRDefault="00605C5D" w:rsidP="00D974CA">
            <w:pPr>
              <w:jc w:val="center"/>
              <w:rPr>
                <w:rFonts w:ascii="TH SarabunPSK" w:eastAsia="TH SarabunPSK" w:hAnsi="TH SarabunPSK" w:cs="TH SarabunPSK"/>
                <w:sz w:val="24"/>
                <w:szCs w:val="24"/>
                <w:cs/>
                <w:lang w:bidi="th"/>
              </w:rPr>
            </w:pPr>
            <w:r w:rsidRPr="00245B87">
              <w:rPr>
                <w:rFonts w:ascii="TH SarabunPSK" w:eastAsia="TH SarabunPSK" w:hAnsi="TH SarabunPSK" w:cs="TH SarabunPSK"/>
                <w:b/>
                <w:bCs/>
                <w:sz w:val="24"/>
                <w:szCs w:val="24"/>
                <w:cs/>
                <w:lang w:bidi="th"/>
              </w:rPr>
              <w:t>2569</w:t>
            </w:r>
          </w:p>
        </w:tc>
        <w:tc>
          <w:tcPr>
            <w:tcW w:w="4394" w:type="dxa"/>
          </w:tcPr>
          <w:p w14:paraId="216F37C5"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พัฒนาระบบติดตามนักศึกษาแบบดิจิทัล</w:t>
            </w:r>
          </w:p>
          <w:p w14:paraId="42BB52FD"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สร้างเครือข่ายความร่วมมือกับโรงเรียน</w:t>
            </w:r>
          </w:p>
          <w:p w14:paraId="276B8642"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พัฒนาสมรรถนะบุคลากรสายสนับสนุน</w:t>
            </w:r>
          </w:p>
        </w:tc>
        <w:tc>
          <w:tcPr>
            <w:tcW w:w="3600" w:type="dxa"/>
          </w:tcPr>
          <w:p w14:paraId="630A5D5A"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xml:space="preserve">- ลดอัตราการลาออกกลางคันร้อยละ </w:t>
            </w:r>
            <w:r w:rsidRPr="00245B87">
              <w:rPr>
                <w:rFonts w:ascii="TH SarabunPSK" w:eastAsia="TH SarabunPSK" w:hAnsi="TH SarabunPSK" w:cs="TH SarabunPSK"/>
                <w:sz w:val="24"/>
                <w:szCs w:val="24"/>
                <w:cs/>
                <w:lang w:bidi="th"/>
              </w:rPr>
              <w:t>2</w:t>
            </w:r>
          </w:p>
          <w:p w14:paraId="1FAC3B8F"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xml:space="preserve">- เพิ่มจำนวนผู้สมัครร้อยละ </w:t>
            </w:r>
            <w:r w:rsidRPr="00245B87">
              <w:rPr>
                <w:rFonts w:ascii="TH SarabunPSK" w:eastAsia="TH SarabunPSK" w:hAnsi="TH SarabunPSK" w:cs="TH SarabunPSK"/>
                <w:sz w:val="24"/>
                <w:szCs w:val="24"/>
                <w:cs/>
                <w:lang w:bidi="th"/>
              </w:rPr>
              <w:t>5</w:t>
            </w:r>
          </w:p>
          <w:p w14:paraId="2D75AC13"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xml:space="preserve">- ความพึงพอใจต่อบริการ ≥ </w:t>
            </w:r>
            <w:r w:rsidRPr="00245B87">
              <w:rPr>
                <w:rFonts w:ascii="TH SarabunPSK" w:eastAsia="TH SarabunPSK" w:hAnsi="TH SarabunPSK" w:cs="TH SarabunPSK"/>
                <w:sz w:val="24"/>
                <w:szCs w:val="24"/>
                <w:cs/>
                <w:lang w:bidi="th"/>
              </w:rPr>
              <w:t>4</w:t>
            </w:r>
            <w:r w:rsidRPr="00245B87">
              <w:rPr>
                <w:rFonts w:ascii="TH SarabunPSK" w:eastAsia="TH SarabunPSK" w:hAnsi="TH SarabunPSK" w:cs="TH SarabunPSK"/>
                <w:sz w:val="24"/>
                <w:szCs w:val="24"/>
                <w:cs/>
              </w:rPr>
              <w:t>.</w:t>
            </w:r>
            <w:r w:rsidRPr="00245B87">
              <w:rPr>
                <w:rFonts w:ascii="TH SarabunPSK" w:eastAsia="TH SarabunPSK" w:hAnsi="TH SarabunPSK" w:cs="TH SarabunPSK"/>
                <w:sz w:val="24"/>
                <w:szCs w:val="24"/>
                <w:cs/>
                <w:lang w:bidi="th"/>
              </w:rPr>
              <w:t>5</w:t>
            </w:r>
          </w:p>
        </w:tc>
      </w:tr>
      <w:tr w:rsidR="00605C5D" w:rsidRPr="00245B87" w14:paraId="061700FB" w14:textId="77777777" w:rsidTr="00D974CA">
        <w:tc>
          <w:tcPr>
            <w:tcW w:w="1271" w:type="dxa"/>
          </w:tcPr>
          <w:p w14:paraId="28950D1D" w14:textId="77777777" w:rsidR="00605C5D" w:rsidRPr="00245B87" w:rsidRDefault="00605C5D" w:rsidP="00D974CA">
            <w:pPr>
              <w:jc w:val="center"/>
              <w:rPr>
                <w:rFonts w:ascii="TH SarabunPSK" w:eastAsia="TH SarabunPSK" w:hAnsi="TH SarabunPSK" w:cs="TH SarabunPSK"/>
                <w:sz w:val="24"/>
                <w:szCs w:val="24"/>
                <w:cs/>
                <w:lang w:bidi="th"/>
              </w:rPr>
            </w:pPr>
            <w:r w:rsidRPr="00245B87">
              <w:rPr>
                <w:rFonts w:ascii="TH SarabunPSK" w:eastAsia="TH SarabunPSK" w:hAnsi="TH SarabunPSK" w:cs="TH SarabunPSK"/>
                <w:b/>
                <w:bCs/>
                <w:sz w:val="24"/>
                <w:szCs w:val="24"/>
                <w:cs/>
                <w:lang w:bidi="th"/>
              </w:rPr>
              <w:t>2570</w:t>
            </w:r>
          </w:p>
        </w:tc>
        <w:tc>
          <w:tcPr>
            <w:tcW w:w="4394" w:type="dxa"/>
          </w:tcPr>
          <w:p w14:paraId="7924D08C"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พัฒนาแพลตฟอร์มให้คำปรึกษาออนไลน์</w:t>
            </w:r>
          </w:p>
          <w:p w14:paraId="146181D9"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สร้างเครือข่ายศิษย์เก่าเพื่อสนับสนุนศิษย์ปัจจุบัน</w:t>
            </w:r>
          </w:p>
          <w:p w14:paraId="7BBF2663"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xml:space="preserve">- ริเริ่มโครงการ </w:t>
            </w:r>
            <w:r w:rsidRPr="00245B87">
              <w:rPr>
                <w:rFonts w:ascii="TH SarabunPSK" w:eastAsia="TH SarabunPSK" w:hAnsi="TH SarabunPSK" w:cs="TH SarabunPSK"/>
                <w:sz w:val="24"/>
                <w:szCs w:val="24"/>
                <w:cs/>
                <w:lang w:bidi="th"/>
              </w:rPr>
              <w:t xml:space="preserve">Coaching and Mentoring </w:t>
            </w:r>
          </w:p>
        </w:tc>
        <w:tc>
          <w:tcPr>
            <w:tcW w:w="3600" w:type="dxa"/>
          </w:tcPr>
          <w:p w14:paraId="6F30ABE2"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xml:space="preserve">- จำนวนนักศึกษาที่เข้าถึงบริการร้อยละ </w:t>
            </w:r>
            <w:r w:rsidRPr="00245B87">
              <w:rPr>
                <w:rFonts w:ascii="TH SarabunPSK" w:eastAsia="TH SarabunPSK" w:hAnsi="TH SarabunPSK" w:cs="TH SarabunPSK"/>
                <w:sz w:val="24"/>
                <w:szCs w:val="24"/>
                <w:cs/>
                <w:lang w:bidi="th"/>
              </w:rPr>
              <w:t>95</w:t>
            </w:r>
          </w:p>
          <w:p w14:paraId="393EEA1F"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xml:space="preserve">- มีศิษย์เก่าเข้าร่วมสนับสนุน ≥ </w:t>
            </w:r>
            <w:r w:rsidRPr="00245B87">
              <w:rPr>
                <w:rFonts w:ascii="TH SarabunPSK" w:eastAsia="TH SarabunPSK" w:hAnsi="TH SarabunPSK" w:cs="TH SarabunPSK"/>
                <w:sz w:val="24"/>
                <w:szCs w:val="24"/>
                <w:cs/>
                <w:lang w:bidi="th"/>
              </w:rPr>
              <w:t xml:space="preserve">10 </w:t>
            </w:r>
            <w:r w:rsidRPr="00245B87">
              <w:rPr>
                <w:rFonts w:ascii="TH SarabunPSK" w:eastAsia="TH SarabunPSK" w:hAnsi="TH SarabunPSK" w:cs="TH SarabunPSK"/>
                <w:sz w:val="24"/>
                <w:szCs w:val="24"/>
                <w:cs/>
              </w:rPr>
              <w:t>คน</w:t>
            </w:r>
          </w:p>
          <w:p w14:paraId="3DA88C31"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xml:space="preserve">- จำนวนนักศึกษาที่ได้รับการ </w:t>
            </w:r>
            <w:r w:rsidRPr="00245B87">
              <w:rPr>
                <w:rFonts w:ascii="TH SarabunPSK" w:eastAsia="TH SarabunPSK" w:hAnsi="TH SarabunPSK" w:cs="TH SarabunPSK"/>
                <w:sz w:val="24"/>
                <w:szCs w:val="24"/>
                <w:cs/>
                <w:lang w:bidi="th"/>
              </w:rPr>
              <w:t xml:space="preserve">mentor </w:t>
            </w:r>
            <w:r w:rsidRPr="00245B87">
              <w:rPr>
                <w:rFonts w:ascii="TH SarabunPSK" w:eastAsia="TH SarabunPSK" w:hAnsi="TH SarabunPSK" w:cs="TH SarabunPSK"/>
                <w:sz w:val="24"/>
                <w:szCs w:val="24"/>
                <w:cs/>
              </w:rPr>
              <w:t xml:space="preserve">≥ </w:t>
            </w:r>
            <w:r w:rsidRPr="00245B87">
              <w:rPr>
                <w:rFonts w:ascii="TH SarabunPSK" w:eastAsia="TH SarabunPSK" w:hAnsi="TH SarabunPSK" w:cs="TH SarabunPSK"/>
                <w:sz w:val="24"/>
                <w:szCs w:val="24"/>
                <w:cs/>
                <w:lang w:bidi="th"/>
              </w:rPr>
              <w:t>20</w:t>
            </w:r>
            <w:r w:rsidRPr="00245B87">
              <w:rPr>
                <w:rFonts w:ascii="TH SarabunPSK" w:eastAsia="TH SarabunPSK" w:hAnsi="TH SarabunPSK" w:cs="TH SarabunPSK"/>
                <w:sz w:val="24"/>
                <w:szCs w:val="24"/>
                <w:cs/>
              </w:rPr>
              <w:t>%</w:t>
            </w:r>
          </w:p>
        </w:tc>
      </w:tr>
      <w:tr w:rsidR="00605C5D" w:rsidRPr="00245B87" w14:paraId="3ABD04BC" w14:textId="77777777" w:rsidTr="00D974CA">
        <w:tc>
          <w:tcPr>
            <w:tcW w:w="1271" w:type="dxa"/>
          </w:tcPr>
          <w:p w14:paraId="3B8D541B" w14:textId="77777777" w:rsidR="00605C5D" w:rsidRPr="00245B87" w:rsidRDefault="00605C5D" w:rsidP="00D974CA">
            <w:pPr>
              <w:jc w:val="center"/>
              <w:rPr>
                <w:rFonts w:ascii="TH SarabunPSK" w:eastAsia="TH SarabunPSK" w:hAnsi="TH SarabunPSK" w:cs="TH SarabunPSK"/>
                <w:sz w:val="24"/>
                <w:szCs w:val="24"/>
                <w:cs/>
                <w:lang w:bidi="th"/>
              </w:rPr>
            </w:pPr>
            <w:r w:rsidRPr="00245B87">
              <w:rPr>
                <w:rFonts w:ascii="TH SarabunPSK" w:eastAsia="TH SarabunPSK" w:hAnsi="TH SarabunPSK" w:cs="TH SarabunPSK"/>
                <w:b/>
                <w:bCs/>
                <w:sz w:val="24"/>
                <w:szCs w:val="24"/>
                <w:cs/>
                <w:lang w:bidi="th"/>
              </w:rPr>
              <w:t>2571</w:t>
            </w:r>
          </w:p>
        </w:tc>
        <w:tc>
          <w:tcPr>
            <w:tcW w:w="4394" w:type="dxa"/>
          </w:tcPr>
          <w:p w14:paraId="37E06F1E"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xml:space="preserve">- พัฒนาโปรแกรม </w:t>
            </w:r>
            <w:r w:rsidRPr="00245B87">
              <w:rPr>
                <w:rFonts w:ascii="TH SarabunPSK" w:eastAsia="TH SarabunPSK" w:hAnsi="TH SarabunPSK" w:cs="TH SarabunPSK"/>
                <w:sz w:val="24"/>
                <w:szCs w:val="24"/>
                <w:cs/>
                <w:lang w:bidi="th"/>
              </w:rPr>
              <w:t xml:space="preserve">AI </w:t>
            </w:r>
            <w:r w:rsidRPr="00245B87">
              <w:rPr>
                <w:rFonts w:ascii="TH SarabunPSK" w:eastAsia="TH SarabunPSK" w:hAnsi="TH SarabunPSK" w:cs="TH SarabunPSK"/>
                <w:sz w:val="24"/>
                <w:szCs w:val="24"/>
                <w:cs/>
              </w:rPr>
              <w:t>ช่วยวางแผนการเรียนเฉพาะหลักสูตร</w:t>
            </w:r>
          </w:p>
          <w:p w14:paraId="3813AD89"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xml:space="preserve">- สร้าง </w:t>
            </w:r>
            <w:r w:rsidRPr="00245B87">
              <w:rPr>
                <w:rFonts w:ascii="TH SarabunPSK" w:eastAsia="TH SarabunPSK" w:hAnsi="TH SarabunPSK" w:cs="TH SarabunPSK"/>
                <w:sz w:val="24"/>
                <w:szCs w:val="24"/>
                <w:cs/>
                <w:lang w:bidi="th"/>
              </w:rPr>
              <w:t xml:space="preserve">Learning Space </w:t>
            </w:r>
            <w:r w:rsidRPr="00245B87">
              <w:rPr>
                <w:rFonts w:ascii="TH SarabunPSK" w:eastAsia="TH SarabunPSK" w:hAnsi="TH SarabunPSK" w:cs="TH SarabunPSK"/>
                <w:sz w:val="24"/>
                <w:szCs w:val="24"/>
                <w:cs/>
              </w:rPr>
              <w:t xml:space="preserve">แบบ </w:t>
            </w:r>
            <w:r w:rsidRPr="00245B87">
              <w:rPr>
                <w:rFonts w:ascii="TH SarabunPSK" w:eastAsia="TH SarabunPSK" w:hAnsi="TH SarabunPSK" w:cs="TH SarabunPSK"/>
                <w:sz w:val="24"/>
                <w:szCs w:val="24"/>
                <w:cs/>
                <w:lang w:bidi="th"/>
              </w:rPr>
              <w:t>Smart Classroom</w:t>
            </w:r>
          </w:p>
          <w:p w14:paraId="65F5403A"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จัดตั้งศูนย์พัฒนาความเป็นเลิศด้านนวัตกรรม</w:t>
            </w:r>
          </w:p>
        </w:tc>
        <w:tc>
          <w:tcPr>
            <w:tcW w:w="3600" w:type="dxa"/>
          </w:tcPr>
          <w:p w14:paraId="0CADDAA6"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xml:space="preserve">- นักศึกษามีแผนการเรียนเฉพาะบุคคล </w:t>
            </w:r>
            <w:r w:rsidRPr="00245B87">
              <w:rPr>
                <w:rFonts w:ascii="TH SarabunPSK" w:eastAsia="TH SarabunPSK" w:hAnsi="TH SarabunPSK" w:cs="TH SarabunPSK"/>
                <w:sz w:val="24"/>
                <w:szCs w:val="24"/>
                <w:cs/>
                <w:lang w:bidi="th"/>
              </w:rPr>
              <w:t>100</w:t>
            </w:r>
            <w:r w:rsidRPr="00245B87">
              <w:rPr>
                <w:rFonts w:ascii="TH SarabunPSK" w:eastAsia="TH SarabunPSK" w:hAnsi="TH SarabunPSK" w:cs="TH SarabunPSK"/>
                <w:sz w:val="24"/>
                <w:szCs w:val="24"/>
                <w:cs/>
              </w:rPr>
              <w:t>%</w:t>
            </w:r>
          </w:p>
          <w:p w14:paraId="04A9C329"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xml:space="preserve">- พื้นที่การเรียนรู้นอกเวลา ≥ </w:t>
            </w:r>
            <w:r w:rsidRPr="00245B87">
              <w:rPr>
                <w:rFonts w:ascii="TH SarabunPSK" w:eastAsia="TH SarabunPSK" w:hAnsi="TH SarabunPSK" w:cs="TH SarabunPSK"/>
                <w:sz w:val="24"/>
                <w:szCs w:val="24"/>
                <w:cs/>
                <w:lang w:bidi="th"/>
              </w:rPr>
              <w:t xml:space="preserve">3 </w:t>
            </w:r>
            <w:r w:rsidRPr="00245B87">
              <w:rPr>
                <w:rFonts w:ascii="TH SarabunPSK" w:eastAsia="TH SarabunPSK" w:hAnsi="TH SarabunPSK" w:cs="TH SarabunPSK"/>
                <w:sz w:val="24"/>
                <w:szCs w:val="24"/>
                <w:cs/>
              </w:rPr>
              <w:t>แห่ง</w:t>
            </w:r>
          </w:p>
          <w:p w14:paraId="7FB0BFDA" w14:textId="77777777" w:rsidR="00605C5D" w:rsidRPr="00245B87" w:rsidRDefault="00605C5D" w:rsidP="00D974CA">
            <w:pPr>
              <w:rPr>
                <w:rFonts w:ascii="TH SarabunPSK" w:eastAsia="TH SarabunPSK" w:hAnsi="TH SarabunPSK" w:cs="TH SarabunPSK"/>
                <w:sz w:val="24"/>
                <w:szCs w:val="24"/>
                <w:cs/>
                <w:lang w:bidi="th"/>
              </w:rPr>
            </w:pPr>
            <w:r w:rsidRPr="00245B87">
              <w:rPr>
                <w:rFonts w:ascii="TH SarabunPSK" w:eastAsia="TH SarabunPSK" w:hAnsi="TH SarabunPSK" w:cs="TH SarabunPSK"/>
                <w:sz w:val="24"/>
                <w:szCs w:val="24"/>
                <w:cs/>
              </w:rPr>
              <w:t xml:space="preserve">- ผลงานนวัตกรรมของนักศึกษา ≥ </w:t>
            </w:r>
            <w:r w:rsidRPr="00245B87">
              <w:rPr>
                <w:rFonts w:ascii="TH SarabunPSK" w:eastAsia="TH SarabunPSK" w:hAnsi="TH SarabunPSK" w:cs="TH SarabunPSK"/>
                <w:sz w:val="24"/>
                <w:szCs w:val="24"/>
                <w:cs/>
                <w:lang w:bidi="th"/>
              </w:rPr>
              <w:t xml:space="preserve">10 </w:t>
            </w:r>
            <w:r w:rsidRPr="00245B87">
              <w:rPr>
                <w:rFonts w:ascii="TH SarabunPSK" w:eastAsia="TH SarabunPSK" w:hAnsi="TH SarabunPSK" w:cs="TH SarabunPSK"/>
                <w:sz w:val="24"/>
                <w:szCs w:val="24"/>
                <w:cs/>
              </w:rPr>
              <w:t>ชิ้น/ปี</w:t>
            </w:r>
          </w:p>
        </w:tc>
      </w:tr>
    </w:tbl>
    <w:p w14:paraId="006B6190" w14:textId="77777777" w:rsidR="00605C5D" w:rsidRPr="00245B87" w:rsidRDefault="00605C5D" w:rsidP="00605C5D">
      <w:pPr>
        <w:jc w:val="both"/>
        <w:rPr>
          <w:rFonts w:ascii="TH SarabunPSK" w:eastAsia="TH SarabunPSK" w:hAnsi="TH SarabunPSK" w:cs="TH SarabunPSK"/>
          <w:b/>
          <w:bCs/>
          <w:color w:val="808080"/>
          <w:cs/>
          <w:lang w:bidi="th"/>
        </w:rPr>
      </w:pPr>
    </w:p>
    <w:p w14:paraId="328A8CCF" w14:textId="77777777" w:rsidR="00605C5D" w:rsidRPr="00245B87" w:rsidRDefault="00605C5D" w:rsidP="00605C5D">
      <w:pPr>
        <w:rPr>
          <w:rFonts w:ascii="TH SarabunPSK" w:eastAsia="TH SarabunPSK" w:hAnsi="TH SarabunPSK" w:cs="TH SarabunPSK"/>
          <w:b/>
          <w:bCs/>
          <w:cs/>
          <w:lang w:bidi="th"/>
        </w:rPr>
      </w:pPr>
      <w:r w:rsidRPr="00245B87">
        <w:rPr>
          <w:rFonts w:ascii="TH SarabunPSK" w:eastAsia="TH SarabunPSK" w:hAnsi="TH SarabunPSK" w:cs="TH SarabunPSK"/>
          <w:b/>
          <w:bCs/>
          <w:cs/>
        </w:rPr>
        <w:t>หลักฐานแสดงผลการดำเนินงาน</w:t>
      </w:r>
    </w:p>
    <w:tbl>
      <w:tblPr>
        <w:tblStyle w:val="af2"/>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5"/>
        <w:gridCol w:w="8545"/>
      </w:tblGrid>
      <w:tr w:rsidR="00605C5D" w:rsidRPr="00245B87" w14:paraId="57BC6564" w14:textId="77777777" w:rsidTr="00D974CA">
        <w:trPr>
          <w:trHeight w:val="617"/>
        </w:trPr>
        <w:tc>
          <w:tcPr>
            <w:tcW w:w="805" w:type="dxa"/>
            <w:shd w:val="clear" w:color="auto" w:fill="BFBFBF"/>
          </w:tcPr>
          <w:p w14:paraId="08489D39" w14:textId="77777777" w:rsidR="00605C5D" w:rsidRPr="00245B87" w:rsidRDefault="00605C5D" w:rsidP="00D974CA">
            <w:pPr>
              <w:jc w:val="center"/>
              <w:rPr>
                <w:rFonts w:ascii="TH SarabunPSK" w:eastAsia="TH SarabunPSK" w:hAnsi="TH SarabunPSK" w:cs="TH SarabunPSK"/>
                <w:b/>
                <w:bCs/>
                <w:cs/>
                <w:lang w:bidi="th"/>
              </w:rPr>
            </w:pPr>
            <w:r w:rsidRPr="00245B87">
              <w:rPr>
                <w:rFonts w:ascii="TH SarabunPSK" w:eastAsia="TH SarabunPSK" w:hAnsi="TH SarabunPSK" w:cs="TH SarabunPSK"/>
                <w:b/>
                <w:bCs/>
                <w:cs/>
              </w:rPr>
              <w:t>ลำดับ</w:t>
            </w:r>
          </w:p>
        </w:tc>
        <w:tc>
          <w:tcPr>
            <w:tcW w:w="8545" w:type="dxa"/>
            <w:shd w:val="clear" w:color="auto" w:fill="BFBFBF"/>
          </w:tcPr>
          <w:p w14:paraId="64C43F47" w14:textId="77777777" w:rsidR="00605C5D" w:rsidRPr="00245B87" w:rsidRDefault="00605C5D" w:rsidP="00D974CA">
            <w:pPr>
              <w:jc w:val="center"/>
              <w:rPr>
                <w:rFonts w:ascii="TH SarabunPSK" w:eastAsia="TH SarabunPSK" w:hAnsi="TH SarabunPSK" w:cs="TH SarabunPSK"/>
                <w:b/>
                <w:bCs/>
                <w:cs/>
                <w:lang w:bidi="th"/>
              </w:rPr>
            </w:pPr>
            <w:r w:rsidRPr="00245B87">
              <w:rPr>
                <w:rFonts w:ascii="TH SarabunPSK" w:eastAsia="TH SarabunPSK" w:hAnsi="TH SarabunPSK" w:cs="TH SarabunPSK"/>
                <w:b/>
                <w:bCs/>
                <w:cs/>
              </w:rPr>
              <w:t>ชื่อหลักฐาน</w:t>
            </w:r>
          </w:p>
        </w:tc>
      </w:tr>
      <w:tr w:rsidR="00605C5D" w:rsidRPr="00245B87" w14:paraId="3E70C8A9" w14:textId="77777777" w:rsidTr="00D974CA">
        <w:tc>
          <w:tcPr>
            <w:tcW w:w="805" w:type="dxa"/>
          </w:tcPr>
          <w:p w14:paraId="718A8059" w14:textId="77777777" w:rsidR="00605C5D" w:rsidRPr="00245B87" w:rsidRDefault="00605C5D" w:rsidP="00D974CA">
            <w:pPr>
              <w:rPr>
                <w:rFonts w:ascii="TH SarabunPSK" w:eastAsia="TH SarabunPSK" w:hAnsi="TH SarabunPSK" w:cs="TH SarabunPSK"/>
                <w:b/>
                <w:bCs/>
                <w:cs/>
                <w:lang w:bidi="th"/>
              </w:rPr>
            </w:pPr>
            <w:r w:rsidRPr="00245B87">
              <w:rPr>
                <w:rFonts w:ascii="TH SarabunPSK" w:eastAsia="TH SarabunPSK" w:hAnsi="TH SarabunPSK" w:cs="TH SarabunPSK"/>
                <w:b/>
                <w:bCs/>
                <w:cs/>
                <w:lang w:bidi="th"/>
              </w:rPr>
              <w:t>6</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1</w:t>
            </w:r>
          </w:p>
        </w:tc>
        <w:tc>
          <w:tcPr>
            <w:tcW w:w="8545" w:type="dxa"/>
          </w:tcPr>
          <w:p w14:paraId="696ABA0F" w14:textId="77777777" w:rsidR="00605C5D" w:rsidRPr="00245B87" w:rsidRDefault="00605C5D" w:rsidP="00D974CA">
            <w:pPr>
              <w:rPr>
                <w:rFonts w:ascii="TH SarabunPSK" w:eastAsia="TH SarabunPSK" w:hAnsi="TH SarabunPSK" w:cs="TH SarabunPSK"/>
                <w:b/>
                <w:bCs/>
                <w:cs/>
                <w:lang w:bidi="th"/>
              </w:rPr>
            </w:pPr>
            <w:r w:rsidRPr="00245B87">
              <w:rPr>
                <w:rFonts w:ascii="TH SarabunPSK" w:eastAsia="TH SarabunPSK" w:hAnsi="TH SarabunPSK" w:cs="TH SarabunPSK"/>
                <w:color w:val="000000"/>
                <w:cs/>
              </w:rPr>
              <w:t xml:space="preserve">ข้อมูลการรับสมัคร </w:t>
            </w:r>
            <w:hyperlink r:id="rId42">
              <w:r w:rsidRPr="00245B87">
                <w:rPr>
                  <w:rFonts w:ascii="TH SarabunPSK" w:eastAsia="TH SarabunPSK" w:hAnsi="TH SarabunPSK" w:cs="TH SarabunPSK"/>
                  <w:color w:val="0000FF"/>
                  <w:u w:val="single"/>
                  <w:cs/>
                  <w:lang w:bidi="th"/>
                </w:rPr>
                <w:t>AUN</w:t>
              </w:r>
              <w:r w:rsidRPr="00245B87">
                <w:rPr>
                  <w:rFonts w:ascii="TH SarabunPSK" w:eastAsia="TH SarabunPSK" w:hAnsi="TH SarabunPSK" w:cs="TH SarabunPSK"/>
                  <w:color w:val="0000FF"/>
                  <w:u w:val="single"/>
                  <w:cs/>
                </w:rPr>
                <w:t>-</w:t>
              </w:r>
              <w:r w:rsidRPr="00245B87">
                <w:rPr>
                  <w:rFonts w:ascii="TH SarabunPSK" w:eastAsia="TH SarabunPSK" w:hAnsi="TH SarabunPSK" w:cs="TH SarabunPSK"/>
                  <w:color w:val="0000FF"/>
                  <w:u w:val="single"/>
                  <w:cs/>
                  <w:lang w:bidi="th"/>
                </w:rPr>
                <w:t>QA Data Support System</w:t>
              </w:r>
            </w:hyperlink>
            <w:r w:rsidRPr="00245B87">
              <w:rPr>
                <w:rFonts w:ascii="TH SarabunPSK" w:eastAsia="TH SarabunPSK" w:hAnsi="TH SarabunPSK" w:cs="TH SarabunPSK"/>
                <w:color w:val="000000"/>
                <w:cs/>
              </w:rPr>
              <w:t xml:space="preserve"> </w:t>
            </w:r>
          </w:p>
        </w:tc>
      </w:tr>
      <w:tr w:rsidR="00605C5D" w:rsidRPr="00245B87" w14:paraId="470B3388" w14:textId="77777777" w:rsidTr="00D974CA">
        <w:tc>
          <w:tcPr>
            <w:tcW w:w="805" w:type="dxa"/>
          </w:tcPr>
          <w:p w14:paraId="07CED4DD" w14:textId="77777777" w:rsidR="00605C5D" w:rsidRPr="00245B87" w:rsidRDefault="00605C5D" w:rsidP="00D974CA">
            <w:pPr>
              <w:rPr>
                <w:rFonts w:ascii="TH SarabunPSK" w:eastAsia="TH SarabunPSK" w:hAnsi="TH SarabunPSK" w:cs="TH SarabunPSK"/>
                <w:b/>
                <w:bCs/>
                <w:cs/>
                <w:lang w:bidi="th"/>
              </w:rPr>
            </w:pPr>
            <w:r w:rsidRPr="00245B87">
              <w:rPr>
                <w:rFonts w:ascii="TH SarabunPSK" w:eastAsia="TH SarabunPSK" w:hAnsi="TH SarabunPSK" w:cs="TH SarabunPSK"/>
                <w:b/>
                <w:bCs/>
                <w:cs/>
                <w:lang w:bidi="th"/>
              </w:rPr>
              <w:t>6</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2</w:t>
            </w:r>
          </w:p>
        </w:tc>
        <w:tc>
          <w:tcPr>
            <w:tcW w:w="8545" w:type="dxa"/>
          </w:tcPr>
          <w:p w14:paraId="24C8D11E" w14:textId="77777777" w:rsidR="00605C5D" w:rsidRPr="00245B87" w:rsidRDefault="00C12445" w:rsidP="00D974CA">
            <w:pPr>
              <w:rPr>
                <w:rFonts w:ascii="TH SarabunPSK" w:eastAsia="TH SarabunPSK" w:hAnsi="TH SarabunPSK" w:cs="TH SarabunPSK"/>
                <w:b/>
                <w:bCs/>
                <w:cs/>
                <w:lang w:bidi="th"/>
              </w:rPr>
            </w:pPr>
            <w:hyperlink r:id="rId43">
              <w:r w:rsidR="00605C5D" w:rsidRPr="00245B87">
                <w:rPr>
                  <w:rFonts w:ascii="TH SarabunPSK" w:eastAsia="TH SarabunPSK" w:hAnsi="TH SarabunPSK" w:cs="TH SarabunPSK"/>
                  <w:color w:val="0000FF"/>
                  <w:u w:val="single"/>
                  <w:cs/>
                </w:rPr>
                <w:t>เอกสารที่เกี่ยวกับการรับสมัครนักศึกษา-ปีการศึกษา</w:t>
              </w:r>
              <w:r w:rsidR="00605C5D" w:rsidRPr="00245B87">
                <w:rPr>
                  <w:rFonts w:ascii="TH SarabunPSK" w:eastAsia="TH SarabunPSK" w:hAnsi="TH SarabunPSK" w:cs="TH SarabunPSK"/>
                  <w:color w:val="0000FF"/>
                  <w:u w:val="single"/>
                  <w:cs/>
                  <w:lang w:bidi="th"/>
                </w:rPr>
                <w:t xml:space="preserve">2568 </w:t>
              </w:r>
              <w:r w:rsidR="00605C5D" w:rsidRPr="00245B87">
                <w:rPr>
                  <w:rFonts w:ascii="TH SarabunPSK" w:eastAsia="TH SarabunPSK" w:hAnsi="TH SarabunPSK" w:cs="TH SarabunPSK"/>
                  <w:color w:val="0000FF"/>
                  <w:u w:val="single"/>
                  <w:cs/>
                </w:rPr>
                <w:t xml:space="preserve">- </w:t>
              </w:r>
              <w:r w:rsidR="00605C5D" w:rsidRPr="00245B87">
                <w:rPr>
                  <w:rFonts w:ascii="TH SarabunPSK" w:eastAsia="TH SarabunPSK" w:hAnsi="TH SarabunPSK" w:cs="TH SarabunPSK"/>
                  <w:color w:val="0000FF"/>
                  <w:u w:val="single"/>
                  <w:cs/>
                  <w:lang w:bidi="th"/>
                </w:rPr>
                <w:t xml:space="preserve">Google </w:t>
              </w:r>
              <w:r w:rsidR="00605C5D" w:rsidRPr="00245B87">
                <w:rPr>
                  <w:rFonts w:ascii="TH SarabunPSK" w:eastAsia="TH SarabunPSK" w:hAnsi="TH SarabunPSK" w:cs="TH SarabunPSK"/>
                  <w:color w:val="0000FF"/>
                  <w:u w:val="single"/>
                  <w:cs/>
                </w:rPr>
                <w:t>ไดรฟ์</w:t>
              </w:r>
            </w:hyperlink>
          </w:p>
        </w:tc>
      </w:tr>
      <w:tr w:rsidR="00605C5D" w:rsidRPr="00245B87" w14:paraId="3D381F05" w14:textId="77777777" w:rsidTr="00D974CA">
        <w:tc>
          <w:tcPr>
            <w:tcW w:w="805" w:type="dxa"/>
          </w:tcPr>
          <w:p w14:paraId="13C4B4C3" w14:textId="77777777" w:rsidR="00605C5D" w:rsidRPr="00245B87" w:rsidRDefault="00605C5D" w:rsidP="00D974CA">
            <w:pPr>
              <w:rPr>
                <w:rFonts w:ascii="TH SarabunPSK" w:eastAsia="TH SarabunPSK" w:hAnsi="TH SarabunPSK" w:cs="TH SarabunPSK"/>
                <w:b/>
                <w:bCs/>
                <w:cs/>
                <w:lang w:bidi="th"/>
              </w:rPr>
            </w:pPr>
            <w:r w:rsidRPr="00245B87">
              <w:rPr>
                <w:rFonts w:ascii="TH SarabunPSK" w:eastAsia="TH SarabunPSK" w:hAnsi="TH SarabunPSK" w:cs="TH SarabunPSK"/>
                <w:b/>
                <w:bCs/>
                <w:cs/>
                <w:lang w:bidi="th"/>
              </w:rPr>
              <w:t>6</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3</w:t>
            </w:r>
          </w:p>
        </w:tc>
        <w:tc>
          <w:tcPr>
            <w:tcW w:w="8545" w:type="dxa"/>
          </w:tcPr>
          <w:p w14:paraId="7C5753D5" w14:textId="77777777" w:rsidR="00605C5D" w:rsidRPr="00245B87" w:rsidRDefault="00C12445" w:rsidP="00D974CA">
            <w:pPr>
              <w:rPr>
                <w:rFonts w:ascii="TH SarabunPSK" w:eastAsia="TH SarabunPSK" w:hAnsi="TH SarabunPSK" w:cs="TH SarabunPSK"/>
                <w:b/>
                <w:bCs/>
                <w:cs/>
                <w:lang w:bidi="th"/>
              </w:rPr>
            </w:pPr>
            <w:hyperlink r:id="rId44">
              <w:r w:rsidR="00605C5D" w:rsidRPr="00245B87">
                <w:rPr>
                  <w:rFonts w:ascii="TH SarabunPSK" w:eastAsia="TH SarabunPSK" w:hAnsi="TH SarabunPSK" w:cs="TH SarabunPSK"/>
                  <w:color w:val="0000FF"/>
                  <w:u w:val="single"/>
                  <w:cs/>
                </w:rPr>
                <w:t xml:space="preserve">สื่อประชาสัมพันธ์ - </w:t>
              </w:r>
              <w:r w:rsidR="00605C5D" w:rsidRPr="00245B87">
                <w:rPr>
                  <w:rFonts w:ascii="TH SarabunPSK" w:eastAsia="TH SarabunPSK" w:hAnsi="TH SarabunPSK" w:cs="TH SarabunPSK"/>
                  <w:color w:val="0000FF"/>
                  <w:u w:val="single"/>
                  <w:cs/>
                  <w:lang w:bidi="th"/>
                </w:rPr>
                <w:t xml:space="preserve">Google </w:t>
              </w:r>
              <w:r w:rsidR="00605C5D" w:rsidRPr="00245B87">
                <w:rPr>
                  <w:rFonts w:ascii="TH SarabunPSK" w:eastAsia="TH SarabunPSK" w:hAnsi="TH SarabunPSK" w:cs="TH SarabunPSK"/>
                  <w:color w:val="0000FF"/>
                  <w:u w:val="single"/>
                  <w:cs/>
                </w:rPr>
                <w:t>ไดรฟ์</w:t>
              </w:r>
            </w:hyperlink>
          </w:p>
        </w:tc>
      </w:tr>
      <w:tr w:rsidR="00605C5D" w:rsidRPr="00245B87" w14:paraId="355B6C10" w14:textId="77777777" w:rsidTr="00D974CA">
        <w:tc>
          <w:tcPr>
            <w:tcW w:w="805" w:type="dxa"/>
          </w:tcPr>
          <w:p w14:paraId="2D0ADA69" w14:textId="77777777" w:rsidR="00605C5D" w:rsidRPr="00245B87" w:rsidRDefault="00605C5D" w:rsidP="00D974CA">
            <w:pPr>
              <w:rPr>
                <w:rFonts w:ascii="TH SarabunPSK" w:eastAsia="TH SarabunPSK" w:hAnsi="TH SarabunPSK" w:cs="TH SarabunPSK"/>
                <w:b/>
                <w:bCs/>
                <w:cs/>
                <w:lang w:bidi="th"/>
              </w:rPr>
            </w:pPr>
            <w:r w:rsidRPr="00245B87">
              <w:rPr>
                <w:rFonts w:ascii="TH SarabunPSK" w:eastAsia="TH SarabunPSK" w:hAnsi="TH SarabunPSK" w:cs="TH SarabunPSK"/>
                <w:b/>
                <w:bCs/>
                <w:cs/>
                <w:lang w:bidi="th"/>
              </w:rPr>
              <w:t>6</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4</w:t>
            </w:r>
          </w:p>
        </w:tc>
        <w:tc>
          <w:tcPr>
            <w:tcW w:w="8545" w:type="dxa"/>
          </w:tcPr>
          <w:p w14:paraId="1469AE96" w14:textId="77777777" w:rsidR="00605C5D" w:rsidRPr="00245B87" w:rsidRDefault="00605C5D" w:rsidP="00D974CA">
            <w:pPr>
              <w:rPr>
                <w:rFonts w:ascii="TH SarabunPSK" w:eastAsia="TH SarabunPSK" w:hAnsi="TH SarabunPSK" w:cs="TH SarabunPSK"/>
                <w:b/>
                <w:bCs/>
                <w:cs/>
                <w:lang w:bidi="th"/>
              </w:rPr>
            </w:pPr>
            <w:r w:rsidRPr="00245B87">
              <w:rPr>
                <w:rFonts w:ascii="TH SarabunPSK" w:eastAsia="TH SarabunPSK" w:hAnsi="TH SarabunPSK" w:cs="TH SarabunPSK"/>
                <w:cs/>
              </w:rPr>
              <w:t xml:space="preserve">คำสั่งคณะกรรมการรับสมัครนักศึกษา ลิงค์ </w:t>
            </w:r>
            <w:hyperlink r:id="rId45">
              <w:r w:rsidRPr="00245B87">
                <w:rPr>
                  <w:rFonts w:ascii="TH SarabunPSK" w:eastAsia="TH SarabunPSK" w:hAnsi="TH SarabunPSK" w:cs="TH SarabunPSK"/>
                  <w:color w:val="0000FF"/>
                  <w:u w:val="single"/>
                  <w:cs/>
                </w:rPr>
                <w:t xml:space="preserve">คำสั่ง - </w:t>
              </w:r>
              <w:r w:rsidRPr="00245B87">
                <w:rPr>
                  <w:rFonts w:ascii="TH SarabunPSK" w:eastAsia="TH SarabunPSK" w:hAnsi="TH SarabunPSK" w:cs="TH SarabunPSK"/>
                  <w:color w:val="0000FF"/>
                  <w:u w:val="single"/>
                  <w:cs/>
                  <w:lang w:bidi="th"/>
                </w:rPr>
                <w:t xml:space="preserve">Google </w:t>
              </w:r>
              <w:r w:rsidRPr="00245B87">
                <w:rPr>
                  <w:rFonts w:ascii="TH SarabunPSK" w:eastAsia="TH SarabunPSK" w:hAnsi="TH SarabunPSK" w:cs="TH SarabunPSK"/>
                  <w:color w:val="0000FF"/>
                  <w:u w:val="single"/>
                  <w:cs/>
                </w:rPr>
                <w:t>ไดรฟ์</w:t>
              </w:r>
            </w:hyperlink>
          </w:p>
        </w:tc>
      </w:tr>
      <w:tr w:rsidR="00605C5D" w:rsidRPr="00245B87" w14:paraId="30A9C558" w14:textId="77777777" w:rsidTr="00D974CA">
        <w:tc>
          <w:tcPr>
            <w:tcW w:w="805" w:type="dxa"/>
          </w:tcPr>
          <w:p w14:paraId="0F4D64CD" w14:textId="77777777" w:rsidR="00605C5D" w:rsidRPr="00245B87" w:rsidRDefault="00605C5D" w:rsidP="00D974CA">
            <w:pPr>
              <w:rPr>
                <w:rFonts w:ascii="TH SarabunPSK" w:eastAsia="TH SarabunPSK" w:hAnsi="TH SarabunPSK" w:cs="TH SarabunPSK"/>
                <w:b/>
                <w:bCs/>
                <w:cs/>
                <w:lang w:bidi="th"/>
              </w:rPr>
            </w:pPr>
            <w:r w:rsidRPr="00245B87">
              <w:rPr>
                <w:rFonts w:ascii="TH SarabunPSK" w:eastAsia="TH SarabunPSK" w:hAnsi="TH SarabunPSK" w:cs="TH SarabunPSK"/>
                <w:b/>
                <w:bCs/>
                <w:cs/>
                <w:lang w:bidi="th"/>
              </w:rPr>
              <w:t>6</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5</w:t>
            </w:r>
          </w:p>
        </w:tc>
        <w:tc>
          <w:tcPr>
            <w:tcW w:w="8545" w:type="dxa"/>
          </w:tcPr>
          <w:p w14:paraId="2720CEC9" w14:textId="77777777" w:rsidR="00605C5D" w:rsidRPr="00245B87" w:rsidRDefault="00605C5D" w:rsidP="00D974CA">
            <w:pPr>
              <w:rPr>
                <w:rFonts w:ascii="TH SarabunPSK" w:eastAsia="TH SarabunPSK" w:hAnsi="TH SarabunPSK" w:cs="TH SarabunPSK"/>
                <w:b/>
                <w:bCs/>
                <w:cs/>
                <w:lang w:bidi="th"/>
              </w:rPr>
            </w:pPr>
            <w:r w:rsidRPr="00245B87">
              <w:rPr>
                <w:rFonts w:ascii="TH SarabunPSK" w:eastAsia="TH SarabunPSK" w:hAnsi="TH SarabunPSK" w:cs="TH SarabunPSK"/>
                <w:color w:val="EE0000"/>
                <w:cs/>
              </w:rPr>
              <w:t xml:space="preserve">ลิงค์ข้อมูลจำนวนนักศึกษา </w:t>
            </w:r>
            <w:hyperlink r:id="rId46">
              <w:r w:rsidRPr="00245B87">
                <w:rPr>
                  <w:rFonts w:ascii="TH SarabunPSK" w:eastAsia="TH SarabunPSK" w:hAnsi="TH SarabunPSK" w:cs="TH SarabunPSK"/>
                  <w:color w:val="0000FF"/>
                  <w:u w:val="single"/>
                  <w:cs/>
                </w:rPr>
                <w:t>รายงานจำนวนนักศึกษา</w:t>
              </w:r>
            </w:hyperlink>
          </w:p>
        </w:tc>
      </w:tr>
      <w:tr w:rsidR="00605C5D" w:rsidRPr="00245B87" w14:paraId="1F925C4C" w14:textId="77777777" w:rsidTr="00D974CA">
        <w:tc>
          <w:tcPr>
            <w:tcW w:w="805" w:type="dxa"/>
          </w:tcPr>
          <w:p w14:paraId="7C049004" w14:textId="77777777" w:rsidR="00605C5D" w:rsidRPr="00245B87" w:rsidRDefault="00605C5D" w:rsidP="00D974CA">
            <w:pPr>
              <w:rPr>
                <w:rFonts w:ascii="TH SarabunPSK" w:eastAsia="TH SarabunPSK" w:hAnsi="TH SarabunPSK" w:cs="TH SarabunPSK"/>
                <w:b/>
                <w:bCs/>
                <w:cs/>
                <w:lang w:bidi="th"/>
              </w:rPr>
            </w:pPr>
            <w:r w:rsidRPr="00245B87">
              <w:rPr>
                <w:rFonts w:ascii="TH SarabunPSK" w:eastAsia="TH SarabunPSK" w:hAnsi="TH SarabunPSK" w:cs="TH SarabunPSK"/>
                <w:b/>
                <w:bCs/>
                <w:cs/>
                <w:lang w:bidi="th"/>
              </w:rPr>
              <w:t>6</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6</w:t>
            </w:r>
          </w:p>
        </w:tc>
        <w:tc>
          <w:tcPr>
            <w:tcW w:w="8545" w:type="dxa"/>
          </w:tcPr>
          <w:p w14:paraId="5615DB7E" w14:textId="77777777" w:rsidR="00605C5D" w:rsidRPr="00245B87" w:rsidRDefault="00605C5D" w:rsidP="00D974CA">
            <w:pPr>
              <w:rPr>
                <w:rFonts w:ascii="TH SarabunPSK" w:eastAsia="TH SarabunPSK" w:hAnsi="TH SarabunPSK" w:cs="TH SarabunPSK"/>
                <w:cs/>
                <w:lang w:bidi="th"/>
              </w:rPr>
            </w:pPr>
            <w:r w:rsidRPr="00245B87">
              <w:rPr>
                <w:rFonts w:ascii="TH SarabunPSK" w:eastAsia="TH SarabunPSK" w:hAnsi="TH SarabunPSK" w:cs="TH SarabunPSK"/>
                <w:b/>
                <w:bCs/>
                <w:cs/>
              </w:rPr>
              <w:t xml:space="preserve">ระบบสารสนเทศแผนกิจกรรมการบริการนักศึกษา </w:t>
            </w:r>
            <w:r w:rsidRPr="00245B87">
              <w:rPr>
                <w:rFonts w:ascii="TH SarabunPSK" w:eastAsia="TH SarabunPSK" w:hAnsi="TH SarabunPSK" w:cs="TH SarabunPSK"/>
                <w:b/>
                <w:bCs/>
                <w:cs/>
                <w:lang w:bidi="th"/>
              </w:rPr>
              <w:t>https</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activity_plan</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snru</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ac</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th</w:t>
            </w:r>
          </w:p>
        </w:tc>
      </w:tr>
      <w:tr w:rsidR="00605C5D" w:rsidRPr="00245B87" w14:paraId="24144885" w14:textId="77777777" w:rsidTr="00D974CA">
        <w:tc>
          <w:tcPr>
            <w:tcW w:w="805" w:type="dxa"/>
          </w:tcPr>
          <w:p w14:paraId="4CEB9C30" w14:textId="77777777" w:rsidR="00605C5D" w:rsidRPr="00245B87" w:rsidRDefault="00605C5D" w:rsidP="00D974CA">
            <w:pPr>
              <w:rPr>
                <w:rFonts w:ascii="TH SarabunPSK" w:eastAsia="TH SarabunPSK" w:hAnsi="TH SarabunPSK" w:cs="TH SarabunPSK"/>
                <w:b/>
                <w:bCs/>
                <w:cs/>
                <w:lang w:bidi="th"/>
              </w:rPr>
            </w:pPr>
            <w:r w:rsidRPr="00245B87">
              <w:rPr>
                <w:rFonts w:ascii="TH SarabunPSK" w:eastAsia="TH SarabunPSK" w:hAnsi="TH SarabunPSK" w:cs="TH SarabunPSK"/>
                <w:b/>
                <w:bCs/>
                <w:cs/>
                <w:lang w:bidi="th"/>
              </w:rPr>
              <w:t>6</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7</w:t>
            </w:r>
          </w:p>
        </w:tc>
        <w:tc>
          <w:tcPr>
            <w:tcW w:w="8545" w:type="dxa"/>
          </w:tcPr>
          <w:p w14:paraId="05D3A958" w14:textId="77777777" w:rsidR="00605C5D" w:rsidRPr="00245B87" w:rsidRDefault="00605C5D" w:rsidP="00D974CA">
            <w:pPr>
              <w:rPr>
                <w:rFonts w:ascii="TH SarabunPSK" w:eastAsia="TH SarabunPSK" w:hAnsi="TH SarabunPSK" w:cs="TH SarabunPSK"/>
                <w:cs/>
                <w:lang w:bidi="th"/>
              </w:rPr>
            </w:pPr>
            <w:r w:rsidRPr="00245B87">
              <w:rPr>
                <w:rFonts w:ascii="TH SarabunPSK" w:eastAsia="TH SarabunPSK" w:hAnsi="TH SarabunPSK" w:cs="TH SarabunPSK"/>
                <w:b/>
                <w:bCs/>
                <w:cs/>
              </w:rPr>
              <w:t xml:space="preserve">ระบบสารสนเทศรายงานกิจกรรมการพัฒนานักศึกษา </w:t>
            </w:r>
            <w:r w:rsidRPr="00245B87">
              <w:rPr>
                <w:rFonts w:ascii="TH SarabunPSK" w:eastAsia="TH SarabunPSK" w:hAnsi="TH SarabunPSK" w:cs="TH SarabunPSK"/>
                <w:cs/>
                <w:lang w:bidi="th"/>
              </w:rPr>
              <w:t>https</w:t>
            </w:r>
            <w:r w:rsidRPr="00245B87">
              <w:rPr>
                <w:rFonts w:ascii="TH SarabunPSK" w:eastAsia="TH SarabunPSK" w:hAnsi="TH SarabunPSK" w:cs="TH SarabunPSK"/>
                <w:cs/>
              </w:rPr>
              <w:t>://</w:t>
            </w:r>
            <w:r w:rsidRPr="00245B87">
              <w:rPr>
                <w:rFonts w:ascii="TH SarabunPSK" w:eastAsia="TH SarabunPSK" w:hAnsi="TH SarabunPSK" w:cs="TH SarabunPSK"/>
                <w:cs/>
                <w:lang w:bidi="th"/>
              </w:rPr>
              <w:t>activity_plan</w:t>
            </w:r>
            <w:r w:rsidRPr="00245B87">
              <w:rPr>
                <w:rFonts w:ascii="TH SarabunPSK" w:eastAsia="TH SarabunPSK" w:hAnsi="TH SarabunPSK" w:cs="TH SarabunPSK"/>
                <w:cs/>
              </w:rPr>
              <w:t>.</w:t>
            </w:r>
            <w:r w:rsidRPr="00245B87">
              <w:rPr>
                <w:rFonts w:ascii="TH SarabunPSK" w:eastAsia="TH SarabunPSK" w:hAnsi="TH SarabunPSK" w:cs="TH SarabunPSK"/>
                <w:cs/>
                <w:lang w:bidi="th"/>
              </w:rPr>
              <w:t>snru</w:t>
            </w:r>
            <w:r w:rsidRPr="00245B87">
              <w:rPr>
                <w:rFonts w:ascii="TH SarabunPSK" w:eastAsia="TH SarabunPSK" w:hAnsi="TH SarabunPSK" w:cs="TH SarabunPSK"/>
                <w:cs/>
              </w:rPr>
              <w:t>.</w:t>
            </w:r>
            <w:r w:rsidRPr="00245B87">
              <w:rPr>
                <w:rFonts w:ascii="TH SarabunPSK" w:eastAsia="TH SarabunPSK" w:hAnsi="TH SarabunPSK" w:cs="TH SarabunPSK"/>
                <w:cs/>
                <w:lang w:bidi="th"/>
              </w:rPr>
              <w:t>ac</w:t>
            </w:r>
            <w:r w:rsidRPr="00245B87">
              <w:rPr>
                <w:rFonts w:ascii="TH SarabunPSK" w:eastAsia="TH SarabunPSK" w:hAnsi="TH SarabunPSK" w:cs="TH SarabunPSK"/>
                <w:cs/>
              </w:rPr>
              <w:t>.</w:t>
            </w:r>
            <w:r w:rsidRPr="00245B87">
              <w:rPr>
                <w:rFonts w:ascii="TH SarabunPSK" w:eastAsia="TH SarabunPSK" w:hAnsi="TH SarabunPSK" w:cs="TH SarabunPSK"/>
                <w:cs/>
                <w:lang w:bidi="th"/>
              </w:rPr>
              <w:t>th</w:t>
            </w:r>
            <w:r w:rsidRPr="00245B87">
              <w:rPr>
                <w:rFonts w:ascii="TH SarabunPSK" w:eastAsia="TH SarabunPSK" w:hAnsi="TH SarabunPSK" w:cs="TH SarabunPSK"/>
                <w:cs/>
              </w:rPr>
              <w:t>/</w:t>
            </w:r>
            <w:r w:rsidRPr="00245B87">
              <w:rPr>
                <w:rFonts w:ascii="TH SarabunPSK" w:eastAsia="TH SarabunPSK" w:hAnsi="TH SarabunPSK" w:cs="TH SarabunPSK"/>
                <w:cs/>
                <w:lang w:bidi="th"/>
              </w:rPr>
              <w:t>report</w:t>
            </w:r>
          </w:p>
        </w:tc>
      </w:tr>
      <w:tr w:rsidR="00605C5D" w:rsidRPr="00245B87" w14:paraId="746E0607" w14:textId="77777777" w:rsidTr="00D974CA">
        <w:tc>
          <w:tcPr>
            <w:tcW w:w="805" w:type="dxa"/>
          </w:tcPr>
          <w:p w14:paraId="392EEEF5" w14:textId="77777777" w:rsidR="00605C5D" w:rsidRPr="00245B87" w:rsidRDefault="00605C5D" w:rsidP="00D974CA">
            <w:pPr>
              <w:rPr>
                <w:rFonts w:ascii="TH SarabunPSK" w:eastAsia="TH SarabunPSK" w:hAnsi="TH SarabunPSK" w:cs="TH SarabunPSK"/>
                <w:b/>
                <w:bCs/>
                <w:cs/>
                <w:lang w:bidi="th"/>
              </w:rPr>
            </w:pPr>
            <w:r w:rsidRPr="00245B87">
              <w:rPr>
                <w:rFonts w:ascii="TH SarabunPSK" w:eastAsia="TH SarabunPSK" w:hAnsi="TH SarabunPSK" w:cs="TH SarabunPSK"/>
                <w:b/>
                <w:bCs/>
                <w:cs/>
                <w:lang w:bidi="th"/>
              </w:rPr>
              <w:t>6</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8</w:t>
            </w:r>
          </w:p>
        </w:tc>
        <w:tc>
          <w:tcPr>
            <w:tcW w:w="8545" w:type="dxa"/>
          </w:tcPr>
          <w:p w14:paraId="58920245" w14:textId="77777777" w:rsidR="00605C5D" w:rsidRPr="00245B87" w:rsidRDefault="00605C5D" w:rsidP="00D974CA">
            <w:pPr>
              <w:rPr>
                <w:rFonts w:ascii="TH SarabunPSK" w:eastAsia="TH SarabunPSK" w:hAnsi="TH SarabunPSK" w:cs="TH SarabunPSK"/>
                <w:cs/>
                <w:lang w:bidi="th"/>
              </w:rPr>
            </w:pPr>
            <w:r w:rsidRPr="00245B87">
              <w:rPr>
                <w:rFonts w:ascii="TH SarabunPSK" w:eastAsia="TH SarabunPSK" w:hAnsi="TH SarabunPSK" w:cs="TH SarabunPSK"/>
                <w:cs/>
              </w:rPr>
              <w:t xml:space="preserve">ระบบสารสนเทศ </w:t>
            </w:r>
            <w:r w:rsidRPr="00245B87">
              <w:rPr>
                <w:rFonts w:ascii="TH SarabunPSK" w:eastAsia="TH SarabunPSK" w:hAnsi="TH SarabunPSK" w:cs="TH SarabunPSK"/>
                <w:cs/>
                <w:lang w:bidi="th"/>
              </w:rPr>
              <w:t xml:space="preserve">SNRU Connect </w:t>
            </w:r>
            <w:r w:rsidRPr="00245B87">
              <w:rPr>
                <w:rFonts w:ascii="TH SarabunPSK" w:eastAsia="TH SarabunPSK" w:hAnsi="TH SarabunPSK" w:cs="TH SarabunPSK"/>
                <w:cs/>
              </w:rPr>
              <w:t xml:space="preserve">เข้าถึงได้ที่ </w:t>
            </w:r>
            <w:r w:rsidRPr="00245B87">
              <w:rPr>
                <w:rFonts w:ascii="TH SarabunPSK" w:eastAsia="TH SarabunPSK" w:hAnsi="TH SarabunPSK" w:cs="TH SarabunPSK"/>
                <w:cs/>
                <w:lang w:bidi="th"/>
              </w:rPr>
              <w:t>https</w:t>
            </w:r>
            <w:r w:rsidRPr="00245B87">
              <w:rPr>
                <w:rFonts w:ascii="TH SarabunPSK" w:eastAsia="TH SarabunPSK" w:hAnsi="TH SarabunPSK" w:cs="TH SarabunPSK"/>
                <w:cs/>
              </w:rPr>
              <w:t>://</w:t>
            </w:r>
            <w:r w:rsidRPr="00245B87">
              <w:rPr>
                <w:rFonts w:ascii="TH SarabunPSK" w:eastAsia="TH SarabunPSK" w:hAnsi="TH SarabunPSK" w:cs="TH SarabunPSK"/>
                <w:cs/>
                <w:lang w:bidi="th"/>
              </w:rPr>
              <w:t>connect</w:t>
            </w:r>
            <w:r w:rsidRPr="00245B87">
              <w:rPr>
                <w:rFonts w:ascii="TH SarabunPSK" w:eastAsia="TH SarabunPSK" w:hAnsi="TH SarabunPSK" w:cs="TH SarabunPSK"/>
                <w:cs/>
              </w:rPr>
              <w:t>.</w:t>
            </w:r>
            <w:r w:rsidRPr="00245B87">
              <w:rPr>
                <w:rFonts w:ascii="TH SarabunPSK" w:eastAsia="TH SarabunPSK" w:hAnsi="TH SarabunPSK" w:cs="TH SarabunPSK"/>
                <w:cs/>
                <w:lang w:bidi="th"/>
              </w:rPr>
              <w:t>snru</w:t>
            </w:r>
            <w:r w:rsidRPr="00245B87">
              <w:rPr>
                <w:rFonts w:ascii="TH SarabunPSK" w:eastAsia="TH SarabunPSK" w:hAnsi="TH SarabunPSK" w:cs="TH SarabunPSK"/>
                <w:cs/>
              </w:rPr>
              <w:t>.</w:t>
            </w:r>
            <w:r w:rsidRPr="00245B87">
              <w:rPr>
                <w:rFonts w:ascii="TH SarabunPSK" w:eastAsia="TH SarabunPSK" w:hAnsi="TH SarabunPSK" w:cs="TH SarabunPSK"/>
                <w:cs/>
                <w:lang w:bidi="th"/>
              </w:rPr>
              <w:t>ac</w:t>
            </w:r>
            <w:r w:rsidRPr="00245B87">
              <w:rPr>
                <w:rFonts w:ascii="TH SarabunPSK" w:eastAsia="TH SarabunPSK" w:hAnsi="TH SarabunPSK" w:cs="TH SarabunPSK"/>
                <w:cs/>
              </w:rPr>
              <w:t>.</w:t>
            </w:r>
            <w:r w:rsidRPr="00245B87">
              <w:rPr>
                <w:rFonts w:ascii="TH SarabunPSK" w:eastAsia="TH SarabunPSK" w:hAnsi="TH SarabunPSK" w:cs="TH SarabunPSK"/>
                <w:cs/>
                <w:lang w:bidi="th"/>
              </w:rPr>
              <w:t>th</w:t>
            </w:r>
            <w:r w:rsidRPr="00245B87">
              <w:rPr>
                <w:rFonts w:ascii="TH SarabunPSK" w:eastAsia="TH SarabunPSK" w:hAnsi="TH SarabunPSK" w:cs="TH SarabunPSK"/>
                <w:cs/>
              </w:rPr>
              <w:t>/</w:t>
            </w:r>
            <w:r w:rsidRPr="00245B87">
              <w:rPr>
                <w:rFonts w:ascii="TH SarabunPSK" w:eastAsia="TH SarabunPSK" w:hAnsi="TH SarabunPSK" w:cs="TH SarabunPSK"/>
                <w:cs/>
                <w:lang w:bidi="th"/>
              </w:rPr>
              <w:t>login_new</w:t>
            </w:r>
            <w:r w:rsidRPr="00245B87">
              <w:rPr>
                <w:rFonts w:ascii="TH SarabunPSK" w:eastAsia="TH SarabunPSK" w:hAnsi="TH SarabunPSK" w:cs="TH SarabunPSK"/>
                <w:cs/>
              </w:rPr>
              <w:t>.</w:t>
            </w:r>
            <w:r w:rsidRPr="00245B87">
              <w:rPr>
                <w:rFonts w:ascii="TH SarabunPSK" w:eastAsia="TH SarabunPSK" w:hAnsi="TH SarabunPSK" w:cs="TH SarabunPSK"/>
                <w:cs/>
                <w:lang w:bidi="th"/>
              </w:rPr>
              <w:t>aspx</w:t>
            </w:r>
          </w:p>
        </w:tc>
      </w:tr>
      <w:tr w:rsidR="00605C5D" w:rsidRPr="00245B87" w14:paraId="5804F9AE" w14:textId="77777777" w:rsidTr="00D974CA">
        <w:tc>
          <w:tcPr>
            <w:tcW w:w="805" w:type="dxa"/>
          </w:tcPr>
          <w:p w14:paraId="3BEA2923" w14:textId="77777777" w:rsidR="00605C5D" w:rsidRPr="00245B87" w:rsidRDefault="00605C5D" w:rsidP="00D974CA">
            <w:pPr>
              <w:rPr>
                <w:rFonts w:ascii="TH SarabunPSK" w:eastAsia="TH SarabunPSK" w:hAnsi="TH SarabunPSK" w:cs="TH SarabunPSK"/>
                <w:b/>
                <w:bCs/>
                <w:cs/>
                <w:lang w:bidi="th"/>
              </w:rPr>
            </w:pPr>
            <w:r w:rsidRPr="00245B87">
              <w:rPr>
                <w:rFonts w:ascii="TH SarabunPSK" w:eastAsia="TH SarabunPSK" w:hAnsi="TH SarabunPSK" w:cs="TH SarabunPSK"/>
                <w:b/>
                <w:bCs/>
                <w:cs/>
                <w:lang w:bidi="th"/>
              </w:rPr>
              <w:t>6</w:t>
            </w:r>
            <w:r w:rsidRPr="00245B87">
              <w:rPr>
                <w:rFonts w:ascii="TH SarabunPSK" w:eastAsia="TH SarabunPSK" w:hAnsi="TH SarabunPSK" w:cs="TH SarabunPSK"/>
                <w:b/>
                <w:bCs/>
                <w:cs/>
              </w:rPr>
              <w:t>.</w:t>
            </w:r>
            <w:r w:rsidRPr="00245B87">
              <w:rPr>
                <w:rFonts w:ascii="TH SarabunPSK" w:eastAsia="TH SarabunPSK" w:hAnsi="TH SarabunPSK" w:cs="TH SarabunPSK"/>
                <w:b/>
                <w:bCs/>
                <w:cs/>
                <w:lang w:bidi="th"/>
              </w:rPr>
              <w:t>9</w:t>
            </w:r>
          </w:p>
        </w:tc>
        <w:tc>
          <w:tcPr>
            <w:tcW w:w="8545" w:type="dxa"/>
          </w:tcPr>
          <w:p w14:paraId="21390174" w14:textId="77777777" w:rsidR="00605C5D" w:rsidRPr="00245B87" w:rsidRDefault="00605C5D" w:rsidP="00D974CA">
            <w:pPr>
              <w:rPr>
                <w:rFonts w:ascii="TH SarabunPSK" w:eastAsia="TH SarabunPSK" w:hAnsi="TH SarabunPSK" w:cs="TH SarabunPSK"/>
                <w:cs/>
                <w:lang w:bidi="th"/>
              </w:rPr>
            </w:pPr>
            <w:r w:rsidRPr="00245B87">
              <w:rPr>
                <w:rFonts w:ascii="TH SarabunPSK" w:eastAsia="TH SarabunPSK" w:hAnsi="TH SarabunPSK" w:cs="TH SarabunPSK"/>
                <w:cs/>
              </w:rPr>
              <w:t>รายงานการประเมินความพึงพอใจการให้บริการนักศึกษา</w:t>
            </w:r>
          </w:p>
          <w:p w14:paraId="22F97B89" w14:textId="77777777" w:rsidR="00605C5D" w:rsidRPr="00245B87" w:rsidRDefault="00605C5D" w:rsidP="00D974CA">
            <w:pPr>
              <w:rPr>
                <w:rFonts w:ascii="TH SarabunPSK" w:eastAsia="TH SarabunPSK" w:hAnsi="TH SarabunPSK" w:cs="TH SarabunPSK"/>
                <w:cs/>
                <w:lang w:bidi="th"/>
              </w:rPr>
            </w:pPr>
            <w:r w:rsidRPr="00245B87">
              <w:rPr>
                <w:rFonts w:ascii="TH SarabunPSK" w:eastAsia="TH SarabunPSK" w:hAnsi="TH SarabunPSK" w:cs="TH SarabunPSK"/>
                <w:cs/>
                <w:lang w:bidi="th"/>
              </w:rPr>
              <w:t>https</w:t>
            </w:r>
            <w:r w:rsidRPr="00245B87">
              <w:rPr>
                <w:rFonts w:ascii="TH SarabunPSK" w:eastAsia="TH SarabunPSK" w:hAnsi="TH SarabunPSK" w:cs="TH SarabunPSK"/>
                <w:cs/>
              </w:rPr>
              <w:t>://</w:t>
            </w:r>
            <w:r w:rsidRPr="00245B87">
              <w:rPr>
                <w:rFonts w:ascii="TH SarabunPSK" w:eastAsia="TH SarabunPSK" w:hAnsi="TH SarabunPSK" w:cs="TH SarabunPSK"/>
                <w:cs/>
                <w:lang w:bidi="th"/>
              </w:rPr>
              <w:t>tabian</w:t>
            </w:r>
            <w:r w:rsidRPr="00245B87">
              <w:rPr>
                <w:rFonts w:ascii="TH SarabunPSK" w:eastAsia="TH SarabunPSK" w:hAnsi="TH SarabunPSK" w:cs="TH SarabunPSK"/>
                <w:cs/>
              </w:rPr>
              <w:t>.</w:t>
            </w:r>
            <w:r w:rsidRPr="00245B87">
              <w:rPr>
                <w:rFonts w:ascii="TH SarabunPSK" w:eastAsia="TH SarabunPSK" w:hAnsi="TH SarabunPSK" w:cs="TH SarabunPSK"/>
                <w:cs/>
                <w:lang w:bidi="th"/>
              </w:rPr>
              <w:t>snru</w:t>
            </w:r>
            <w:r w:rsidRPr="00245B87">
              <w:rPr>
                <w:rFonts w:ascii="TH SarabunPSK" w:eastAsia="TH SarabunPSK" w:hAnsi="TH SarabunPSK" w:cs="TH SarabunPSK"/>
                <w:cs/>
              </w:rPr>
              <w:t>.</w:t>
            </w:r>
            <w:r w:rsidRPr="00245B87">
              <w:rPr>
                <w:rFonts w:ascii="TH SarabunPSK" w:eastAsia="TH SarabunPSK" w:hAnsi="TH SarabunPSK" w:cs="TH SarabunPSK"/>
                <w:cs/>
                <w:lang w:bidi="th"/>
              </w:rPr>
              <w:t>ac</w:t>
            </w:r>
            <w:r w:rsidRPr="00245B87">
              <w:rPr>
                <w:rFonts w:ascii="TH SarabunPSK" w:eastAsia="TH SarabunPSK" w:hAnsi="TH SarabunPSK" w:cs="TH SarabunPSK"/>
                <w:cs/>
              </w:rPr>
              <w:t>.</w:t>
            </w:r>
            <w:r w:rsidRPr="00245B87">
              <w:rPr>
                <w:rFonts w:ascii="TH SarabunPSK" w:eastAsia="TH SarabunPSK" w:hAnsi="TH SarabunPSK" w:cs="TH SarabunPSK"/>
                <w:cs/>
                <w:lang w:bidi="th"/>
              </w:rPr>
              <w:t>th</w:t>
            </w:r>
            <w:r w:rsidRPr="00245B87">
              <w:rPr>
                <w:rFonts w:ascii="TH SarabunPSK" w:eastAsia="TH SarabunPSK" w:hAnsi="TH SarabunPSK" w:cs="TH SarabunPSK"/>
                <w:cs/>
              </w:rPr>
              <w:t>/</w:t>
            </w:r>
            <w:r w:rsidRPr="00245B87">
              <w:rPr>
                <w:rFonts w:ascii="TH SarabunPSK" w:eastAsia="TH SarabunPSK" w:hAnsi="TH SarabunPSK" w:cs="TH SarabunPSK"/>
                <w:cs/>
                <w:lang w:bidi="th"/>
              </w:rPr>
              <w:t>newconnect</w:t>
            </w:r>
            <w:r w:rsidRPr="00245B87">
              <w:rPr>
                <w:rFonts w:ascii="TH SarabunPSK" w:eastAsia="TH SarabunPSK" w:hAnsi="TH SarabunPSK" w:cs="TH SarabunPSK"/>
                <w:cs/>
              </w:rPr>
              <w:t>/</w:t>
            </w:r>
            <w:r w:rsidRPr="00245B87">
              <w:rPr>
                <w:rFonts w:ascii="TH SarabunPSK" w:eastAsia="TH SarabunPSK" w:hAnsi="TH SarabunPSK" w:cs="TH SarabunPSK"/>
                <w:cs/>
                <w:lang w:bidi="th"/>
              </w:rPr>
              <w:t>aun</w:t>
            </w:r>
            <w:r w:rsidRPr="00245B87">
              <w:rPr>
                <w:rFonts w:ascii="TH SarabunPSK" w:eastAsia="TH SarabunPSK" w:hAnsi="TH SarabunPSK" w:cs="TH SarabunPSK"/>
                <w:cs/>
              </w:rPr>
              <w:t>-</w:t>
            </w:r>
            <w:r w:rsidRPr="00245B87">
              <w:rPr>
                <w:rFonts w:ascii="TH SarabunPSK" w:eastAsia="TH SarabunPSK" w:hAnsi="TH SarabunPSK" w:cs="TH SarabunPSK"/>
                <w:cs/>
                <w:lang w:bidi="th"/>
              </w:rPr>
              <w:t>qa</w:t>
            </w:r>
            <w:r w:rsidRPr="00245B87">
              <w:rPr>
                <w:rFonts w:ascii="TH SarabunPSK" w:eastAsia="TH SarabunPSK" w:hAnsi="TH SarabunPSK" w:cs="TH SarabunPSK"/>
                <w:cs/>
              </w:rPr>
              <w:t>-</w:t>
            </w:r>
            <w:r w:rsidRPr="00245B87">
              <w:rPr>
                <w:rFonts w:ascii="TH SarabunPSK" w:eastAsia="TH SarabunPSK" w:hAnsi="TH SarabunPSK" w:cs="TH SarabunPSK"/>
                <w:cs/>
                <w:lang w:bidi="th"/>
              </w:rPr>
              <w:t>assessment</w:t>
            </w:r>
            <w:r w:rsidRPr="00245B87">
              <w:rPr>
                <w:rFonts w:ascii="TH SarabunPSK" w:eastAsia="TH SarabunPSK" w:hAnsi="TH SarabunPSK" w:cs="TH SarabunPSK"/>
                <w:cs/>
              </w:rPr>
              <w:t>/</w:t>
            </w:r>
            <w:r w:rsidRPr="00245B87">
              <w:rPr>
                <w:rFonts w:ascii="TH SarabunPSK" w:eastAsia="TH SarabunPSK" w:hAnsi="TH SarabunPSK" w:cs="TH SarabunPSK"/>
                <w:cs/>
                <w:lang w:bidi="th"/>
              </w:rPr>
              <w:t>public_reports</w:t>
            </w:r>
            <w:r w:rsidRPr="00245B87">
              <w:rPr>
                <w:rFonts w:ascii="TH SarabunPSK" w:eastAsia="TH SarabunPSK" w:hAnsi="TH SarabunPSK" w:cs="TH SarabunPSK"/>
                <w:cs/>
              </w:rPr>
              <w:t>.</w:t>
            </w:r>
            <w:r w:rsidRPr="00245B87">
              <w:rPr>
                <w:rFonts w:ascii="TH SarabunPSK" w:eastAsia="TH SarabunPSK" w:hAnsi="TH SarabunPSK" w:cs="TH SarabunPSK"/>
                <w:cs/>
                <w:lang w:bidi="th"/>
              </w:rPr>
              <w:t>php</w:t>
            </w:r>
          </w:p>
        </w:tc>
      </w:tr>
    </w:tbl>
    <w:p w14:paraId="51EB69EB" w14:textId="77777777" w:rsidR="00605C5D" w:rsidRPr="00245B87" w:rsidRDefault="00605C5D" w:rsidP="00605C5D">
      <w:pPr>
        <w:rPr>
          <w:rFonts w:ascii="TH SarabunPSK" w:eastAsia="TH SarabunPSK" w:hAnsi="TH SarabunPSK" w:cs="TH SarabunPSK"/>
          <w:cs/>
          <w:lang w:bidi="th"/>
        </w:rPr>
      </w:pPr>
    </w:p>
    <w:p w14:paraId="417A0AD6" w14:textId="712A2BA7" w:rsidR="00753101" w:rsidRDefault="00753101" w:rsidP="00000525">
      <w:pPr>
        <w:rPr>
          <w:rFonts w:ascii="TH SarabunPSK" w:eastAsia="TH Sarabun PSK" w:hAnsi="TH SarabunPSK" w:cs="TH SarabunPSK"/>
          <w:b/>
          <w:bCs/>
          <w:color w:val="C00000"/>
          <w:sz w:val="40"/>
          <w:szCs w:val="40"/>
          <w:u w:val="single"/>
          <w:lang w:bidi="th"/>
        </w:rPr>
      </w:pPr>
    </w:p>
    <w:p w14:paraId="79D9A844" w14:textId="62EEDFF1" w:rsidR="00753101" w:rsidRDefault="00753101" w:rsidP="00000525">
      <w:pPr>
        <w:rPr>
          <w:rFonts w:ascii="TH SarabunPSK" w:eastAsiaTheme="minorHAnsi" w:hAnsi="TH SarabunPSK" w:cs="TH SarabunPSK"/>
          <w:lang w:val="en-US"/>
        </w:rPr>
      </w:pPr>
    </w:p>
    <w:p w14:paraId="0111F932" w14:textId="6640B60A" w:rsidR="00E721FB" w:rsidRDefault="00E721FB" w:rsidP="00000525">
      <w:pPr>
        <w:rPr>
          <w:rFonts w:ascii="TH SarabunPSK" w:eastAsiaTheme="minorHAnsi" w:hAnsi="TH SarabunPSK" w:cs="TH SarabunPSK"/>
          <w:lang w:val="en-US"/>
        </w:rPr>
      </w:pPr>
    </w:p>
    <w:p w14:paraId="5B949A89" w14:textId="051F9932" w:rsidR="00E721FB" w:rsidRDefault="00E721FB" w:rsidP="00000525">
      <w:pPr>
        <w:rPr>
          <w:rFonts w:ascii="TH SarabunPSK" w:eastAsiaTheme="minorHAnsi" w:hAnsi="TH SarabunPSK" w:cs="TH SarabunPSK"/>
          <w:lang w:val="en-US"/>
        </w:rPr>
      </w:pPr>
    </w:p>
    <w:p w14:paraId="2844BA0E" w14:textId="591D85F2" w:rsidR="00E721FB" w:rsidRDefault="00E721FB" w:rsidP="00000525">
      <w:pPr>
        <w:rPr>
          <w:rFonts w:ascii="TH SarabunPSK" w:eastAsiaTheme="minorHAnsi" w:hAnsi="TH SarabunPSK" w:cs="TH SarabunPSK"/>
          <w:lang w:val="en-US"/>
        </w:rPr>
      </w:pPr>
    </w:p>
    <w:p w14:paraId="5CA87AAA" w14:textId="1427237A" w:rsidR="00E721FB" w:rsidRDefault="00E721FB" w:rsidP="00000525">
      <w:pPr>
        <w:rPr>
          <w:rFonts w:ascii="TH SarabunPSK" w:eastAsiaTheme="minorHAnsi" w:hAnsi="TH SarabunPSK" w:cs="TH SarabunPSK"/>
          <w:lang w:val="en-US"/>
        </w:rPr>
      </w:pPr>
    </w:p>
    <w:p w14:paraId="3C88B438" w14:textId="75AA0A77" w:rsidR="00E721FB" w:rsidRDefault="00E721FB" w:rsidP="00000525">
      <w:pPr>
        <w:rPr>
          <w:rFonts w:ascii="TH SarabunPSK" w:eastAsiaTheme="minorHAnsi" w:hAnsi="TH SarabunPSK" w:cs="TH SarabunPSK"/>
          <w:lang w:val="en-US"/>
        </w:rPr>
      </w:pPr>
    </w:p>
    <w:p w14:paraId="17607351" w14:textId="1ABE73DE" w:rsidR="00E721FB" w:rsidRDefault="00E721FB" w:rsidP="00000525">
      <w:pPr>
        <w:rPr>
          <w:rFonts w:ascii="TH SarabunPSK" w:eastAsiaTheme="minorHAnsi" w:hAnsi="TH SarabunPSK" w:cs="TH SarabunPSK"/>
          <w:lang w:val="en-US"/>
        </w:rPr>
      </w:pPr>
    </w:p>
    <w:p w14:paraId="176FC472" w14:textId="5709E58B" w:rsidR="00E721FB" w:rsidRDefault="00E721FB" w:rsidP="00000525">
      <w:pPr>
        <w:rPr>
          <w:rFonts w:ascii="TH SarabunPSK" w:eastAsiaTheme="minorHAnsi" w:hAnsi="TH SarabunPSK" w:cs="TH SarabunPSK"/>
          <w:lang w:val="en-US"/>
        </w:rPr>
      </w:pPr>
    </w:p>
    <w:p w14:paraId="31B7EE06" w14:textId="222FE6B9" w:rsidR="00E721FB" w:rsidRDefault="00E721FB" w:rsidP="00000525">
      <w:pPr>
        <w:rPr>
          <w:rFonts w:ascii="TH SarabunPSK" w:eastAsiaTheme="minorHAnsi" w:hAnsi="TH SarabunPSK" w:cs="TH SarabunPSK"/>
          <w:lang w:val="en-US"/>
        </w:rPr>
      </w:pPr>
    </w:p>
    <w:p w14:paraId="22B30314" w14:textId="052BB92C" w:rsidR="00E721FB" w:rsidRDefault="00E721FB" w:rsidP="00000525">
      <w:pPr>
        <w:rPr>
          <w:rFonts w:ascii="TH SarabunPSK" w:eastAsiaTheme="minorHAnsi" w:hAnsi="TH SarabunPSK" w:cs="TH SarabunPSK"/>
          <w:lang w:val="en-US"/>
        </w:rPr>
      </w:pPr>
    </w:p>
    <w:p w14:paraId="796B7584" w14:textId="6BC986FD" w:rsidR="00E721FB" w:rsidRDefault="00E721FB" w:rsidP="00000525">
      <w:pPr>
        <w:rPr>
          <w:rFonts w:ascii="TH SarabunPSK" w:eastAsiaTheme="minorHAnsi" w:hAnsi="TH SarabunPSK" w:cs="TH SarabunPSK"/>
          <w:lang w:val="en-US"/>
        </w:rPr>
      </w:pPr>
    </w:p>
    <w:p w14:paraId="2D4C7978" w14:textId="1B90554F" w:rsidR="00E721FB" w:rsidRDefault="00E721FB" w:rsidP="00000525">
      <w:pPr>
        <w:rPr>
          <w:rFonts w:ascii="TH SarabunPSK" w:eastAsiaTheme="minorHAnsi" w:hAnsi="TH SarabunPSK" w:cs="TH SarabunPSK"/>
          <w:lang w:val="en-US"/>
        </w:rPr>
      </w:pPr>
    </w:p>
    <w:p w14:paraId="0B257DFC" w14:textId="0E666FB7" w:rsidR="00E721FB" w:rsidRDefault="00E721FB" w:rsidP="00000525">
      <w:pPr>
        <w:rPr>
          <w:rFonts w:ascii="TH SarabunPSK" w:eastAsiaTheme="minorHAnsi" w:hAnsi="TH SarabunPSK" w:cs="TH SarabunPSK"/>
          <w:lang w:val="en-US"/>
        </w:rPr>
      </w:pPr>
    </w:p>
    <w:p w14:paraId="0AD88ADD" w14:textId="42C661F7" w:rsidR="00E721FB" w:rsidRDefault="00E721FB" w:rsidP="00000525">
      <w:pPr>
        <w:rPr>
          <w:rFonts w:ascii="TH SarabunPSK" w:eastAsiaTheme="minorHAnsi" w:hAnsi="TH SarabunPSK" w:cs="TH SarabunPSK"/>
          <w:lang w:val="en-US"/>
        </w:rPr>
      </w:pPr>
    </w:p>
    <w:p w14:paraId="4FA91DCA" w14:textId="77777777" w:rsidR="00E721FB" w:rsidRPr="00127097" w:rsidRDefault="00E721FB" w:rsidP="00000525">
      <w:pPr>
        <w:rPr>
          <w:rFonts w:ascii="TH SarabunPSK" w:eastAsiaTheme="minorHAnsi" w:hAnsi="TH SarabunPSK" w:cs="TH SarabunPSK"/>
          <w:lang w:val="en-US"/>
        </w:rPr>
      </w:pPr>
    </w:p>
    <w:p w14:paraId="327434E1" w14:textId="77777777" w:rsidR="00000525" w:rsidRPr="00127097" w:rsidRDefault="00000525" w:rsidP="00000525">
      <w:pPr>
        <w:pStyle w:val="afc"/>
        <w:shd w:val="clear" w:color="auto" w:fill="CCC0D9" w:themeFill="accent4" w:themeFillTint="66"/>
        <w:rPr>
          <w:rFonts w:ascii="TH SarabunPSK" w:hAnsi="TH SarabunPSK" w:cs="TH SarabunPSK"/>
          <w:b/>
          <w:bCs/>
          <w:szCs w:val="32"/>
        </w:rPr>
      </w:pPr>
      <w:r w:rsidRPr="00127097">
        <w:rPr>
          <w:rFonts w:ascii="TH SarabunPSK" w:hAnsi="TH SarabunPSK" w:cs="TH SarabunPSK"/>
          <w:b/>
          <w:bCs/>
          <w:szCs w:val="32"/>
        </w:rPr>
        <w:lastRenderedPageBreak/>
        <w:t>AUN</w:t>
      </w:r>
      <w:r w:rsidRPr="00127097">
        <w:rPr>
          <w:rFonts w:ascii="TH SarabunPSK" w:hAnsi="TH SarabunPSK" w:cs="TH SarabunPSK"/>
          <w:b/>
          <w:bCs/>
          <w:szCs w:val="32"/>
          <w:cs/>
        </w:rPr>
        <w:t>-</w:t>
      </w:r>
      <w:r w:rsidRPr="00127097">
        <w:rPr>
          <w:rFonts w:ascii="TH SarabunPSK" w:hAnsi="TH SarabunPSK" w:cs="TH SarabunPSK"/>
          <w:b/>
          <w:bCs/>
          <w:szCs w:val="32"/>
        </w:rPr>
        <w:t xml:space="preserve">QA Criterion 7 </w:t>
      </w:r>
      <w:r w:rsidRPr="00127097">
        <w:rPr>
          <w:rFonts w:ascii="TH SarabunPSK" w:hAnsi="TH SarabunPSK" w:cs="TH SarabunPSK"/>
          <w:b/>
          <w:bCs/>
          <w:szCs w:val="32"/>
          <w:cs/>
        </w:rPr>
        <w:t xml:space="preserve">– </w:t>
      </w:r>
      <w:r w:rsidRPr="00127097">
        <w:rPr>
          <w:rFonts w:ascii="TH SarabunPSK" w:hAnsi="TH SarabunPSK" w:cs="TH SarabunPSK"/>
          <w:b/>
          <w:bCs/>
          <w:szCs w:val="32"/>
        </w:rPr>
        <w:t>Facilities and Infrastructure</w:t>
      </w:r>
    </w:p>
    <w:p w14:paraId="2F1D5D9A" w14:textId="77777777" w:rsidR="00000525" w:rsidRPr="00127097" w:rsidRDefault="00000525" w:rsidP="00000525">
      <w:pPr>
        <w:pStyle w:val="afc"/>
        <w:rPr>
          <w:rFonts w:ascii="TH SarabunPSK" w:hAnsi="TH SarabunPSK" w:cs="TH SarabunPSK"/>
          <w:szCs w:val="32"/>
        </w:rPr>
      </w:pPr>
    </w:p>
    <w:tbl>
      <w:tblPr>
        <w:tblStyle w:val="afa"/>
        <w:tblW w:w="0" w:type="auto"/>
        <w:tblLayout w:type="fixed"/>
        <w:tblLook w:val="04A0" w:firstRow="1" w:lastRow="0" w:firstColumn="1" w:lastColumn="0" w:noHBand="0" w:noVBand="1"/>
      </w:tblPr>
      <w:tblGrid>
        <w:gridCol w:w="8955"/>
        <w:gridCol w:w="794"/>
      </w:tblGrid>
      <w:tr w:rsidR="00000525" w:rsidRPr="00127097" w14:paraId="7F33E69A" w14:textId="77777777" w:rsidTr="00631DF6">
        <w:tc>
          <w:tcPr>
            <w:tcW w:w="8955" w:type="dxa"/>
            <w:vMerge w:val="restart"/>
            <w:shd w:val="clear" w:color="auto" w:fill="DAEEF3" w:themeFill="accent5" w:themeFillTint="33"/>
          </w:tcPr>
          <w:p w14:paraId="149CA9D3"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7</w:t>
            </w:r>
            <w:r w:rsidRPr="00127097">
              <w:rPr>
                <w:rFonts w:ascii="TH SarabunPSK" w:hAnsi="TH SarabunPSK" w:cs="TH SarabunPSK"/>
                <w:b/>
                <w:bCs/>
                <w:sz w:val="32"/>
                <w:szCs w:val="32"/>
                <w:cs/>
              </w:rPr>
              <w:t>.</w:t>
            </w:r>
            <w:r w:rsidRPr="00127097">
              <w:rPr>
                <w:rFonts w:ascii="TH SarabunPSK" w:hAnsi="TH SarabunPSK" w:cs="TH SarabunPSK"/>
                <w:b/>
                <w:bCs/>
                <w:sz w:val="32"/>
                <w:szCs w:val="32"/>
              </w:rPr>
              <w:t>1 The physical resources to deliver the curriculum, including equipment,</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material, and information technology, are shown to be sufficient</w:t>
            </w:r>
            <w:r w:rsidRPr="00127097">
              <w:rPr>
                <w:rFonts w:ascii="TH SarabunPSK" w:hAnsi="TH SarabunPSK" w:cs="TH SarabunPSK"/>
                <w:b/>
                <w:bCs/>
                <w:sz w:val="32"/>
                <w:szCs w:val="32"/>
                <w:cs/>
              </w:rPr>
              <w:t>.</w:t>
            </w:r>
          </w:p>
        </w:tc>
        <w:tc>
          <w:tcPr>
            <w:tcW w:w="794" w:type="dxa"/>
            <w:shd w:val="clear" w:color="auto" w:fill="DAEEF3" w:themeFill="accent5" w:themeFillTint="33"/>
          </w:tcPr>
          <w:p w14:paraId="592BC510"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61327224" w14:textId="77777777" w:rsidTr="00631DF6">
        <w:tc>
          <w:tcPr>
            <w:tcW w:w="8955" w:type="dxa"/>
            <w:vMerge/>
            <w:shd w:val="clear" w:color="auto" w:fill="DAEEF3" w:themeFill="accent5" w:themeFillTint="33"/>
          </w:tcPr>
          <w:p w14:paraId="0522A274"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1CBEDD09" w14:textId="77777777" w:rsidR="00000525" w:rsidRPr="00127097" w:rsidRDefault="00000525" w:rsidP="00631DF6">
            <w:pPr>
              <w:pStyle w:val="afc"/>
              <w:jc w:val="center"/>
              <w:rPr>
                <w:rFonts w:ascii="TH SarabunPSK" w:hAnsi="TH SarabunPSK" w:cs="TH SarabunPSK"/>
                <w:sz w:val="32"/>
                <w:szCs w:val="32"/>
              </w:rPr>
            </w:pPr>
          </w:p>
        </w:tc>
      </w:tr>
    </w:tbl>
    <w:p w14:paraId="6751C10B"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4667A766" w14:textId="77777777" w:rsidR="00000525" w:rsidRPr="00127097" w:rsidRDefault="00000525" w:rsidP="00000525">
      <w:pPr>
        <w:pStyle w:val="afc"/>
        <w:numPr>
          <w:ilvl w:val="0"/>
          <w:numId w:val="36"/>
        </w:numPr>
        <w:ind w:left="784" w:hanging="252"/>
        <w:rPr>
          <w:rFonts w:ascii="TH SarabunPSK" w:hAnsi="TH SarabunPSK" w:cs="TH SarabunPSK"/>
          <w:szCs w:val="32"/>
        </w:rPr>
      </w:pPr>
      <w:r w:rsidRPr="00127097">
        <w:rPr>
          <w:rFonts w:ascii="TH SarabunPSK" w:hAnsi="TH SarabunPSK" w:cs="TH SarabunPSK"/>
          <w:szCs w:val="32"/>
          <w:cs/>
        </w:rPr>
        <w:t>อธิบาย/แสดงให้เห็นถึงการดำเนินงาน ดังต่อไปนี้</w:t>
      </w:r>
    </w:p>
    <w:p w14:paraId="118DDD2F" w14:textId="77777777" w:rsidR="00000525" w:rsidRPr="00127097" w:rsidRDefault="00000525" w:rsidP="00000525">
      <w:pPr>
        <w:pStyle w:val="afc"/>
        <w:numPr>
          <w:ilvl w:val="0"/>
          <w:numId w:val="24"/>
        </w:numPr>
        <w:ind w:left="1036" w:hanging="182"/>
        <w:rPr>
          <w:rFonts w:ascii="TH SarabunPSK" w:hAnsi="TH SarabunPSK" w:cs="TH SarabunPSK"/>
          <w:szCs w:val="32"/>
        </w:rPr>
      </w:pPr>
      <w:r w:rsidRPr="00127097">
        <w:rPr>
          <w:rFonts w:ascii="TH SarabunPSK" w:hAnsi="TH SarabunPSK" w:cs="TH SarabunPSK"/>
          <w:szCs w:val="32"/>
          <w:cs/>
        </w:rPr>
        <w:t xml:space="preserve">แสดงทรัพยากรด้านกายภาพ ได้แก่ อาคารสถานที่ (ระบุอาคาร จำนวนอาคารที่ใช้) ห้องเรียน (ระบุห้องเรียนทั้งจำนวนและขนาดห้องเรียนที่ใช้ในการจัดการเรียนการสอน) อุปกรณ์ วัสดุ ครุภัณฑ์ เทคโนโลยีสารสนเทศ ที่ใช้ในห้องเรียน </w:t>
      </w:r>
      <w:r w:rsidRPr="00127097">
        <w:rPr>
          <w:rFonts w:ascii="TH SarabunPSK" w:hAnsi="TH SarabunPSK" w:cs="TH SarabunPSK"/>
          <w:b/>
          <w:bCs/>
          <w:szCs w:val="32"/>
          <w:cs/>
        </w:rPr>
        <w:t xml:space="preserve">สำหรับการจัดการเรียนการสอนในหลักสูตร </w:t>
      </w:r>
    </w:p>
    <w:p w14:paraId="0A6B017C" w14:textId="77777777" w:rsidR="00000525" w:rsidRPr="00127097" w:rsidRDefault="00000525" w:rsidP="00000525">
      <w:pPr>
        <w:pStyle w:val="afc"/>
        <w:numPr>
          <w:ilvl w:val="0"/>
          <w:numId w:val="24"/>
        </w:numPr>
        <w:ind w:left="1036" w:hanging="182"/>
        <w:rPr>
          <w:rFonts w:ascii="TH SarabunPSK" w:hAnsi="TH SarabunPSK" w:cs="TH SarabunPSK"/>
          <w:szCs w:val="32"/>
        </w:rPr>
      </w:pPr>
      <w:r w:rsidRPr="00127097">
        <w:rPr>
          <w:rFonts w:ascii="TH SarabunPSK" w:hAnsi="TH SarabunPSK" w:cs="TH SarabunPSK"/>
          <w:szCs w:val="32"/>
          <w:cs/>
        </w:rPr>
        <w:t>ผลการประเมินโดยผู้ใช้งาน (นักศึกษา และอาจารย์) ต่อการใช้งานห้องเรียน อุปกรณ์ วัสดุ ครุภัณฑ์ เทคโนโลยีสารสนเทศ สำหรับการเรียนการสอนของหลักสูตร เพื่อให้มั่นใจว่า มีทรัพยากรสำหรับการเรียนการสอน ทันสมัย เพียงพอ พร้อมใช้งาน สำหรับนักศึกษา และอาจารย์ในหลักสูตร</w:t>
      </w:r>
    </w:p>
    <w:p w14:paraId="4624A85F" w14:textId="77777777" w:rsidR="00000525" w:rsidRPr="00127097" w:rsidRDefault="00000525" w:rsidP="00000525">
      <w:pPr>
        <w:pStyle w:val="afc"/>
        <w:numPr>
          <w:ilvl w:val="0"/>
          <w:numId w:val="24"/>
        </w:numPr>
        <w:ind w:left="1036" w:hanging="182"/>
        <w:rPr>
          <w:rFonts w:ascii="TH SarabunPSK" w:hAnsi="TH SarabunPSK" w:cs="TH SarabunPSK"/>
          <w:szCs w:val="32"/>
        </w:rPr>
      </w:pPr>
      <w:r w:rsidRPr="00127097">
        <w:rPr>
          <w:rFonts w:ascii="TH SarabunPSK" w:hAnsi="TH SarabunPSK" w:cs="TH SarabunPSK"/>
          <w:szCs w:val="32"/>
          <w:cs/>
        </w:rPr>
        <w:t>สถิติการใช้อาคารและพื้นที่ สัดส่วนของพื้นที่และอัตราส่วนของอุปกรณ์และวัสดุต่อจำนวนผู้ใช้งานเป้าหมาย (ถ้ามี/ถ้าได้ทำ) เพื่อวิเคราะห์ความ</w:t>
      </w:r>
      <w:r w:rsidRPr="00127097">
        <w:rPr>
          <w:rFonts w:ascii="TH SarabunPSK" w:hAnsi="TH SarabunPSK" w:cs="TH SarabunPSK"/>
          <w:b/>
          <w:bCs/>
          <w:szCs w:val="32"/>
          <w:cs/>
        </w:rPr>
        <w:t>เพียงพอ พร้อมใช้งาน ทันสมัย</w:t>
      </w:r>
    </w:p>
    <w:p w14:paraId="075C1271" w14:textId="77777777" w:rsidR="00000525" w:rsidRPr="00127097" w:rsidRDefault="00000525" w:rsidP="00000525">
      <w:pPr>
        <w:pStyle w:val="afc"/>
        <w:rPr>
          <w:rFonts w:ascii="TH SarabunPSK" w:hAnsi="TH SarabunPSK" w:cs="TH SarabunPSK"/>
          <w:szCs w:val="32"/>
        </w:rPr>
      </w:pPr>
    </w:p>
    <w:p w14:paraId="723C28ED"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8FB0EED"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22785345"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D1F483E"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4236BFC" w14:textId="77777777" w:rsidR="00000525" w:rsidRDefault="00000525" w:rsidP="00000525">
      <w:pPr>
        <w:pStyle w:val="afc"/>
        <w:rPr>
          <w:rFonts w:ascii="TH SarabunPSK" w:hAnsi="TH SarabunPSK" w:cs="TH SarabunPSK"/>
          <w:b/>
          <w:bCs/>
          <w:szCs w:val="32"/>
        </w:rPr>
      </w:pPr>
    </w:p>
    <w:p w14:paraId="4DF266F5"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476E678B"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764989F"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94000E1"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FD1F1BD"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8714FD"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3D116A" w14:textId="77777777" w:rsidR="00000525" w:rsidRPr="00127097" w:rsidRDefault="00000525" w:rsidP="00631DF6">
            <w:pPr>
              <w:pStyle w:val="afc"/>
              <w:rPr>
                <w:rFonts w:ascii="TH SarabunPSK" w:hAnsi="TH SarabunPSK" w:cs="TH SarabunPSK"/>
              </w:rPr>
            </w:pPr>
          </w:p>
        </w:tc>
      </w:tr>
      <w:tr w:rsidR="00000525" w:rsidRPr="00127097" w14:paraId="5552690C"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33BE85"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0CC83" w14:textId="77777777" w:rsidR="00000525" w:rsidRPr="00127097" w:rsidRDefault="00000525" w:rsidP="00631DF6">
            <w:pPr>
              <w:pStyle w:val="afc"/>
              <w:rPr>
                <w:rFonts w:ascii="TH SarabunPSK" w:hAnsi="TH SarabunPSK" w:cs="TH SarabunPSK"/>
              </w:rPr>
            </w:pPr>
          </w:p>
        </w:tc>
      </w:tr>
      <w:tr w:rsidR="00000525" w:rsidRPr="00127097" w14:paraId="053C333D"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94D8AF"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499DEC" w14:textId="77777777" w:rsidR="00000525" w:rsidRPr="00127097" w:rsidRDefault="00000525" w:rsidP="00631DF6">
            <w:pPr>
              <w:pStyle w:val="afc"/>
              <w:rPr>
                <w:rFonts w:ascii="TH SarabunPSK" w:hAnsi="TH SarabunPSK" w:cs="TH SarabunPSK"/>
              </w:rPr>
            </w:pPr>
          </w:p>
        </w:tc>
      </w:tr>
    </w:tbl>
    <w:p w14:paraId="71867017" w14:textId="77777777" w:rsidR="00000525" w:rsidRPr="00127097" w:rsidRDefault="00000525" w:rsidP="00000525">
      <w:pPr>
        <w:pStyle w:val="afc"/>
        <w:rPr>
          <w:rFonts w:ascii="TH SarabunPSK" w:hAnsi="TH SarabunPSK" w:cs="TH SarabunPSK"/>
          <w:szCs w:val="32"/>
        </w:rPr>
      </w:pPr>
    </w:p>
    <w:p w14:paraId="4D8726C1" w14:textId="7B6BEE2B" w:rsidR="00000525" w:rsidRDefault="00000525" w:rsidP="00ED6270">
      <w:pPr>
        <w:jc w:val="center"/>
        <w:rPr>
          <w:rFonts w:ascii="TH SarabunPSK" w:eastAsiaTheme="minorHAnsi" w:hAnsi="TH SarabunPSK" w:cs="TH SarabunPSK"/>
          <w:lang w:val="en-US"/>
        </w:rPr>
      </w:pPr>
      <w:r w:rsidRPr="00127097">
        <w:rPr>
          <w:rFonts w:ascii="TH SarabunPSK" w:hAnsi="TH SarabunPSK" w:cs="TH SarabunPSK"/>
          <w:cs/>
        </w:rPr>
        <w:br w:type="page"/>
      </w:r>
      <w:r w:rsidR="00ED6270"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ED6270" w:rsidRPr="00991BEC">
        <w:rPr>
          <w:rFonts w:ascii="TH SarabunPSK" w:eastAsia="TH Sarabun PSK" w:hAnsi="TH SarabunPSK" w:cs="TH SarabunPSK"/>
          <w:b/>
          <w:bCs/>
          <w:color w:val="C00000"/>
          <w:sz w:val="40"/>
          <w:szCs w:val="40"/>
          <w:u w:val="single"/>
        </w:rPr>
        <w:t xml:space="preserve">SAR </w:t>
      </w:r>
      <w:r w:rsidR="00ED6270">
        <w:rPr>
          <w:rFonts w:ascii="TH SarabunPSK" w:eastAsia="TH Sarabun PSK" w:hAnsi="TH SarabunPSK" w:cs="TH SarabunPSK"/>
          <w:b/>
          <w:bCs/>
          <w:color w:val="C00000"/>
          <w:sz w:val="40"/>
          <w:szCs w:val="40"/>
          <w:u w:val="single"/>
        </w:rPr>
        <w:t>7</w:t>
      </w:r>
      <w:r w:rsidR="00ED6270">
        <w:rPr>
          <w:rFonts w:ascii="TH SarabunPSK" w:eastAsia="TH Sarabun PSK" w:hAnsi="TH SarabunPSK" w:cs="TH SarabunPSK"/>
          <w:b/>
          <w:bCs/>
          <w:color w:val="C00000"/>
          <w:sz w:val="40"/>
          <w:szCs w:val="40"/>
          <w:u w:val="single"/>
          <w:cs/>
        </w:rPr>
        <w:t>.</w:t>
      </w:r>
      <w:r w:rsidR="00ED6270">
        <w:rPr>
          <w:rFonts w:ascii="TH SarabunPSK" w:eastAsia="TH Sarabun PSK" w:hAnsi="TH SarabunPSK" w:cs="TH SarabunPSK"/>
          <w:b/>
          <w:bCs/>
          <w:color w:val="C00000"/>
          <w:sz w:val="40"/>
          <w:szCs w:val="40"/>
          <w:u w:val="single"/>
        </w:rPr>
        <w:t>1</w:t>
      </w:r>
    </w:p>
    <w:p w14:paraId="1D56F47C" w14:textId="3D349BBD" w:rsidR="005F5A5B" w:rsidRPr="00A11089" w:rsidRDefault="005F5A5B" w:rsidP="005F5A5B">
      <w:pPr>
        <w:tabs>
          <w:tab w:val="left" w:pos="731"/>
        </w:tabs>
        <w:jc w:val="thaiDistribute"/>
        <w:rPr>
          <w:rFonts w:ascii="TH SarabunPSK" w:eastAsia="TH SarabunPSK" w:hAnsi="TH SarabunPSK" w:cs="TH SarabunPSK"/>
          <w:cs/>
          <w:lang w:bidi="th"/>
        </w:rPr>
      </w:pPr>
      <w:r>
        <w:rPr>
          <w:rFonts w:ascii="TH SarabunPSK" w:eastAsia="TH SarabunPSK" w:hAnsi="TH SarabunPSK" w:cs="TH SarabunPSK"/>
          <w:cs/>
        </w:rPr>
        <w:tab/>
      </w:r>
      <w:r w:rsidRPr="00A11089">
        <w:rPr>
          <w:rFonts w:ascii="TH SarabunPSK" w:eastAsia="TH SarabunPSK" w:hAnsi="TH SarabunPSK" w:cs="TH SarabunPSK"/>
          <w:cs/>
        </w:rPr>
        <w:t xml:space="preserve">มหาวิทยาลัยโดยสำนักวิทยบริการและสารสนเทศ มีห้องเรียน ห้องทำงานและห้องประชุม ให้บริการแก่นักศึกษา และอาจารย์ภายใต้อาคารห้องสมุดสำนักวิทยบริการและสารสนเทศ จำนวน </w:t>
      </w:r>
      <w:r w:rsidRPr="00A11089">
        <w:rPr>
          <w:rFonts w:ascii="TH SarabunPSK" w:eastAsia="TH SarabunPSK" w:hAnsi="TH SarabunPSK" w:cs="TH SarabunPSK"/>
          <w:cs/>
          <w:lang w:bidi="th"/>
        </w:rPr>
        <w:t xml:space="preserve">5 </w:t>
      </w:r>
      <w:r w:rsidRPr="00A11089">
        <w:rPr>
          <w:rFonts w:ascii="TH SarabunPSK" w:eastAsia="TH SarabunPSK" w:hAnsi="TH SarabunPSK" w:cs="TH SarabunPSK"/>
          <w:cs/>
        </w:rPr>
        <w:t>ห้อง ทุกห้องมีอุปกรณ์ เพียงพอ พร้อมใช้และทันสมัย ดังนี้</w:t>
      </w:r>
    </w:p>
    <w:p w14:paraId="2BEDE867" w14:textId="77777777" w:rsidR="005F5A5B" w:rsidRPr="00A11089" w:rsidRDefault="005F5A5B" w:rsidP="005F5A5B">
      <w:pPr>
        <w:tabs>
          <w:tab w:val="left" w:pos="731"/>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t>1</w:t>
      </w:r>
      <w:r w:rsidRPr="00A11089">
        <w:rPr>
          <w:rFonts w:ascii="TH SarabunPSK" w:eastAsia="TH SarabunPSK" w:hAnsi="TH SarabunPSK" w:cs="TH SarabunPSK"/>
          <w:cs/>
        </w:rPr>
        <w:t xml:space="preserve">. ห้องประชุมบรรยาย </w:t>
      </w:r>
      <w:r w:rsidRPr="00A11089">
        <w:rPr>
          <w:rFonts w:ascii="TH SarabunPSK" w:eastAsia="TH SarabunPSK" w:hAnsi="TH SarabunPSK" w:cs="TH SarabunPSK"/>
          <w:cs/>
          <w:lang w:bidi="th"/>
        </w:rPr>
        <w:t xml:space="preserve">1111 </w:t>
      </w:r>
      <w:r w:rsidRPr="00A11089">
        <w:rPr>
          <w:rFonts w:ascii="TH SarabunPSK" w:eastAsia="TH SarabunPSK" w:hAnsi="TH SarabunPSK" w:cs="TH SarabunPSK"/>
          <w:cs/>
        </w:rPr>
        <w:t xml:space="preserve">(ชั้น </w:t>
      </w:r>
      <w:r w:rsidRPr="00A11089">
        <w:rPr>
          <w:rFonts w:ascii="TH SarabunPSK" w:eastAsia="TH SarabunPSK" w:hAnsi="TH SarabunPSK" w:cs="TH SarabunPSK"/>
          <w:cs/>
          <w:lang w:bidi="th"/>
        </w:rPr>
        <w:t>1</w:t>
      </w:r>
      <w:r w:rsidRPr="00A11089">
        <w:rPr>
          <w:rFonts w:ascii="TH SarabunPSK" w:eastAsia="TH SarabunPSK" w:hAnsi="TH SarabunPSK" w:cs="TH SarabunPSK"/>
          <w:cs/>
        </w:rPr>
        <w:t xml:space="preserve">) สำหรับการประชุมและการเรียน จำนวน </w:t>
      </w:r>
      <w:r w:rsidRPr="00A11089">
        <w:rPr>
          <w:rFonts w:ascii="TH SarabunPSK" w:eastAsia="TH SarabunPSK" w:hAnsi="TH SarabunPSK" w:cs="TH SarabunPSK"/>
          <w:cs/>
          <w:lang w:bidi="th"/>
        </w:rPr>
        <w:t xml:space="preserve">40 </w:t>
      </w:r>
      <w:r w:rsidRPr="00A11089">
        <w:rPr>
          <w:rFonts w:ascii="TH SarabunPSK" w:eastAsia="TH SarabunPSK" w:hAnsi="TH SarabunPSK" w:cs="TH SarabunPSK"/>
          <w:cs/>
        </w:rPr>
        <w:t xml:space="preserve">คน ประกอบด้วย ทีวีแสดงผล </w:t>
      </w:r>
      <w:r w:rsidRPr="00A11089">
        <w:rPr>
          <w:rFonts w:ascii="TH SarabunPSK" w:eastAsia="TH SarabunPSK" w:hAnsi="TH SarabunPSK" w:cs="TH SarabunPSK"/>
          <w:cs/>
          <w:lang w:bidi="th"/>
        </w:rPr>
        <w:t xml:space="preserve">Samsung </w:t>
      </w:r>
      <w:r w:rsidRPr="00A11089">
        <w:rPr>
          <w:rFonts w:ascii="TH SarabunPSK" w:eastAsia="TH SarabunPSK" w:hAnsi="TH SarabunPSK" w:cs="TH SarabunPSK"/>
          <w:cs/>
        </w:rPr>
        <w:t xml:space="preserve">ขนาด </w:t>
      </w:r>
      <w:r w:rsidRPr="00A11089">
        <w:rPr>
          <w:rFonts w:ascii="TH SarabunPSK" w:eastAsia="TH SarabunPSK" w:hAnsi="TH SarabunPSK" w:cs="TH SarabunPSK"/>
          <w:cs/>
          <w:lang w:bidi="th"/>
        </w:rPr>
        <w:t xml:space="preserve">65 </w:t>
      </w:r>
      <w:r w:rsidRPr="00A11089">
        <w:rPr>
          <w:rFonts w:ascii="TH SarabunPSK" w:eastAsia="TH SarabunPSK" w:hAnsi="TH SarabunPSK" w:cs="TH SarabunPSK"/>
          <w:cs/>
        </w:rPr>
        <w:t xml:space="preserve">นิ้ว จำนวน </w:t>
      </w:r>
      <w:r w:rsidRPr="00A11089">
        <w:rPr>
          <w:rFonts w:ascii="TH SarabunPSK" w:eastAsia="TH SarabunPSK" w:hAnsi="TH SarabunPSK" w:cs="TH SarabunPSK"/>
          <w:cs/>
          <w:lang w:bidi="th"/>
        </w:rPr>
        <w:t xml:space="preserve">1 </w:t>
      </w:r>
      <w:r w:rsidRPr="00A11089">
        <w:rPr>
          <w:rFonts w:ascii="TH SarabunPSK" w:eastAsia="TH SarabunPSK" w:hAnsi="TH SarabunPSK" w:cs="TH SarabunPSK"/>
          <w:cs/>
        </w:rPr>
        <w:t xml:space="preserve">ชุด ทีวีแสดงผล </w:t>
      </w:r>
      <w:r w:rsidRPr="00A11089">
        <w:rPr>
          <w:rFonts w:ascii="TH SarabunPSK" w:eastAsia="TH SarabunPSK" w:hAnsi="TH SarabunPSK" w:cs="TH SarabunPSK"/>
          <w:cs/>
          <w:lang w:bidi="th"/>
        </w:rPr>
        <w:t xml:space="preserve">TCL Led40s3830 </w:t>
      </w:r>
      <w:r w:rsidRPr="00A11089">
        <w:rPr>
          <w:rFonts w:ascii="TH SarabunPSK" w:eastAsia="TH SarabunPSK" w:hAnsi="TH SarabunPSK" w:cs="TH SarabunPSK"/>
          <w:cs/>
        </w:rPr>
        <w:t xml:space="preserve">ขนาด </w:t>
      </w:r>
      <w:r w:rsidRPr="00A11089">
        <w:rPr>
          <w:rFonts w:ascii="TH SarabunPSK" w:eastAsia="TH SarabunPSK" w:hAnsi="TH SarabunPSK" w:cs="TH SarabunPSK"/>
          <w:cs/>
          <w:lang w:bidi="th"/>
        </w:rPr>
        <w:t xml:space="preserve">40 </w:t>
      </w:r>
      <w:r w:rsidRPr="00A11089">
        <w:rPr>
          <w:rFonts w:ascii="TH SarabunPSK" w:eastAsia="TH SarabunPSK" w:hAnsi="TH SarabunPSK" w:cs="TH SarabunPSK"/>
          <w:cs/>
        </w:rPr>
        <w:t xml:space="preserve">นิ้ว จำนวน </w:t>
      </w:r>
      <w:r w:rsidRPr="00A11089">
        <w:rPr>
          <w:rFonts w:ascii="TH SarabunPSK" w:eastAsia="TH SarabunPSK" w:hAnsi="TH SarabunPSK" w:cs="TH SarabunPSK"/>
          <w:cs/>
          <w:lang w:bidi="th"/>
        </w:rPr>
        <w:t xml:space="preserve">2 </w:t>
      </w:r>
      <w:r w:rsidRPr="00A11089">
        <w:rPr>
          <w:rFonts w:ascii="TH SarabunPSK" w:eastAsia="TH SarabunPSK" w:hAnsi="TH SarabunPSK" w:cs="TH SarabunPSK"/>
          <w:cs/>
        </w:rPr>
        <w:t xml:space="preserve">ชุด เครื่องขยายเสียง </w:t>
      </w:r>
      <w:r w:rsidRPr="00A11089">
        <w:rPr>
          <w:rFonts w:ascii="TH SarabunPSK" w:eastAsia="TH SarabunPSK" w:hAnsi="TH SarabunPSK" w:cs="TH SarabunPSK"/>
          <w:cs/>
          <w:lang w:bidi="th"/>
        </w:rPr>
        <w:t xml:space="preserve">1 </w:t>
      </w:r>
      <w:r w:rsidRPr="00A11089">
        <w:rPr>
          <w:rFonts w:ascii="TH SarabunPSK" w:eastAsia="TH SarabunPSK" w:hAnsi="TH SarabunPSK" w:cs="TH SarabunPSK"/>
          <w:cs/>
        </w:rPr>
        <w:t xml:space="preserve">ชุด ลำโพง </w:t>
      </w:r>
      <w:r w:rsidRPr="00A11089">
        <w:rPr>
          <w:rFonts w:ascii="TH SarabunPSK" w:eastAsia="TH SarabunPSK" w:hAnsi="TH SarabunPSK" w:cs="TH SarabunPSK"/>
          <w:cs/>
          <w:lang w:bidi="th"/>
        </w:rPr>
        <w:t xml:space="preserve">2 </w:t>
      </w:r>
      <w:r w:rsidRPr="00A11089">
        <w:rPr>
          <w:rFonts w:ascii="TH SarabunPSK" w:eastAsia="TH SarabunPSK" w:hAnsi="TH SarabunPSK" w:cs="TH SarabunPSK"/>
          <w:cs/>
        </w:rPr>
        <w:t xml:space="preserve">ตัว ชุดไมค์ จำนวน </w:t>
      </w:r>
      <w:r w:rsidRPr="00A11089">
        <w:rPr>
          <w:rFonts w:ascii="TH SarabunPSK" w:eastAsia="TH SarabunPSK" w:hAnsi="TH SarabunPSK" w:cs="TH SarabunPSK"/>
          <w:cs/>
          <w:lang w:bidi="th"/>
        </w:rPr>
        <w:t xml:space="preserve">21 </w:t>
      </w:r>
      <w:r w:rsidRPr="00A11089">
        <w:rPr>
          <w:rFonts w:ascii="TH SarabunPSK" w:eastAsia="TH SarabunPSK" w:hAnsi="TH SarabunPSK" w:cs="TH SarabunPSK"/>
          <w:cs/>
        </w:rPr>
        <w:t xml:space="preserve">ชุด และเครื่องปรับอากาศ จำนวน </w:t>
      </w:r>
      <w:r w:rsidRPr="00A11089">
        <w:rPr>
          <w:rFonts w:ascii="TH SarabunPSK" w:eastAsia="TH SarabunPSK" w:hAnsi="TH SarabunPSK" w:cs="TH SarabunPSK"/>
          <w:cs/>
          <w:lang w:bidi="th"/>
        </w:rPr>
        <w:t xml:space="preserve">2 </w:t>
      </w:r>
      <w:r w:rsidRPr="00A11089">
        <w:rPr>
          <w:rFonts w:ascii="TH SarabunPSK" w:eastAsia="TH SarabunPSK" w:hAnsi="TH SarabunPSK" w:cs="TH SarabunPSK"/>
          <w:cs/>
        </w:rPr>
        <w:t xml:space="preserve">เครื่อง ขนาด </w:t>
      </w:r>
      <w:r w:rsidRPr="00A11089">
        <w:rPr>
          <w:rFonts w:ascii="TH SarabunPSK" w:eastAsia="TH SarabunPSK" w:hAnsi="TH SarabunPSK" w:cs="TH SarabunPSK"/>
          <w:cs/>
          <w:lang w:bidi="th"/>
        </w:rPr>
        <w:t>40,000 BTU</w:t>
      </w:r>
    </w:p>
    <w:p w14:paraId="60F98976" w14:textId="77777777" w:rsidR="005F5A5B" w:rsidRPr="00A11089" w:rsidRDefault="005F5A5B" w:rsidP="005F5A5B">
      <w:pPr>
        <w:tabs>
          <w:tab w:val="left" w:pos="731"/>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t>2</w:t>
      </w:r>
      <w:r w:rsidRPr="00A11089">
        <w:rPr>
          <w:rFonts w:ascii="TH SarabunPSK" w:eastAsia="TH SarabunPSK" w:hAnsi="TH SarabunPSK" w:cs="TH SarabunPSK"/>
          <w:cs/>
        </w:rPr>
        <w:t xml:space="preserve">. ห้อง </w:t>
      </w:r>
      <w:r w:rsidRPr="00A11089">
        <w:rPr>
          <w:rFonts w:ascii="TH SarabunPSK" w:eastAsia="TH SarabunPSK" w:hAnsi="TH SarabunPSK" w:cs="TH SarabunPSK"/>
          <w:cs/>
          <w:lang w:bidi="th"/>
        </w:rPr>
        <w:t>ARIT SPACE 1113</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1114 </w:t>
      </w:r>
      <w:r w:rsidRPr="00A11089">
        <w:rPr>
          <w:rFonts w:ascii="TH SarabunPSK" w:eastAsia="TH SarabunPSK" w:hAnsi="TH SarabunPSK" w:cs="TH SarabunPSK"/>
          <w:cs/>
        </w:rPr>
        <w:t xml:space="preserve">(ชั้น </w:t>
      </w:r>
      <w:r w:rsidRPr="00A11089">
        <w:rPr>
          <w:rFonts w:ascii="TH SarabunPSK" w:eastAsia="TH SarabunPSK" w:hAnsi="TH SarabunPSK" w:cs="TH SarabunPSK"/>
          <w:cs/>
          <w:lang w:bidi="th"/>
        </w:rPr>
        <w:t>1</w:t>
      </w:r>
      <w:r w:rsidRPr="00A11089">
        <w:rPr>
          <w:rFonts w:ascii="TH SarabunPSK" w:eastAsia="TH SarabunPSK" w:hAnsi="TH SarabunPSK" w:cs="TH SarabunPSK"/>
          <w:cs/>
        </w:rPr>
        <w:t xml:space="preserve">) สำหรับการทำงานและการเรียนรู้ จำนวน </w:t>
      </w:r>
      <w:r w:rsidRPr="00A11089">
        <w:rPr>
          <w:rFonts w:ascii="TH SarabunPSK" w:eastAsia="TH SarabunPSK" w:hAnsi="TH SarabunPSK" w:cs="TH SarabunPSK"/>
          <w:cs/>
          <w:lang w:bidi="th"/>
        </w:rPr>
        <w:t xml:space="preserve">60 </w:t>
      </w:r>
      <w:r w:rsidRPr="00A11089">
        <w:rPr>
          <w:rFonts w:ascii="TH SarabunPSK" w:eastAsia="TH SarabunPSK" w:hAnsi="TH SarabunPSK" w:cs="TH SarabunPSK"/>
          <w:cs/>
        </w:rPr>
        <w:t xml:space="preserve">คน ให้บริการ </w:t>
      </w:r>
      <w:r w:rsidRPr="00A11089">
        <w:rPr>
          <w:rFonts w:ascii="TH SarabunPSK" w:eastAsia="TH SarabunPSK" w:hAnsi="TH SarabunPSK" w:cs="TH SarabunPSK"/>
          <w:cs/>
          <w:lang w:bidi="th"/>
        </w:rPr>
        <w:t xml:space="preserve">ARIT SPACE </w:t>
      </w:r>
      <w:r w:rsidRPr="00A11089">
        <w:rPr>
          <w:rFonts w:ascii="TH SarabunPSK" w:eastAsia="TH SarabunPSK" w:hAnsi="TH SarabunPSK" w:cs="TH SarabunPSK"/>
          <w:cs/>
        </w:rPr>
        <w:t xml:space="preserve">สำหรับการเรียนรู้ตามอัธยาศัย ประกอบด้วย คอมพิวเตอร์บริการ โต๊ะกลม ชุดโซฟารับแขก โต๊ะไม้ยางพาราขาเหล็ก โต๊ะประชุม โต๊ะเอนกประสงค์ เก้าอี้บาร์ทรงสูง และโต๊ะกระจกกลม </w:t>
      </w:r>
    </w:p>
    <w:p w14:paraId="601B7019" w14:textId="77777777" w:rsidR="005F5A5B" w:rsidRPr="00A11089" w:rsidRDefault="005F5A5B" w:rsidP="005F5A5B">
      <w:pPr>
        <w:tabs>
          <w:tab w:val="left" w:pos="731"/>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t>3</w:t>
      </w:r>
      <w:r w:rsidRPr="00A11089">
        <w:rPr>
          <w:rFonts w:ascii="TH SarabunPSK" w:eastAsia="TH SarabunPSK" w:hAnsi="TH SarabunPSK" w:cs="TH SarabunPSK"/>
          <w:cs/>
        </w:rPr>
        <w:t xml:space="preserve">. ห้องประชุม </w:t>
      </w:r>
      <w:r w:rsidRPr="00A11089">
        <w:rPr>
          <w:rFonts w:ascii="TH SarabunPSK" w:eastAsia="TH SarabunPSK" w:hAnsi="TH SarabunPSK" w:cs="TH SarabunPSK"/>
          <w:cs/>
          <w:lang w:bidi="th"/>
        </w:rPr>
        <w:t xml:space="preserve">SPACE 01 </w:t>
      </w:r>
      <w:r w:rsidRPr="00A11089">
        <w:rPr>
          <w:rFonts w:ascii="TH SarabunPSK" w:eastAsia="TH SarabunPSK" w:hAnsi="TH SarabunPSK" w:cs="TH SarabunPSK"/>
          <w:cs/>
        </w:rPr>
        <w:t xml:space="preserve">(ชั้น </w:t>
      </w:r>
      <w:r w:rsidRPr="00A11089">
        <w:rPr>
          <w:rFonts w:ascii="TH SarabunPSK" w:eastAsia="TH SarabunPSK" w:hAnsi="TH SarabunPSK" w:cs="TH SarabunPSK"/>
          <w:cs/>
          <w:lang w:bidi="th"/>
        </w:rPr>
        <w:t>1</w:t>
      </w:r>
      <w:r w:rsidRPr="00A11089">
        <w:rPr>
          <w:rFonts w:ascii="TH SarabunPSK" w:eastAsia="TH SarabunPSK" w:hAnsi="TH SarabunPSK" w:cs="TH SarabunPSK"/>
          <w:cs/>
        </w:rPr>
        <w:t xml:space="preserve">) และ </w:t>
      </w:r>
      <w:r w:rsidRPr="00A11089">
        <w:rPr>
          <w:rFonts w:ascii="TH SarabunPSK" w:eastAsia="TH SarabunPSK" w:hAnsi="TH SarabunPSK" w:cs="TH SarabunPSK"/>
          <w:cs/>
          <w:lang w:bidi="th"/>
        </w:rPr>
        <w:t xml:space="preserve">SPACE 02 </w:t>
      </w:r>
      <w:r w:rsidRPr="00A11089">
        <w:rPr>
          <w:rFonts w:ascii="TH SarabunPSK" w:eastAsia="TH SarabunPSK" w:hAnsi="TH SarabunPSK" w:cs="TH SarabunPSK"/>
          <w:cs/>
        </w:rPr>
        <w:t xml:space="preserve">(ชั้น </w:t>
      </w:r>
      <w:r w:rsidRPr="00A11089">
        <w:rPr>
          <w:rFonts w:ascii="TH SarabunPSK" w:eastAsia="TH SarabunPSK" w:hAnsi="TH SarabunPSK" w:cs="TH SarabunPSK"/>
          <w:cs/>
          <w:lang w:bidi="th"/>
        </w:rPr>
        <w:t>2</w:t>
      </w:r>
      <w:r w:rsidRPr="00A11089">
        <w:rPr>
          <w:rFonts w:ascii="TH SarabunPSK" w:eastAsia="TH SarabunPSK" w:hAnsi="TH SarabunPSK" w:cs="TH SarabunPSK"/>
          <w:cs/>
        </w:rPr>
        <w:t xml:space="preserve">) สำหรับให้บริการเรียนรู้ จำนวน </w:t>
      </w:r>
      <w:r w:rsidRPr="00A11089">
        <w:rPr>
          <w:rFonts w:ascii="TH SarabunPSK" w:eastAsia="TH SarabunPSK" w:hAnsi="TH SarabunPSK" w:cs="TH SarabunPSK"/>
          <w:cs/>
          <w:lang w:bidi="th"/>
        </w:rPr>
        <w:t xml:space="preserve">10 </w:t>
      </w:r>
      <w:r w:rsidRPr="00A11089">
        <w:rPr>
          <w:rFonts w:ascii="TH SarabunPSK" w:eastAsia="TH SarabunPSK" w:hAnsi="TH SarabunPSK" w:cs="TH SarabunPSK"/>
          <w:cs/>
        </w:rPr>
        <w:t xml:space="preserve">คน ประกอบด้วยอุปกรณ์เพื่อการเรียนรู้ ได้แก่ ทีวี </w:t>
      </w:r>
      <w:r w:rsidRPr="00A11089">
        <w:rPr>
          <w:rFonts w:ascii="TH SarabunPSK" w:eastAsia="TH SarabunPSK" w:hAnsi="TH SarabunPSK" w:cs="TH SarabunPSK"/>
          <w:cs/>
          <w:lang w:bidi="th"/>
        </w:rPr>
        <w:t xml:space="preserve">55 </w:t>
      </w:r>
      <w:r w:rsidRPr="00A11089">
        <w:rPr>
          <w:rFonts w:ascii="TH SarabunPSK" w:eastAsia="TH SarabunPSK" w:hAnsi="TH SarabunPSK" w:cs="TH SarabunPSK"/>
          <w:cs/>
        </w:rPr>
        <w:t>นิ้ว โต๊ะประชุม เก้าอี้ โซฟา ไมโครโฟนและลำโพง</w:t>
      </w:r>
    </w:p>
    <w:p w14:paraId="17A84F11" w14:textId="77777777" w:rsidR="005F5A5B" w:rsidRPr="00A11089" w:rsidRDefault="005F5A5B" w:rsidP="005F5A5B">
      <w:pPr>
        <w:ind w:firstLine="720"/>
        <w:jc w:val="thaiDistribute"/>
        <w:rPr>
          <w:rFonts w:ascii="TH SarabunPSK" w:eastAsia="TH SarabunPSK" w:hAnsi="TH SarabunPSK" w:cs="TH SarabunPSK"/>
          <w:b/>
          <w:bCs/>
          <w:color w:val="EE0000"/>
          <w:cs/>
          <w:lang w:bidi="th"/>
        </w:rPr>
      </w:pPr>
      <w:r w:rsidRPr="00A11089">
        <w:rPr>
          <w:rFonts w:ascii="TH SarabunPSK" w:eastAsia="TH SarabunPSK" w:hAnsi="TH SarabunPSK" w:cs="TH SarabunPSK"/>
          <w:b/>
          <w:bCs/>
          <w:color w:val="EE0000"/>
          <w:highlight w:val="yellow"/>
          <w:cs/>
        </w:rPr>
        <w:t>ให้คณะและหลักสูตรพิจารณาเพิ่มข้อมูลตามบริบท...</w:t>
      </w:r>
    </w:p>
    <w:p w14:paraId="2EEE0CCE" w14:textId="77777777" w:rsidR="005F5A5B" w:rsidRPr="00A11089" w:rsidRDefault="005F5A5B" w:rsidP="005F5A5B">
      <w:pPr>
        <w:ind w:firstLine="720"/>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rPr>
        <w:t xml:space="preserve">คณะครุศาสตร์ จัดให้หลักสูตรครุศาสตรบัณฑิต สาขาวิชานวัตกรรมและคอมพิวเตอร์ศึกษา จัดการเรียนการสอนอยู่ที่ อาคาร </w:t>
      </w:r>
      <w:r w:rsidRPr="00A11089">
        <w:rPr>
          <w:rFonts w:ascii="TH SarabunPSK" w:eastAsia="TH SarabunPSK" w:hAnsi="TH SarabunPSK" w:cs="TH SarabunPSK"/>
          <w:color w:val="EE0000"/>
          <w:cs/>
          <w:lang w:bidi="th"/>
        </w:rPr>
        <w:t xml:space="preserve">2 </w:t>
      </w:r>
      <w:r w:rsidRPr="00A11089">
        <w:rPr>
          <w:rFonts w:ascii="TH SarabunPSK" w:eastAsia="TH SarabunPSK" w:hAnsi="TH SarabunPSK" w:cs="TH SarabunPSK"/>
          <w:color w:val="EE0000"/>
          <w:cs/>
        </w:rPr>
        <w:t xml:space="preserve">และ อาคาร </w:t>
      </w:r>
      <w:r w:rsidRPr="00A11089">
        <w:rPr>
          <w:rFonts w:ascii="TH SarabunPSK" w:eastAsia="TH SarabunPSK" w:hAnsi="TH SarabunPSK" w:cs="TH SarabunPSK"/>
          <w:color w:val="EE0000"/>
          <w:cs/>
          <w:lang w:bidi="th"/>
        </w:rPr>
        <w:t xml:space="preserve">21 </w:t>
      </w:r>
      <w:r w:rsidRPr="00A11089">
        <w:rPr>
          <w:rFonts w:ascii="TH SarabunPSK" w:eastAsia="TH SarabunPSK" w:hAnsi="TH SarabunPSK" w:cs="TH SarabunPSK"/>
          <w:color w:val="EE0000"/>
          <w:cs/>
        </w:rPr>
        <w:t xml:space="preserve">ประกอบไปด้วย </w:t>
      </w:r>
    </w:p>
    <w:p w14:paraId="7D6DF534" w14:textId="77777777" w:rsidR="005F5A5B" w:rsidRPr="00A11089" w:rsidRDefault="005F5A5B" w:rsidP="005F5A5B">
      <w:pPr>
        <w:ind w:firstLine="720"/>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lang w:bidi="th"/>
        </w:rPr>
        <w:t>1</w:t>
      </w:r>
      <w:r w:rsidRPr="00A11089">
        <w:rPr>
          <w:rFonts w:ascii="TH SarabunPSK" w:eastAsia="TH SarabunPSK" w:hAnsi="TH SarabunPSK" w:cs="TH SarabunPSK"/>
          <w:color w:val="EE0000"/>
          <w:cs/>
        </w:rPr>
        <w:t xml:space="preserve">) ห้องประชุม ขนาด </w:t>
      </w:r>
      <w:r w:rsidRPr="00A11089">
        <w:rPr>
          <w:rFonts w:ascii="TH SarabunPSK" w:eastAsia="TH SarabunPSK" w:hAnsi="TH SarabunPSK" w:cs="TH SarabunPSK"/>
          <w:color w:val="EE0000"/>
          <w:cs/>
          <w:lang w:bidi="th"/>
        </w:rPr>
        <w:t xml:space="preserve">100 </w:t>
      </w:r>
      <w:r w:rsidRPr="00A11089">
        <w:rPr>
          <w:rFonts w:ascii="TH SarabunPSK" w:eastAsia="TH SarabunPSK" w:hAnsi="TH SarabunPSK" w:cs="TH SarabunPSK"/>
          <w:color w:val="EE0000"/>
          <w:cs/>
        </w:rPr>
        <w:t xml:space="preserve">ที่นั่ง จำนวน </w:t>
      </w:r>
      <w:r w:rsidRPr="00A11089">
        <w:rPr>
          <w:rFonts w:ascii="TH SarabunPSK" w:eastAsia="TH SarabunPSK" w:hAnsi="TH SarabunPSK" w:cs="TH SarabunPSK"/>
          <w:color w:val="EE0000"/>
          <w:cs/>
          <w:lang w:bidi="th"/>
        </w:rPr>
        <w:t xml:space="preserve">1 </w:t>
      </w:r>
      <w:r w:rsidRPr="00A11089">
        <w:rPr>
          <w:rFonts w:ascii="TH SarabunPSK" w:eastAsia="TH SarabunPSK" w:hAnsi="TH SarabunPSK" w:cs="TH SarabunPSK"/>
          <w:color w:val="EE0000"/>
          <w:cs/>
        </w:rPr>
        <w:t xml:space="preserve">ห้อง ที่มีโต๊ะเก้าอี้ โปรเจกเตอร์ พร้อมระบบเครื่องเสียง </w:t>
      </w:r>
    </w:p>
    <w:p w14:paraId="7E64B8D5" w14:textId="77777777" w:rsidR="005F5A5B" w:rsidRPr="00A11089" w:rsidRDefault="005F5A5B" w:rsidP="005F5A5B">
      <w:pPr>
        <w:ind w:firstLine="720"/>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lang w:bidi="th"/>
        </w:rPr>
        <w:t>2</w:t>
      </w:r>
      <w:r w:rsidRPr="00A11089">
        <w:rPr>
          <w:rFonts w:ascii="TH SarabunPSK" w:eastAsia="TH SarabunPSK" w:hAnsi="TH SarabunPSK" w:cs="TH SarabunPSK"/>
          <w:color w:val="EE0000"/>
          <w:cs/>
        </w:rPr>
        <w:t xml:space="preserve">) ห้องประชุม ขนาด </w:t>
      </w:r>
      <w:r w:rsidRPr="00A11089">
        <w:rPr>
          <w:rFonts w:ascii="TH SarabunPSK" w:eastAsia="TH SarabunPSK" w:hAnsi="TH SarabunPSK" w:cs="TH SarabunPSK"/>
          <w:color w:val="EE0000"/>
          <w:cs/>
          <w:lang w:bidi="th"/>
        </w:rPr>
        <w:t xml:space="preserve">40 </w:t>
      </w:r>
      <w:r w:rsidRPr="00A11089">
        <w:rPr>
          <w:rFonts w:ascii="TH SarabunPSK" w:eastAsia="TH SarabunPSK" w:hAnsi="TH SarabunPSK" w:cs="TH SarabunPSK"/>
          <w:color w:val="EE0000"/>
          <w:cs/>
        </w:rPr>
        <w:t xml:space="preserve">ที่นั่ง จำนวน </w:t>
      </w:r>
      <w:r w:rsidRPr="00A11089">
        <w:rPr>
          <w:rFonts w:ascii="TH SarabunPSK" w:eastAsia="TH SarabunPSK" w:hAnsi="TH SarabunPSK" w:cs="TH SarabunPSK"/>
          <w:color w:val="EE0000"/>
          <w:cs/>
          <w:lang w:bidi="th"/>
        </w:rPr>
        <w:t xml:space="preserve">1 </w:t>
      </w:r>
      <w:r w:rsidRPr="00A11089">
        <w:rPr>
          <w:rFonts w:ascii="TH SarabunPSK" w:eastAsia="TH SarabunPSK" w:hAnsi="TH SarabunPSK" w:cs="TH SarabunPSK"/>
          <w:color w:val="EE0000"/>
          <w:cs/>
        </w:rPr>
        <w:t xml:space="preserve">ห้อง ที่มีโต๊ะเก้าอี้ โปรเจกเตอร์ จอทีวี พร้อมระบบเครื่องเสียง </w:t>
      </w:r>
    </w:p>
    <w:p w14:paraId="7913C7C6" w14:textId="77777777" w:rsidR="005F5A5B" w:rsidRPr="00A11089" w:rsidRDefault="005F5A5B" w:rsidP="005F5A5B">
      <w:pPr>
        <w:ind w:firstLine="720"/>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lang w:bidi="th"/>
        </w:rPr>
        <w:t>3</w:t>
      </w:r>
      <w:r w:rsidRPr="00A11089">
        <w:rPr>
          <w:rFonts w:ascii="TH SarabunPSK" w:eastAsia="TH SarabunPSK" w:hAnsi="TH SarabunPSK" w:cs="TH SarabunPSK"/>
          <w:color w:val="EE0000"/>
          <w:cs/>
        </w:rPr>
        <w:t xml:space="preserve">) ห้องพักอาจารย์ จำนวน </w:t>
      </w:r>
      <w:r w:rsidRPr="00A11089">
        <w:rPr>
          <w:rFonts w:ascii="TH SarabunPSK" w:eastAsia="TH SarabunPSK" w:hAnsi="TH SarabunPSK" w:cs="TH SarabunPSK"/>
          <w:color w:val="EE0000"/>
          <w:cs/>
          <w:lang w:bidi="th"/>
        </w:rPr>
        <w:t xml:space="preserve">1 </w:t>
      </w:r>
      <w:r w:rsidRPr="00A11089">
        <w:rPr>
          <w:rFonts w:ascii="TH SarabunPSK" w:eastAsia="TH SarabunPSK" w:hAnsi="TH SarabunPSK" w:cs="TH SarabunPSK"/>
          <w:color w:val="EE0000"/>
          <w:cs/>
        </w:rPr>
        <w:t>ห้อง</w:t>
      </w:r>
    </w:p>
    <w:p w14:paraId="06E3F5A3" w14:textId="77777777" w:rsidR="005F5A5B" w:rsidRPr="00A11089" w:rsidRDefault="005F5A5B" w:rsidP="005F5A5B">
      <w:pPr>
        <w:ind w:firstLine="720"/>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lang w:bidi="th"/>
        </w:rPr>
        <w:t>4</w:t>
      </w:r>
      <w:r w:rsidRPr="00A11089">
        <w:rPr>
          <w:rFonts w:ascii="TH SarabunPSK" w:eastAsia="TH SarabunPSK" w:hAnsi="TH SarabunPSK" w:cs="TH SarabunPSK"/>
          <w:color w:val="EE0000"/>
          <w:cs/>
        </w:rPr>
        <w:t xml:space="preserve">) ห้องสำหรับเรียนรู้ด้วยตนเอง เป็นห้องโถง ขนาดใหญ่ ซึ่งสาขาจัดเป็นแหล่งการเรียนรู้ ที่ประกอบด้วย หนังสือ เอกสารวิชาการต่าง ๆ โต๊ะสำหรับนั่งศึกษา หาความรู้ พร้อมระบบอินเทอร์เน็ตไร้สายเพื่อสนับสนุนการเรียนรู้ของนักศึกษา </w:t>
      </w:r>
    </w:p>
    <w:p w14:paraId="725327AF" w14:textId="7B1EECA9" w:rsidR="005F5A5B" w:rsidRDefault="005F5A5B" w:rsidP="005F5A5B">
      <w:pPr>
        <w:ind w:firstLine="720"/>
        <w:jc w:val="thaiDistribute"/>
        <w:rPr>
          <w:rFonts w:ascii="TH SarabunPSK" w:eastAsia="TH SarabunPSK" w:hAnsi="TH SarabunPSK" w:cs="TH SarabunPSK"/>
          <w:lang w:bidi="th"/>
        </w:rPr>
      </w:pPr>
      <w:r w:rsidRPr="00A11089">
        <w:rPr>
          <w:rFonts w:ascii="TH SarabunPSK" w:eastAsia="TH SarabunPSK" w:hAnsi="TH SarabunPSK" w:cs="TH SarabunPSK"/>
          <w:color w:val="EE0000"/>
          <w:cs/>
        </w:rPr>
        <w:t xml:space="preserve">ในปีการศึกษา </w:t>
      </w:r>
      <w:r w:rsidRPr="00A11089">
        <w:rPr>
          <w:rFonts w:ascii="TH SarabunPSK" w:eastAsia="TH SarabunPSK" w:hAnsi="TH SarabunPSK" w:cs="TH SarabunPSK"/>
          <w:color w:val="EE0000"/>
          <w:cs/>
          <w:lang w:bidi="th"/>
        </w:rPr>
        <w:t xml:space="preserve">2568 </w:t>
      </w:r>
      <w:r w:rsidRPr="00A11089">
        <w:rPr>
          <w:rFonts w:ascii="TH SarabunPSK" w:eastAsia="TH SarabunPSK" w:hAnsi="TH SarabunPSK" w:cs="TH SarabunPSK"/>
          <w:color w:val="EE0000"/>
          <w:cs/>
        </w:rPr>
        <w:t xml:space="preserve">มหาวิทยาลัยโดยสำนักส่งเสริมวิชาการและงานทะเบียน ได้สอบถามความพึงพอใจของอาจารย์และนักศึกษาที่มีต่อความเหมาะสมของ ห้องบรรยาย ห้องเรียนแบบ </w:t>
      </w:r>
      <w:r w:rsidRPr="00A11089">
        <w:rPr>
          <w:rFonts w:ascii="TH SarabunPSK" w:eastAsia="TH SarabunPSK" w:hAnsi="TH SarabunPSK" w:cs="TH SarabunPSK"/>
          <w:color w:val="EE0000"/>
          <w:cs/>
          <w:lang w:bidi="th"/>
        </w:rPr>
        <w:t xml:space="preserve">Active Learning </w:t>
      </w:r>
      <w:r w:rsidRPr="00A11089">
        <w:rPr>
          <w:rFonts w:ascii="TH SarabunPSK" w:eastAsia="TH SarabunPSK" w:hAnsi="TH SarabunPSK" w:cs="TH SarabunPSK"/>
          <w:color w:val="EE0000"/>
          <w:cs/>
        </w:rPr>
        <w:t xml:space="preserve">หรืออุปกรณ์ในห้องเรียน ผ่านแบบสอบถามออนไลน์ เข้าถึงได้ที่............................ พบว่า โดยรวมมีความพึงพอใจในระดับมากที่สุด (ค่าเฉลี่ย= </w:t>
      </w:r>
      <w:r w:rsidRPr="00A11089">
        <w:rPr>
          <w:rFonts w:ascii="TH SarabunPSK" w:eastAsia="TH SarabunPSK" w:hAnsi="TH SarabunPSK" w:cs="TH SarabunPSK"/>
          <w:color w:val="EE0000"/>
          <w:cs/>
          <w:lang w:bidi="th"/>
        </w:rPr>
        <w:t>4</w:t>
      </w:r>
      <w:r w:rsidRPr="00A11089">
        <w:rPr>
          <w:rFonts w:ascii="TH SarabunPSK" w:eastAsia="TH SarabunPSK" w:hAnsi="TH SarabunPSK" w:cs="TH SarabunPSK"/>
          <w:color w:val="EE0000"/>
          <w:cs/>
        </w:rPr>
        <w:t>.</w:t>
      </w:r>
      <w:r w:rsidRPr="00A11089">
        <w:rPr>
          <w:rFonts w:ascii="TH SarabunPSK" w:eastAsia="TH SarabunPSK" w:hAnsi="TH SarabunPSK" w:cs="TH SarabunPSK"/>
          <w:color w:val="EE0000"/>
          <w:cs/>
          <w:lang w:bidi="th"/>
        </w:rPr>
        <w:t>57</w:t>
      </w:r>
      <w:r w:rsidRPr="00A11089">
        <w:rPr>
          <w:rFonts w:ascii="TH SarabunPSK" w:eastAsia="TH SarabunPSK" w:hAnsi="TH SarabunPSK" w:cs="TH SarabunPSK"/>
          <w:color w:val="EE0000"/>
          <w:cs/>
        </w:rPr>
        <w:t xml:space="preserve">) และสามารถใช้งานได้เพียงพอและเหมาะสม </w:t>
      </w:r>
    </w:p>
    <w:p w14:paraId="6C6A1AAF" w14:textId="71DD16AF" w:rsidR="005F5A5B" w:rsidRDefault="005F5A5B" w:rsidP="005F5A5B">
      <w:pPr>
        <w:ind w:firstLine="720"/>
        <w:jc w:val="thaiDistribute"/>
        <w:rPr>
          <w:rFonts w:ascii="TH SarabunPSK" w:eastAsia="TH SarabunPSK" w:hAnsi="TH SarabunPSK" w:cs="TH SarabunPSK"/>
          <w:lang w:bidi="th"/>
        </w:rPr>
      </w:pPr>
    </w:p>
    <w:p w14:paraId="49BC2917" w14:textId="34C0803A" w:rsidR="005F5A5B" w:rsidRDefault="005F5A5B" w:rsidP="005F5A5B">
      <w:pPr>
        <w:ind w:firstLine="720"/>
        <w:jc w:val="thaiDistribute"/>
        <w:rPr>
          <w:rFonts w:ascii="TH SarabunPSK" w:eastAsia="TH SarabunPSK" w:hAnsi="TH SarabunPSK" w:cs="TH SarabunPSK"/>
          <w:lang w:bidi="th"/>
        </w:rPr>
      </w:pPr>
    </w:p>
    <w:p w14:paraId="5803F554" w14:textId="5D9F3D60" w:rsidR="005F5A5B" w:rsidRDefault="005F5A5B" w:rsidP="005F5A5B">
      <w:pPr>
        <w:ind w:firstLine="720"/>
        <w:jc w:val="thaiDistribute"/>
        <w:rPr>
          <w:rFonts w:ascii="TH SarabunPSK" w:eastAsia="TH SarabunPSK" w:hAnsi="TH SarabunPSK" w:cs="TH SarabunPSK"/>
          <w:lang w:bidi="th"/>
        </w:rPr>
      </w:pPr>
    </w:p>
    <w:p w14:paraId="4102706E" w14:textId="1150AFFC" w:rsidR="005F5A5B" w:rsidRDefault="005F5A5B" w:rsidP="005F5A5B">
      <w:pPr>
        <w:ind w:firstLine="720"/>
        <w:jc w:val="thaiDistribute"/>
        <w:rPr>
          <w:rFonts w:ascii="TH SarabunPSK" w:eastAsia="TH SarabunPSK" w:hAnsi="TH SarabunPSK" w:cs="TH SarabunPSK"/>
          <w:lang w:bidi="th"/>
        </w:rPr>
      </w:pPr>
    </w:p>
    <w:p w14:paraId="5F7C0B72" w14:textId="2D0AE4CF" w:rsidR="005F5A5B" w:rsidRDefault="005F5A5B" w:rsidP="005F5A5B">
      <w:pPr>
        <w:ind w:firstLine="720"/>
        <w:jc w:val="thaiDistribute"/>
        <w:rPr>
          <w:rFonts w:ascii="TH SarabunPSK" w:eastAsia="TH SarabunPSK" w:hAnsi="TH SarabunPSK" w:cs="TH SarabunPSK"/>
          <w:lang w:bidi="th"/>
        </w:rPr>
      </w:pPr>
    </w:p>
    <w:p w14:paraId="15F8AA33" w14:textId="258A9D1C" w:rsidR="005F5A5B" w:rsidRDefault="005F5A5B" w:rsidP="005F5A5B">
      <w:pPr>
        <w:ind w:firstLine="720"/>
        <w:jc w:val="thaiDistribute"/>
        <w:rPr>
          <w:rFonts w:ascii="TH SarabunPSK" w:eastAsia="TH SarabunPSK" w:hAnsi="TH SarabunPSK" w:cs="TH SarabunPSK"/>
          <w:lang w:bidi="th"/>
        </w:rPr>
      </w:pPr>
    </w:p>
    <w:p w14:paraId="51B9FCCF" w14:textId="41E5AB40" w:rsidR="005F5A5B" w:rsidRDefault="005F5A5B" w:rsidP="005F5A5B">
      <w:pPr>
        <w:ind w:firstLine="720"/>
        <w:jc w:val="thaiDistribute"/>
        <w:rPr>
          <w:rFonts w:ascii="TH SarabunPSK" w:eastAsia="TH SarabunPSK" w:hAnsi="TH SarabunPSK" w:cs="TH SarabunPSK"/>
          <w:lang w:bidi="th"/>
        </w:rPr>
      </w:pPr>
    </w:p>
    <w:p w14:paraId="22E77D22" w14:textId="0FC34CBC" w:rsidR="005F5A5B" w:rsidRDefault="005F5A5B" w:rsidP="005F5A5B">
      <w:pPr>
        <w:ind w:firstLine="720"/>
        <w:jc w:val="thaiDistribute"/>
        <w:rPr>
          <w:rFonts w:ascii="TH SarabunPSK" w:eastAsia="TH SarabunPSK" w:hAnsi="TH SarabunPSK" w:cs="TH SarabunPSK"/>
          <w:lang w:bidi="th"/>
        </w:rPr>
      </w:pPr>
    </w:p>
    <w:p w14:paraId="52638450" w14:textId="42E0984A" w:rsidR="005F5A5B" w:rsidRDefault="005F5A5B" w:rsidP="005F5A5B">
      <w:pPr>
        <w:ind w:firstLine="720"/>
        <w:jc w:val="thaiDistribute"/>
        <w:rPr>
          <w:rFonts w:ascii="TH SarabunPSK" w:eastAsia="TH SarabunPSK" w:hAnsi="TH SarabunPSK" w:cs="TH SarabunPSK"/>
          <w:lang w:bidi="th"/>
        </w:rPr>
      </w:pPr>
    </w:p>
    <w:p w14:paraId="3D3F1D68" w14:textId="430A0B10" w:rsidR="005F5A5B" w:rsidRDefault="005F5A5B" w:rsidP="005F5A5B">
      <w:pPr>
        <w:ind w:firstLine="720"/>
        <w:jc w:val="thaiDistribute"/>
        <w:rPr>
          <w:rFonts w:ascii="TH SarabunPSK" w:eastAsia="TH SarabunPSK" w:hAnsi="TH SarabunPSK" w:cs="TH SarabunPSK"/>
          <w:lang w:bidi="th"/>
        </w:rPr>
      </w:pPr>
    </w:p>
    <w:p w14:paraId="73572DB7" w14:textId="101E272F" w:rsidR="005F5A5B" w:rsidRDefault="005F5A5B" w:rsidP="005F5A5B">
      <w:pPr>
        <w:ind w:firstLine="720"/>
        <w:jc w:val="thaiDistribute"/>
        <w:rPr>
          <w:rFonts w:ascii="TH SarabunPSK" w:eastAsia="TH SarabunPSK" w:hAnsi="TH SarabunPSK" w:cs="TH SarabunPSK"/>
          <w:lang w:bidi="th"/>
        </w:rPr>
      </w:pPr>
    </w:p>
    <w:p w14:paraId="6FD1F430" w14:textId="2C1FD417" w:rsidR="005F5A5B" w:rsidRDefault="005F5A5B" w:rsidP="005F5A5B">
      <w:pPr>
        <w:ind w:firstLine="720"/>
        <w:jc w:val="thaiDistribute"/>
        <w:rPr>
          <w:rFonts w:ascii="TH SarabunPSK" w:eastAsia="TH SarabunPSK" w:hAnsi="TH SarabunPSK" w:cs="TH SarabunPSK"/>
          <w:lang w:bidi="th"/>
        </w:rPr>
      </w:pPr>
    </w:p>
    <w:p w14:paraId="5C184A33" w14:textId="71404D57" w:rsidR="005F5A5B" w:rsidRDefault="005F5A5B" w:rsidP="005F5A5B">
      <w:pPr>
        <w:ind w:firstLine="720"/>
        <w:jc w:val="thaiDistribute"/>
        <w:rPr>
          <w:rFonts w:ascii="TH SarabunPSK" w:eastAsia="TH SarabunPSK" w:hAnsi="TH SarabunPSK" w:cs="TH SarabunPSK"/>
          <w:lang w:bidi="th"/>
        </w:rPr>
      </w:pPr>
    </w:p>
    <w:p w14:paraId="4AE3F492" w14:textId="77777777" w:rsidR="005F5A5B" w:rsidRPr="00A11089" w:rsidRDefault="005F5A5B" w:rsidP="005F5A5B">
      <w:pPr>
        <w:ind w:firstLine="720"/>
        <w:jc w:val="thaiDistribute"/>
        <w:rPr>
          <w:rFonts w:ascii="TH SarabunPSK" w:eastAsia="TH SarabunPSK" w:hAnsi="TH SarabunPSK" w:cs="TH SarabunPSK"/>
          <w:cs/>
          <w:lang w:bidi="th"/>
        </w:rPr>
      </w:pPr>
    </w:p>
    <w:p w14:paraId="59564890" w14:textId="77777777" w:rsidR="00ED6270" w:rsidRPr="00127097" w:rsidRDefault="00ED6270"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43A595A4" w14:textId="77777777" w:rsidTr="00631DF6">
        <w:tc>
          <w:tcPr>
            <w:tcW w:w="8955" w:type="dxa"/>
            <w:vMerge w:val="restart"/>
            <w:shd w:val="clear" w:color="auto" w:fill="DAEEF3" w:themeFill="accent5" w:themeFillTint="33"/>
          </w:tcPr>
          <w:p w14:paraId="54E69274"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7</w:t>
            </w:r>
            <w:r w:rsidRPr="00127097">
              <w:rPr>
                <w:rFonts w:ascii="TH SarabunPSK" w:hAnsi="TH SarabunPSK" w:cs="TH SarabunPSK"/>
                <w:b/>
                <w:bCs/>
                <w:sz w:val="32"/>
                <w:szCs w:val="32"/>
                <w:cs/>
              </w:rPr>
              <w:t>.</w:t>
            </w:r>
            <w:r w:rsidRPr="00127097">
              <w:rPr>
                <w:rFonts w:ascii="TH SarabunPSK" w:hAnsi="TH SarabunPSK" w:cs="TH SarabunPSK"/>
                <w:b/>
                <w:bCs/>
                <w:sz w:val="32"/>
                <w:szCs w:val="32"/>
              </w:rPr>
              <w:t>2 The laboratories and equipment are shown to be up</w:t>
            </w:r>
            <w:r w:rsidRPr="00127097">
              <w:rPr>
                <w:rFonts w:ascii="TH SarabunPSK" w:hAnsi="TH SarabunPSK" w:cs="TH SarabunPSK"/>
                <w:b/>
                <w:bCs/>
                <w:sz w:val="32"/>
                <w:szCs w:val="32"/>
                <w:cs/>
              </w:rPr>
              <w:t>-</w:t>
            </w:r>
            <w:r w:rsidRPr="00127097">
              <w:rPr>
                <w:rFonts w:ascii="TH SarabunPSK" w:hAnsi="TH SarabunPSK" w:cs="TH SarabunPSK"/>
                <w:b/>
                <w:bCs/>
                <w:sz w:val="32"/>
                <w:szCs w:val="32"/>
              </w:rPr>
              <w:t>to</w:t>
            </w:r>
            <w:r w:rsidRPr="00127097">
              <w:rPr>
                <w:rFonts w:ascii="TH SarabunPSK" w:hAnsi="TH SarabunPSK" w:cs="TH SarabunPSK"/>
                <w:b/>
                <w:bCs/>
                <w:sz w:val="32"/>
                <w:szCs w:val="32"/>
                <w:cs/>
              </w:rPr>
              <w:t>-</w:t>
            </w:r>
            <w:r w:rsidRPr="00127097">
              <w:rPr>
                <w:rFonts w:ascii="TH SarabunPSK" w:hAnsi="TH SarabunPSK" w:cs="TH SarabunPSK"/>
                <w:b/>
                <w:bCs/>
                <w:sz w:val="32"/>
                <w:szCs w:val="32"/>
              </w:rPr>
              <w:t>date, readily available,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and effectively deployed</w:t>
            </w:r>
            <w:r w:rsidRPr="00127097">
              <w:rPr>
                <w:rFonts w:ascii="TH SarabunPSK" w:hAnsi="TH SarabunPSK" w:cs="TH SarabunPSK"/>
                <w:b/>
                <w:bCs/>
                <w:sz w:val="32"/>
                <w:szCs w:val="32"/>
                <w:cs/>
              </w:rPr>
              <w:t>.</w:t>
            </w:r>
          </w:p>
        </w:tc>
        <w:tc>
          <w:tcPr>
            <w:tcW w:w="794" w:type="dxa"/>
            <w:shd w:val="clear" w:color="auto" w:fill="DAEEF3" w:themeFill="accent5" w:themeFillTint="33"/>
          </w:tcPr>
          <w:p w14:paraId="2C8D4BE7"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2754E3C5" w14:textId="77777777" w:rsidTr="00631DF6">
        <w:tc>
          <w:tcPr>
            <w:tcW w:w="8955" w:type="dxa"/>
            <w:vMerge/>
            <w:shd w:val="clear" w:color="auto" w:fill="DAEEF3" w:themeFill="accent5" w:themeFillTint="33"/>
          </w:tcPr>
          <w:p w14:paraId="426A7B50"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0A097186" w14:textId="77777777" w:rsidR="00000525" w:rsidRPr="00127097" w:rsidRDefault="00000525" w:rsidP="00631DF6">
            <w:pPr>
              <w:pStyle w:val="afc"/>
              <w:jc w:val="center"/>
              <w:rPr>
                <w:rFonts w:ascii="TH SarabunPSK" w:hAnsi="TH SarabunPSK" w:cs="TH SarabunPSK"/>
                <w:sz w:val="32"/>
                <w:szCs w:val="32"/>
              </w:rPr>
            </w:pPr>
          </w:p>
        </w:tc>
      </w:tr>
    </w:tbl>
    <w:p w14:paraId="7EB2B7FB"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294919F6" w14:textId="77777777" w:rsidR="00000525" w:rsidRPr="00127097" w:rsidRDefault="00000525" w:rsidP="00000525">
      <w:pPr>
        <w:pStyle w:val="afc"/>
        <w:numPr>
          <w:ilvl w:val="0"/>
          <w:numId w:val="36"/>
        </w:numPr>
        <w:ind w:left="784" w:hanging="252"/>
        <w:rPr>
          <w:rFonts w:ascii="TH SarabunPSK" w:hAnsi="TH SarabunPSK" w:cs="TH SarabunPSK"/>
          <w:szCs w:val="32"/>
        </w:rPr>
      </w:pPr>
      <w:r w:rsidRPr="00127097">
        <w:rPr>
          <w:rFonts w:ascii="TH SarabunPSK" w:hAnsi="TH SarabunPSK" w:cs="TH SarabunPSK"/>
          <w:szCs w:val="32"/>
          <w:cs/>
        </w:rPr>
        <w:t>อธิบาย/แสดงให้เห็นถึงการดำเนินงาน ดังต่อไปนี้</w:t>
      </w:r>
    </w:p>
    <w:p w14:paraId="7475BCEB" w14:textId="77777777" w:rsidR="00000525" w:rsidRPr="00127097" w:rsidRDefault="00000525" w:rsidP="00000525">
      <w:pPr>
        <w:pStyle w:val="afc"/>
        <w:numPr>
          <w:ilvl w:val="0"/>
          <w:numId w:val="24"/>
        </w:numPr>
        <w:ind w:left="924" w:hanging="150"/>
        <w:rPr>
          <w:rFonts w:ascii="TH SarabunPSK" w:hAnsi="TH SarabunPSK" w:cs="TH SarabunPSK"/>
          <w:szCs w:val="32"/>
        </w:rPr>
      </w:pPr>
      <w:r w:rsidRPr="00127097">
        <w:rPr>
          <w:rFonts w:ascii="TH SarabunPSK" w:hAnsi="TH SarabunPSK" w:cs="TH SarabunPSK"/>
          <w:szCs w:val="32"/>
          <w:cs/>
        </w:rPr>
        <w:t>รายการห้องปฏิบัติการของหลักสูตร หรือ คณะ หรือ มหาวิทยาลัย หรือ หน่วยงานภายนอกมหาวิทยาลัยที่หลักสูตรใช้สำหรับการปฏิบัติการ หรือ ฝึกงาน เช่น โรงเรียน โรงพยาบาล โรงงาน ฟาร์มพืช ฟาร์มสัตว์ บริษัท หน่วยงานราชการ ธนาคาร โรงแรม เป็นต้น (ตามบริบทของหลักสูตร)</w:t>
      </w:r>
    </w:p>
    <w:p w14:paraId="63DD794E" w14:textId="77777777" w:rsidR="00000525" w:rsidRPr="00127097" w:rsidRDefault="00000525" w:rsidP="00000525">
      <w:pPr>
        <w:pStyle w:val="afc"/>
        <w:numPr>
          <w:ilvl w:val="0"/>
          <w:numId w:val="24"/>
        </w:numPr>
        <w:ind w:left="924" w:hanging="150"/>
        <w:rPr>
          <w:rFonts w:ascii="TH SarabunPSK" w:hAnsi="TH SarabunPSK" w:cs="TH SarabunPSK"/>
          <w:szCs w:val="32"/>
        </w:rPr>
      </w:pPr>
      <w:r w:rsidRPr="00127097">
        <w:rPr>
          <w:rFonts w:ascii="TH SarabunPSK" w:hAnsi="TH SarabunPSK" w:cs="TH SarabunPSK"/>
          <w:szCs w:val="32"/>
          <w:cs/>
        </w:rPr>
        <w:t>รายการเครื่องมือ/อุปกรณ์ที่สำคัญในห้องปฏิบัติการ นอกห้องปฏิบัติการ ที่หลักสูตรใช้สำหรับการปฏิบัติการ หรือ ฝึกงาน</w:t>
      </w:r>
    </w:p>
    <w:p w14:paraId="4283A1F1" w14:textId="77777777" w:rsidR="00000525" w:rsidRPr="00127097" w:rsidRDefault="00000525" w:rsidP="00000525">
      <w:pPr>
        <w:pStyle w:val="afc"/>
        <w:numPr>
          <w:ilvl w:val="0"/>
          <w:numId w:val="24"/>
        </w:numPr>
        <w:ind w:left="924" w:hanging="150"/>
        <w:rPr>
          <w:rFonts w:ascii="TH SarabunPSK" w:hAnsi="TH SarabunPSK" w:cs="TH SarabunPSK"/>
          <w:szCs w:val="32"/>
        </w:rPr>
      </w:pPr>
      <w:r w:rsidRPr="00127097">
        <w:rPr>
          <w:rFonts w:ascii="TH SarabunPSK" w:hAnsi="TH SarabunPSK" w:cs="TH SarabunPSK"/>
          <w:szCs w:val="32"/>
          <w:cs/>
        </w:rPr>
        <w:t xml:space="preserve">การสำรวจความต้องการด้านห้องปฏิบัติการ เครื่องมือ อุปกรณ์สำหรับปฏิบัติการ เพื่อให้มั่นใจว่าทันสมัย ทันยุค พร้อมใช้งาน ถูกใช้งานจริง และสามารถนําไปใช้ได้อย่างมีประสิทธิภาพ </w:t>
      </w:r>
    </w:p>
    <w:p w14:paraId="4EE87703" w14:textId="77777777" w:rsidR="00000525" w:rsidRPr="00127097" w:rsidRDefault="00000525" w:rsidP="00000525">
      <w:pPr>
        <w:pStyle w:val="afc"/>
        <w:numPr>
          <w:ilvl w:val="0"/>
          <w:numId w:val="24"/>
        </w:numPr>
        <w:ind w:left="924" w:hanging="150"/>
        <w:rPr>
          <w:rFonts w:ascii="TH SarabunPSK" w:hAnsi="TH SarabunPSK" w:cs="TH SarabunPSK"/>
          <w:szCs w:val="32"/>
        </w:rPr>
      </w:pPr>
      <w:r w:rsidRPr="00127097">
        <w:rPr>
          <w:rFonts w:ascii="TH SarabunPSK" w:hAnsi="TH SarabunPSK" w:cs="TH SarabunPSK"/>
          <w:szCs w:val="32"/>
          <w:cs/>
        </w:rPr>
        <w:t xml:space="preserve">ผลการประเมินการใช้งานของห้องปฏิบัติการ เครื่องมือ อุปกรณ์สำหรับปฏิบัติการของหลักสูตร  เพื่อให้มั่นใจว่า มีทรัพยากรห้องปฏิบัติการสำหรับการปฏิบัติการ ฝึกงาน ฝึกประสบการณ์ ทันยุค ทันสมัย เพียงพอ พร้อมใช้งาน ตอบโจทย์การปฏิบัติงาน </w:t>
      </w:r>
      <w:r w:rsidRPr="00127097">
        <w:rPr>
          <w:rFonts w:ascii="TH SarabunPSK" w:hAnsi="TH SarabunPSK" w:cs="TH SarabunPSK"/>
          <w:b/>
          <w:bCs/>
          <w:szCs w:val="32"/>
          <w:cs/>
        </w:rPr>
        <w:t xml:space="preserve">ถูกใช้งานจริง </w:t>
      </w:r>
      <w:r w:rsidRPr="00127097">
        <w:rPr>
          <w:rFonts w:ascii="TH SarabunPSK" w:hAnsi="TH SarabunPSK" w:cs="TH SarabunPSK"/>
          <w:szCs w:val="32"/>
          <w:cs/>
        </w:rPr>
        <w:t>และสามารถ</w:t>
      </w:r>
      <w:r w:rsidRPr="00127097">
        <w:rPr>
          <w:rFonts w:ascii="TH SarabunPSK" w:hAnsi="TH SarabunPSK" w:cs="TH SarabunPSK"/>
          <w:b/>
          <w:bCs/>
          <w:szCs w:val="32"/>
          <w:cs/>
        </w:rPr>
        <w:t>นําไปใช้ได้</w:t>
      </w:r>
      <w:r w:rsidRPr="00127097">
        <w:rPr>
          <w:rFonts w:ascii="TH SarabunPSK" w:hAnsi="TH SarabunPSK" w:cs="TH SarabunPSK"/>
          <w:szCs w:val="32"/>
          <w:cs/>
        </w:rPr>
        <w:t>อย่าง</w:t>
      </w:r>
      <w:r w:rsidRPr="00127097">
        <w:rPr>
          <w:rFonts w:ascii="TH SarabunPSK" w:hAnsi="TH SarabunPSK" w:cs="TH SarabunPSK"/>
          <w:b/>
          <w:bCs/>
          <w:szCs w:val="32"/>
          <w:cs/>
        </w:rPr>
        <w:t xml:space="preserve">มีประสิทธิภาพ </w:t>
      </w:r>
      <w:r w:rsidRPr="00127097">
        <w:rPr>
          <w:rFonts w:ascii="TH SarabunPSK" w:hAnsi="TH SarabunPSK" w:cs="TH SarabunPSK"/>
          <w:szCs w:val="32"/>
          <w:cs/>
        </w:rPr>
        <w:t>สำหรับนักศึกษา และอาจารย์ในหลักสูตร</w:t>
      </w:r>
    </w:p>
    <w:p w14:paraId="472A8D79" w14:textId="77777777" w:rsidR="00000525" w:rsidRPr="00127097" w:rsidRDefault="00000525" w:rsidP="00000525">
      <w:pPr>
        <w:pStyle w:val="afc"/>
        <w:numPr>
          <w:ilvl w:val="0"/>
          <w:numId w:val="24"/>
        </w:numPr>
        <w:ind w:left="924" w:hanging="150"/>
        <w:rPr>
          <w:rFonts w:ascii="TH SarabunPSK" w:hAnsi="TH SarabunPSK" w:cs="TH SarabunPSK"/>
          <w:szCs w:val="32"/>
        </w:rPr>
      </w:pPr>
      <w:r w:rsidRPr="00127097">
        <w:rPr>
          <w:rFonts w:ascii="TH SarabunPSK" w:hAnsi="TH SarabunPSK" w:cs="TH SarabunPSK"/>
          <w:szCs w:val="32"/>
          <w:cs/>
        </w:rPr>
        <w:t xml:space="preserve">แผนการจัดซื้อ/ทดแทนเครื่องมือ อุปกรณ์ต่างๆ (ถ้ามี) </w:t>
      </w:r>
    </w:p>
    <w:p w14:paraId="46823D90" w14:textId="77777777" w:rsidR="00000525" w:rsidRPr="00127097" w:rsidRDefault="00000525" w:rsidP="00000525">
      <w:pPr>
        <w:pStyle w:val="afc"/>
        <w:rPr>
          <w:rFonts w:ascii="TH SarabunPSK" w:hAnsi="TH SarabunPSK" w:cs="TH SarabunPSK"/>
          <w:szCs w:val="32"/>
        </w:rPr>
      </w:pPr>
    </w:p>
    <w:p w14:paraId="0D8098A7"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96D0242"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5FC4B50"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AE1EB6B"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81139EC" w14:textId="77777777" w:rsidR="00000525" w:rsidRPr="00127097" w:rsidRDefault="00000525" w:rsidP="00000525">
      <w:pPr>
        <w:pStyle w:val="afc"/>
        <w:rPr>
          <w:rFonts w:ascii="TH SarabunPSK" w:hAnsi="TH SarabunPSK" w:cs="TH SarabunPSK"/>
          <w:szCs w:val="32"/>
        </w:rPr>
      </w:pPr>
    </w:p>
    <w:p w14:paraId="17E7C23E"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843AFE9"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1137E25"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3DB1F11"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59437B68"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C04439"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0642F5" w14:textId="77777777" w:rsidR="00000525" w:rsidRPr="00127097" w:rsidRDefault="00000525" w:rsidP="00631DF6">
            <w:pPr>
              <w:pStyle w:val="afc"/>
              <w:rPr>
                <w:rFonts w:ascii="TH SarabunPSK" w:hAnsi="TH SarabunPSK" w:cs="TH SarabunPSK"/>
              </w:rPr>
            </w:pPr>
          </w:p>
        </w:tc>
      </w:tr>
      <w:tr w:rsidR="00000525" w:rsidRPr="00127097" w14:paraId="4197280D"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E22CC9"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DCD2FD" w14:textId="77777777" w:rsidR="00000525" w:rsidRPr="00127097" w:rsidRDefault="00000525" w:rsidP="00631DF6">
            <w:pPr>
              <w:pStyle w:val="afc"/>
              <w:rPr>
                <w:rFonts w:ascii="TH SarabunPSK" w:hAnsi="TH SarabunPSK" w:cs="TH SarabunPSK"/>
              </w:rPr>
            </w:pPr>
          </w:p>
        </w:tc>
      </w:tr>
      <w:tr w:rsidR="00000525" w:rsidRPr="00127097" w14:paraId="7BC07785"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E84307"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604840" w14:textId="77777777" w:rsidR="00000525" w:rsidRPr="00127097" w:rsidRDefault="00000525" w:rsidP="00631DF6">
            <w:pPr>
              <w:pStyle w:val="afc"/>
              <w:rPr>
                <w:rFonts w:ascii="TH SarabunPSK" w:hAnsi="TH SarabunPSK" w:cs="TH SarabunPSK"/>
              </w:rPr>
            </w:pPr>
          </w:p>
        </w:tc>
      </w:tr>
    </w:tbl>
    <w:p w14:paraId="21B612F8" w14:textId="77777777" w:rsidR="00000525" w:rsidRPr="00127097" w:rsidRDefault="00000525" w:rsidP="00000525">
      <w:pPr>
        <w:pStyle w:val="afc"/>
        <w:rPr>
          <w:rFonts w:ascii="TH SarabunPSK" w:hAnsi="TH SarabunPSK" w:cs="TH SarabunPSK"/>
          <w:szCs w:val="32"/>
        </w:rPr>
      </w:pPr>
    </w:p>
    <w:p w14:paraId="61026C10" w14:textId="77777777" w:rsidR="00000525" w:rsidRPr="00127097" w:rsidRDefault="00000525" w:rsidP="00000525">
      <w:pPr>
        <w:pStyle w:val="afc"/>
        <w:rPr>
          <w:rFonts w:ascii="TH SarabunPSK" w:hAnsi="TH SarabunPSK" w:cs="TH SarabunPSK"/>
          <w:szCs w:val="32"/>
        </w:rPr>
      </w:pPr>
    </w:p>
    <w:p w14:paraId="34F895F4" w14:textId="77777777" w:rsidR="00000525" w:rsidRPr="00127097" w:rsidRDefault="00000525" w:rsidP="00000525">
      <w:pPr>
        <w:pStyle w:val="afc"/>
        <w:rPr>
          <w:rFonts w:ascii="TH SarabunPSK" w:hAnsi="TH SarabunPSK" w:cs="TH SarabunPSK"/>
          <w:szCs w:val="32"/>
        </w:rPr>
      </w:pPr>
    </w:p>
    <w:p w14:paraId="3F9D79F2" w14:textId="77777777" w:rsidR="00000525" w:rsidRPr="00127097" w:rsidRDefault="00000525" w:rsidP="00000525">
      <w:pPr>
        <w:pStyle w:val="afc"/>
        <w:rPr>
          <w:rFonts w:ascii="TH SarabunPSK" w:hAnsi="TH SarabunPSK" w:cs="TH SarabunPSK"/>
          <w:szCs w:val="32"/>
        </w:rPr>
      </w:pPr>
    </w:p>
    <w:p w14:paraId="175C1D9F" w14:textId="31952628" w:rsidR="00000525" w:rsidRDefault="00000525" w:rsidP="005F5A5B">
      <w:pPr>
        <w:jc w:val="center"/>
        <w:rPr>
          <w:rFonts w:ascii="TH SarabunPSK" w:eastAsiaTheme="minorHAnsi" w:hAnsi="TH SarabunPSK" w:cs="TH SarabunPSK"/>
          <w:lang w:val="en-US"/>
        </w:rPr>
      </w:pPr>
      <w:r>
        <w:rPr>
          <w:rFonts w:ascii="TH SarabunPSK" w:hAnsi="TH SarabunPSK" w:cs="TH SarabunPSK"/>
          <w:cs/>
        </w:rPr>
        <w:br w:type="page"/>
      </w:r>
      <w:r w:rsidR="005F5A5B"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5F5A5B" w:rsidRPr="00991BEC">
        <w:rPr>
          <w:rFonts w:ascii="TH SarabunPSK" w:eastAsia="TH Sarabun PSK" w:hAnsi="TH SarabunPSK" w:cs="TH SarabunPSK"/>
          <w:b/>
          <w:bCs/>
          <w:color w:val="C00000"/>
          <w:sz w:val="40"/>
          <w:szCs w:val="40"/>
          <w:u w:val="single"/>
        </w:rPr>
        <w:t xml:space="preserve">SAR </w:t>
      </w:r>
      <w:r w:rsidR="005F5A5B">
        <w:rPr>
          <w:rFonts w:ascii="TH SarabunPSK" w:eastAsia="TH Sarabun PSK" w:hAnsi="TH SarabunPSK" w:cs="TH SarabunPSK"/>
          <w:b/>
          <w:bCs/>
          <w:color w:val="C00000"/>
          <w:sz w:val="40"/>
          <w:szCs w:val="40"/>
          <w:u w:val="single"/>
        </w:rPr>
        <w:t>7</w:t>
      </w:r>
      <w:r w:rsidR="005F5A5B">
        <w:rPr>
          <w:rFonts w:ascii="TH SarabunPSK" w:eastAsia="TH Sarabun PSK" w:hAnsi="TH SarabunPSK" w:cs="TH SarabunPSK"/>
          <w:b/>
          <w:bCs/>
          <w:color w:val="C00000"/>
          <w:sz w:val="40"/>
          <w:szCs w:val="40"/>
          <w:u w:val="single"/>
          <w:cs/>
        </w:rPr>
        <w:t>.</w:t>
      </w:r>
      <w:r w:rsidR="005F5A5B">
        <w:rPr>
          <w:rFonts w:ascii="TH SarabunPSK" w:eastAsia="TH Sarabun PSK" w:hAnsi="TH SarabunPSK" w:cs="TH SarabunPSK"/>
          <w:b/>
          <w:bCs/>
          <w:color w:val="C00000"/>
          <w:sz w:val="40"/>
          <w:szCs w:val="40"/>
          <w:u w:val="single"/>
        </w:rPr>
        <w:t>2</w:t>
      </w:r>
    </w:p>
    <w:p w14:paraId="2160F862" w14:textId="6E2A777B" w:rsidR="005F5A5B" w:rsidRPr="00A11089" w:rsidRDefault="005F5A5B" w:rsidP="005F5A5B">
      <w:pPr>
        <w:tabs>
          <w:tab w:val="left" w:pos="731"/>
        </w:tabs>
        <w:jc w:val="thaiDistribute"/>
        <w:rPr>
          <w:rFonts w:ascii="TH SarabunPSK" w:eastAsia="TH SarabunPSK" w:hAnsi="TH SarabunPSK" w:cs="TH SarabunPSK"/>
          <w:cs/>
          <w:lang w:bidi="th"/>
        </w:rPr>
      </w:pPr>
      <w:r>
        <w:rPr>
          <w:rFonts w:ascii="TH SarabunPSK" w:eastAsia="TH SarabunPSK" w:hAnsi="TH SarabunPSK" w:cs="TH SarabunPSK"/>
          <w:cs/>
        </w:rPr>
        <w:tab/>
      </w:r>
      <w:r w:rsidRPr="00A11089">
        <w:rPr>
          <w:rFonts w:ascii="TH SarabunPSK" w:eastAsia="TH SarabunPSK" w:hAnsi="TH SarabunPSK" w:cs="TH SarabunPSK"/>
          <w:cs/>
        </w:rPr>
        <w:t xml:space="preserve">มหาวิทยาลัยโดยสำนักวิทยบริการและสารสนเทศ มีห้องปฏิบัติการคอมพิวเตอร์ ให้บริการแก่นักศึกษา และอาจารย์ภายใต้อาคารศูนย์คอมพิวเตอร์ สำนักวิทยบริการและสารสนเทศ จำนวน </w:t>
      </w:r>
      <w:r w:rsidRPr="00A11089">
        <w:rPr>
          <w:rFonts w:ascii="TH SarabunPSK" w:eastAsia="TH SarabunPSK" w:hAnsi="TH SarabunPSK" w:cs="TH SarabunPSK"/>
          <w:cs/>
          <w:lang w:bidi="th"/>
        </w:rPr>
        <w:t xml:space="preserve">10 </w:t>
      </w:r>
      <w:r w:rsidRPr="00A11089">
        <w:rPr>
          <w:rFonts w:ascii="TH SarabunPSK" w:eastAsia="TH SarabunPSK" w:hAnsi="TH SarabunPSK" w:cs="TH SarabunPSK"/>
          <w:cs/>
        </w:rPr>
        <w:t>ห้อง ทุกห้องมีอุปกรณ์ เพียงพอ พร้อมใช้และทันสมัย ดังนี้</w:t>
      </w:r>
    </w:p>
    <w:p w14:paraId="20259EE5" w14:textId="77777777" w:rsidR="005F5A5B" w:rsidRPr="00A11089" w:rsidRDefault="005F5A5B" w:rsidP="005F5A5B">
      <w:pPr>
        <w:tabs>
          <w:tab w:val="left" w:pos="731"/>
          <w:tab w:val="left" w:pos="1350"/>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t>1</w:t>
      </w:r>
      <w:r w:rsidRPr="00A11089">
        <w:rPr>
          <w:rFonts w:ascii="TH SarabunPSK" w:eastAsia="TH SarabunPSK" w:hAnsi="TH SarabunPSK" w:cs="TH SarabunPSK"/>
          <w:cs/>
        </w:rPr>
        <w:t xml:space="preserve">. ห้องปฏิบัติการคอมพิวเตอร์ </w:t>
      </w:r>
      <w:r w:rsidRPr="00A11089">
        <w:rPr>
          <w:rFonts w:ascii="TH SarabunPSK" w:eastAsia="TH SarabunPSK" w:hAnsi="TH SarabunPSK" w:cs="TH SarabunPSK"/>
          <w:cs/>
          <w:lang w:bidi="th"/>
        </w:rPr>
        <w:t xml:space="preserve">1112 </w:t>
      </w:r>
      <w:r w:rsidRPr="00A11089">
        <w:rPr>
          <w:rFonts w:ascii="TH SarabunPSK" w:eastAsia="TH SarabunPSK" w:hAnsi="TH SarabunPSK" w:cs="TH SarabunPSK"/>
          <w:cs/>
        </w:rPr>
        <w:t xml:space="preserve">(ชั้น </w:t>
      </w:r>
      <w:r w:rsidRPr="00A11089">
        <w:rPr>
          <w:rFonts w:ascii="TH SarabunPSK" w:eastAsia="TH SarabunPSK" w:hAnsi="TH SarabunPSK" w:cs="TH SarabunPSK"/>
          <w:cs/>
          <w:lang w:bidi="th"/>
        </w:rPr>
        <w:t>1</w:t>
      </w:r>
      <w:r w:rsidRPr="00A11089">
        <w:rPr>
          <w:rFonts w:ascii="TH SarabunPSK" w:eastAsia="TH SarabunPSK" w:hAnsi="TH SarabunPSK" w:cs="TH SarabunPSK"/>
          <w:cs/>
        </w:rPr>
        <w:t xml:space="preserve">) ให้บริการเครื่องคอมพิวเตอร์ </w:t>
      </w:r>
      <w:r w:rsidRPr="00A11089">
        <w:rPr>
          <w:rFonts w:ascii="TH SarabunPSK" w:eastAsia="TH SarabunPSK" w:hAnsi="TH SarabunPSK" w:cs="TH SarabunPSK"/>
          <w:cs/>
          <w:lang w:bidi="th"/>
        </w:rPr>
        <w:t xml:space="preserve">37 </w:t>
      </w:r>
      <w:r w:rsidRPr="00A11089">
        <w:rPr>
          <w:rFonts w:ascii="TH SarabunPSK" w:eastAsia="TH SarabunPSK" w:hAnsi="TH SarabunPSK" w:cs="TH SarabunPSK"/>
          <w:cs/>
        </w:rPr>
        <w:t xml:space="preserve">ชุด </w:t>
      </w:r>
      <w:r w:rsidRPr="00A11089">
        <w:rPr>
          <w:rFonts w:ascii="TH SarabunPSK" w:eastAsia="TH SarabunPSK" w:hAnsi="TH SarabunPSK" w:cs="TH SarabunPSK"/>
          <w:cs/>
          <w:lang w:bidi="th"/>
        </w:rPr>
        <w:t>13</w:t>
      </w:r>
      <w:r w:rsidRPr="00A11089">
        <w:rPr>
          <w:rFonts w:ascii="TH SarabunPSK" w:eastAsia="TH SarabunPSK" w:hAnsi="TH SarabunPSK" w:cs="TH SarabunPSK"/>
          <w:vertAlign w:val="superscript"/>
          <w:cs/>
          <w:lang w:bidi="th"/>
        </w:rPr>
        <w:t>th</w:t>
      </w:r>
      <w:r w:rsidRPr="00A11089">
        <w:rPr>
          <w:rFonts w:ascii="TH SarabunPSK" w:eastAsia="TH SarabunPSK" w:hAnsi="TH SarabunPSK" w:cs="TH SarabunPSK"/>
          <w:cs/>
          <w:lang w:bidi="th"/>
        </w:rPr>
        <w:t xml:space="preserve"> Gen Intel</w:t>
      </w:r>
      <w:r w:rsidRPr="00A11089">
        <w:rPr>
          <w:rFonts w:ascii="TH SarabunPSK" w:eastAsia="TH SarabunPSK" w:hAnsi="TH SarabunPSK" w:cs="TH SarabunPSK"/>
          <w:cs/>
        </w:rPr>
        <w:t>(</w:t>
      </w:r>
      <w:r w:rsidRPr="00A11089">
        <w:rPr>
          <w:rFonts w:ascii="TH SarabunPSK" w:eastAsia="TH SarabunPSK" w:hAnsi="TH SarabunPSK" w:cs="TH SarabunPSK"/>
          <w:cs/>
          <w:lang w:bidi="th"/>
        </w:rPr>
        <w:t>R</w:t>
      </w:r>
      <w:r w:rsidRPr="00A11089">
        <w:rPr>
          <w:rFonts w:ascii="TH SarabunPSK" w:eastAsia="TH SarabunPSK" w:hAnsi="TH SarabunPSK" w:cs="TH SarabunPSK"/>
          <w:cs/>
        </w:rPr>
        <w:t xml:space="preserve">) </w:t>
      </w:r>
      <w:r w:rsidRPr="00A11089">
        <w:rPr>
          <w:rFonts w:ascii="TH SarabunPSK" w:eastAsia="TH SarabunPSK" w:hAnsi="TH SarabunPSK" w:cs="TH SarabunPSK"/>
          <w:cs/>
          <w:lang w:bidi="th"/>
        </w:rPr>
        <w:t>Core</w:t>
      </w:r>
      <w:r w:rsidRPr="00A11089">
        <w:rPr>
          <w:rFonts w:ascii="TH SarabunPSK" w:eastAsia="TH SarabunPSK" w:hAnsi="TH SarabunPSK" w:cs="TH SarabunPSK"/>
          <w:cs/>
        </w:rPr>
        <w:t>(</w:t>
      </w:r>
      <w:r w:rsidRPr="00A11089">
        <w:rPr>
          <w:rFonts w:ascii="TH SarabunPSK" w:eastAsia="TH SarabunPSK" w:hAnsi="TH SarabunPSK" w:cs="TH SarabunPSK"/>
          <w:cs/>
          <w:lang w:bidi="th"/>
        </w:rPr>
        <w:t>TM</w:t>
      </w:r>
      <w:r w:rsidRPr="00A11089">
        <w:rPr>
          <w:rFonts w:ascii="TH SarabunPSK" w:eastAsia="TH SarabunPSK" w:hAnsi="TH SarabunPSK" w:cs="TH SarabunPSK"/>
          <w:cs/>
        </w:rPr>
        <w:t xml:space="preserve">) </w:t>
      </w:r>
      <w:r w:rsidRPr="00A11089">
        <w:rPr>
          <w:rFonts w:ascii="TH SarabunPSK" w:eastAsia="TH SarabunPSK" w:hAnsi="TH SarabunPSK" w:cs="TH SarabunPSK"/>
          <w:cs/>
          <w:lang w:bidi="th"/>
        </w:rPr>
        <w:t>i5</w:t>
      </w:r>
      <w:r w:rsidRPr="00A11089">
        <w:rPr>
          <w:rFonts w:ascii="TH SarabunPSK" w:eastAsia="TH SarabunPSK" w:hAnsi="TH SarabunPSK" w:cs="TH SarabunPSK"/>
          <w:cs/>
        </w:rPr>
        <w:t>-</w:t>
      </w:r>
      <w:r w:rsidRPr="00A11089">
        <w:rPr>
          <w:rFonts w:ascii="TH SarabunPSK" w:eastAsia="TH SarabunPSK" w:hAnsi="TH SarabunPSK" w:cs="TH SarabunPSK"/>
          <w:cs/>
          <w:lang w:bidi="th"/>
        </w:rPr>
        <w:t>13500</w:t>
      </w:r>
      <w:r w:rsidRPr="00A11089">
        <w:rPr>
          <w:rFonts w:ascii="TH SarabunPSK" w:eastAsia="TH SarabunPSK" w:hAnsi="TH SarabunPSK" w:cs="TH SarabunPSK"/>
          <w:cs/>
        </w:rPr>
        <w:t>(</w:t>
      </w:r>
      <w:r w:rsidRPr="00A11089">
        <w:rPr>
          <w:rFonts w:ascii="TH SarabunPSK" w:eastAsia="TH SarabunPSK" w:hAnsi="TH SarabunPSK" w:cs="TH SarabunPSK"/>
          <w:cs/>
          <w:lang w:bidi="th"/>
        </w:rPr>
        <w:t>2</w:t>
      </w:r>
      <w:r w:rsidRPr="00A11089">
        <w:rPr>
          <w:rFonts w:ascii="TH SarabunPSK" w:eastAsia="TH SarabunPSK" w:hAnsi="TH SarabunPSK" w:cs="TH SarabunPSK"/>
          <w:cs/>
        </w:rPr>
        <w:t>.</w:t>
      </w:r>
      <w:r w:rsidRPr="00A11089">
        <w:rPr>
          <w:rFonts w:ascii="TH SarabunPSK" w:eastAsia="TH SarabunPSK" w:hAnsi="TH SarabunPSK" w:cs="TH SarabunPSK"/>
          <w:cs/>
          <w:lang w:bidi="th"/>
        </w:rPr>
        <w:t>50GHz</w:t>
      </w:r>
      <w:r w:rsidRPr="00A11089">
        <w:rPr>
          <w:rFonts w:ascii="TH SarabunPSK" w:eastAsia="TH SarabunPSK" w:hAnsi="TH SarabunPSK" w:cs="TH SarabunPSK"/>
          <w:cs/>
        </w:rPr>
        <w:t xml:space="preserve">) </w:t>
      </w:r>
      <w:r w:rsidRPr="00A11089">
        <w:rPr>
          <w:rFonts w:ascii="TH SarabunPSK" w:eastAsia="TH SarabunPSK" w:hAnsi="TH SarabunPSK" w:cs="TH SarabunPSK"/>
          <w:cs/>
          <w:lang w:bidi="th"/>
        </w:rPr>
        <w:t>RAM 16</w:t>
      </w:r>
      <w:r w:rsidRPr="00A11089">
        <w:rPr>
          <w:rFonts w:ascii="TH SarabunPSK" w:eastAsia="TH SarabunPSK" w:hAnsi="TH SarabunPSK" w:cs="TH SarabunPSK"/>
          <w:cs/>
        </w:rPr>
        <w:t>.</w:t>
      </w:r>
      <w:r w:rsidRPr="00A11089">
        <w:rPr>
          <w:rFonts w:ascii="TH SarabunPSK" w:eastAsia="TH SarabunPSK" w:hAnsi="TH SarabunPSK" w:cs="TH SarabunPSK"/>
          <w:cs/>
          <w:lang w:bidi="th"/>
        </w:rPr>
        <w:t>0GB</w:t>
      </w:r>
      <w:r w:rsidRPr="00A11089">
        <w:rPr>
          <w:rFonts w:ascii="TH SarabunPSK" w:eastAsia="TH SarabunPSK" w:hAnsi="TH SarabunPSK" w:cs="TH SarabunPSK"/>
          <w:cs/>
        </w:rPr>
        <w:t>(</w:t>
      </w:r>
      <w:r w:rsidRPr="00A11089">
        <w:rPr>
          <w:rFonts w:ascii="TH SarabunPSK" w:eastAsia="TH SarabunPSK" w:hAnsi="TH SarabunPSK" w:cs="TH SarabunPSK"/>
          <w:cs/>
          <w:lang w:bidi="th"/>
        </w:rPr>
        <w:t>15</w:t>
      </w:r>
      <w:r w:rsidRPr="00A11089">
        <w:rPr>
          <w:rFonts w:ascii="TH SarabunPSK" w:eastAsia="TH SarabunPSK" w:hAnsi="TH SarabunPSK" w:cs="TH SarabunPSK"/>
          <w:cs/>
        </w:rPr>
        <w:t>.</w:t>
      </w:r>
      <w:r w:rsidRPr="00A11089">
        <w:rPr>
          <w:rFonts w:ascii="TH SarabunPSK" w:eastAsia="TH SarabunPSK" w:hAnsi="TH SarabunPSK" w:cs="TH SarabunPSK"/>
          <w:cs/>
          <w:lang w:bidi="th"/>
        </w:rPr>
        <w:t>7 usable</w:t>
      </w:r>
      <w:r w:rsidRPr="00A11089">
        <w:rPr>
          <w:rFonts w:ascii="TH SarabunPSK" w:eastAsia="TH SarabunPSK" w:hAnsi="TH SarabunPSK" w:cs="TH SarabunPSK"/>
          <w:cs/>
        </w:rPr>
        <w:t xml:space="preserve">) </w:t>
      </w:r>
    </w:p>
    <w:p w14:paraId="5E4D821E" w14:textId="77777777" w:rsidR="005F5A5B" w:rsidRPr="00A11089" w:rsidRDefault="005F5A5B" w:rsidP="005F5A5B">
      <w:pPr>
        <w:tabs>
          <w:tab w:val="left" w:pos="731"/>
          <w:tab w:val="left" w:pos="1350"/>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t>2</w:t>
      </w:r>
      <w:r w:rsidRPr="00A11089">
        <w:rPr>
          <w:rFonts w:ascii="TH SarabunPSK" w:eastAsia="TH SarabunPSK" w:hAnsi="TH SarabunPSK" w:cs="TH SarabunPSK"/>
          <w:cs/>
        </w:rPr>
        <w:t xml:space="preserve">. ห้องปฏิบัติการคอมพิวเตอร์ </w:t>
      </w:r>
      <w:r w:rsidRPr="00A11089">
        <w:rPr>
          <w:rFonts w:ascii="TH SarabunPSK" w:eastAsia="TH SarabunPSK" w:hAnsi="TH SarabunPSK" w:cs="TH SarabunPSK"/>
          <w:cs/>
          <w:lang w:bidi="th"/>
        </w:rPr>
        <w:t xml:space="preserve">1116 </w:t>
      </w:r>
      <w:r w:rsidRPr="00A11089">
        <w:rPr>
          <w:rFonts w:ascii="TH SarabunPSK" w:eastAsia="TH SarabunPSK" w:hAnsi="TH SarabunPSK" w:cs="TH SarabunPSK"/>
          <w:cs/>
        </w:rPr>
        <w:t xml:space="preserve">(ชั้น </w:t>
      </w:r>
      <w:r w:rsidRPr="00A11089">
        <w:rPr>
          <w:rFonts w:ascii="TH SarabunPSK" w:eastAsia="TH SarabunPSK" w:hAnsi="TH SarabunPSK" w:cs="TH SarabunPSK"/>
          <w:cs/>
          <w:lang w:bidi="th"/>
        </w:rPr>
        <w:t>1</w:t>
      </w:r>
      <w:r w:rsidRPr="00A11089">
        <w:rPr>
          <w:rFonts w:ascii="TH SarabunPSK" w:eastAsia="TH SarabunPSK" w:hAnsi="TH SarabunPSK" w:cs="TH SarabunPSK"/>
          <w:cs/>
        </w:rPr>
        <w:t xml:space="preserve">) ให้บริการเครื่องคอมพิวเตอร์ </w:t>
      </w:r>
      <w:r w:rsidRPr="00A11089">
        <w:rPr>
          <w:rFonts w:ascii="TH SarabunPSK" w:eastAsia="TH SarabunPSK" w:hAnsi="TH SarabunPSK" w:cs="TH SarabunPSK"/>
          <w:cs/>
          <w:lang w:bidi="th"/>
        </w:rPr>
        <w:t xml:space="preserve">41 </w:t>
      </w:r>
      <w:r w:rsidRPr="00A11089">
        <w:rPr>
          <w:rFonts w:ascii="TH SarabunPSK" w:eastAsia="TH SarabunPSK" w:hAnsi="TH SarabunPSK" w:cs="TH SarabunPSK"/>
          <w:cs/>
        </w:rPr>
        <w:t xml:space="preserve">ชุด </w:t>
      </w:r>
      <w:r w:rsidRPr="00A11089">
        <w:rPr>
          <w:rFonts w:ascii="TH SarabunPSK" w:eastAsia="TH SarabunPSK" w:hAnsi="TH SarabunPSK" w:cs="TH SarabunPSK"/>
          <w:cs/>
          <w:lang w:bidi="th"/>
        </w:rPr>
        <w:t>13</w:t>
      </w:r>
      <w:r w:rsidRPr="00A11089">
        <w:rPr>
          <w:rFonts w:ascii="TH SarabunPSK" w:eastAsia="TH SarabunPSK" w:hAnsi="TH SarabunPSK" w:cs="TH SarabunPSK"/>
          <w:vertAlign w:val="superscript"/>
          <w:cs/>
          <w:lang w:bidi="th"/>
        </w:rPr>
        <w:t>th</w:t>
      </w:r>
      <w:r w:rsidRPr="00A11089">
        <w:rPr>
          <w:rFonts w:ascii="TH SarabunPSK" w:eastAsia="TH SarabunPSK" w:hAnsi="TH SarabunPSK" w:cs="TH SarabunPSK"/>
          <w:cs/>
          <w:lang w:bidi="th"/>
        </w:rPr>
        <w:t xml:space="preserve"> Gen Intel</w:t>
      </w:r>
      <w:r w:rsidRPr="00A11089">
        <w:rPr>
          <w:rFonts w:ascii="TH SarabunPSK" w:eastAsia="TH SarabunPSK" w:hAnsi="TH SarabunPSK" w:cs="TH SarabunPSK"/>
          <w:cs/>
        </w:rPr>
        <w:t>(</w:t>
      </w:r>
      <w:r w:rsidRPr="00A11089">
        <w:rPr>
          <w:rFonts w:ascii="TH SarabunPSK" w:eastAsia="TH SarabunPSK" w:hAnsi="TH SarabunPSK" w:cs="TH SarabunPSK"/>
          <w:cs/>
          <w:lang w:bidi="th"/>
        </w:rPr>
        <w:t>R</w:t>
      </w:r>
      <w:r w:rsidRPr="00A11089">
        <w:rPr>
          <w:rFonts w:ascii="TH SarabunPSK" w:eastAsia="TH SarabunPSK" w:hAnsi="TH SarabunPSK" w:cs="TH SarabunPSK"/>
          <w:cs/>
        </w:rPr>
        <w:t xml:space="preserve">) </w:t>
      </w:r>
      <w:r w:rsidRPr="00A11089">
        <w:rPr>
          <w:rFonts w:ascii="TH SarabunPSK" w:eastAsia="TH SarabunPSK" w:hAnsi="TH SarabunPSK" w:cs="TH SarabunPSK"/>
          <w:cs/>
          <w:lang w:bidi="th"/>
        </w:rPr>
        <w:t>Core</w:t>
      </w:r>
      <w:r w:rsidRPr="00A11089">
        <w:rPr>
          <w:rFonts w:ascii="TH SarabunPSK" w:eastAsia="TH SarabunPSK" w:hAnsi="TH SarabunPSK" w:cs="TH SarabunPSK"/>
          <w:cs/>
        </w:rPr>
        <w:t>(</w:t>
      </w:r>
      <w:r w:rsidRPr="00A11089">
        <w:rPr>
          <w:rFonts w:ascii="TH SarabunPSK" w:eastAsia="TH SarabunPSK" w:hAnsi="TH SarabunPSK" w:cs="TH SarabunPSK"/>
          <w:cs/>
          <w:lang w:bidi="th"/>
        </w:rPr>
        <w:t>TM</w:t>
      </w:r>
      <w:r w:rsidRPr="00A11089">
        <w:rPr>
          <w:rFonts w:ascii="TH SarabunPSK" w:eastAsia="TH SarabunPSK" w:hAnsi="TH SarabunPSK" w:cs="TH SarabunPSK"/>
          <w:cs/>
        </w:rPr>
        <w:t xml:space="preserve">) </w:t>
      </w:r>
      <w:r w:rsidRPr="00A11089">
        <w:rPr>
          <w:rFonts w:ascii="TH SarabunPSK" w:eastAsia="TH SarabunPSK" w:hAnsi="TH SarabunPSK" w:cs="TH SarabunPSK"/>
          <w:cs/>
          <w:lang w:bidi="th"/>
        </w:rPr>
        <w:t>i5</w:t>
      </w:r>
      <w:r w:rsidRPr="00A11089">
        <w:rPr>
          <w:rFonts w:ascii="TH SarabunPSK" w:eastAsia="TH SarabunPSK" w:hAnsi="TH SarabunPSK" w:cs="TH SarabunPSK"/>
          <w:cs/>
        </w:rPr>
        <w:t>-</w:t>
      </w:r>
      <w:r w:rsidRPr="00A11089">
        <w:rPr>
          <w:rFonts w:ascii="TH SarabunPSK" w:eastAsia="TH SarabunPSK" w:hAnsi="TH SarabunPSK" w:cs="TH SarabunPSK"/>
          <w:cs/>
          <w:lang w:bidi="th"/>
        </w:rPr>
        <w:t>13500</w:t>
      </w:r>
      <w:r w:rsidRPr="00A11089">
        <w:rPr>
          <w:rFonts w:ascii="TH SarabunPSK" w:eastAsia="TH SarabunPSK" w:hAnsi="TH SarabunPSK" w:cs="TH SarabunPSK"/>
          <w:cs/>
        </w:rPr>
        <w:t>(</w:t>
      </w:r>
      <w:r w:rsidRPr="00A11089">
        <w:rPr>
          <w:rFonts w:ascii="TH SarabunPSK" w:eastAsia="TH SarabunPSK" w:hAnsi="TH SarabunPSK" w:cs="TH SarabunPSK"/>
          <w:cs/>
          <w:lang w:bidi="th"/>
        </w:rPr>
        <w:t>2</w:t>
      </w:r>
      <w:r w:rsidRPr="00A11089">
        <w:rPr>
          <w:rFonts w:ascii="TH SarabunPSK" w:eastAsia="TH SarabunPSK" w:hAnsi="TH SarabunPSK" w:cs="TH SarabunPSK"/>
          <w:cs/>
        </w:rPr>
        <w:t>.</w:t>
      </w:r>
      <w:r w:rsidRPr="00A11089">
        <w:rPr>
          <w:rFonts w:ascii="TH SarabunPSK" w:eastAsia="TH SarabunPSK" w:hAnsi="TH SarabunPSK" w:cs="TH SarabunPSK"/>
          <w:cs/>
          <w:lang w:bidi="th"/>
        </w:rPr>
        <w:t>50GHz</w:t>
      </w:r>
      <w:r w:rsidRPr="00A11089">
        <w:rPr>
          <w:rFonts w:ascii="TH SarabunPSK" w:eastAsia="TH SarabunPSK" w:hAnsi="TH SarabunPSK" w:cs="TH SarabunPSK"/>
          <w:cs/>
        </w:rPr>
        <w:t xml:space="preserve">) </w:t>
      </w:r>
      <w:r w:rsidRPr="00A11089">
        <w:rPr>
          <w:rFonts w:ascii="TH SarabunPSK" w:eastAsia="TH SarabunPSK" w:hAnsi="TH SarabunPSK" w:cs="TH SarabunPSK"/>
          <w:cs/>
          <w:lang w:bidi="th"/>
        </w:rPr>
        <w:t>RAM 16</w:t>
      </w:r>
      <w:r w:rsidRPr="00A11089">
        <w:rPr>
          <w:rFonts w:ascii="TH SarabunPSK" w:eastAsia="TH SarabunPSK" w:hAnsi="TH SarabunPSK" w:cs="TH SarabunPSK"/>
          <w:cs/>
        </w:rPr>
        <w:t>.</w:t>
      </w:r>
      <w:r w:rsidRPr="00A11089">
        <w:rPr>
          <w:rFonts w:ascii="TH SarabunPSK" w:eastAsia="TH SarabunPSK" w:hAnsi="TH SarabunPSK" w:cs="TH SarabunPSK"/>
          <w:cs/>
          <w:lang w:bidi="th"/>
        </w:rPr>
        <w:t>0GB</w:t>
      </w:r>
      <w:r w:rsidRPr="00A11089">
        <w:rPr>
          <w:rFonts w:ascii="TH SarabunPSK" w:eastAsia="TH SarabunPSK" w:hAnsi="TH SarabunPSK" w:cs="TH SarabunPSK"/>
          <w:cs/>
        </w:rPr>
        <w:t>(</w:t>
      </w:r>
      <w:r w:rsidRPr="00A11089">
        <w:rPr>
          <w:rFonts w:ascii="TH SarabunPSK" w:eastAsia="TH SarabunPSK" w:hAnsi="TH SarabunPSK" w:cs="TH SarabunPSK"/>
          <w:cs/>
          <w:lang w:bidi="th"/>
        </w:rPr>
        <w:t>15</w:t>
      </w:r>
      <w:r w:rsidRPr="00A11089">
        <w:rPr>
          <w:rFonts w:ascii="TH SarabunPSK" w:eastAsia="TH SarabunPSK" w:hAnsi="TH SarabunPSK" w:cs="TH SarabunPSK"/>
          <w:cs/>
        </w:rPr>
        <w:t>.</w:t>
      </w:r>
      <w:r w:rsidRPr="00A11089">
        <w:rPr>
          <w:rFonts w:ascii="TH SarabunPSK" w:eastAsia="TH SarabunPSK" w:hAnsi="TH SarabunPSK" w:cs="TH SarabunPSK"/>
          <w:cs/>
          <w:lang w:bidi="th"/>
        </w:rPr>
        <w:t>7 usable</w:t>
      </w:r>
      <w:r w:rsidRPr="00A11089">
        <w:rPr>
          <w:rFonts w:ascii="TH SarabunPSK" w:eastAsia="TH SarabunPSK" w:hAnsi="TH SarabunPSK" w:cs="TH SarabunPSK"/>
          <w:cs/>
        </w:rPr>
        <w:t xml:space="preserve">) </w:t>
      </w:r>
    </w:p>
    <w:p w14:paraId="5E85AB50" w14:textId="77777777" w:rsidR="005F5A5B" w:rsidRPr="00A11089" w:rsidRDefault="005F5A5B" w:rsidP="005F5A5B">
      <w:pPr>
        <w:pBdr>
          <w:top w:val="nil"/>
          <w:left w:val="nil"/>
          <w:bottom w:val="nil"/>
          <w:right w:val="nil"/>
          <w:between w:val="nil"/>
        </w:pBdr>
        <w:tabs>
          <w:tab w:val="left" w:pos="731"/>
          <w:tab w:val="left" w:pos="1350"/>
        </w:tabs>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t>3</w:t>
      </w:r>
      <w:r w:rsidRPr="00A11089">
        <w:rPr>
          <w:rFonts w:ascii="TH SarabunPSK" w:eastAsia="TH SarabunPSK" w:hAnsi="TH SarabunPSK" w:cs="TH SarabunPSK"/>
          <w:color w:val="000000"/>
          <w:cs/>
        </w:rPr>
        <w:t xml:space="preserve">. ห้องปฏิบัติการคอมพิวเตอร์ </w:t>
      </w:r>
      <w:r w:rsidRPr="00A11089">
        <w:rPr>
          <w:rFonts w:ascii="TH SarabunPSK" w:eastAsia="TH SarabunPSK" w:hAnsi="TH SarabunPSK" w:cs="TH SarabunPSK"/>
          <w:color w:val="000000"/>
          <w:cs/>
          <w:lang w:bidi="th"/>
        </w:rPr>
        <w:t xml:space="preserve">1117 </w:t>
      </w:r>
      <w:r w:rsidRPr="00A11089">
        <w:rPr>
          <w:rFonts w:ascii="TH SarabunPSK" w:eastAsia="TH SarabunPSK" w:hAnsi="TH SarabunPSK" w:cs="TH SarabunPSK"/>
          <w:color w:val="000000"/>
          <w:cs/>
        </w:rPr>
        <w:t xml:space="preserve">(ชั้น </w:t>
      </w:r>
      <w:r w:rsidRPr="00A11089">
        <w:rPr>
          <w:rFonts w:ascii="TH SarabunPSK" w:eastAsia="TH SarabunPSK" w:hAnsi="TH SarabunPSK" w:cs="TH SarabunPSK"/>
          <w:color w:val="000000"/>
          <w:cs/>
          <w:lang w:bidi="th"/>
        </w:rPr>
        <w:t>1</w:t>
      </w:r>
      <w:r w:rsidRPr="00A11089">
        <w:rPr>
          <w:rFonts w:ascii="TH SarabunPSK" w:eastAsia="TH SarabunPSK" w:hAnsi="TH SarabunPSK" w:cs="TH SarabunPSK"/>
          <w:color w:val="000000"/>
          <w:cs/>
        </w:rPr>
        <w:t xml:space="preserve">) ให้บริการเครื่องคอมพิวเตอร์ </w:t>
      </w:r>
      <w:r w:rsidRPr="00A11089">
        <w:rPr>
          <w:rFonts w:ascii="TH SarabunPSK" w:eastAsia="TH SarabunPSK" w:hAnsi="TH SarabunPSK" w:cs="TH SarabunPSK"/>
          <w:color w:val="000000"/>
          <w:cs/>
          <w:lang w:bidi="th"/>
        </w:rPr>
        <w:t xml:space="preserve">41 </w:t>
      </w:r>
      <w:r w:rsidRPr="00A11089">
        <w:rPr>
          <w:rFonts w:ascii="TH SarabunPSK" w:eastAsia="TH SarabunPSK" w:hAnsi="TH SarabunPSK" w:cs="TH SarabunPSK"/>
          <w:color w:val="000000"/>
          <w:cs/>
        </w:rPr>
        <w:t xml:space="preserve">ชุด </w:t>
      </w:r>
      <w:r w:rsidRPr="00A11089">
        <w:rPr>
          <w:rFonts w:ascii="TH SarabunPSK" w:eastAsia="TH SarabunPSK" w:hAnsi="TH SarabunPSK" w:cs="TH SarabunPSK"/>
          <w:color w:val="000000"/>
          <w:cs/>
          <w:lang w:bidi="th"/>
        </w:rPr>
        <w:t>13</w:t>
      </w:r>
      <w:r w:rsidRPr="00A11089">
        <w:rPr>
          <w:rFonts w:ascii="TH SarabunPSK" w:eastAsia="TH SarabunPSK" w:hAnsi="TH SarabunPSK" w:cs="TH SarabunPSK"/>
          <w:color w:val="000000"/>
          <w:vertAlign w:val="superscript"/>
          <w:cs/>
          <w:lang w:bidi="th"/>
        </w:rPr>
        <w:t>th</w:t>
      </w:r>
      <w:r w:rsidRPr="00A11089">
        <w:rPr>
          <w:rFonts w:ascii="TH SarabunPSK" w:eastAsia="TH SarabunPSK" w:hAnsi="TH SarabunPSK" w:cs="TH SarabunPSK"/>
          <w:color w:val="000000"/>
          <w:cs/>
          <w:lang w:bidi="th"/>
        </w:rPr>
        <w:t xml:space="preserve"> Gen Intel</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R</w:t>
      </w:r>
      <w:r w:rsidRPr="00A11089">
        <w:rPr>
          <w:rFonts w:ascii="TH SarabunPSK" w:eastAsia="TH SarabunPSK" w:hAnsi="TH SarabunPSK" w:cs="TH SarabunPSK"/>
          <w:color w:val="000000"/>
          <w:cs/>
        </w:rPr>
        <w:t xml:space="preserve">) </w:t>
      </w:r>
      <w:r w:rsidRPr="00A11089">
        <w:rPr>
          <w:rFonts w:ascii="TH SarabunPSK" w:eastAsia="TH SarabunPSK" w:hAnsi="TH SarabunPSK" w:cs="TH SarabunPSK"/>
          <w:color w:val="000000"/>
          <w:cs/>
          <w:lang w:bidi="th"/>
        </w:rPr>
        <w:t>Core</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TM</w:t>
      </w:r>
      <w:r w:rsidRPr="00A11089">
        <w:rPr>
          <w:rFonts w:ascii="TH SarabunPSK" w:eastAsia="TH SarabunPSK" w:hAnsi="TH SarabunPSK" w:cs="TH SarabunPSK"/>
          <w:color w:val="000000"/>
          <w:cs/>
        </w:rPr>
        <w:t xml:space="preserve">) </w:t>
      </w:r>
      <w:r w:rsidRPr="00A11089">
        <w:rPr>
          <w:rFonts w:ascii="TH SarabunPSK" w:eastAsia="TH SarabunPSK" w:hAnsi="TH SarabunPSK" w:cs="TH SarabunPSK"/>
          <w:color w:val="000000"/>
          <w:cs/>
          <w:lang w:bidi="th"/>
        </w:rPr>
        <w:t>i5</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13500</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2</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50GHz</w:t>
      </w:r>
      <w:r w:rsidRPr="00A11089">
        <w:rPr>
          <w:rFonts w:ascii="TH SarabunPSK" w:eastAsia="TH SarabunPSK" w:hAnsi="TH SarabunPSK" w:cs="TH SarabunPSK"/>
          <w:color w:val="000000"/>
          <w:cs/>
        </w:rPr>
        <w:t xml:space="preserve">) </w:t>
      </w:r>
      <w:r w:rsidRPr="00A11089">
        <w:rPr>
          <w:rFonts w:ascii="TH SarabunPSK" w:eastAsia="TH SarabunPSK" w:hAnsi="TH SarabunPSK" w:cs="TH SarabunPSK"/>
          <w:color w:val="000000"/>
          <w:cs/>
          <w:lang w:bidi="th"/>
        </w:rPr>
        <w:t>RAM 16</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0GB</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15</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7 usable</w:t>
      </w:r>
      <w:r w:rsidRPr="00A11089">
        <w:rPr>
          <w:rFonts w:ascii="TH SarabunPSK" w:eastAsia="TH SarabunPSK" w:hAnsi="TH SarabunPSK" w:cs="TH SarabunPSK"/>
          <w:color w:val="000000"/>
          <w:cs/>
        </w:rPr>
        <w:t xml:space="preserve">) </w:t>
      </w:r>
    </w:p>
    <w:p w14:paraId="490A03EA" w14:textId="77777777" w:rsidR="005F5A5B" w:rsidRPr="00A11089" w:rsidRDefault="005F5A5B" w:rsidP="005F5A5B">
      <w:pPr>
        <w:pBdr>
          <w:top w:val="nil"/>
          <w:left w:val="nil"/>
          <w:bottom w:val="nil"/>
          <w:right w:val="nil"/>
          <w:between w:val="nil"/>
        </w:pBdr>
        <w:tabs>
          <w:tab w:val="left" w:pos="731"/>
          <w:tab w:val="left" w:pos="1350"/>
        </w:tabs>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t>4</w:t>
      </w:r>
      <w:r w:rsidRPr="00A11089">
        <w:rPr>
          <w:rFonts w:ascii="TH SarabunPSK" w:eastAsia="TH SarabunPSK" w:hAnsi="TH SarabunPSK" w:cs="TH SarabunPSK"/>
          <w:color w:val="000000"/>
          <w:cs/>
        </w:rPr>
        <w:t xml:space="preserve">. ห้องปฏิบัติการคอมพิวเตอร์ </w:t>
      </w:r>
      <w:r w:rsidRPr="00A11089">
        <w:rPr>
          <w:rFonts w:ascii="TH SarabunPSK" w:eastAsia="TH SarabunPSK" w:hAnsi="TH SarabunPSK" w:cs="TH SarabunPSK"/>
          <w:color w:val="000000"/>
          <w:cs/>
          <w:lang w:bidi="th"/>
        </w:rPr>
        <w:t xml:space="preserve">1120 </w:t>
      </w:r>
      <w:r w:rsidRPr="00A11089">
        <w:rPr>
          <w:rFonts w:ascii="TH SarabunPSK" w:eastAsia="TH SarabunPSK" w:hAnsi="TH SarabunPSK" w:cs="TH SarabunPSK"/>
          <w:color w:val="000000"/>
          <w:cs/>
        </w:rPr>
        <w:t xml:space="preserve">(ชั้น </w:t>
      </w:r>
      <w:r w:rsidRPr="00A11089">
        <w:rPr>
          <w:rFonts w:ascii="TH SarabunPSK" w:eastAsia="TH SarabunPSK" w:hAnsi="TH SarabunPSK" w:cs="TH SarabunPSK"/>
          <w:color w:val="000000"/>
          <w:cs/>
          <w:lang w:bidi="th"/>
        </w:rPr>
        <w:t>2</w:t>
      </w:r>
      <w:r w:rsidRPr="00A11089">
        <w:rPr>
          <w:rFonts w:ascii="TH SarabunPSK" w:eastAsia="TH SarabunPSK" w:hAnsi="TH SarabunPSK" w:cs="TH SarabunPSK"/>
          <w:color w:val="000000"/>
          <w:cs/>
        </w:rPr>
        <w:t xml:space="preserve">) ให้บริการจำนวน </w:t>
      </w:r>
      <w:r w:rsidRPr="00A11089">
        <w:rPr>
          <w:rFonts w:ascii="TH SarabunPSK" w:eastAsia="TH SarabunPSK" w:hAnsi="TH SarabunPSK" w:cs="TH SarabunPSK"/>
          <w:color w:val="000000"/>
          <w:cs/>
          <w:lang w:bidi="th"/>
        </w:rPr>
        <w:t xml:space="preserve">120 </w:t>
      </w:r>
      <w:r w:rsidRPr="00A11089">
        <w:rPr>
          <w:rFonts w:ascii="TH SarabunPSK" w:eastAsia="TH SarabunPSK" w:hAnsi="TH SarabunPSK" w:cs="TH SarabunPSK"/>
          <w:color w:val="000000"/>
          <w:cs/>
        </w:rPr>
        <w:t xml:space="preserve">คน มีอุปกรณ์เครื่องโปรเจ็คเตอร์ จอฉายโปรเจ็คเตอร์ขนาด </w:t>
      </w:r>
      <w:r w:rsidRPr="00A11089">
        <w:rPr>
          <w:rFonts w:ascii="TH SarabunPSK" w:eastAsia="TH SarabunPSK" w:hAnsi="TH SarabunPSK" w:cs="TH SarabunPSK"/>
          <w:color w:val="000000"/>
          <w:cs/>
          <w:lang w:bidi="th"/>
        </w:rPr>
        <w:t xml:space="preserve">200 </w:t>
      </w:r>
      <w:r w:rsidRPr="00A11089">
        <w:rPr>
          <w:rFonts w:ascii="TH SarabunPSK" w:eastAsia="TH SarabunPSK" w:hAnsi="TH SarabunPSK" w:cs="TH SarabunPSK"/>
          <w:color w:val="000000"/>
          <w:cs/>
        </w:rPr>
        <w:t>นิ้ว เครื่องขยายเสียง ลำโพง ชุดไมค์</w:t>
      </w:r>
    </w:p>
    <w:p w14:paraId="2044F868" w14:textId="77777777" w:rsidR="005F5A5B" w:rsidRPr="00A11089" w:rsidRDefault="005F5A5B" w:rsidP="005F5A5B">
      <w:pPr>
        <w:pBdr>
          <w:top w:val="nil"/>
          <w:left w:val="nil"/>
          <w:bottom w:val="nil"/>
          <w:right w:val="nil"/>
          <w:between w:val="nil"/>
        </w:pBdr>
        <w:tabs>
          <w:tab w:val="left" w:pos="731"/>
          <w:tab w:val="left" w:pos="1350"/>
        </w:tabs>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t>5</w:t>
      </w:r>
      <w:r w:rsidRPr="00A11089">
        <w:rPr>
          <w:rFonts w:ascii="TH SarabunPSK" w:eastAsia="TH SarabunPSK" w:hAnsi="TH SarabunPSK" w:cs="TH SarabunPSK"/>
          <w:color w:val="000000"/>
          <w:cs/>
        </w:rPr>
        <w:t xml:space="preserve">. ห้องปฏิบัติการคอมพิวเตอร์ </w:t>
      </w:r>
      <w:r w:rsidRPr="00A11089">
        <w:rPr>
          <w:rFonts w:ascii="TH SarabunPSK" w:eastAsia="TH SarabunPSK" w:hAnsi="TH SarabunPSK" w:cs="TH SarabunPSK"/>
          <w:color w:val="000000"/>
          <w:cs/>
          <w:lang w:bidi="th"/>
        </w:rPr>
        <w:t xml:space="preserve">1121 </w:t>
      </w:r>
      <w:r w:rsidRPr="00A11089">
        <w:rPr>
          <w:rFonts w:ascii="TH SarabunPSK" w:eastAsia="TH SarabunPSK" w:hAnsi="TH SarabunPSK" w:cs="TH SarabunPSK"/>
          <w:color w:val="000000"/>
          <w:cs/>
        </w:rPr>
        <w:t xml:space="preserve">(ชั้น </w:t>
      </w:r>
      <w:r w:rsidRPr="00A11089">
        <w:rPr>
          <w:rFonts w:ascii="TH SarabunPSK" w:eastAsia="TH SarabunPSK" w:hAnsi="TH SarabunPSK" w:cs="TH SarabunPSK"/>
          <w:color w:val="000000"/>
          <w:cs/>
          <w:lang w:bidi="th"/>
        </w:rPr>
        <w:t>2</w:t>
      </w:r>
      <w:r w:rsidRPr="00A11089">
        <w:rPr>
          <w:rFonts w:ascii="TH SarabunPSK" w:eastAsia="TH SarabunPSK" w:hAnsi="TH SarabunPSK" w:cs="TH SarabunPSK"/>
          <w:color w:val="000000"/>
          <w:cs/>
        </w:rPr>
        <w:t xml:space="preserve">) ให้บริการจำนวน </w:t>
      </w:r>
      <w:r w:rsidRPr="00A11089">
        <w:rPr>
          <w:rFonts w:ascii="TH SarabunPSK" w:eastAsia="TH SarabunPSK" w:hAnsi="TH SarabunPSK" w:cs="TH SarabunPSK"/>
          <w:color w:val="000000"/>
          <w:cs/>
          <w:lang w:bidi="th"/>
        </w:rPr>
        <w:t xml:space="preserve">41 </w:t>
      </w:r>
      <w:r w:rsidRPr="00A11089">
        <w:rPr>
          <w:rFonts w:ascii="TH SarabunPSK" w:eastAsia="TH SarabunPSK" w:hAnsi="TH SarabunPSK" w:cs="TH SarabunPSK"/>
          <w:color w:val="000000"/>
          <w:cs/>
        </w:rPr>
        <w:t xml:space="preserve">คน มีอุปกรณ์เครื่องโปรเจ็คเตอร์ จำนวน </w:t>
      </w:r>
      <w:r w:rsidRPr="00A11089">
        <w:rPr>
          <w:rFonts w:ascii="TH SarabunPSK" w:eastAsia="TH SarabunPSK" w:hAnsi="TH SarabunPSK" w:cs="TH SarabunPSK"/>
          <w:color w:val="000000"/>
          <w:cs/>
          <w:lang w:bidi="th"/>
        </w:rPr>
        <w:t xml:space="preserve">1 </w:t>
      </w:r>
      <w:r w:rsidRPr="00A11089">
        <w:rPr>
          <w:rFonts w:ascii="TH SarabunPSK" w:eastAsia="TH SarabunPSK" w:hAnsi="TH SarabunPSK" w:cs="TH SarabunPSK"/>
          <w:color w:val="000000"/>
          <w:cs/>
        </w:rPr>
        <w:t xml:space="preserve">ชุด จอฉายโปรเจ็คเตอร์ขนาด </w:t>
      </w:r>
      <w:r w:rsidRPr="00A11089">
        <w:rPr>
          <w:rFonts w:ascii="TH SarabunPSK" w:eastAsia="TH SarabunPSK" w:hAnsi="TH SarabunPSK" w:cs="TH SarabunPSK"/>
          <w:color w:val="000000"/>
          <w:cs/>
          <w:lang w:bidi="th"/>
        </w:rPr>
        <w:t xml:space="preserve">120 </w:t>
      </w:r>
      <w:r w:rsidRPr="00A11089">
        <w:rPr>
          <w:rFonts w:ascii="TH SarabunPSK" w:eastAsia="TH SarabunPSK" w:hAnsi="TH SarabunPSK" w:cs="TH SarabunPSK"/>
          <w:color w:val="000000"/>
          <w:cs/>
        </w:rPr>
        <w:t xml:space="preserve">นิ้ว เครื่องขยายเสียง ลำโพง ชุดไมค์ เครื่องคอมพิวเตอร์ </w:t>
      </w:r>
      <w:r w:rsidRPr="00A11089">
        <w:rPr>
          <w:rFonts w:ascii="TH SarabunPSK" w:eastAsia="TH SarabunPSK" w:hAnsi="TH SarabunPSK" w:cs="TH SarabunPSK"/>
          <w:color w:val="000000"/>
          <w:cs/>
          <w:lang w:bidi="th"/>
        </w:rPr>
        <w:t xml:space="preserve">41 </w:t>
      </w:r>
      <w:r w:rsidRPr="00A11089">
        <w:rPr>
          <w:rFonts w:ascii="TH SarabunPSK" w:eastAsia="TH SarabunPSK" w:hAnsi="TH SarabunPSK" w:cs="TH SarabunPSK"/>
          <w:color w:val="000000"/>
          <w:cs/>
        </w:rPr>
        <w:t xml:space="preserve">ชุด </w:t>
      </w:r>
    </w:p>
    <w:p w14:paraId="10FA83CD" w14:textId="77777777" w:rsidR="005F5A5B" w:rsidRPr="00A11089" w:rsidRDefault="005F5A5B" w:rsidP="005F5A5B">
      <w:pPr>
        <w:pBdr>
          <w:top w:val="nil"/>
          <w:left w:val="nil"/>
          <w:bottom w:val="nil"/>
          <w:right w:val="nil"/>
          <w:between w:val="nil"/>
        </w:pBdr>
        <w:tabs>
          <w:tab w:val="left" w:pos="731"/>
          <w:tab w:val="left" w:pos="1350"/>
        </w:tabs>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t>6</w:t>
      </w:r>
      <w:r w:rsidRPr="00A11089">
        <w:rPr>
          <w:rFonts w:ascii="TH SarabunPSK" w:eastAsia="TH SarabunPSK" w:hAnsi="TH SarabunPSK" w:cs="TH SarabunPSK"/>
          <w:color w:val="000000"/>
          <w:cs/>
        </w:rPr>
        <w:t xml:space="preserve">. ห้องปฏิบัติการคอมพิวเตอร์ </w:t>
      </w:r>
      <w:r w:rsidRPr="00A11089">
        <w:rPr>
          <w:rFonts w:ascii="TH SarabunPSK" w:eastAsia="TH SarabunPSK" w:hAnsi="TH SarabunPSK" w:cs="TH SarabunPSK"/>
          <w:color w:val="000000"/>
          <w:cs/>
          <w:lang w:bidi="th"/>
        </w:rPr>
        <w:t xml:space="preserve">1122 </w:t>
      </w:r>
      <w:r w:rsidRPr="00A11089">
        <w:rPr>
          <w:rFonts w:ascii="TH SarabunPSK" w:eastAsia="TH SarabunPSK" w:hAnsi="TH SarabunPSK" w:cs="TH SarabunPSK"/>
          <w:color w:val="000000"/>
          <w:cs/>
        </w:rPr>
        <w:t xml:space="preserve">(ชั้น </w:t>
      </w:r>
      <w:r w:rsidRPr="00A11089">
        <w:rPr>
          <w:rFonts w:ascii="TH SarabunPSK" w:eastAsia="TH SarabunPSK" w:hAnsi="TH SarabunPSK" w:cs="TH SarabunPSK"/>
          <w:color w:val="000000"/>
          <w:cs/>
          <w:lang w:bidi="th"/>
        </w:rPr>
        <w:t>2</w:t>
      </w:r>
      <w:r w:rsidRPr="00A11089">
        <w:rPr>
          <w:rFonts w:ascii="TH SarabunPSK" w:eastAsia="TH SarabunPSK" w:hAnsi="TH SarabunPSK" w:cs="TH SarabunPSK"/>
          <w:color w:val="000000"/>
          <w:cs/>
        </w:rPr>
        <w:t xml:space="preserve">) ให้บริการจำนวน </w:t>
      </w:r>
      <w:r w:rsidRPr="00A11089">
        <w:rPr>
          <w:rFonts w:ascii="TH SarabunPSK" w:eastAsia="TH SarabunPSK" w:hAnsi="TH SarabunPSK" w:cs="TH SarabunPSK"/>
          <w:color w:val="000000"/>
          <w:cs/>
          <w:lang w:bidi="th"/>
        </w:rPr>
        <w:t xml:space="preserve">41 </w:t>
      </w:r>
      <w:r w:rsidRPr="00A11089">
        <w:rPr>
          <w:rFonts w:ascii="TH SarabunPSK" w:eastAsia="TH SarabunPSK" w:hAnsi="TH SarabunPSK" w:cs="TH SarabunPSK"/>
          <w:color w:val="000000"/>
          <w:cs/>
        </w:rPr>
        <w:t xml:space="preserve">คนมีอุปกรณ์เครื่องโปรเจ็คเตอร์ จำนวน </w:t>
      </w:r>
      <w:r w:rsidRPr="00A11089">
        <w:rPr>
          <w:rFonts w:ascii="TH SarabunPSK" w:eastAsia="TH SarabunPSK" w:hAnsi="TH SarabunPSK" w:cs="TH SarabunPSK"/>
          <w:color w:val="000000"/>
          <w:cs/>
          <w:lang w:bidi="th"/>
        </w:rPr>
        <w:t xml:space="preserve">1 </w:t>
      </w:r>
      <w:r w:rsidRPr="00A11089">
        <w:rPr>
          <w:rFonts w:ascii="TH SarabunPSK" w:eastAsia="TH SarabunPSK" w:hAnsi="TH SarabunPSK" w:cs="TH SarabunPSK"/>
          <w:color w:val="000000"/>
          <w:cs/>
        </w:rPr>
        <w:t xml:space="preserve">ชุด จอฉายโปรเจ็คเตอร์ขนาด </w:t>
      </w:r>
      <w:r w:rsidRPr="00A11089">
        <w:rPr>
          <w:rFonts w:ascii="TH SarabunPSK" w:eastAsia="TH SarabunPSK" w:hAnsi="TH SarabunPSK" w:cs="TH SarabunPSK"/>
          <w:color w:val="000000"/>
          <w:cs/>
          <w:lang w:bidi="th"/>
        </w:rPr>
        <w:t xml:space="preserve">120 </w:t>
      </w:r>
      <w:r w:rsidRPr="00A11089">
        <w:rPr>
          <w:rFonts w:ascii="TH SarabunPSK" w:eastAsia="TH SarabunPSK" w:hAnsi="TH SarabunPSK" w:cs="TH SarabunPSK"/>
          <w:color w:val="000000"/>
          <w:cs/>
        </w:rPr>
        <w:t xml:space="preserve">นิ้ว เครื่องขยายเสียง ลำโพง ชุดไมค์ เครื่องคอมพิวเตอร์ </w:t>
      </w:r>
      <w:r w:rsidRPr="00A11089">
        <w:rPr>
          <w:rFonts w:ascii="TH SarabunPSK" w:eastAsia="TH SarabunPSK" w:hAnsi="TH SarabunPSK" w:cs="TH SarabunPSK"/>
          <w:color w:val="000000"/>
          <w:cs/>
          <w:lang w:bidi="th"/>
        </w:rPr>
        <w:t xml:space="preserve">41 </w:t>
      </w:r>
      <w:r w:rsidRPr="00A11089">
        <w:rPr>
          <w:rFonts w:ascii="TH SarabunPSK" w:eastAsia="TH SarabunPSK" w:hAnsi="TH SarabunPSK" w:cs="TH SarabunPSK"/>
          <w:color w:val="000000"/>
          <w:cs/>
        </w:rPr>
        <w:t>ชุด</w:t>
      </w:r>
    </w:p>
    <w:p w14:paraId="759F1707" w14:textId="77777777" w:rsidR="005F5A5B" w:rsidRPr="00A11089" w:rsidRDefault="005F5A5B" w:rsidP="005F5A5B">
      <w:pPr>
        <w:pBdr>
          <w:top w:val="nil"/>
          <w:left w:val="nil"/>
          <w:bottom w:val="nil"/>
          <w:right w:val="nil"/>
          <w:between w:val="nil"/>
        </w:pBdr>
        <w:tabs>
          <w:tab w:val="left" w:pos="731"/>
          <w:tab w:val="left" w:pos="1350"/>
        </w:tabs>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t>7</w:t>
      </w:r>
      <w:r w:rsidRPr="00A11089">
        <w:rPr>
          <w:rFonts w:ascii="TH SarabunPSK" w:eastAsia="TH SarabunPSK" w:hAnsi="TH SarabunPSK" w:cs="TH SarabunPSK"/>
          <w:color w:val="000000"/>
          <w:cs/>
        </w:rPr>
        <w:t xml:space="preserve">. ห้องปฏิบัติการคอมพิวเตอร์ </w:t>
      </w:r>
      <w:r w:rsidRPr="00A11089">
        <w:rPr>
          <w:rFonts w:ascii="TH SarabunPSK" w:eastAsia="TH SarabunPSK" w:hAnsi="TH SarabunPSK" w:cs="TH SarabunPSK"/>
          <w:color w:val="000000"/>
          <w:cs/>
          <w:lang w:bidi="th"/>
        </w:rPr>
        <w:t>1123</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 xml:space="preserve">1124  </w:t>
      </w:r>
      <w:r w:rsidRPr="00A11089">
        <w:rPr>
          <w:rFonts w:ascii="TH SarabunPSK" w:eastAsia="TH SarabunPSK" w:hAnsi="TH SarabunPSK" w:cs="TH SarabunPSK"/>
          <w:color w:val="000000"/>
          <w:cs/>
        </w:rPr>
        <w:t xml:space="preserve">(ชั้น </w:t>
      </w:r>
      <w:r w:rsidRPr="00A11089">
        <w:rPr>
          <w:rFonts w:ascii="TH SarabunPSK" w:eastAsia="TH SarabunPSK" w:hAnsi="TH SarabunPSK" w:cs="TH SarabunPSK"/>
          <w:color w:val="000000"/>
          <w:cs/>
          <w:lang w:bidi="th"/>
        </w:rPr>
        <w:t>2</w:t>
      </w:r>
      <w:r w:rsidRPr="00A11089">
        <w:rPr>
          <w:rFonts w:ascii="TH SarabunPSK" w:eastAsia="TH SarabunPSK" w:hAnsi="TH SarabunPSK" w:cs="TH SarabunPSK"/>
          <w:color w:val="000000"/>
          <w:cs/>
        </w:rPr>
        <w:t xml:space="preserve">) ให้บริการจำนวน </w:t>
      </w:r>
      <w:r w:rsidRPr="00A11089">
        <w:rPr>
          <w:rFonts w:ascii="TH SarabunPSK" w:eastAsia="TH SarabunPSK" w:hAnsi="TH SarabunPSK" w:cs="TH SarabunPSK"/>
          <w:color w:val="000000"/>
          <w:cs/>
          <w:lang w:bidi="th"/>
        </w:rPr>
        <w:t xml:space="preserve">45 </w:t>
      </w:r>
      <w:r w:rsidRPr="00A11089">
        <w:rPr>
          <w:rFonts w:ascii="TH SarabunPSK" w:eastAsia="TH SarabunPSK" w:hAnsi="TH SarabunPSK" w:cs="TH SarabunPSK"/>
          <w:color w:val="000000"/>
          <w:cs/>
        </w:rPr>
        <w:t xml:space="preserve">คน มีอุปกรณ์เครื่องโปรเจ็คเตอร์ จำนวน </w:t>
      </w:r>
      <w:r w:rsidRPr="00A11089">
        <w:rPr>
          <w:rFonts w:ascii="TH SarabunPSK" w:eastAsia="TH SarabunPSK" w:hAnsi="TH SarabunPSK" w:cs="TH SarabunPSK"/>
          <w:color w:val="000000"/>
          <w:cs/>
          <w:lang w:bidi="th"/>
        </w:rPr>
        <w:t xml:space="preserve">1 </w:t>
      </w:r>
      <w:r w:rsidRPr="00A11089">
        <w:rPr>
          <w:rFonts w:ascii="TH SarabunPSK" w:eastAsia="TH SarabunPSK" w:hAnsi="TH SarabunPSK" w:cs="TH SarabunPSK"/>
          <w:color w:val="000000"/>
          <w:cs/>
        </w:rPr>
        <w:t xml:space="preserve">ชุด จอฉายโปรเจ็คเตอร์ขนาด </w:t>
      </w:r>
      <w:r w:rsidRPr="00A11089">
        <w:rPr>
          <w:rFonts w:ascii="TH SarabunPSK" w:eastAsia="TH SarabunPSK" w:hAnsi="TH SarabunPSK" w:cs="TH SarabunPSK"/>
          <w:color w:val="000000"/>
          <w:cs/>
          <w:lang w:bidi="th"/>
        </w:rPr>
        <w:t xml:space="preserve">120 </w:t>
      </w:r>
      <w:r w:rsidRPr="00A11089">
        <w:rPr>
          <w:rFonts w:ascii="TH SarabunPSK" w:eastAsia="TH SarabunPSK" w:hAnsi="TH SarabunPSK" w:cs="TH SarabunPSK"/>
          <w:color w:val="000000"/>
          <w:cs/>
        </w:rPr>
        <w:t xml:space="preserve">นิ้ว เครื่องขยายเสียง ลำโพง ชุดไมค์ เครื่องคอมพิวเตอร์ </w:t>
      </w:r>
      <w:r w:rsidRPr="00A11089">
        <w:rPr>
          <w:rFonts w:ascii="TH SarabunPSK" w:eastAsia="TH SarabunPSK" w:hAnsi="TH SarabunPSK" w:cs="TH SarabunPSK"/>
          <w:color w:val="000000"/>
          <w:cs/>
          <w:lang w:bidi="th"/>
        </w:rPr>
        <w:t xml:space="preserve">45 </w:t>
      </w:r>
      <w:r w:rsidRPr="00A11089">
        <w:rPr>
          <w:rFonts w:ascii="TH SarabunPSK" w:eastAsia="TH SarabunPSK" w:hAnsi="TH SarabunPSK" w:cs="TH SarabunPSK"/>
          <w:color w:val="000000"/>
          <w:cs/>
        </w:rPr>
        <w:t>ชุด</w:t>
      </w:r>
    </w:p>
    <w:p w14:paraId="73435349" w14:textId="77777777" w:rsidR="005F5A5B" w:rsidRPr="00A11089" w:rsidRDefault="005F5A5B" w:rsidP="005F5A5B">
      <w:pPr>
        <w:pBdr>
          <w:top w:val="nil"/>
          <w:left w:val="nil"/>
          <w:bottom w:val="nil"/>
          <w:right w:val="nil"/>
          <w:between w:val="nil"/>
        </w:pBdr>
        <w:tabs>
          <w:tab w:val="left" w:pos="731"/>
          <w:tab w:val="left" w:pos="1350"/>
        </w:tabs>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t>8</w:t>
      </w:r>
      <w:r w:rsidRPr="00A11089">
        <w:rPr>
          <w:rFonts w:ascii="TH SarabunPSK" w:eastAsia="TH SarabunPSK" w:hAnsi="TH SarabunPSK" w:cs="TH SarabunPSK"/>
          <w:color w:val="000000"/>
          <w:cs/>
        </w:rPr>
        <w:t xml:space="preserve">. ห้องปฏิบัติการคอมพิวเตอร์ </w:t>
      </w:r>
      <w:r w:rsidRPr="00A11089">
        <w:rPr>
          <w:rFonts w:ascii="TH SarabunPSK" w:eastAsia="TH SarabunPSK" w:hAnsi="TH SarabunPSK" w:cs="TH SarabunPSK"/>
          <w:color w:val="000000"/>
          <w:cs/>
          <w:lang w:bidi="th"/>
        </w:rPr>
        <w:t xml:space="preserve">1125 </w:t>
      </w:r>
      <w:r w:rsidRPr="00A11089">
        <w:rPr>
          <w:rFonts w:ascii="TH SarabunPSK" w:eastAsia="TH SarabunPSK" w:hAnsi="TH SarabunPSK" w:cs="TH SarabunPSK"/>
          <w:color w:val="000000"/>
          <w:cs/>
        </w:rPr>
        <w:t xml:space="preserve">(ชั้น </w:t>
      </w:r>
      <w:r w:rsidRPr="00A11089">
        <w:rPr>
          <w:rFonts w:ascii="TH SarabunPSK" w:eastAsia="TH SarabunPSK" w:hAnsi="TH SarabunPSK" w:cs="TH SarabunPSK"/>
          <w:color w:val="000000"/>
          <w:cs/>
          <w:lang w:bidi="th"/>
        </w:rPr>
        <w:t>2</w:t>
      </w:r>
      <w:r w:rsidRPr="00A11089">
        <w:rPr>
          <w:rFonts w:ascii="TH SarabunPSK" w:eastAsia="TH SarabunPSK" w:hAnsi="TH SarabunPSK" w:cs="TH SarabunPSK"/>
          <w:color w:val="000000"/>
          <w:cs/>
        </w:rPr>
        <w:t xml:space="preserve">) ให้บริการจำนวน </w:t>
      </w:r>
      <w:r w:rsidRPr="00A11089">
        <w:rPr>
          <w:rFonts w:ascii="TH SarabunPSK" w:eastAsia="TH SarabunPSK" w:hAnsi="TH SarabunPSK" w:cs="TH SarabunPSK"/>
          <w:color w:val="000000"/>
          <w:cs/>
          <w:lang w:bidi="th"/>
        </w:rPr>
        <w:t xml:space="preserve">41 </w:t>
      </w:r>
      <w:r w:rsidRPr="00A11089">
        <w:rPr>
          <w:rFonts w:ascii="TH SarabunPSK" w:eastAsia="TH SarabunPSK" w:hAnsi="TH SarabunPSK" w:cs="TH SarabunPSK"/>
          <w:color w:val="000000"/>
          <w:cs/>
        </w:rPr>
        <w:t xml:space="preserve">คน มีอุปกรณ์เครื่องโปรเจ็คเตอร์ จำนวน </w:t>
      </w:r>
      <w:r w:rsidRPr="00A11089">
        <w:rPr>
          <w:rFonts w:ascii="TH SarabunPSK" w:eastAsia="TH SarabunPSK" w:hAnsi="TH SarabunPSK" w:cs="TH SarabunPSK"/>
          <w:color w:val="000000"/>
          <w:cs/>
          <w:lang w:bidi="th"/>
        </w:rPr>
        <w:t xml:space="preserve">1 </w:t>
      </w:r>
      <w:r w:rsidRPr="00A11089">
        <w:rPr>
          <w:rFonts w:ascii="TH SarabunPSK" w:eastAsia="TH SarabunPSK" w:hAnsi="TH SarabunPSK" w:cs="TH SarabunPSK"/>
          <w:color w:val="000000"/>
          <w:cs/>
        </w:rPr>
        <w:t xml:space="preserve">ชุด จอฉายโปรเจ็คเตอร์ขนาด </w:t>
      </w:r>
      <w:r w:rsidRPr="00A11089">
        <w:rPr>
          <w:rFonts w:ascii="TH SarabunPSK" w:eastAsia="TH SarabunPSK" w:hAnsi="TH SarabunPSK" w:cs="TH SarabunPSK"/>
          <w:color w:val="000000"/>
          <w:cs/>
          <w:lang w:bidi="th"/>
        </w:rPr>
        <w:t xml:space="preserve">120 </w:t>
      </w:r>
      <w:r w:rsidRPr="00A11089">
        <w:rPr>
          <w:rFonts w:ascii="TH SarabunPSK" w:eastAsia="TH SarabunPSK" w:hAnsi="TH SarabunPSK" w:cs="TH SarabunPSK"/>
          <w:color w:val="000000"/>
          <w:cs/>
        </w:rPr>
        <w:t xml:space="preserve">นิ้ว เครื่องขยายเสียง ลำโพง ชุดไมค์ เครื่องคอมพิวเตอร์ </w:t>
      </w:r>
      <w:r w:rsidRPr="00A11089">
        <w:rPr>
          <w:rFonts w:ascii="TH SarabunPSK" w:eastAsia="TH SarabunPSK" w:hAnsi="TH SarabunPSK" w:cs="TH SarabunPSK"/>
          <w:color w:val="000000"/>
          <w:cs/>
          <w:lang w:bidi="th"/>
        </w:rPr>
        <w:t xml:space="preserve">41 </w:t>
      </w:r>
      <w:r w:rsidRPr="00A11089">
        <w:rPr>
          <w:rFonts w:ascii="TH SarabunPSK" w:eastAsia="TH SarabunPSK" w:hAnsi="TH SarabunPSK" w:cs="TH SarabunPSK"/>
          <w:color w:val="000000"/>
          <w:cs/>
        </w:rPr>
        <w:t>ชุด</w:t>
      </w:r>
    </w:p>
    <w:p w14:paraId="78DF1F83" w14:textId="77777777" w:rsidR="005F5A5B" w:rsidRPr="00A11089" w:rsidRDefault="005F5A5B" w:rsidP="005F5A5B">
      <w:pPr>
        <w:pBdr>
          <w:top w:val="nil"/>
          <w:left w:val="nil"/>
          <w:bottom w:val="nil"/>
          <w:right w:val="nil"/>
          <w:between w:val="nil"/>
        </w:pBdr>
        <w:tabs>
          <w:tab w:val="left" w:pos="731"/>
          <w:tab w:val="left" w:pos="1350"/>
        </w:tabs>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t>9</w:t>
      </w:r>
      <w:r w:rsidRPr="00A11089">
        <w:rPr>
          <w:rFonts w:ascii="TH SarabunPSK" w:eastAsia="TH SarabunPSK" w:hAnsi="TH SarabunPSK" w:cs="TH SarabunPSK"/>
          <w:color w:val="000000"/>
          <w:cs/>
        </w:rPr>
        <w:t xml:space="preserve">. ห้องปฏิบัติการคอมพิวเตอร์ </w:t>
      </w:r>
      <w:r w:rsidRPr="00A11089">
        <w:rPr>
          <w:rFonts w:ascii="TH SarabunPSK" w:eastAsia="TH SarabunPSK" w:hAnsi="TH SarabunPSK" w:cs="TH SarabunPSK"/>
          <w:color w:val="000000"/>
          <w:cs/>
          <w:lang w:bidi="th"/>
        </w:rPr>
        <w:t xml:space="preserve">1126 </w:t>
      </w:r>
      <w:r w:rsidRPr="00A11089">
        <w:rPr>
          <w:rFonts w:ascii="TH SarabunPSK" w:eastAsia="TH SarabunPSK" w:hAnsi="TH SarabunPSK" w:cs="TH SarabunPSK"/>
          <w:color w:val="000000"/>
          <w:cs/>
        </w:rPr>
        <w:t xml:space="preserve">(ชั้น </w:t>
      </w:r>
      <w:r w:rsidRPr="00A11089">
        <w:rPr>
          <w:rFonts w:ascii="TH SarabunPSK" w:eastAsia="TH SarabunPSK" w:hAnsi="TH SarabunPSK" w:cs="TH SarabunPSK"/>
          <w:color w:val="000000"/>
          <w:cs/>
          <w:lang w:bidi="th"/>
        </w:rPr>
        <w:t>2</w:t>
      </w:r>
      <w:r w:rsidRPr="00A11089">
        <w:rPr>
          <w:rFonts w:ascii="TH SarabunPSK" w:eastAsia="TH SarabunPSK" w:hAnsi="TH SarabunPSK" w:cs="TH SarabunPSK"/>
          <w:color w:val="000000"/>
          <w:cs/>
        </w:rPr>
        <w:t xml:space="preserve">) ให้บริการจำนวน </w:t>
      </w:r>
      <w:r w:rsidRPr="00A11089">
        <w:rPr>
          <w:rFonts w:ascii="TH SarabunPSK" w:eastAsia="TH SarabunPSK" w:hAnsi="TH SarabunPSK" w:cs="TH SarabunPSK"/>
          <w:color w:val="000000"/>
          <w:cs/>
          <w:lang w:bidi="th"/>
        </w:rPr>
        <w:t xml:space="preserve">41 </w:t>
      </w:r>
      <w:r w:rsidRPr="00A11089">
        <w:rPr>
          <w:rFonts w:ascii="TH SarabunPSK" w:eastAsia="TH SarabunPSK" w:hAnsi="TH SarabunPSK" w:cs="TH SarabunPSK"/>
          <w:color w:val="000000"/>
          <w:cs/>
        </w:rPr>
        <w:t xml:space="preserve">คน มีอุปกรณ์เครื่องโปรเจ็คเตอร์ จำนวน </w:t>
      </w:r>
      <w:r w:rsidRPr="00A11089">
        <w:rPr>
          <w:rFonts w:ascii="TH SarabunPSK" w:eastAsia="TH SarabunPSK" w:hAnsi="TH SarabunPSK" w:cs="TH SarabunPSK"/>
          <w:color w:val="000000"/>
          <w:cs/>
          <w:lang w:bidi="th"/>
        </w:rPr>
        <w:t xml:space="preserve">1 </w:t>
      </w:r>
      <w:r w:rsidRPr="00A11089">
        <w:rPr>
          <w:rFonts w:ascii="TH SarabunPSK" w:eastAsia="TH SarabunPSK" w:hAnsi="TH SarabunPSK" w:cs="TH SarabunPSK"/>
          <w:color w:val="000000"/>
          <w:cs/>
        </w:rPr>
        <w:t xml:space="preserve">ชุด จอฉายโปรเจ็คเตอร์ขนาด </w:t>
      </w:r>
      <w:r w:rsidRPr="00A11089">
        <w:rPr>
          <w:rFonts w:ascii="TH SarabunPSK" w:eastAsia="TH SarabunPSK" w:hAnsi="TH SarabunPSK" w:cs="TH SarabunPSK"/>
          <w:color w:val="000000"/>
          <w:cs/>
          <w:lang w:bidi="th"/>
        </w:rPr>
        <w:t xml:space="preserve">120 </w:t>
      </w:r>
      <w:r w:rsidRPr="00A11089">
        <w:rPr>
          <w:rFonts w:ascii="TH SarabunPSK" w:eastAsia="TH SarabunPSK" w:hAnsi="TH SarabunPSK" w:cs="TH SarabunPSK"/>
          <w:color w:val="000000"/>
          <w:cs/>
        </w:rPr>
        <w:t xml:space="preserve">นิ้ว เครื่องขยายเสียง ลำโพง ชุดไมค์ เครื่องคอมพิวเตอร์ </w:t>
      </w:r>
      <w:r w:rsidRPr="00A11089">
        <w:rPr>
          <w:rFonts w:ascii="TH SarabunPSK" w:eastAsia="TH SarabunPSK" w:hAnsi="TH SarabunPSK" w:cs="TH SarabunPSK"/>
          <w:color w:val="000000"/>
          <w:cs/>
          <w:lang w:bidi="th"/>
        </w:rPr>
        <w:t xml:space="preserve">41 </w:t>
      </w:r>
      <w:r w:rsidRPr="00A11089">
        <w:rPr>
          <w:rFonts w:ascii="TH SarabunPSK" w:eastAsia="TH SarabunPSK" w:hAnsi="TH SarabunPSK" w:cs="TH SarabunPSK"/>
          <w:color w:val="000000"/>
          <w:cs/>
        </w:rPr>
        <w:t>ชุด</w:t>
      </w:r>
    </w:p>
    <w:p w14:paraId="22C8D882" w14:textId="77777777" w:rsidR="005F5A5B" w:rsidRPr="00A11089" w:rsidRDefault="005F5A5B" w:rsidP="005F5A5B">
      <w:pPr>
        <w:pBdr>
          <w:top w:val="nil"/>
          <w:left w:val="nil"/>
          <w:bottom w:val="nil"/>
          <w:right w:val="nil"/>
          <w:between w:val="nil"/>
        </w:pBdr>
        <w:tabs>
          <w:tab w:val="left" w:pos="731"/>
          <w:tab w:val="left" w:pos="1350"/>
        </w:tabs>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t>10</w:t>
      </w:r>
      <w:r w:rsidRPr="00A11089">
        <w:rPr>
          <w:rFonts w:ascii="TH SarabunPSK" w:eastAsia="TH SarabunPSK" w:hAnsi="TH SarabunPSK" w:cs="TH SarabunPSK"/>
          <w:color w:val="000000"/>
          <w:cs/>
        </w:rPr>
        <w:t xml:space="preserve">. ห้องปฏิบัติการคอมพิวเตอร์ </w:t>
      </w:r>
      <w:r w:rsidRPr="00A11089">
        <w:rPr>
          <w:rFonts w:ascii="TH SarabunPSK" w:eastAsia="TH SarabunPSK" w:hAnsi="TH SarabunPSK" w:cs="TH SarabunPSK"/>
          <w:color w:val="000000"/>
          <w:cs/>
          <w:lang w:bidi="th"/>
        </w:rPr>
        <w:t xml:space="preserve">1141 </w:t>
      </w:r>
      <w:r w:rsidRPr="00A11089">
        <w:rPr>
          <w:rFonts w:ascii="TH SarabunPSK" w:eastAsia="TH SarabunPSK" w:hAnsi="TH SarabunPSK" w:cs="TH SarabunPSK"/>
          <w:color w:val="000000"/>
          <w:cs/>
        </w:rPr>
        <w:t xml:space="preserve">(ชั้น </w:t>
      </w:r>
      <w:r w:rsidRPr="00A11089">
        <w:rPr>
          <w:rFonts w:ascii="TH SarabunPSK" w:eastAsia="TH SarabunPSK" w:hAnsi="TH SarabunPSK" w:cs="TH SarabunPSK"/>
          <w:color w:val="000000"/>
          <w:cs/>
          <w:lang w:bidi="th"/>
        </w:rPr>
        <w:t>4</w:t>
      </w:r>
      <w:r w:rsidRPr="00A11089">
        <w:rPr>
          <w:rFonts w:ascii="TH SarabunPSK" w:eastAsia="TH SarabunPSK" w:hAnsi="TH SarabunPSK" w:cs="TH SarabunPSK"/>
          <w:color w:val="000000"/>
          <w:cs/>
        </w:rPr>
        <w:t xml:space="preserve">) ให้บริการจำนวน </w:t>
      </w:r>
      <w:r w:rsidRPr="00A11089">
        <w:rPr>
          <w:rFonts w:ascii="TH SarabunPSK" w:eastAsia="TH SarabunPSK" w:hAnsi="TH SarabunPSK" w:cs="TH SarabunPSK"/>
          <w:color w:val="000000"/>
          <w:cs/>
          <w:lang w:bidi="th"/>
        </w:rPr>
        <w:t xml:space="preserve">51 </w:t>
      </w:r>
      <w:r w:rsidRPr="00A11089">
        <w:rPr>
          <w:rFonts w:ascii="TH SarabunPSK" w:eastAsia="TH SarabunPSK" w:hAnsi="TH SarabunPSK" w:cs="TH SarabunPSK"/>
          <w:color w:val="000000"/>
          <w:cs/>
        </w:rPr>
        <w:t xml:space="preserve">คน มีอุปกรณ์เครื่องโปรเจ็คเตอร์ จำนวน </w:t>
      </w:r>
      <w:r w:rsidRPr="00A11089">
        <w:rPr>
          <w:rFonts w:ascii="TH SarabunPSK" w:eastAsia="TH SarabunPSK" w:hAnsi="TH SarabunPSK" w:cs="TH SarabunPSK"/>
          <w:color w:val="000000"/>
          <w:cs/>
          <w:lang w:bidi="th"/>
        </w:rPr>
        <w:t xml:space="preserve">1 </w:t>
      </w:r>
      <w:r w:rsidRPr="00A11089">
        <w:rPr>
          <w:rFonts w:ascii="TH SarabunPSK" w:eastAsia="TH SarabunPSK" w:hAnsi="TH SarabunPSK" w:cs="TH SarabunPSK"/>
          <w:color w:val="000000"/>
          <w:cs/>
        </w:rPr>
        <w:t xml:space="preserve">ชุด จอฉายโปรเจ็คเตอร์ขนาด </w:t>
      </w:r>
      <w:r w:rsidRPr="00A11089">
        <w:rPr>
          <w:rFonts w:ascii="TH SarabunPSK" w:eastAsia="TH SarabunPSK" w:hAnsi="TH SarabunPSK" w:cs="TH SarabunPSK"/>
          <w:color w:val="000000"/>
          <w:cs/>
          <w:lang w:bidi="th"/>
        </w:rPr>
        <w:t xml:space="preserve">120 </w:t>
      </w:r>
      <w:r w:rsidRPr="00A11089">
        <w:rPr>
          <w:rFonts w:ascii="TH SarabunPSK" w:eastAsia="TH SarabunPSK" w:hAnsi="TH SarabunPSK" w:cs="TH SarabunPSK"/>
          <w:color w:val="000000"/>
          <w:cs/>
        </w:rPr>
        <w:t xml:space="preserve">นิ้ว เครื่องขยายเสียง ลำโพง ชุดไมค์ เครื่องคอมพิวเตอร์ </w:t>
      </w:r>
      <w:r w:rsidRPr="00A11089">
        <w:rPr>
          <w:rFonts w:ascii="TH SarabunPSK" w:eastAsia="TH SarabunPSK" w:hAnsi="TH SarabunPSK" w:cs="TH SarabunPSK"/>
          <w:color w:val="000000"/>
          <w:cs/>
          <w:lang w:bidi="th"/>
        </w:rPr>
        <w:t xml:space="preserve">41 </w:t>
      </w:r>
      <w:r w:rsidRPr="00A11089">
        <w:rPr>
          <w:rFonts w:ascii="TH SarabunPSK" w:eastAsia="TH SarabunPSK" w:hAnsi="TH SarabunPSK" w:cs="TH SarabunPSK"/>
          <w:color w:val="000000"/>
          <w:cs/>
        </w:rPr>
        <w:t>ชุด</w:t>
      </w:r>
    </w:p>
    <w:p w14:paraId="0E26A6B5" w14:textId="77777777" w:rsidR="005F5A5B" w:rsidRPr="00A11089" w:rsidRDefault="005F5A5B" w:rsidP="005F5A5B">
      <w:pPr>
        <w:ind w:firstLine="720"/>
        <w:jc w:val="thaiDistribute"/>
        <w:rPr>
          <w:rFonts w:ascii="TH SarabunPSK" w:eastAsia="TH SarabunPSK" w:hAnsi="TH SarabunPSK" w:cs="TH SarabunPSK"/>
          <w:b/>
          <w:bCs/>
          <w:color w:val="EE0000"/>
          <w:cs/>
          <w:lang w:bidi="th"/>
        </w:rPr>
      </w:pPr>
      <w:r w:rsidRPr="00A11089">
        <w:rPr>
          <w:rFonts w:ascii="TH SarabunPSK" w:eastAsia="TH SarabunPSK" w:hAnsi="TH SarabunPSK" w:cs="TH SarabunPSK"/>
          <w:b/>
          <w:bCs/>
          <w:color w:val="EE0000"/>
          <w:highlight w:val="yellow"/>
          <w:cs/>
        </w:rPr>
        <w:t>ให้คณะและหลักสูตรพิจารณาเพิ่มข้อมูลตามบริบท...</w:t>
      </w:r>
    </w:p>
    <w:p w14:paraId="7BD6190F" w14:textId="77777777" w:rsidR="005F5A5B" w:rsidRPr="00A11089" w:rsidRDefault="005F5A5B" w:rsidP="005F5A5B">
      <w:pPr>
        <w:ind w:firstLine="720"/>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rPr>
        <w:t xml:space="preserve">คณะครุศาสตร์ได้จัดให้หลักสูตร ใช้ห้องปฏิบัติการคอมพิวเตอร์ในการเรียนการสอน จำนวน </w:t>
      </w:r>
      <w:r w:rsidRPr="00A11089">
        <w:rPr>
          <w:rFonts w:ascii="TH SarabunPSK" w:eastAsia="TH SarabunPSK" w:hAnsi="TH SarabunPSK" w:cs="TH SarabunPSK"/>
          <w:color w:val="EE0000"/>
          <w:cs/>
          <w:lang w:bidi="th"/>
        </w:rPr>
        <w:t xml:space="preserve">4 </w:t>
      </w:r>
      <w:r w:rsidRPr="00A11089">
        <w:rPr>
          <w:rFonts w:ascii="TH SarabunPSK" w:eastAsia="TH SarabunPSK" w:hAnsi="TH SarabunPSK" w:cs="TH SarabunPSK"/>
          <w:color w:val="EE0000"/>
          <w:cs/>
        </w:rPr>
        <w:t xml:space="preserve">ห้อง ที่อาคาร </w:t>
      </w:r>
      <w:r w:rsidRPr="00A11089">
        <w:rPr>
          <w:rFonts w:ascii="TH SarabunPSK" w:eastAsia="TH SarabunPSK" w:hAnsi="TH SarabunPSK" w:cs="TH SarabunPSK"/>
          <w:color w:val="EE0000"/>
          <w:cs/>
          <w:lang w:bidi="th"/>
        </w:rPr>
        <w:t xml:space="preserve">11 </w:t>
      </w:r>
      <w:r w:rsidRPr="00A11089">
        <w:rPr>
          <w:rFonts w:ascii="TH SarabunPSK" w:eastAsia="TH SarabunPSK" w:hAnsi="TH SarabunPSK" w:cs="TH SarabunPSK"/>
          <w:color w:val="EE0000"/>
          <w:cs/>
        </w:rPr>
        <w:t>ห้อง</w:t>
      </w:r>
      <w:r w:rsidRPr="00A11089">
        <w:rPr>
          <w:rFonts w:ascii="TH SarabunPSK" w:eastAsia="TH SarabunPSK" w:hAnsi="TH SarabunPSK" w:cs="TH SarabunPSK"/>
          <w:color w:val="EE0000"/>
          <w:cs/>
          <w:lang w:bidi="th"/>
        </w:rPr>
        <w:t xml:space="preserve">1116 , 1117 , 1124 </w:t>
      </w:r>
      <w:r w:rsidRPr="00A11089">
        <w:rPr>
          <w:rFonts w:ascii="TH SarabunPSK" w:eastAsia="TH SarabunPSK" w:hAnsi="TH SarabunPSK" w:cs="TH SarabunPSK"/>
          <w:color w:val="EE0000"/>
          <w:cs/>
        </w:rPr>
        <w:t xml:space="preserve">และ </w:t>
      </w:r>
      <w:r w:rsidRPr="00A11089">
        <w:rPr>
          <w:rFonts w:ascii="TH SarabunPSK" w:eastAsia="TH SarabunPSK" w:hAnsi="TH SarabunPSK" w:cs="TH SarabunPSK"/>
          <w:color w:val="EE0000"/>
          <w:cs/>
          <w:lang w:bidi="th"/>
        </w:rPr>
        <w:t xml:space="preserve">1125 </w:t>
      </w:r>
      <w:r w:rsidRPr="00A11089">
        <w:rPr>
          <w:rFonts w:ascii="TH SarabunPSK" w:eastAsia="TH SarabunPSK" w:hAnsi="TH SarabunPSK" w:cs="TH SarabunPSK"/>
          <w:color w:val="EE0000"/>
          <w:cs/>
        </w:rPr>
        <w:t>ประกอบด้วย เครื่องคอมพิวเตอร์ โต๊ะ เก้าอี้ โปรเจกเตอร์ เพื่อให้นักศึกษาได้ฝึกปฏิบัติการคอมพิวเตอร์ โดยทุกห้องมีอุปกรณ์ เพียงพอ พร้อมใช้และทันสมัย</w:t>
      </w:r>
    </w:p>
    <w:p w14:paraId="5F8C5433" w14:textId="77777777" w:rsidR="005F5A5B" w:rsidRPr="00A11089" w:rsidRDefault="005F5A5B" w:rsidP="005F5A5B">
      <w:pPr>
        <w:ind w:firstLine="720"/>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rPr>
        <w:t xml:space="preserve">หลักสูตรได้ใช้ห้องปฏิบัติการสอนของโรงเรียนในเครือข่ายเพื่อให้นักศึกษาฝึกปฏิบัติการสอน มีจำนวน </w:t>
      </w:r>
      <w:r w:rsidRPr="00A11089">
        <w:rPr>
          <w:rFonts w:ascii="TH SarabunPSK" w:eastAsia="TH SarabunPSK" w:hAnsi="TH SarabunPSK" w:cs="TH SarabunPSK"/>
          <w:color w:val="EE0000"/>
          <w:cs/>
          <w:lang w:bidi="th"/>
        </w:rPr>
        <w:t xml:space="preserve">150 </w:t>
      </w:r>
      <w:r w:rsidRPr="00A11089">
        <w:rPr>
          <w:rFonts w:ascii="TH SarabunPSK" w:eastAsia="TH SarabunPSK" w:hAnsi="TH SarabunPSK" w:cs="TH SarabunPSK"/>
          <w:color w:val="EE0000"/>
          <w:cs/>
        </w:rPr>
        <w:t xml:space="preserve">โรงเรียน ที่ลงนามความร่วมมือกับคณะครุศาสตร์ </w:t>
      </w:r>
    </w:p>
    <w:p w14:paraId="25871D31" w14:textId="77777777" w:rsidR="005F5A5B" w:rsidRPr="00A11089" w:rsidRDefault="005F5A5B" w:rsidP="005F5A5B">
      <w:pPr>
        <w:ind w:firstLine="720"/>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rPr>
        <w:t xml:space="preserve">ในปีการศึกษา </w:t>
      </w:r>
      <w:r w:rsidRPr="00A11089">
        <w:rPr>
          <w:rFonts w:ascii="TH SarabunPSK" w:eastAsia="TH SarabunPSK" w:hAnsi="TH SarabunPSK" w:cs="TH SarabunPSK"/>
          <w:color w:val="EE0000"/>
          <w:cs/>
          <w:lang w:bidi="th"/>
        </w:rPr>
        <w:t xml:space="preserve">2568 </w:t>
      </w:r>
      <w:r w:rsidRPr="00A11089">
        <w:rPr>
          <w:rFonts w:ascii="TH SarabunPSK" w:eastAsia="TH SarabunPSK" w:hAnsi="TH SarabunPSK" w:cs="TH SarabunPSK"/>
          <w:color w:val="EE0000"/>
          <w:cs/>
        </w:rPr>
        <w:t xml:space="preserve">มหาวิทยาลัยโดยสำนักส่งเสริมวิชาการและงานทะเบียน ได้สอบถามความพึงพอใจของอาจารย์และนักศึกษาที่มีต่อความเหมาะสมของ ห้องปฏิบัติการที่ใช้ในการเรียนการสอน ห้องเรียนของโรงเรียนเครือข่ายฝึกประสบการณ์ ผ่านแบบสอบถามออนไลน์ เข้าถึงได้ที่............................ พบว่า โดยรวมมีความพึงพอใจในระดับมากที่สุด (ค่าเฉลี่ย= </w:t>
      </w:r>
      <w:r w:rsidRPr="00A11089">
        <w:rPr>
          <w:rFonts w:ascii="TH SarabunPSK" w:eastAsia="TH SarabunPSK" w:hAnsi="TH SarabunPSK" w:cs="TH SarabunPSK"/>
          <w:color w:val="EE0000"/>
          <w:cs/>
          <w:lang w:bidi="th"/>
        </w:rPr>
        <w:t>4</w:t>
      </w:r>
      <w:r w:rsidRPr="00A11089">
        <w:rPr>
          <w:rFonts w:ascii="TH SarabunPSK" w:eastAsia="TH SarabunPSK" w:hAnsi="TH SarabunPSK" w:cs="TH SarabunPSK"/>
          <w:color w:val="EE0000"/>
          <w:cs/>
        </w:rPr>
        <w:t>.</w:t>
      </w:r>
      <w:r w:rsidRPr="00A11089">
        <w:rPr>
          <w:rFonts w:ascii="TH SarabunPSK" w:eastAsia="TH SarabunPSK" w:hAnsi="TH SarabunPSK" w:cs="TH SarabunPSK"/>
          <w:color w:val="EE0000"/>
          <w:cs/>
          <w:lang w:bidi="th"/>
        </w:rPr>
        <w:t>57</w:t>
      </w:r>
      <w:r w:rsidRPr="00A11089">
        <w:rPr>
          <w:rFonts w:ascii="TH SarabunPSK" w:eastAsia="TH SarabunPSK" w:hAnsi="TH SarabunPSK" w:cs="TH SarabunPSK"/>
          <w:color w:val="EE0000"/>
          <w:cs/>
        </w:rPr>
        <w:t>) และสามารถใช้งานได้เพียงพอและเหมาะสม</w:t>
      </w:r>
    </w:p>
    <w:p w14:paraId="61F85E24" w14:textId="32F7D349" w:rsidR="005F5A5B" w:rsidRDefault="005F5A5B" w:rsidP="00000525">
      <w:pPr>
        <w:rPr>
          <w:rFonts w:ascii="TH SarabunPSK" w:eastAsiaTheme="minorHAnsi" w:hAnsi="TH SarabunPSK" w:cs="TH SarabunPSK"/>
          <w:lang w:val="en-US"/>
        </w:rPr>
      </w:pPr>
    </w:p>
    <w:p w14:paraId="68717374" w14:textId="4F5905E0" w:rsidR="005F5A5B" w:rsidRDefault="005F5A5B" w:rsidP="00000525">
      <w:pPr>
        <w:rPr>
          <w:rFonts w:ascii="TH SarabunPSK" w:eastAsiaTheme="minorHAnsi" w:hAnsi="TH SarabunPSK" w:cs="TH SarabunPSK"/>
          <w:lang w:val="en-US"/>
        </w:rPr>
      </w:pPr>
    </w:p>
    <w:p w14:paraId="254343DC" w14:textId="77777777" w:rsidR="005F5A5B" w:rsidRDefault="005F5A5B" w:rsidP="00000525">
      <w:pPr>
        <w:rPr>
          <w:rFonts w:ascii="TH SarabunPSK" w:eastAsiaTheme="minorHAnsi" w:hAnsi="TH SarabunPSK" w:cs="TH SarabunPSK"/>
          <w:lang w:val="en-US"/>
        </w:rPr>
      </w:pPr>
    </w:p>
    <w:p w14:paraId="4A0EE6A8" w14:textId="37C0E19A" w:rsidR="005F5A5B" w:rsidRDefault="005F5A5B" w:rsidP="00000525">
      <w:pPr>
        <w:rPr>
          <w:rFonts w:ascii="TH SarabunPSK" w:eastAsiaTheme="minorHAnsi" w:hAnsi="TH SarabunPSK" w:cs="TH SarabunPSK"/>
          <w:lang w:val="en-US"/>
        </w:rPr>
      </w:pPr>
    </w:p>
    <w:p w14:paraId="7D9B93EE" w14:textId="77777777" w:rsidR="005F5A5B" w:rsidRDefault="005F5A5B"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18ECCEC6" w14:textId="77777777" w:rsidTr="00631DF6">
        <w:tc>
          <w:tcPr>
            <w:tcW w:w="8955" w:type="dxa"/>
            <w:vMerge w:val="restart"/>
            <w:shd w:val="clear" w:color="auto" w:fill="DAEEF3" w:themeFill="accent5" w:themeFillTint="33"/>
          </w:tcPr>
          <w:p w14:paraId="43E91508"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7</w:t>
            </w:r>
            <w:r w:rsidRPr="00127097">
              <w:rPr>
                <w:rFonts w:ascii="TH SarabunPSK" w:hAnsi="TH SarabunPSK" w:cs="TH SarabunPSK"/>
                <w:b/>
                <w:bCs/>
                <w:sz w:val="32"/>
                <w:szCs w:val="32"/>
                <w:cs/>
              </w:rPr>
              <w:t>.</w:t>
            </w:r>
            <w:r w:rsidRPr="00127097">
              <w:rPr>
                <w:rFonts w:ascii="TH SarabunPSK" w:hAnsi="TH SarabunPSK" w:cs="TH SarabunPSK"/>
                <w:b/>
                <w:bCs/>
                <w:sz w:val="32"/>
                <w:szCs w:val="32"/>
              </w:rPr>
              <w:t>3 A digital library is shown to be set</w:t>
            </w:r>
            <w:r w:rsidRPr="00127097">
              <w:rPr>
                <w:rFonts w:ascii="TH SarabunPSK" w:hAnsi="TH SarabunPSK" w:cs="TH SarabunPSK"/>
                <w:b/>
                <w:bCs/>
                <w:sz w:val="32"/>
                <w:szCs w:val="32"/>
                <w:cs/>
              </w:rPr>
              <w:t>-</w:t>
            </w:r>
            <w:r w:rsidRPr="00127097">
              <w:rPr>
                <w:rFonts w:ascii="TH SarabunPSK" w:hAnsi="TH SarabunPSK" w:cs="TH SarabunPSK"/>
                <w:b/>
                <w:bCs/>
                <w:sz w:val="32"/>
                <w:szCs w:val="32"/>
              </w:rPr>
              <w:t>up, in keeping with progress in information</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and communication technology</w:t>
            </w:r>
            <w:r w:rsidRPr="00127097">
              <w:rPr>
                <w:rFonts w:ascii="TH SarabunPSK" w:hAnsi="TH SarabunPSK" w:cs="TH SarabunPSK"/>
                <w:b/>
                <w:bCs/>
                <w:sz w:val="32"/>
                <w:szCs w:val="32"/>
                <w:cs/>
              </w:rPr>
              <w:t>.</w:t>
            </w:r>
          </w:p>
        </w:tc>
        <w:tc>
          <w:tcPr>
            <w:tcW w:w="794" w:type="dxa"/>
            <w:shd w:val="clear" w:color="auto" w:fill="DAEEF3" w:themeFill="accent5" w:themeFillTint="33"/>
          </w:tcPr>
          <w:p w14:paraId="5FD8BD8E"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0413837E" w14:textId="77777777" w:rsidTr="00631DF6">
        <w:tc>
          <w:tcPr>
            <w:tcW w:w="8955" w:type="dxa"/>
            <w:vMerge/>
            <w:shd w:val="clear" w:color="auto" w:fill="DAEEF3" w:themeFill="accent5" w:themeFillTint="33"/>
          </w:tcPr>
          <w:p w14:paraId="4FC541C5"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5D78F31D" w14:textId="77777777" w:rsidR="00000525" w:rsidRPr="00127097" w:rsidRDefault="00000525" w:rsidP="00631DF6">
            <w:pPr>
              <w:pStyle w:val="afc"/>
              <w:jc w:val="center"/>
              <w:rPr>
                <w:rFonts w:ascii="TH SarabunPSK" w:hAnsi="TH SarabunPSK" w:cs="TH SarabunPSK"/>
                <w:sz w:val="32"/>
                <w:szCs w:val="32"/>
              </w:rPr>
            </w:pPr>
          </w:p>
        </w:tc>
      </w:tr>
    </w:tbl>
    <w:p w14:paraId="7BA83816" w14:textId="77777777" w:rsidR="00000525" w:rsidRPr="00127097" w:rsidRDefault="00000525" w:rsidP="00000525">
      <w:pPr>
        <w:pStyle w:val="afc"/>
        <w:rPr>
          <w:rFonts w:ascii="TH SarabunPSK" w:hAnsi="TH SarabunPSK" w:cs="TH SarabunPSK"/>
          <w:b/>
          <w:bCs/>
          <w:szCs w:val="32"/>
          <w:u w:val="single"/>
        </w:rPr>
      </w:pPr>
    </w:p>
    <w:p w14:paraId="7F7C907C"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68BFE5D9"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szCs w:val="32"/>
          <w:cs/>
        </w:rPr>
        <w:t>(หลักสูตรขอข้อมูลจากส่วนกลาง เช่น มหาวิทยาลัย หน่วยงานรับผิดชอบ ดูแลเรื่องนี้เพิ่มเติม)</w:t>
      </w:r>
    </w:p>
    <w:p w14:paraId="24E198F7" w14:textId="77777777" w:rsidR="00000525" w:rsidRPr="00127097" w:rsidRDefault="00000525" w:rsidP="00000525">
      <w:pPr>
        <w:pStyle w:val="afc"/>
        <w:numPr>
          <w:ilvl w:val="0"/>
          <w:numId w:val="36"/>
        </w:numPr>
        <w:ind w:left="784" w:hanging="252"/>
        <w:rPr>
          <w:rFonts w:ascii="TH SarabunPSK" w:hAnsi="TH SarabunPSK" w:cs="TH SarabunPSK"/>
          <w:szCs w:val="32"/>
        </w:rPr>
      </w:pPr>
      <w:r w:rsidRPr="00127097">
        <w:rPr>
          <w:rFonts w:ascii="TH SarabunPSK" w:hAnsi="TH SarabunPSK" w:cs="TH SarabunPSK"/>
          <w:szCs w:val="32"/>
          <w:cs/>
        </w:rPr>
        <w:t>อธิบาย/แสดงให้เห็นถึงการดำเนินงาน ดังต่อไปนี้</w:t>
      </w:r>
    </w:p>
    <w:p w14:paraId="7DB5FB1E" w14:textId="77777777" w:rsidR="00000525" w:rsidRPr="00127097" w:rsidRDefault="00000525" w:rsidP="00000525">
      <w:pPr>
        <w:pStyle w:val="afc"/>
        <w:numPr>
          <w:ilvl w:val="0"/>
          <w:numId w:val="24"/>
        </w:numPr>
        <w:ind w:left="952" w:hanging="178"/>
        <w:rPr>
          <w:rFonts w:ascii="TH SarabunPSK" w:hAnsi="TH SarabunPSK" w:cs="TH SarabunPSK"/>
          <w:szCs w:val="32"/>
        </w:rPr>
      </w:pPr>
      <w:r w:rsidRPr="00127097">
        <w:rPr>
          <w:rFonts w:ascii="TH SarabunPSK" w:eastAsia="Chulabhorn Likit Text Light" w:hAnsi="TH SarabunPSK" w:cs="TH SarabunPSK"/>
          <w:b/>
          <w:szCs w:val="32"/>
          <w:cs/>
        </w:rPr>
        <w:t xml:space="preserve">แสดงถึงการมี </w:t>
      </w:r>
      <w:r w:rsidRPr="00127097">
        <w:rPr>
          <w:rFonts w:ascii="TH SarabunPSK" w:hAnsi="TH SarabunPSK" w:cs="TH SarabunPSK"/>
          <w:szCs w:val="32"/>
        </w:rPr>
        <w:t xml:space="preserve">digital library </w:t>
      </w:r>
      <w:r w:rsidRPr="00127097">
        <w:rPr>
          <w:rFonts w:ascii="TH SarabunPSK" w:hAnsi="TH SarabunPSK" w:cs="TH SarabunPSK"/>
          <w:szCs w:val="32"/>
          <w:cs/>
        </w:rPr>
        <w:t xml:space="preserve">ที่เป็นปัจจุบัน พร้อมใช้ เพียงพอ ทันยุค ทันสมัย เช่น </w:t>
      </w:r>
      <w:r w:rsidRPr="00127097">
        <w:rPr>
          <w:rFonts w:ascii="TH SarabunPSK" w:hAnsi="TH SarabunPSK" w:cs="TH SarabunPSK"/>
          <w:szCs w:val="32"/>
        </w:rPr>
        <w:t xml:space="preserve">digital online, resources medias </w:t>
      </w:r>
      <w:r w:rsidRPr="00127097">
        <w:rPr>
          <w:rFonts w:ascii="TH SarabunPSK" w:hAnsi="TH SarabunPSK" w:cs="TH SarabunPSK"/>
          <w:szCs w:val="32"/>
          <w:cs/>
        </w:rPr>
        <w:t xml:space="preserve">เพียงพอ พร้อมใช้ ทันสมัย ทัน </w:t>
      </w:r>
      <w:r w:rsidRPr="00127097">
        <w:rPr>
          <w:rFonts w:ascii="TH SarabunPSK" w:hAnsi="TH SarabunPSK" w:cs="TH SarabunPSK"/>
          <w:szCs w:val="32"/>
        </w:rPr>
        <w:t>ICT</w:t>
      </w:r>
      <w:r w:rsidRPr="00127097">
        <w:rPr>
          <w:rFonts w:ascii="TH SarabunPSK" w:hAnsi="TH SarabunPSK" w:cs="TH SarabunPSK"/>
          <w:szCs w:val="32"/>
          <w:cs/>
        </w:rPr>
        <w:t xml:space="preserve"> (</w:t>
      </w:r>
      <w:r w:rsidRPr="00127097">
        <w:rPr>
          <w:rFonts w:ascii="TH SarabunPSK" w:hAnsi="TH SarabunPSK" w:cs="TH SarabunPSK"/>
          <w:szCs w:val="32"/>
        </w:rPr>
        <w:t>information and communication technology</w:t>
      </w:r>
      <w:r w:rsidRPr="00127097">
        <w:rPr>
          <w:rFonts w:ascii="TH SarabunPSK" w:hAnsi="TH SarabunPSK" w:cs="TH SarabunPSK"/>
          <w:szCs w:val="32"/>
          <w:cs/>
        </w:rPr>
        <w:t>) สอดคล้องกับความก้าวหน้าของเทคโนโลยีสารสนเทศและเทคโนโลยีการสื่อสาร</w:t>
      </w:r>
    </w:p>
    <w:p w14:paraId="496FA15D" w14:textId="77777777" w:rsidR="00000525" w:rsidRPr="00127097" w:rsidRDefault="00000525" w:rsidP="00000525">
      <w:pPr>
        <w:pStyle w:val="afc"/>
        <w:numPr>
          <w:ilvl w:val="0"/>
          <w:numId w:val="24"/>
        </w:numPr>
        <w:ind w:left="952" w:hanging="178"/>
        <w:rPr>
          <w:rFonts w:ascii="TH SarabunPSK" w:hAnsi="TH SarabunPSK" w:cs="TH SarabunPSK"/>
          <w:szCs w:val="32"/>
        </w:rPr>
      </w:pPr>
      <w:r w:rsidRPr="00127097">
        <w:rPr>
          <w:rFonts w:ascii="TH SarabunPSK" w:eastAsia="Chulabhorn Likit Text Light" w:hAnsi="TH SarabunPSK" w:cs="TH SarabunPSK"/>
          <w:b/>
          <w:szCs w:val="32"/>
          <w:cs/>
        </w:rPr>
        <w:t xml:space="preserve">รายการทรัพยากรสารสนเทศสำหรับหลักสูตรที่มีใน </w:t>
      </w:r>
      <w:r w:rsidRPr="00127097">
        <w:rPr>
          <w:rFonts w:ascii="TH SarabunPSK" w:hAnsi="TH SarabunPSK" w:cs="TH SarabunPSK"/>
          <w:szCs w:val="32"/>
        </w:rPr>
        <w:t>digital library</w:t>
      </w:r>
      <w:r w:rsidRPr="00127097">
        <w:rPr>
          <w:rFonts w:ascii="TH SarabunPSK" w:hAnsi="TH SarabunPSK" w:cs="TH SarabunPSK"/>
          <w:szCs w:val="32"/>
          <w:cs/>
        </w:rPr>
        <w:t xml:space="preserve"> (ที่สำคัญที่อาจารย์ </w:t>
      </w:r>
      <w:r w:rsidRPr="00127097">
        <w:rPr>
          <w:rFonts w:ascii="TH SarabunPSK" w:hAnsi="TH SarabunPSK" w:cs="TH SarabunPSK"/>
          <w:szCs w:val="32"/>
        </w:rPr>
        <w:t xml:space="preserve">&amp; </w:t>
      </w:r>
      <w:r w:rsidRPr="00127097">
        <w:rPr>
          <w:rFonts w:ascii="TH SarabunPSK" w:hAnsi="TH SarabunPSK" w:cs="TH SarabunPSK"/>
          <w:szCs w:val="32"/>
          <w:cs/>
        </w:rPr>
        <w:t>นักศึกษา ใช้) เพื่อวิเคราะห์ความเพียงพอ พร้อมใช้ ทันสมัย</w:t>
      </w:r>
    </w:p>
    <w:p w14:paraId="5A8E432D" w14:textId="77777777" w:rsidR="00000525" w:rsidRPr="00127097" w:rsidRDefault="00000525" w:rsidP="00000525">
      <w:pPr>
        <w:pStyle w:val="afc"/>
        <w:numPr>
          <w:ilvl w:val="0"/>
          <w:numId w:val="24"/>
        </w:numPr>
        <w:ind w:left="952" w:hanging="178"/>
        <w:rPr>
          <w:rFonts w:ascii="TH SarabunPSK" w:hAnsi="TH SarabunPSK" w:cs="TH SarabunPSK"/>
          <w:szCs w:val="32"/>
        </w:rPr>
      </w:pPr>
      <w:r w:rsidRPr="00127097">
        <w:rPr>
          <w:rFonts w:ascii="TH SarabunPSK" w:hAnsi="TH SarabunPSK" w:cs="TH SarabunPSK"/>
          <w:szCs w:val="32"/>
          <w:cs/>
        </w:rPr>
        <w:t xml:space="preserve">การสำรวจความต้องการทรัพยากร </w:t>
      </w:r>
      <w:r w:rsidRPr="00127097">
        <w:rPr>
          <w:rFonts w:ascii="TH SarabunPSK" w:hAnsi="TH SarabunPSK" w:cs="TH SarabunPSK"/>
          <w:szCs w:val="32"/>
        </w:rPr>
        <w:t xml:space="preserve">Digital </w:t>
      </w:r>
      <w:r w:rsidRPr="00127097">
        <w:rPr>
          <w:rFonts w:ascii="TH SarabunPSK" w:hAnsi="TH SarabunPSK" w:cs="TH SarabunPSK"/>
          <w:szCs w:val="32"/>
          <w:cs/>
        </w:rPr>
        <w:t>ของนักศึกษา และอาจารย์ในหลักสูตร เพื่อจัดหาให้เพียงพอ</w:t>
      </w:r>
    </w:p>
    <w:p w14:paraId="1EB3FFC0" w14:textId="77777777" w:rsidR="00000525" w:rsidRPr="00127097" w:rsidRDefault="00000525" w:rsidP="00000525">
      <w:pPr>
        <w:pStyle w:val="afc"/>
        <w:numPr>
          <w:ilvl w:val="0"/>
          <w:numId w:val="24"/>
        </w:numPr>
        <w:ind w:left="952" w:hanging="178"/>
        <w:rPr>
          <w:rFonts w:ascii="TH SarabunPSK" w:hAnsi="TH SarabunPSK" w:cs="TH SarabunPSK"/>
          <w:szCs w:val="32"/>
        </w:rPr>
      </w:pPr>
      <w:r w:rsidRPr="00127097">
        <w:rPr>
          <w:rFonts w:ascii="TH SarabunPSK" w:hAnsi="TH SarabunPSK" w:cs="TH SarabunPSK"/>
          <w:szCs w:val="32"/>
          <w:cs/>
        </w:rPr>
        <w:t xml:space="preserve">ผลการประเมินการใช้งานของ </w:t>
      </w:r>
      <w:r w:rsidRPr="00127097">
        <w:rPr>
          <w:rFonts w:ascii="TH SarabunPSK" w:hAnsi="TH SarabunPSK" w:cs="TH SarabunPSK"/>
          <w:szCs w:val="32"/>
        </w:rPr>
        <w:t xml:space="preserve">digital library </w:t>
      </w:r>
      <w:r w:rsidRPr="00127097">
        <w:rPr>
          <w:rFonts w:ascii="TH SarabunPSK" w:hAnsi="TH SarabunPSK" w:cs="TH SarabunPSK"/>
          <w:szCs w:val="32"/>
          <w:cs/>
        </w:rPr>
        <w:t xml:space="preserve">เพื่อให้มั่นใจว่า มีทรัพยากร </w:t>
      </w:r>
      <w:r w:rsidRPr="00127097">
        <w:rPr>
          <w:rFonts w:ascii="TH SarabunPSK" w:hAnsi="TH SarabunPSK" w:cs="TH SarabunPSK"/>
          <w:szCs w:val="32"/>
        </w:rPr>
        <w:t xml:space="preserve">Digital </w:t>
      </w:r>
      <w:r w:rsidRPr="00127097">
        <w:rPr>
          <w:rFonts w:ascii="TH SarabunPSK" w:hAnsi="TH SarabunPSK" w:cs="TH SarabunPSK"/>
          <w:szCs w:val="32"/>
          <w:cs/>
        </w:rPr>
        <w:t>เป็นปัจจุบัน เพียงพอ พร้อมใช้ ทันยุค ทันสมัย สำหรับนักศึกษา และอาจารย์ในหลักสูตร</w:t>
      </w:r>
    </w:p>
    <w:p w14:paraId="7A671986" w14:textId="77777777" w:rsidR="00000525" w:rsidRPr="00127097" w:rsidRDefault="00000525" w:rsidP="00000525">
      <w:pPr>
        <w:pStyle w:val="afc"/>
        <w:rPr>
          <w:rFonts w:ascii="TH SarabunPSK" w:hAnsi="TH SarabunPSK" w:cs="TH SarabunPSK"/>
          <w:szCs w:val="32"/>
        </w:rPr>
      </w:pPr>
    </w:p>
    <w:p w14:paraId="604B3365"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3FFFA480"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D56912D"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D0C3A8D"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292EE67A" w14:textId="77777777" w:rsidR="00000525" w:rsidRPr="00127097" w:rsidRDefault="00000525" w:rsidP="00000525">
      <w:pPr>
        <w:pStyle w:val="afc"/>
        <w:rPr>
          <w:rFonts w:ascii="TH SarabunPSK" w:hAnsi="TH SarabunPSK" w:cs="TH SarabunPSK"/>
          <w:szCs w:val="32"/>
        </w:rPr>
      </w:pPr>
    </w:p>
    <w:p w14:paraId="074C9317"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026E25BB"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FB398BF"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7F7A47D"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574B6752"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AA3400"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99BF44" w14:textId="77777777" w:rsidR="00000525" w:rsidRPr="00127097" w:rsidRDefault="00000525" w:rsidP="00631DF6">
            <w:pPr>
              <w:pStyle w:val="afc"/>
              <w:rPr>
                <w:rFonts w:ascii="TH SarabunPSK" w:hAnsi="TH SarabunPSK" w:cs="TH SarabunPSK"/>
              </w:rPr>
            </w:pPr>
          </w:p>
        </w:tc>
      </w:tr>
      <w:tr w:rsidR="00000525" w:rsidRPr="00127097" w14:paraId="340DF67D"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C7A9E8"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CDD916" w14:textId="77777777" w:rsidR="00000525" w:rsidRPr="00127097" w:rsidRDefault="00000525" w:rsidP="00631DF6">
            <w:pPr>
              <w:pStyle w:val="afc"/>
              <w:rPr>
                <w:rFonts w:ascii="TH SarabunPSK" w:hAnsi="TH SarabunPSK" w:cs="TH SarabunPSK"/>
              </w:rPr>
            </w:pPr>
          </w:p>
        </w:tc>
      </w:tr>
      <w:tr w:rsidR="00000525" w:rsidRPr="00127097" w14:paraId="7F1F5A6E"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B5ED8F"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6739C0" w14:textId="77777777" w:rsidR="00000525" w:rsidRPr="00127097" w:rsidRDefault="00000525" w:rsidP="00631DF6">
            <w:pPr>
              <w:pStyle w:val="afc"/>
              <w:rPr>
                <w:rFonts w:ascii="TH SarabunPSK" w:hAnsi="TH SarabunPSK" w:cs="TH SarabunPSK"/>
              </w:rPr>
            </w:pPr>
          </w:p>
        </w:tc>
      </w:tr>
    </w:tbl>
    <w:p w14:paraId="70DD2C70" w14:textId="77777777" w:rsidR="00000525" w:rsidRPr="00127097" w:rsidRDefault="00000525" w:rsidP="00000525">
      <w:pPr>
        <w:pStyle w:val="afc"/>
        <w:rPr>
          <w:rFonts w:ascii="TH SarabunPSK" w:hAnsi="TH SarabunPSK" w:cs="TH SarabunPSK"/>
          <w:szCs w:val="32"/>
        </w:rPr>
      </w:pPr>
    </w:p>
    <w:p w14:paraId="6FFEB5E7" w14:textId="3868F490" w:rsidR="00000525" w:rsidRDefault="00000525" w:rsidP="005F5A5B">
      <w:pPr>
        <w:jc w:val="center"/>
        <w:rPr>
          <w:rFonts w:ascii="TH SarabunPSK" w:eastAsia="TH Sarabun PSK" w:hAnsi="TH SarabunPSK" w:cs="TH SarabunPSK"/>
          <w:b/>
          <w:bCs/>
          <w:color w:val="C00000"/>
          <w:sz w:val="40"/>
          <w:szCs w:val="40"/>
          <w:u w:val="single"/>
        </w:rPr>
      </w:pPr>
      <w:r w:rsidRPr="00127097">
        <w:rPr>
          <w:rFonts w:ascii="TH SarabunPSK" w:hAnsi="TH SarabunPSK" w:cs="TH SarabunPSK"/>
          <w:cs/>
        </w:rPr>
        <w:br w:type="page"/>
      </w:r>
      <w:r w:rsidR="005F5A5B"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5F5A5B" w:rsidRPr="00991BEC">
        <w:rPr>
          <w:rFonts w:ascii="TH SarabunPSK" w:eastAsia="TH Sarabun PSK" w:hAnsi="TH SarabunPSK" w:cs="TH SarabunPSK"/>
          <w:b/>
          <w:bCs/>
          <w:color w:val="C00000"/>
          <w:sz w:val="40"/>
          <w:szCs w:val="40"/>
          <w:u w:val="single"/>
        </w:rPr>
        <w:t xml:space="preserve">SAR </w:t>
      </w:r>
      <w:r w:rsidR="005F5A5B">
        <w:rPr>
          <w:rFonts w:ascii="TH SarabunPSK" w:eastAsia="TH Sarabun PSK" w:hAnsi="TH SarabunPSK" w:cs="TH SarabunPSK"/>
          <w:b/>
          <w:bCs/>
          <w:color w:val="C00000"/>
          <w:sz w:val="40"/>
          <w:szCs w:val="40"/>
          <w:u w:val="single"/>
        </w:rPr>
        <w:t>7</w:t>
      </w:r>
      <w:r w:rsidR="005F5A5B">
        <w:rPr>
          <w:rFonts w:ascii="TH SarabunPSK" w:eastAsia="TH Sarabun PSK" w:hAnsi="TH SarabunPSK" w:cs="TH SarabunPSK"/>
          <w:b/>
          <w:bCs/>
          <w:color w:val="C00000"/>
          <w:sz w:val="40"/>
          <w:szCs w:val="40"/>
          <w:u w:val="single"/>
          <w:cs/>
        </w:rPr>
        <w:t>.</w:t>
      </w:r>
      <w:r w:rsidR="005F5A5B">
        <w:rPr>
          <w:rFonts w:ascii="TH SarabunPSK" w:eastAsia="TH Sarabun PSK" w:hAnsi="TH SarabunPSK" w:cs="TH SarabunPSK"/>
          <w:b/>
          <w:bCs/>
          <w:color w:val="C00000"/>
          <w:sz w:val="40"/>
          <w:szCs w:val="40"/>
          <w:u w:val="single"/>
        </w:rPr>
        <w:t>3</w:t>
      </w:r>
    </w:p>
    <w:p w14:paraId="6EE4A897" w14:textId="77777777" w:rsidR="005F5A5B" w:rsidRPr="00A11089" w:rsidRDefault="005F5A5B" w:rsidP="005F5A5B">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rPr>
        <w:t>สำนักวิทยบริการและสารสนเทศ เป็นหน่วยงานหลักในการให้บริการห้องสมุดและสารสนเทศเพื่อการเรียน</w:t>
      </w:r>
      <w:r w:rsidRPr="00A11089">
        <w:rPr>
          <w:rFonts w:ascii="TH SarabunPSK" w:eastAsia="TH SarabunPSK" w:hAnsi="TH SarabunPSK" w:cs="TH SarabunPSK"/>
          <w:color w:val="000000"/>
          <w:cs/>
        </w:rPr>
        <w:t>การสอน วิจัย และบริการวิชาการ ของมหาวิทยาลัย โดยมีโครงสร้างพื้นฐานด้านห้องสมุดดิจิทัลและระบบสารสนเทศ</w:t>
      </w:r>
      <w:r w:rsidRPr="00A11089">
        <w:rPr>
          <w:rFonts w:ascii="TH SarabunPSK" w:eastAsia="TH SarabunPSK" w:hAnsi="TH SarabunPSK" w:cs="TH SarabunPSK"/>
          <w:cs/>
        </w:rPr>
        <w:t>อย่าง</w:t>
      </w:r>
      <w:r w:rsidRPr="00A11089">
        <w:rPr>
          <w:rFonts w:ascii="TH SarabunPSK" w:eastAsia="TH SarabunPSK" w:hAnsi="TH SarabunPSK" w:cs="TH SarabunPSK"/>
          <w:color w:val="000000"/>
          <w:cs/>
        </w:rPr>
        <w:t xml:space="preserve">เพียงพอ พร้อมใช้และทันสมัย ไว้บริการที่สำนักวิทยบริการและเทคโนโลยีสารสนเทศพัฒนาและให้บริการอย่างต่อเนื่อง เพื่อสนับสนุนการจัดการเรียนการสอน การศึกษาค้นคว้า การวิจัย และการพัฒนาตนเองของผู้เรียนให้สอดคล้องกับความก้าวหน้าทางเทคโนโลยีสารสนเทศและการสื่อสาร อยู่ที่อาคารบรรณราชนครินทร์ มีห้องสำหรับการเรียนรู้ผ่านสื่อสารคดีและสื่อการเรียนรู้ จำนวน </w:t>
      </w:r>
      <w:r w:rsidRPr="00A11089">
        <w:rPr>
          <w:rFonts w:ascii="TH SarabunPSK" w:eastAsia="TH SarabunPSK" w:hAnsi="TH SarabunPSK" w:cs="TH SarabunPSK"/>
          <w:color w:val="000000"/>
          <w:cs/>
          <w:lang w:bidi="th"/>
        </w:rPr>
        <w:t xml:space="preserve">4 </w:t>
      </w:r>
      <w:r w:rsidRPr="00A11089">
        <w:rPr>
          <w:rFonts w:ascii="TH SarabunPSK" w:eastAsia="TH SarabunPSK" w:hAnsi="TH SarabunPSK" w:cs="TH SarabunPSK"/>
          <w:color w:val="000000"/>
          <w:cs/>
        </w:rPr>
        <w:t xml:space="preserve">ห้อง พร้อมสิ่งอำนวยความสะดวกภายใน ได้แก่ โทรทัศน์ คอมพิวเตอร์ โซฟา และเครื่องปรับอากาศ รวมถึงพื้นที่สำหรับใช้บริการสื่อและแพลตฟอร์มออนไลน์เพื่อการเรียนรู้ที่หลากหลาย อีกทั้งบริเวณชั้น </w:t>
      </w:r>
      <w:r w:rsidRPr="00A11089">
        <w:rPr>
          <w:rFonts w:ascii="TH SarabunPSK" w:eastAsia="TH SarabunPSK" w:hAnsi="TH SarabunPSK" w:cs="TH SarabunPSK"/>
          <w:color w:val="000000"/>
          <w:cs/>
          <w:lang w:bidi="th"/>
        </w:rPr>
        <w:t xml:space="preserve">1 </w:t>
      </w:r>
      <w:r w:rsidRPr="00A11089">
        <w:rPr>
          <w:rFonts w:ascii="TH SarabunPSK" w:eastAsia="TH SarabunPSK" w:hAnsi="TH SarabunPSK" w:cs="TH SarabunPSK"/>
          <w:color w:val="000000"/>
          <w:cs/>
        </w:rPr>
        <w:t>ยังมีมุมบอร์ดเกมเพื่อส่งเสริมการเรียนรู้และกิจกรรมสร้างสรรค์ มีคอมพิวเตอร์สำหรับสืบค้นข้อมูลและใช้งานสารสนเทศ ตลอดจนมีบริการยืมอุปกรณ์เพื่อการเรียนรู้และการใช้งาน (</w:t>
      </w:r>
      <w:r w:rsidRPr="00A11089">
        <w:rPr>
          <w:rFonts w:ascii="TH SarabunPSK" w:eastAsia="TH SarabunPSK" w:hAnsi="TH SarabunPSK" w:cs="TH SarabunPSK"/>
          <w:color w:val="000000"/>
          <w:cs/>
          <w:lang w:bidi="th"/>
        </w:rPr>
        <w:t>Library of Things</w:t>
      </w:r>
      <w:r w:rsidRPr="00A11089">
        <w:rPr>
          <w:rFonts w:ascii="TH SarabunPSK" w:eastAsia="TH SarabunPSK" w:hAnsi="TH SarabunPSK" w:cs="TH SarabunPSK"/>
          <w:color w:val="000000"/>
          <w:cs/>
        </w:rPr>
        <w:t xml:space="preserve">) อาทิ ปลั๊กไฟ หูฟัง หุ่นจำลองเพื่อการศึกษา ที่ชาร์จแบตเตอรี่ กระเป๋า และร่ม (กันแดด กันฝน) ให้บริการ มากกว่า </w:t>
      </w:r>
      <w:r w:rsidRPr="00A11089">
        <w:rPr>
          <w:rFonts w:ascii="TH SarabunPSK" w:eastAsia="TH SarabunPSK" w:hAnsi="TH SarabunPSK" w:cs="TH SarabunPSK"/>
          <w:color w:val="000000"/>
          <w:cs/>
          <w:lang w:bidi="th"/>
        </w:rPr>
        <w:t xml:space="preserve">56 </w:t>
      </w:r>
      <w:r w:rsidRPr="00A11089">
        <w:rPr>
          <w:rFonts w:ascii="TH SarabunPSK" w:eastAsia="TH SarabunPSK" w:hAnsi="TH SarabunPSK" w:cs="TH SarabunPSK"/>
          <w:color w:val="000000"/>
          <w:cs/>
        </w:rPr>
        <w:t xml:space="preserve">ชิ้น เพื่ออำนวยความสะดวกและสนับสนุนการเรียนรู้ของผู้ใช้บริการอย่างเหมาะสม โดยสามารถตรวจสอบข้อมูลการให้บริการได้จาก </w:t>
      </w:r>
      <w:hyperlink r:id="rId47">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alist</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hyperlink>
      <w:r w:rsidRPr="00A11089">
        <w:rPr>
          <w:rFonts w:ascii="TH SarabunPSK" w:eastAsia="TH SarabunPSK" w:hAnsi="TH SarabunPSK" w:cs="TH SarabunPSK"/>
          <w:color w:val="000000"/>
          <w:cs/>
        </w:rPr>
        <w:t xml:space="preserve">  </w:t>
      </w:r>
    </w:p>
    <w:p w14:paraId="5524901B" w14:textId="77777777" w:rsidR="005F5A5B" w:rsidRPr="00A11089" w:rsidRDefault="005F5A5B" w:rsidP="005F5A5B">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rPr>
        <w:t xml:space="preserve">สำนักวิทยบริการได้มีสิ่งอำนวยความสะดวก ภายใต้อาคารบรรณราชนครินทร์ โดยจัดพื้นที่ให้บริการที่เอื้อต่อการเรียนรู้และการศึกษาค้นคว้าอย่างเพียงพอ ประกอบด้วย ห้องค้นคว้ากลุ่มและพื้นที่ </w:t>
      </w:r>
      <w:r w:rsidRPr="00A11089">
        <w:rPr>
          <w:rFonts w:ascii="TH SarabunPSK" w:eastAsia="TH SarabunPSK" w:hAnsi="TH SarabunPSK" w:cs="TH SarabunPSK"/>
          <w:cs/>
          <w:lang w:bidi="th"/>
        </w:rPr>
        <w:t>Co</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working Space </w:t>
      </w:r>
      <w:r w:rsidRPr="00A11089">
        <w:rPr>
          <w:rFonts w:ascii="TH SarabunPSK" w:eastAsia="TH SarabunPSK" w:hAnsi="TH SarabunPSK" w:cs="TH SarabunPSK"/>
          <w:cs/>
        </w:rPr>
        <w:t xml:space="preserve">จำนวน </w:t>
      </w:r>
      <w:r w:rsidRPr="00A11089">
        <w:rPr>
          <w:rFonts w:ascii="TH SarabunPSK" w:eastAsia="TH SarabunPSK" w:hAnsi="TH SarabunPSK" w:cs="TH SarabunPSK"/>
          <w:cs/>
          <w:lang w:bidi="th"/>
        </w:rPr>
        <w:t xml:space="preserve">7 </w:t>
      </w:r>
      <w:r w:rsidRPr="00A11089">
        <w:rPr>
          <w:rFonts w:ascii="TH SarabunPSK" w:eastAsia="TH SarabunPSK" w:hAnsi="TH SarabunPSK" w:cs="TH SarabunPSK"/>
          <w:cs/>
        </w:rPr>
        <w:t xml:space="preserve">ห้อง ห้องค้นคว้าเดี่ยว จำนวน </w:t>
      </w:r>
      <w:r w:rsidRPr="00A11089">
        <w:rPr>
          <w:rFonts w:ascii="TH SarabunPSK" w:eastAsia="TH SarabunPSK" w:hAnsi="TH SarabunPSK" w:cs="TH SarabunPSK"/>
          <w:cs/>
          <w:lang w:bidi="th"/>
        </w:rPr>
        <w:t xml:space="preserve">7 </w:t>
      </w:r>
      <w:r w:rsidRPr="00A11089">
        <w:rPr>
          <w:rFonts w:ascii="TH SarabunPSK" w:eastAsia="TH SarabunPSK" w:hAnsi="TH SarabunPSK" w:cs="TH SarabunPSK"/>
          <w:cs/>
        </w:rPr>
        <w:t xml:space="preserve">ห้อง ห้องปฏิบัติการคอมพิวเตอร์ จำนวน </w:t>
      </w:r>
      <w:r w:rsidRPr="00A11089">
        <w:rPr>
          <w:rFonts w:ascii="TH SarabunPSK" w:eastAsia="TH SarabunPSK" w:hAnsi="TH SarabunPSK" w:cs="TH SarabunPSK"/>
          <w:cs/>
          <w:lang w:bidi="th"/>
        </w:rPr>
        <w:t xml:space="preserve">1 </w:t>
      </w:r>
      <w:r w:rsidRPr="00A11089">
        <w:rPr>
          <w:rFonts w:ascii="TH SarabunPSK" w:eastAsia="TH SarabunPSK" w:hAnsi="TH SarabunPSK" w:cs="TH SarabunPSK"/>
          <w:cs/>
        </w:rPr>
        <w:t xml:space="preserve">ห้อง และห้องประชุมสัมมนาเชิงบรรยาย จำนวน </w:t>
      </w:r>
      <w:r w:rsidRPr="00A11089">
        <w:rPr>
          <w:rFonts w:ascii="TH SarabunPSK" w:eastAsia="TH SarabunPSK" w:hAnsi="TH SarabunPSK" w:cs="TH SarabunPSK"/>
          <w:cs/>
          <w:lang w:bidi="th"/>
        </w:rPr>
        <w:t xml:space="preserve">1 </w:t>
      </w:r>
      <w:r w:rsidRPr="00A11089">
        <w:rPr>
          <w:rFonts w:ascii="TH SarabunPSK" w:eastAsia="TH SarabunPSK" w:hAnsi="TH SarabunPSK" w:cs="TH SarabunPSK"/>
          <w:cs/>
        </w:rPr>
        <w:t>ห้อง ทั้งนี้ ผู้ใช้บริการสามารถจองใช้ห้องและพื้นที่ต่างๆ ๆ ผ่านระบบจองห้องของสำนักวิทยบริการและเทคโนโลยี</w:t>
      </w:r>
      <w:r w:rsidRPr="00A11089">
        <w:rPr>
          <w:rFonts w:ascii="TH SarabunPSK" w:eastAsia="TH SarabunPSK" w:hAnsi="TH SarabunPSK" w:cs="TH SarabunPSK"/>
          <w:color w:val="EE0000"/>
          <w:cs/>
        </w:rPr>
        <w:t xml:space="preserve">สารสนเทศได้ทางออนไลน์ </w:t>
      </w:r>
      <w:hyperlink r:id="rId48">
        <w:r w:rsidRPr="00A11089">
          <w:rPr>
            <w:rFonts w:ascii="TH SarabunPSK" w:eastAsia="TH SarabunPSK" w:hAnsi="TH SarabunPSK" w:cs="TH SarabunPSK"/>
            <w:color w:val="EE0000"/>
            <w:u w:val="single"/>
            <w:cs/>
            <w:lang w:bidi="th"/>
          </w:rPr>
          <w:t>https</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reserve</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snru</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ac</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th</w:t>
        </w:r>
      </w:hyperlink>
      <w:r w:rsidRPr="00A11089">
        <w:rPr>
          <w:rFonts w:ascii="TH SarabunPSK" w:eastAsia="TH SarabunPSK" w:hAnsi="TH SarabunPSK" w:cs="TH SarabunPSK"/>
          <w:color w:val="EE0000"/>
          <w:cs/>
        </w:rPr>
        <w:t xml:space="preserve">  </w:t>
      </w:r>
      <w:r w:rsidRPr="00A11089">
        <w:rPr>
          <w:rFonts w:ascii="TH SarabunPSK" w:eastAsia="TH SarabunPSK" w:hAnsi="TH SarabunPSK" w:cs="TH SarabunPSK"/>
          <w:cs/>
        </w:rPr>
        <w:t xml:space="preserve">โดยมีหนังสือให้บริการครอบคลุมทุกศาสตร์ที่มหาวิทยาลัยจัดการเรียนการสอน จำนวนมากกว่า </w:t>
      </w:r>
      <w:r w:rsidRPr="00A11089">
        <w:rPr>
          <w:rFonts w:ascii="TH SarabunPSK" w:eastAsia="TH SarabunPSK" w:hAnsi="TH SarabunPSK" w:cs="TH SarabunPSK"/>
          <w:cs/>
          <w:lang w:bidi="th"/>
        </w:rPr>
        <w:t xml:space="preserve">139,146 </w:t>
      </w:r>
      <w:r w:rsidRPr="00A11089">
        <w:rPr>
          <w:rFonts w:ascii="TH SarabunPSK" w:eastAsia="TH SarabunPSK" w:hAnsi="TH SarabunPSK" w:cs="TH SarabunPSK"/>
          <w:cs/>
        </w:rPr>
        <w:t xml:space="preserve">เล่ม จำแนกเป็นหนังสือ </w:t>
      </w:r>
      <w:r w:rsidRPr="00A11089">
        <w:rPr>
          <w:rFonts w:ascii="TH SarabunPSK" w:eastAsia="TH SarabunPSK" w:hAnsi="TH SarabunPSK" w:cs="TH SarabunPSK"/>
          <w:cs/>
          <w:lang w:bidi="th"/>
        </w:rPr>
        <w:t xml:space="preserve">135,055 </w:t>
      </w:r>
      <w:r w:rsidRPr="00A11089">
        <w:rPr>
          <w:rFonts w:ascii="TH SarabunPSK" w:eastAsia="TH SarabunPSK" w:hAnsi="TH SarabunPSK" w:cs="TH SarabunPSK"/>
          <w:cs/>
        </w:rPr>
        <w:t xml:space="preserve">เล่ม (ภาษาไทย </w:t>
      </w:r>
      <w:r w:rsidRPr="00A11089">
        <w:rPr>
          <w:rFonts w:ascii="TH SarabunPSK" w:eastAsia="TH SarabunPSK" w:hAnsi="TH SarabunPSK" w:cs="TH SarabunPSK"/>
          <w:cs/>
          <w:lang w:bidi="th"/>
        </w:rPr>
        <w:t xml:space="preserve">127,711 </w:t>
      </w:r>
      <w:r w:rsidRPr="00A11089">
        <w:rPr>
          <w:rFonts w:ascii="TH SarabunPSK" w:eastAsia="TH SarabunPSK" w:hAnsi="TH SarabunPSK" w:cs="TH SarabunPSK"/>
          <w:cs/>
        </w:rPr>
        <w:t xml:space="preserve">เล่ม และ ภาษาอังกฤษ </w:t>
      </w:r>
      <w:r w:rsidRPr="00A11089">
        <w:rPr>
          <w:rFonts w:ascii="TH SarabunPSK" w:eastAsia="TH SarabunPSK" w:hAnsi="TH SarabunPSK" w:cs="TH SarabunPSK"/>
          <w:cs/>
          <w:lang w:bidi="th"/>
        </w:rPr>
        <w:t xml:space="preserve">7,342 </w:t>
      </w:r>
      <w:r w:rsidRPr="00A11089">
        <w:rPr>
          <w:rFonts w:ascii="TH SarabunPSK" w:eastAsia="TH SarabunPSK" w:hAnsi="TH SarabunPSK" w:cs="TH SarabunPSK"/>
          <w:cs/>
        </w:rPr>
        <w:t xml:space="preserve">เล่ม ) และวารสาร </w:t>
      </w:r>
      <w:r w:rsidRPr="00A11089">
        <w:rPr>
          <w:rFonts w:ascii="TH SarabunPSK" w:eastAsia="TH SarabunPSK" w:hAnsi="TH SarabunPSK" w:cs="TH SarabunPSK"/>
          <w:cs/>
          <w:lang w:bidi="th"/>
        </w:rPr>
        <w:t xml:space="preserve">3601 </w:t>
      </w:r>
      <w:r w:rsidRPr="00A11089">
        <w:rPr>
          <w:rFonts w:ascii="TH SarabunPSK" w:eastAsia="TH SarabunPSK" w:hAnsi="TH SarabunPSK" w:cs="TH SarabunPSK"/>
          <w:cs/>
        </w:rPr>
        <w:t xml:space="preserve">ฉบับ (ภาษาไทย </w:t>
      </w:r>
      <w:r w:rsidRPr="00A11089">
        <w:rPr>
          <w:rFonts w:ascii="TH SarabunPSK" w:eastAsia="TH SarabunPSK" w:hAnsi="TH SarabunPSK" w:cs="TH SarabunPSK"/>
          <w:cs/>
          <w:lang w:bidi="th"/>
        </w:rPr>
        <w:t xml:space="preserve">3,471 </w:t>
      </w:r>
      <w:r w:rsidRPr="00A11089">
        <w:rPr>
          <w:rFonts w:ascii="TH SarabunPSK" w:eastAsia="TH SarabunPSK" w:hAnsi="TH SarabunPSK" w:cs="TH SarabunPSK"/>
          <w:cs/>
        </w:rPr>
        <w:t xml:space="preserve">ฉบับ  และ ภาษาอังกฤษ </w:t>
      </w:r>
      <w:r w:rsidRPr="00A11089">
        <w:rPr>
          <w:rFonts w:ascii="TH SarabunPSK" w:eastAsia="TH SarabunPSK" w:hAnsi="TH SarabunPSK" w:cs="TH SarabunPSK"/>
          <w:cs/>
          <w:lang w:bidi="th"/>
        </w:rPr>
        <w:t xml:space="preserve">130 </w:t>
      </w:r>
      <w:r w:rsidRPr="00A11089">
        <w:rPr>
          <w:rFonts w:ascii="TH SarabunPSK" w:eastAsia="TH SarabunPSK" w:hAnsi="TH SarabunPSK" w:cs="TH SarabunPSK"/>
          <w:cs/>
        </w:rPr>
        <w:t xml:space="preserve">ฉบับ) (ข้อมูล ณ วันที่ </w:t>
      </w:r>
      <w:r w:rsidRPr="00A11089">
        <w:rPr>
          <w:rFonts w:ascii="TH SarabunPSK" w:eastAsia="TH SarabunPSK" w:hAnsi="TH SarabunPSK" w:cs="TH SarabunPSK"/>
          <w:cs/>
          <w:lang w:bidi="th"/>
        </w:rPr>
        <w:t xml:space="preserve">20 </w:t>
      </w:r>
      <w:r w:rsidRPr="00A11089">
        <w:rPr>
          <w:rFonts w:ascii="TH SarabunPSK" w:eastAsia="TH SarabunPSK" w:hAnsi="TH SarabunPSK" w:cs="TH SarabunPSK"/>
          <w:cs/>
        </w:rPr>
        <w:t xml:space="preserve">มีนาคม </w:t>
      </w:r>
      <w:r w:rsidRPr="00A11089">
        <w:rPr>
          <w:rFonts w:ascii="TH SarabunPSK" w:eastAsia="TH SarabunPSK" w:hAnsi="TH SarabunPSK" w:cs="TH SarabunPSK"/>
          <w:cs/>
          <w:lang w:bidi="th"/>
        </w:rPr>
        <w:t>2569</w:t>
      </w:r>
      <w:r w:rsidRPr="00A11089">
        <w:rPr>
          <w:rFonts w:ascii="TH SarabunPSK" w:eastAsia="TH SarabunPSK" w:hAnsi="TH SarabunPSK" w:cs="TH SarabunPSK"/>
          <w:cs/>
        </w:rPr>
        <w:t>) สำหรับหนังสืออิเล็กทรอนิกส์ (</w:t>
      </w:r>
      <w:r w:rsidRPr="00A11089">
        <w:rPr>
          <w:rFonts w:ascii="TH SarabunPSK" w:eastAsia="TH SarabunPSK" w:hAnsi="TH SarabunPSK" w:cs="TH SarabunPSK"/>
          <w:cs/>
          <w:lang w:bidi="th"/>
        </w:rPr>
        <w:t>eBook</w:t>
      </w:r>
      <w:r w:rsidRPr="00A11089">
        <w:rPr>
          <w:rFonts w:ascii="TH SarabunPSK" w:eastAsia="TH SarabunPSK" w:hAnsi="TH SarabunPSK" w:cs="TH SarabunPSK"/>
          <w:cs/>
        </w:rPr>
        <w:t xml:space="preserve">) เป็นการเช่ารายปี ในปีการศึกษา </w:t>
      </w:r>
      <w:r w:rsidRPr="00A11089">
        <w:rPr>
          <w:rFonts w:ascii="TH SarabunPSK" w:eastAsia="TH SarabunPSK" w:hAnsi="TH SarabunPSK" w:cs="TH SarabunPSK"/>
          <w:cs/>
          <w:lang w:bidi="th"/>
        </w:rPr>
        <w:t xml:space="preserve">2568 </w:t>
      </w:r>
      <w:r w:rsidRPr="00A11089">
        <w:rPr>
          <w:rFonts w:ascii="TH SarabunPSK" w:eastAsia="TH SarabunPSK" w:hAnsi="TH SarabunPSK" w:cs="TH SarabunPSK"/>
          <w:cs/>
        </w:rPr>
        <w:t xml:space="preserve">มีจำนวน </w:t>
      </w:r>
      <w:r w:rsidRPr="00A11089">
        <w:rPr>
          <w:rFonts w:ascii="TH SarabunPSK" w:eastAsia="TH SarabunPSK" w:hAnsi="TH SarabunPSK" w:cs="TH SarabunPSK"/>
          <w:cs/>
          <w:lang w:bidi="th"/>
        </w:rPr>
        <w:t xml:space="preserve">278 </w:t>
      </w:r>
      <w:r w:rsidRPr="00A11089">
        <w:rPr>
          <w:rFonts w:ascii="TH SarabunPSK" w:eastAsia="TH SarabunPSK" w:hAnsi="TH SarabunPSK" w:cs="TH SarabunPSK"/>
          <w:cs/>
        </w:rPr>
        <w:t xml:space="preserve">เล่ม โดยเป็นหนังสือฉบับภาษาไทยที่ใช้ในการเรียนการสอนตามที่ได้สำรวจจากความต้องการของอาจารย์ผู้สอนและนักศึกษาในปีที่ผ่านมา </w:t>
      </w:r>
      <w:r w:rsidRPr="00A11089">
        <w:rPr>
          <w:rFonts w:ascii="TH SarabunPSK" w:eastAsia="TH SarabunPSK" w:hAnsi="TH SarabunPSK" w:cs="TH SarabunPSK"/>
          <w:color w:val="EE0000"/>
          <w:cs/>
        </w:rPr>
        <w:t xml:space="preserve">ข้อมูลสารสนเทศ </w:t>
      </w:r>
      <w:r w:rsidRPr="00A11089">
        <w:rPr>
          <w:rFonts w:ascii="TH SarabunPSK" w:eastAsia="TH SarabunPSK" w:hAnsi="TH SarabunPSK" w:cs="TH SarabunPSK"/>
          <w:color w:val="EE0000"/>
          <w:cs/>
          <w:lang w:bidi="th"/>
        </w:rPr>
        <w:t>https</w:t>
      </w:r>
      <w:r w:rsidRPr="00A11089">
        <w:rPr>
          <w:rFonts w:ascii="TH SarabunPSK" w:eastAsia="TH SarabunPSK" w:hAnsi="TH SarabunPSK" w:cs="TH SarabunPSK"/>
          <w:color w:val="EE0000"/>
          <w:cs/>
        </w:rPr>
        <w:t>://</w:t>
      </w:r>
      <w:r w:rsidRPr="00A11089">
        <w:rPr>
          <w:rFonts w:ascii="TH SarabunPSK" w:eastAsia="TH SarabunPSK" w:hAnsi="TH SarabunPSK" w:cs="TH SarabunPSK"/>
          <w:color w:val="EE0000"/>
          <w:cs/>
          <w:lang w:bidi="th"/>
        </w:rPr>
        <w:t>arit</w:t>
      </w:r>
      <w:r w:rsidRPr="00A11089">
        <w:rPr>
          <w:rFonts w:ascii="TH SarabunPSK" w:eastAsia="TH SarabunPSK" w:hAnsi="TH SarabunPSK" w:cs="TH SarabunPSK"/>
          <w:color w:val="EE0000"/>
          <w:cs/>
        </w:rPr>
        <w:t>.</w:t>
      </w:r>
      <w:r w:rsidRPr="00A11089">
        <w:rPr>
          <w:rFonts w:ascii="TH SarabunPSK" w:eastAsia="TH SarabunPSK" w:hAnsi="TH SarabunPSK" w:cs="TH SarabunPSK"/>
          <w:color w:val="EE0000"/>
          <w:cs/>
          <w:lang w:bidi="th"/>
        </w:rPr>
        <w:t>snru</w:t>
      </w:r>
      <w:r w:rsidRPr="00A11089">
        <w:rPr>
          <w:rFonts w:ascii="TH SarabunPSK" w:eastAsia="TH SarabunPSK" w:hAnsi="TH SarabunPSK" w:cs="TH SarabunPSK"/>
          <w:color w:val="EE0000"/>
          <w:cs/>
        </w:rPr>
        <w:t>.</w:t>
      </w:r>
      <w:r w:rsidRPr="00A11089">
        <w:rPr>
          <w:rFonts w:ascii="TH SarabunPSK" w:eastAsia="TH SarabunPSK" w:hAnsi="TH SarabunPSK" w:cs="TH SarabunPSK"/>
          <w:color w:val="EE0000"/>
          <w:cs/>
          <w:lang w:bidi="th"/>
        </w:rPr>
        <w:t>ac</w:t>
      </w:r>
      <w:r w:rsidRPr="00A11089">
        <w:rPr>
          <w:rFonts w:ascii="TH SarabunPSK" w:eastAsia="TH SarabunPSK" w:hAnsi="TH SarabunPSK" w:cs="TH SarabunPSK"/>
          <w:color w:val="EE0000"/>
          <w:cs/>
        </w:rPr>
        <w:t>.</w:t>
      </w:r>
      <w:r w:rsidRPr="00A11089">
        <w:rPr>
          <w:rFonts w:ascii="TH SarabunPSK" w:eastAsia="TH SarabunPSK" w:hAnsi="TH SarabunPSK" w:cs="TH SarabunPSK"/>
          <w:color w:val="EE0000"/>
          <w:cs/>
          <w:lang w:bidi="th"/>
        </w:rPr>
        <w:t>th</w:t>
      </w:r>
      <w:r w:rsidRPr="00A11089">
        <w:rPr>
          <w:rFonts w:ascii="TH SarabunPSK" w:eastAsia="TH SarabunPSK" w:hAnsi="TH SarabunPSK" w:cs="TH SarabunPSK"/>
          <w:color w:val="EE0000"/>
          <w:cs/>
        </w:rPr>
        <w:t>/</w:t>
      </w:r>
      <w:r w:rsidRPr="00A11089">
        <w:rPr>
          <w:rFonts w:ascii="TH SarabunPSK" w:eastAsia="TH SarabunPSK" w:hAnsi="TH SarabunPSK" w:cs="TH SarabunPSK"/>
          <w:color w:val="EE0000"/>
          <w:cs/>
          <w:lang w:bidi="th"/>
        </w:rPr>
        <w:t>digitallibrary</w:t>
      </w:r>
    </w:p>
    <w:p w14:paraId="76B94155" w14:textId="77777777" w:rsidR="005F5A5B" w:rsidRPr="00A11089" w:rsidRDefault="005F5A5B" w:rsidP="005F5A5B">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rPr>
        <w:t xml:space="preserve">ในปีการศึกษา </w:t>
      </w:r>
      <w:r w:rsidRPr="00A11089">
        <w:rPr>
          <w:rFonts w:ascii="TH SarabunPSK" w:eastAsia="TH SarabunPSK" w:hAnsi="TH SarabunPSK" w:cs="TH SarabunPSK"/>
          <w:cs/>
          <w:lang w:bidi="th"/>
        </w:rPr>
        <w:t xml:space="preserve">2568 </w:t>
      </w:r>
      <w:r w:rsidRPr="00A11089">
        <w:rPr>
          <w:rFonts w:ascii="TH SarabunPSK" w:eastAsia="TH SarabunPSK" w:hAnsi="TH SarabunPSK" w:cs="TH SarabunPSK"/>
          <w:cs/>
        </w:rPr>
        <w:t xml:space="preserve">มหาวิทยาลัยได้มีนโยบายการจัดตั้งคณะพยาบาล จึงได้จัดซื้อหนังสือเพิ่มเติม ในเบื้องต้น </w:t>
      </w:r>
      <w:r w:rsidRPr="00A11089">
        <w:rPr>
          <w:rFonts w:ascii="TH SarabunPSK" w:eastAsia="TH SarabunPSK" w:hAnsi="TH SarabunPSK" w:cs="TH SarabunPSK"/>
          <w:cs/>
          <w:lang w:bidi="th"/>
        </w:rPr>
        <w:t xml:space="preserve">3,700 </w:t>
      </w:r>
      <w:r w:rsidRPr="00A11089">
        <w:rPr>
          <w:rFonts w:ascii="TH SarabunPSK" w:eastAsia="TH SarabunPSK" w:hAnsi="TH SarabunPSK" w:cs="TH SarabunPSK"/>
          <w:cs/>
        </w:rPr>
        <w:t xml:space="preserve">เล่ม ซึ่งนอกจากหลักสูตรสาขาพยาบาลแล้วหนังสือดังกล่าวสามารถใช้ร่วมกันในสาขาที่เกี่ยวข้องของทุกคณะ สำนักวิทยบริการและเทคโนโลยีสารสนเทศได้พัฒนาระบบสารสนเทศรวบรวมแหล่งสืบค้นข้อมูลด้านการศึกษาไว้ในหน้าเว็บไซต์ “รวมแหล่งสืบค้นข้อมูลด้านการศึกษา” เพื่อเป็นศูนย์กลางในการเข้าถึงฐานข้อมูลงานวิจัย วิทยานิพนธ์ คลังข้อมูลสถาบันอุดมศึกษา หน่วยงานภาครัฐ และชุมชนวิชาชีพครู ช่วยให้นักศึกษาสามารถค้นหา คัดกรอง และเข้าถึงข้อมูลทางวิชาการได้อย่างสะดวก รวดเร็ว และมีประสิทธิภาพ เพื่อสนับสนุนการเรียนรู้ในบริบทของสังคมดิจิทัลได้อย่างเหมาะสม สามารถสืบค้นได้จาก </w:t>
      </w:r>
      <w:hyperlink r:id="rId49">
        <w:r w:rsidRPr="00A11089">
          <w:rPr>
            <w:rFonts w:ascii="TH SarabunPSK" w:eastAsia="TH SarabunPSK" w:hAnsi="TH SarabunPSK" w:cs="TH SarabunPSK"/>
            <w:color w:val="EE0000"/>
            <w:u w:val="single"/>
            <w:cs/>
            <w:lang w:bidi="th"/>
          </w:rPr>
          <w:t>https</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arit</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snru</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ac</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th</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education</w:t>
        </w:r>
      </w:hyperlink>
      <w:r w:rsidRPr="00A11089">
        <w:rPr>
          <w:rFonts w:ascii="TH SarabunPSK" w:eastAsia="TH SarabunPSK" w:hAnsi="TH SarabunPSK" w:cs="TH SarabunPSK"/>
          <w:color w:val="EE0000"/>
          <w:cs/>
        </w:rPr>
        <w:t xml:space="preserve"> </w:t>
      </w:r>
      <w:r w:rsidRPr="00A11089">
        <w:rPr>
          <w:rFonts w:ascii="TH SarabunPSK" w:eastAsia="TH SarabunPSK" w:hAnsi="TH SarabunPSK" w:cs="TH SarabunPSK"/>
          <w:cs/>
        </w:rPr>
        <w:t xml:space="preserve">แหล่งสืบค้นดังกล่าวครอบคลุมฐานข้อมูลสำคัญทั้งในประเทศและต่างประเทศ อาทิ </w:t>
      </w:r>
      <w:r w:rsidRPr="00A11089">
        <w:rPr>
          <w:rFonts w:ascii="TH SarabunPSK" w:eastAsia="TH SarabunPSK" w:hAnsi="TH SarabunPSK" w:cs="TH SarabunPSK"/>
          <w:cs/>
          <w:lang w:bidi="th"/>
        </w:rPr>
        <w:t xml:space="preserve">ThaiJO, ThaiLIS </w:t>
      </w:r>
      <w:r w:rsidRPr="00A11089">
        <w:rPr>
          <w:rFonts w:ascii="TH SarabunPSK" w:eastAsia="TH SarabunPSK" w:hAnsi="TH SarabunPSK" w:cs="TH SarabunPSK"/>
          <w:cs/>
        </w:rPr>
        <w:t>(</w:t>
      </w:r>
      <w:r w:rsidRPr="00A11089">
        <w:rPr>
          <w:rFonts w:ascii="TH SarabunPSK" w:eastAsia="TH SarabunPSK" w:hAnsi="TH SarabunPSK" w:cs="TH SarabunPSK"/>
          <w:cs/>
          <w:lang w:bidi="th"/>
        </w:rPr>
        <w:t>Thai Digital Collection</w:t>
      </w:r>
      <w:r w:rsidRPr="00A11089">
        <w:rPr>
          <w:rFonts w:ascii="TH SarabunPSK" w:eastAsia="TH SarabunPSK" w:hAnsi="TH SarabunPSK" w:cs="TH SarabunPSK"/>
          <w:cs/>
        </w:rPr>
        <w:t xml:space="preserve">: </w:t>
      </w:r>
      <w:r w:rsidRPr="00A11089">
        <w:rPr>
          <w:rFonts w:ascii="TH SarabunPSK" w:eastAsia="TH SarabunPSK" w:hAnsi="TH SarabunPSK" w:cs="TH SarabunPSK"/>
          <w:cs/>
          <w:lang w:bidi="th"/>
        </w:rPr>
        <w:t>TDC</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 ERIC, DOAJ, OATD </w:t>
      </w:r>
      <w:r w:rsidRPr="00A11089">
        <w:rPr>
          <w:rFonts w:ascii="TH SarabunPSK" w:eastAsia="TH SarabunPSK" w:hAnsi="TH SarabunPSK" w:cs="TH SarabunPSK"/>
          <w:cs/>
        </w:rPr>
        <w:t xml:space="preserve">และ </w:t>
      </w:r>
      <w:r w:rsidRPr="00A11089">
        <w:rPr>
          <w:rFonts w:ascii="TH SarabunPSK" w:eastAsia="TH SarabunPSK" w:hAnsi="TH SarabunPSK" w:cs="TH SarabunPSK"/>
          <w:cs/>
          <w:lang w:bidi="th"/>
        </w:rPr>
        <w:t xml:space="preserve">Google Scholar </w:t>
      </w:r>
      <w:r w:rsidRPr="00A11089">
        <w:rPr>
          <w:rFonts w:ascii="TH SarabunPSK" w:eastAsia="TH SarabunPSK" w:hAnsi="TH SarabunPSK" w:cs="TH SarabunPSK"/>
          <w:cs/>
        </w:rPr>
        <w:t xml:space="preserve">รวมถึงฐานข้อมูลวิชาการที่มหาวิทยาลัยเข้าถึงได้ผ่านเครือข่าย </w:t>
      </w:r>
      <w:r w:rsidRPr="00A11089">
        <w:rPr>
          <w:rFonts w:ascii="TH SarabunPSK" w:eastAsia="TH SarabunPSK" w:hAnsi="TH SarabunPSK" w:cs="TH SarabunPSK"/>
          <w:cs/>
          <w:lang w:bidi="th"/>
        </w:rPr>
        <w:t xml:space="preserve">UniNet </w:t>
      </w:r>
      <w:r w:rsidRPr="00A11089">
        <w:rPr>
          <w:rFonts w:ascii="TH SarabunPSK" w:eastAsia="TH SarabunPSK" w:hAnsi="TH SarabunPSK" w:cs="TH SarabunPSK"/>
          <w:cs/>
        </w:rPr>
        <w:t xml:space="preserve">และผู้ให้บริการจากต่างประเทศ เช่น </w:t>
      </w:r>
      <w:r w:rsidRPr="00A11089">
        <w:rPr>
          <w:rFonts w:ascii="TH SarabunPSK" w:eastAsia="TH SarabunPSK" w:hAnsi="TH SarabunPSK" w:cs="TH SarabunPSK"/>
          <w:cs/>
          <w:lang w:bidi="th"/>
        </w:rPr>
        <w:t xml:space="preserve">Academic Search Ultimate, Education Source, Springer Nature Link </w:t>
      </w:r>
      <w:r w:rsidRPr="00A11089">
        <w:rPr>
          <w:rFonts w:ascii="TH SarabunPSK" w:eastAsia="TH SarabunPSK" w:hAnsi="TH SarabunPSK" w:cs="TH SarabunPSK"/>
          <w:cs/>
        </w:rPr>
        <w:t xml:space="preserve">– </w:t>
      </w:r>
      <w:r w:rsidRPr="00A11089">
        <w:rPr>
          <w:rFonts w:ascii="TH SarabunPSK" w:eastAsia="TH SarabunPSK" w:hAnsi="TH SarabunPSK" w:cs="TH SarabunPSK"/>
          <w:cs/>
          <w:lang w:bidi="th"/>
        </w:rPr>
        <w:t xml:space="preserve">Journal, American Chemical Society Journal </w:t>
      </w:r>
      <w:r w:rsidRPr="00A11089">
        <w:rPr>
          <w:rFonts w:ascii="TH SarabunPSK" w:eastAsia="TH SarabunPSK" w:hAnsi="TH SarabunPSK" w:cs="TH SarabunPSK"/>
          <w:cs/>
        </w:rPr>
        <w:t>(</w:t>
      </w:r>
      <w:r w:rsidRPr="00A11089">
        <w:rPr>
          <w:rFonts w:ascii="TH SarabunPSK" w:eastAsia="TH SarabunPSK" w:hAnsi="TH SarabunPSK" w:cs="TH SarabunPSK"/>
          <w:cs/>
          <w:lang w:bidi="th"/>
        </w:rPr>
        <w:t>ACS</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 Emerald Management, EBSCO Discovery Service </w:t>
      </w:r>
      <w:r w:rsidRPr="00A11089">
        <w:rPr>
          <w:rFonts w:ascii="TH SarabunPSK" w:eastAsia="TH SarabunPSK" w:hAnsi="TH SarabunPSK" w:cs="TH SarabunPSK"/>
          <w:cs/>
        </w:rPr>
        <w:t>(</w:t>
      </w:r>
      <w:r w:rsidRPr="00A11089">
        <w:rPr>
          <w:rFonts w:ascii="TH SarabunPSK" w:eastAsia="TH SarabunPSK" w:hAnsi="TH SarabunPSK" w:cs="TH SarabunPSK"/>
          <w:cs/>
          <w:lang w:bidi="th"/>
        </w:rPr>
        <w:t>EDS</w:t>
      </w:r>
      <w:r w:rsidRPr="00A11089">
        <w:rPr>
          <w:rFonts w:ascii="TH SarabunPSK" w:eastAsia="TH SarabunPSK" w:hAnsi="TH SarabunPSK" w:cs="TH SarabunPSK"/>
          <w:cs/>
        </w:rPr>
        <w:t xml:space="preserve">) </w:t>
      </w:r>
      <w:r w:rsidRPr="00A11089">
        <w:rPr>
          <w:rFonts w:ascii="TH SarabunPSK" w:eastAsia="TH SarabunPSK" w:hAnsi="TH SarabunPSK" w:cs="TH SarabunPSK"/>
          <w:cs/>
          <w:lang w:bidi="th"/>
        </w:rPr>
        <w:t xml:space="preserve">Plus Full Text, ScienceDirect, Engineering Source </w:t>
      </w:r>
      <w:r w:rsidRPr="00A11089">
        <w:rPr>
          <w:rFonts w:ascii="TH SarabunPSK" w:eastAsia="TH SarabunPSK" w:hAnsi="TH SarabunPSK" w:cs="TH SarabunPSK"/>
          <w:cs/>
        </w:rPr>
        <w:t xml:space="preserve">และ </w:t>
      </w:r>
      <w:r w:rsidRPr="00A11089">
        <w:rPr>
          <w:rFonts w:ascii="TH SarabunPSK" w:eastAsia="TH SarabunPSK" w:hAnsi="TH SarabunPSK" w:cs="TH SarabunPSK"/>
          <w:cs/>
          <w:lang w:bidi="th"/>
        </w:rPr>
        <w:t xml:space="preserve">Applied Science &amp; Technology Source Ultimate </w:t>
      </w:r>
      <w:r w:rsidRPr="00A11089">
        <w:rPr>
          <w:rFonts w:ascii="TH SarabunPSK" w:eastAsia="TH SarabunPSK" w:hAnsi="TH SarabunPSK" w:cs="TH SarabunPSK"/>
          <w:cs/>
        </w:rPr>
        <w:t xml:space="preserve">ซึ่งเอื้อต่อการสืบค้นองค์ความรู้ด้านศึกษาศาสตร์ เทคโนโลยี คอมพิวเตอร์ วิทยาศาสตร์ และสหสาขาวิชาได้อย่างครอบคลุม </w:t>
      </w:r>
      <w:hyperlink r:id="rId50" w:anchor="research">
        <w:r w:rsidRPr="00A11089">
          <w:rPr>
            <w:rFonts w:ascii="TH SarabunPSK" w:eastAsia="TH SarabunPSK" w:hAnsi="TH SarabunPSK" w:cs="TH SarabunPSK"/>
            <w:color w:val="EE0000"/>
            <w:u w:val="single"/>
            <w:cs/>
            <w:lang w:bidi="th"/>
          </w:rPr>
          <w:t>https</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arit</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snru</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ac</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th</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education</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#research</w:t>
        </w:r>
      </w:hyperlink>
      <w:r w:rsidRPr="00A11089">
        <w:rPr>
          <w:rFonts w:ascii="TH SarabunPSK" w:eastAsia="TH SarabunPSK" w:hAnsi="TH SarabunPSK" w:cs="TH SarabunPSK"/>
          <w:color w:val="EE0000"/>
          <w:cs/>
        </w:rPr>
        <w:t xml:space="preserve">  </w:t>
      </w:r>
    </w:p>
    <w:p w14:paraId="3C0C5ECD" w14:textId="77777777" w:rsidR="005F5A5B" w:rsidRPr="00A11089" w:rsidRDefault="005F5A5B" w:rsidP="005F5A5B">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rPr>
        <w:t xml:space="preserve">นอกจากนี้ สำนักวิทยบริการและเทคโนโลยีสารสนเทศยังได้รวบรวมคลังข้อมูลสถาบันของมหาวิทยาลัยชั้นนำในประเทศที่มีจุดเด่นด้านการศึกษา เช่น </w:t>
      </w:r>
      <w:r w:rsidRPr="00A11089">
        <w:rPr>
          <w:rFonts w:ascii="TH SarabunPSK" w:eastAsia="TH SarabunPSK" w:hAnsi="TH SarabunPSK" w:cs="TH SarabunPSK"/>
          <w:cs/>
          <w:lang w:bidi="th"/>
        </w:rPr>
        <w:t>CUIR, SWU IR, KUKR, CMU IR, KKU Scholar, SURE, BUU IR, PSU Knowledge Bank, NU IR, RU</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IR, SSRU Repository </w:t>
      </w:r>
      <w:r w:rsidRPr="00A11089">
        <w:rPr>
          <w:rFonts w:ascii="TH SarabunPSK" w:eastAsia="TH SarabunPSK" w:hAnsi="TH SarabunPSK" w:cs="TH SarabunPSK"/>
          <w:cs/>
        </w:rPr>
        <w:t xml:space="preserve">และ </w:t>
      </w:r>
      <w:r w:rsidRPr="00A11089">
        <w:rPr>
          <w:rFonts w:ascii="TH SarabunPSK" w:eastAsia="TH SarabunPSK" w:hAnsi="TH SarabunPSK" w:cs="TH SarabunPSK"/>
          <w:cs/>
          <w:lang w:bidi="th"/>
        </w:rPr>
        <w:t xml:space="preserve">CMRU IR </w:t>
      </w:r>
      <w:r w:rsidRPr="00A11089">
        <w:rPr>
          <w:rFonts w:ascii="TH SarabunPSK" w:eastAsia="TH SarabunPSK" w:hAnsi="TH SarabunPSK" w:cs="TH SarabunPSK"/>
          <w:cs/>
        </w:rPr>
        <w:t>เพื่อให้อาจารย์และนักศึกษาสามารถสืบค้น</w:t>
      </w:r>
      <w:r w:rsidRPr="00A11089">
        <w:rPr>
          <w:rFonts w:ascii="TH SarabunPSK" w:eastAsia="TH SarabunPSK" w:hAnsi="TH SarabunPSK" w:cs="TH SarabunPSK"/>
          <w:cs/>
        </w:rPr>
        <w:lastRenderedPageBreak/>
        <w:t xml:space="preserve">วิทยานิพนธ์ งานวิจัย และผลงานวิชาการเฉพาะทางสำหรับใช้อ้างอิงและต่อยอดองค์ความรู้ได้อย่างกว้างขวางยิ่งขึ้น </w:t>
      </w:r>
      <w:hyperlink r:id="rId51" w:anchor="repository">
        <w:r w:rsidRPr="00A11089">
          <w:rPr>
            <w:rFonts w:ascii="TH SarabunPSK" w:eastAsia="TH SarabunPSK" w:hAnsi="TH SarabunPSK" w:cs="TH SarabunPSK"/>
            <w:color w:val="EE0000"/>
            <w:u w:val="single"/>
            <w:cs/>
            <w:lang w:bidi="th"/>
          </w:rPr>
          <w:t>https</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arit</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snru</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ac</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th</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education</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#repository</w:t>
        </w:r>
      </w:hyperlink>
      <w:r w:rsidRPr="00A11089">
        <w:rPr>
          <w:rFonts w:ascii="TH SarabunPSK" w:eastAsia="TH SarabunPSK" w:hAnsi="TH SarabunPSK" w:cs="TH SarabunPSK"/>
          <w:color w:val="EE0000"/>
          <w:cs/>
        </w:rPr>
        <w:t xml:space="preserve"> </w:t>
      </w:r>
    </w:p>
    <w:p w14:paraId="419DC14E" w14:textId="77777777" w:rsidR="005F5A5B" w:rsidRPr="00A11089" w:rsidRDefault="005F5A5B" w:rsidP="005F5A5B">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rPr>
        <w:t xml:space="preserve">ในส่วนของการส่งเสริมการพัฒนาวิชาชีพครูและการติดตามนโยบายทางการศึกษา สำนักวิทยบริการและเทคโนโลยีสารสนเทศ ได้รวบรวมข้อมูลเพื่อให้หลักสูตรแนะนำให้นักศึกษาใช้ประโยชน์ข้อมูลจากเว็บไซต์ของหน่วยงานภาครัฐและองค์กรวิชาชีพที่เกี่ยวข้อง เช่น คุรุสภา สำนักงานคณะกรรมการการศึกษาขั้นพื้นฐาน กระทรวงศึกษาธิการ สถาบันทดสอบทางการศึกษาแห่งชาติ สถาบันส่งเสริมการสอนวิทยาศาสตร์และเทคโนโลยี สำนักงานเลขาธิการสภาการศึกษา สำนักงานคณะกรรมการการอาชีวศึกษา และกระทรวงการอุดมศึกษา วิทยาศาสตร์ วิจัยและนวัตกรรม รวมทั้งแพลตฟอร์มและชุมชนวิชาชีพครู เช่น </w:t>
      </w:r>
      <w:r w:rsidRPr="00A11089">
        <w:rPr>
          <w:rFonts w:ascii="TH SarabunPSK" w:eastAsia="TH SarabunPSK" w:hAnsi="TH SarabunPSK" w:cs="TH SarabunPSK"/>
          <w:cs/>
          <w:lang w:bidi="th"/>
        </w:rPr>
        <w:t xml:space="preserve">Inskru, Starfish Labz, Kruupdate, </w:t>
      </w:r>
      <w:r w:rsidRPr="00A11089">
        <w:rPr>
          <w:rFonts w:ascii="TH SarabunPSK" w:eastAsia="TH SarabunPSK" w:hAnsi="TH SarabunPSK" w:cs="TH SarabunPSK"/>
          <w:cs/>
        </w:rPr>
        <w:t>รักครู.</w:t>
      </w:r>
      <w:r w:rsidRPr="00A11089">
        <w:rPr>
          <w:rFonts w:ascii="TH SarabunPSK" w:eastAsia="TH SarabunPSK" w:hAnsi="TH SarabunPSK" w:cs="TH SarabunPSK"/>
          <w:cs/>
          <w:lang w:bidi="th"/>
        </w:rPr>
        <w:t xml:space="preserve">com, TruePlookpanya </w:t>
      </w:r>
      <w:r w:rsidRPr="00A11089">
        <w:rPr>
          <w:rFonts w:ascii="TH SarabunPSK" w:eastAsia="TH SarabunPSK" w:hAnsi="TH SarabunPSK" w:cs="TH SarabunPSK"/>
          <w:cs/>
        </w:rPr>
        <w:t xml:space="preserve">และ </w:t>
      </w:r>
      <w:r w:rsidRPr="00A11089">
        <w:rPr>
          <w:rFonts w:ascii="TH SarabunPSK" w:eastAsia="TH SarabunPSK" w:hAnsi="TH SarabunPSK" w:cs="TH SarabunPSK"/>
          <w:cs/>
          <w:lang w:bidi="th"/>
        </w:rPr>
        <w:t xml:space="preserve">KruAchieve </w:t>
      </w:r>
      <w:r w:rsidRPr="00A11089">
        <w:rPr>
          <w:rFonts w:ascii="TH SarabunPSK" w:eastAsia="TH SarabunPSK" w:hAnsi="TH SarabunPSK" w:cs="TH SarabunPSK"/>
          <w:cs/>
        </w:rPr>
        <w:t xml:space="preserve">ซึ่งเป็นแหล่งข้อมูลสำคัญในการติดตามข่าวสาร มาตรฐานวิชาชีพ แนวปฏิบัติ และนวัตกรรมทางการศึกษา </w:t>
      </w:r>
      <w:hyperlink r:id="rId52" w:anchor="government">
        <w:r w:rsidRPr="00A11089">
          <w:rPr>
            <w:rFonts w:ascii="TH SarabunPSK" w:eastAsia="TH SarabunPSK" w:hAnsi="TH SarabunPSK" w:cs="TH SarabunPSK"/>
            <w:color w:val="EE0000"/>
            <w:u w:val="single"/>
            <w:cs/>
            <w:lang w:bidi="th"/>
          </w:rPr>
          <w:t>https</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arit</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snru</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ac</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th</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education</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#government</w:t>
        </w:r>
      </w:hyperlink>
      <w:r w:rsidRPr="00A11089">
        <w:rPr>
          <w:rFonts w:ascii="TH SarabunPSK" w:eastAsia="TH SarabunPSK" w:hAnsi="TH SarabunPSK" w:cs="TH SarabunPSK"/>
          <w:color w:val="EE0000"/>
          <w:cs/>
        </w:rPr>
        <w:t xml:space="preserve">  </w:t>
      </w:r>
    </w:p>
    <w:p w14:paraId="5C0D9737" w14:textId="77777777" w:rsidR="005F5A5B" w:rsidRPr="00A11089" w:rsidRDefault="005F5A5B" w:rsidP="005F5A5B">
      <w:pPr>
        <w:ind w:firstLine="720"/>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rPr>
        <w:t xml:space="preserve">ในปีการศึกษา </w:t>
      </w:r>
      <w:r w:rsidRPr="00A11089">
        <w:rPr>
          <w:rFonts w:ascii="TH SarabunPSK" w:eastAsia="TH SarabunPSK" w:hAnsi="TH SarabunPSK" w:cs="TH SarabunPSK"/>
          <w:color w:val="000000"/>
          <w:cs/>
          <w:lang w:bidi="th"/>
        </w:rPr>
        <w:t xml:space="preserve">2568 </w:t>
      </w:r>
      <w:r w:rsidRPr="00A11089">
        <w:rPr>
          <w:rFonts w:ascii="TH SarabunPSK" w:eastAsia="TH SarabunPSK" w:hAnsi="TH SarabunPSK" w:cs="TH SarabunPSK"/>
          <w:color w:val="000000"/>
          <w:cs/>
        </w:rPr>
        <w:t xml:space="preserve">สำนักวิทยบริการและเทคโนโลยีสารสนเทศ ได้ดำเนินการสอบถามความพึงพอใจของผู้ใช้บริการที่มีต่อการให้บริการห้องสมุด ครอบคลุมกลุ่มอาจารย์ บุคลากรสายสนับสนุน นักศึกษาและบุคคลภายนอกที่มาใช้บริการห้องสมุด อาคารบรรณราชนครินทร์ โดยใช้แบบประเมินออนไลน์ผ่าน </w:t>
      </w:r>
      <w:r w:rsidRPr="00A11089">
        <w:rPr>
          <w:rFonts w:ascii="TH SarabunPSK" w:eastAsia="TH SarabunPSK" w:hAnsi="TH SarabunPSK" w:cs="TH SarabunPSK"/>
          <w:color w:val="000000"/>
          <w:cs/>
          <w:lang w:bidi="th"/>
        </w:rPr>
        <w:t xml:space="preserve">Microsoft Forms </w:t>
      </w:r>
      <w:r w:rsidRPr="00A11089">
        <w:rPr>
          <w:rFonts w:ascii="TH SarabunPSK" w:eastAsia="TH SarabunPSK" w:hAnsi="TH SarabunPSK" w:cs="TH SarabunPSK"/>
          <w:color w:val="000000"/>
          <w:cs/>
        </w:rPr>
        <w:t xml:space="preserve">ซึ่งสามารถเข้าถึงได้ที่ </w:t>
      </w:r>
      <w:hyperlink r:id="rId53">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forms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office</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com</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r</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KMeB5dpbLz?origin</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lprLink</w:t>
        </w:r>
      </w:hyperlink>
      <w:r w:rsidRPr="00A11089">
        <w:rPr>
          <w:rFonts w:ascii="TH SarabunPSK" w:eastAsia="TH SarabunPSK" w:hAnsi="TH SarabunPSK" w:cs="TH SarabunPSK"/>
          <w:color w:val="000000"/>
          <w:cs/>
        </w:rPr>
        <w:t xml:space="preserve"> </w:t>
      </w:r>
    </w:p>
    <w:p w14:paraId="106EF692" w14:textId="77777777" w:rsidR="005F5A5B" w:rsidRPr="00A11089" w:rsidRDefault="005F5A5B" w:rsidP="005F5A5B">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rPr>
        <w:t xml:space="preserve"> </w:t>
      </w:r>
      <w:r w:rsidRPr="00A11089">
        <w:rPr>
          <w:rFonts w:ascii="TH SarabunPSK" w:eastAsia="TH SarabunPSK" w:hAnsi="TH SarabunPSK" w:cs="TH SarabunPSK"/>
          <w:color w:val="EE0000"/>
          <w:cs/>
        </w:rPr>
        <w:t xml:space="preserve">ผลการประเมินโดยรวมพบว่า ผู้ใช้บริการมีความพึงพอใจอยู่ในระดับ </w:t>
      </w:r>
      <w:r w:rsidRPr="00A11089">
        <w:rPr>
          <w:rFonts w:ascii="TH SarabunPSK" w:eastAsia="TH SarabunPSK" w:hAnsi="TH SarabunPSK" w:cs="TH SarabunPSK"/>
          <w:color w:val="EE0000"/>
          <w:highlight w:val="yellow"/>
          <w:cs/>
        </w:rPr>
        <w:t>.................. (ค่าเฉลี่ย = ............)</w:t>
      </w:r>
      <w:r w:rsidRPr="00A11089">
        <w:rPr>
          <w:rFonts w:ascii="TH SarabunPSK" w:eastAsia="TH SarabunPSK" w:hAnsi="TH SarabunPSK" w:cs="TH SarabunPSK"/>
          <w:color w:val="EE0000"/>
          <w:cs/>
        </w:rPr>
        <w:t xml:space="preserve"> ทั้งนี้ รายละเอียดผลการประเมินสามารถศึกษาเพิ่มเติมได้จากรายงานผลการประเมินความพึงพอใจการให้บริการของสำนักฯ ที่ </w:t>
      </w:r>
      <w:hyperlink r:id="rId54">
        <w:r w:rsidRPr="00A11089">
          <w:rPr>
            <w:rFonts w:ascii="TH SarabunPSK" w:eastAsia="TH SarabunPSK" w:hAnsi="TH SarabunPSK" w:cs="TH SarabunPSK"/>
            <w:color w:val="EE0000"/>
            <w:u w:val="single"/>
            <w:cs/>
            <w:lang w:bidi="th"/>
          </w:rPr>
          <w:t>https</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arit</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snru</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ac</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th</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wp</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content</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uploads</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2025</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05</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SatisSurvey_SVT_AY2024</w:t>
        </w:r>
        <w:r w:rsidRPr="00A11089">
          <w:rPr>
            <w:rFonts w:ascii="TH SarabunPSK" w:eastAsia="TH SarabunPSK" w:hAnsi="TH SarabunPSK" w:cs="TH SarabunPSK"/>
            <w:color w:val="EE0000"/>
            <w:u w:val="single"/>
            <w:cs/>
          </w:rPr>
          <w:t>.</w:t>
        </w:r>
        <w:r w:rsidRPr="00A11089">
          <w:rPr>
            <w:rFonts w:ascii="TH SarabunPSK" w:eastAsia="TH SarabunPSK" w:hAnsi="TH SarabunPSK" w:cs="TH SarabunPSK"/>
            <w:color w:val="EE0000"/>
            <w:u w:val="single"/>
            <w:cs/>
            <w:lang w:bidi="th"/>
          </w:rPr>
          <w:t>pdf</w:t>
        </w:r>
      </w:hyperlink>
      <w:r w:rsidRPr="00A11089">
        <w:rPr>
          <w:rFonts w:ascii="TH SarabunPSK" w:eastAsia="TH SarabunPSK" w:hAnsi="TH SarabunPSK" w:cs="TH SarabunPSK"/>
          <w:color w:val="EE0000"/>
          <w:cs/>
        </w:rPr>
        <w:t xml:space="preserve"> </w:t>
      </w:r>
    </w:p>
    <w:p w14:paraId="0BF5ED80" w14:textId="77777777" w:rsidR="005F5A5B" w:rsidRPr="00A11089" w:rsidRDefault="005F5A5B" w:rsidP="005F5A5B">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rPr>
        <w:t>สำนักฯ ได้นำผลการประเมินและข้อเสนอแนะจากผู้ใช้บริการมาใช้เป็นแนวทางในการปรับปรุงและพัฒนาการให้บริการอย่างต่อเนื่อง โดยได้ดำเนินการปรับปรุงพื้นที่ให้บริการและบรรยากาศภายในห้องสมุดให้เอื้อต่อการเรียนรู้มากยิ่งขึ้น ปรับปรุงอุปกรณ์และสิ่งอำนวยความสะดวกที่เกี่ยวข้องกับการใช้งานห้องเรียนและพื้นที่ทำงานร่วมกัน เพิ่มความพร้อมของระบบอินเทอร์เน็ตไร้สาย (</w:t>
      </w:r>
      <w:r w:rsidRPr="00A11089">
        <w:rPr>
          <w:rFonts w:ascii="TH SarabunPSK" w:eastAsia="TH SarabunPSK" w:hAnsi="TH SarabunPSK" w:cs="TH SarabunPSK"/>
          <w:cs/>
          <w:lang w:bidi="th"/>
        </w:rPr>
        <w:t>Wi</w:t>
      </w:r>
      <w:r w:rsidRPr="00A11089">
        <w:rPr>
          <w:rFonts w:ascii="TH SarabunPSK" w:eastAsia="TH SarabunPSK" w:hAnsi="TH SarabunPSK" w:cs="TH SarabunPSK"/>
          <w:cs/>
        </w:rPr>
        <w:t>-</w:t>
      </w:r>
      <w:r w:rsidRPr="00A11089">
        <w:rPr>
          <w:rFonts w:ascii="TH SarabunPSK" w:eastAsia="TH SarabunPSK" w:hAnsi="TH SarabunPSK" w:cs="TH SarabunPSK"/>
          <w:cs/>
          <w:lang w:bidi="th"/>
        </w:rPr>
        <w:t>Fi</w:t>
      </w:r>
      <w:r w:rsidRPr="00A11089">
        <w:rPr>
          <w:rFonts w:ascii="TH SarabunPSK" w:eastAsia="TH SarabunPSK" w:hAnsi="TH SarabunPSK" w:cs="TH SarabunPSK"/>
          <w:cs/>
        </w:rPr>
        <w:t>) ตลอดจนพัฒนาคุณภาพการให้บริการของบุคลากรให้มีความสะดวก รวดเร็ว และตอบสนองต่อความต้องการของผู้ใช้บริการได้อย่างมีประสิทธิภาพยิ่งขึ้น กล่าวโดยสรุป หลักสูตรมีการใช้ประโยชน์จากระบบห้องสมุดดิจิทัล ฐานข้อมูลวิชาการ แหล่งเรียนรู้ออนไลน์ และสิ่งอำนวยความสะดวกด้านการเรียนรู้ที่มหาวิทยาลัยจัดให้ไว้อย่างเป็นรูปธรรม ครอบคลุมทั้งการสืบค้นข้อมูล การเข้าถึงองค์ความรู้ การใช้พื้นที่เรียนรู้ และการใช้เทคโนโลยีสารสนเทศเพื่อสนับสนุนการศึกษา ส่งผลให้ผู้เรียนสามารถเข้าถึงทรัพยากรสารสนเทศได้อย่างสะดวก ทันสมัย และสอดคล้องกับพัฒนาการด้านเทคโนโลยีสารสนเทศและการสื่อสาร</w:t>
      </w:r>
    </w:p>
    <w:p w14:paraId="74A4EC49" w14:textId="77777777" w:rsidR="005F5A5B" w:rsidRPr="00A11089" w:rsidRDefault="005F5A5B" w:rsidP="005F5A5B">
      <w:pPr>
        <w:ind w:firstLine="720"/>
        <w:jc w:val="thaiDistribute"/>
        <w:rPr>
          <w:rFonts w:ascii="TH SarabunPSK" w:eastAsia="TH SarabunPSK" w:hAnsi="TH SarabunPSK" w:cs="TH SarabunPSK"/>
          <w:b/>
          <w:bCs/>
          <w:color w:val="EE0000"/>
          <w:cs/>
          <w:lang w:bidi="th"/>
        </w:rPr>
      </w:pPr>
      <w:r w:rsidRPr="00A11089">
        <w:rPr>
          <w:rFonts w:ascii="TH SarabunPSK" w:eastAsia="TH SarabunPSK" w:hAnsi="TH SarabunPSK" w:cs="TH SarabunPSK"/>
          <w:b/>
          <w:bCs/>
          <w:color w:val="EE0000"/>
          <w:highlight w:val="yellow"/>
          <w:cs/>
        </w:rPr>
        <w:t>ให้คณะและหลักสูตรพิจารณาเพิ่มข้อมูลตามบริบท...</w:t>
      </w:r>
    </w:p>
    <w:p w14:paraId="7609B3D6" w14:textId="77777777" w:rsidR="005F5A5B" w:rsidRPr="00A11089" w:rsidRDefault="005F5A5B" w:rsidP="005F5A5B">
      <w:pPr>
        <w:ind w:firstLine="720"/>
        <w:jc w:val="thaiDistribute"/>
        <w:rPr>
          <w:rFonts w:ascii="TH SarabunPSK" w:eastAsia="TH SarabunPSK" w:hAnsi="TH SarabunPSK" w:cs="TH SarabunPSK"/>
          <w:color w:val="EE0000"/>
          <w:cs/>
          <w:lang w:bidi="th"/>
        </w:rPr>
      </w:pPr>
      <w:r w:rsidRPr="00A11089">
        <w:rPr>
          <w:rFonts w:ascii="TH SarabunPSK" w:eastAsia="TH SarabunPSK" w:hAnsi="TH SarabunPSK" w:cs="TH SarabunPSK"/>
          <w:b/>
          <w:bCs/>
          <w:color w:val="EE0000"/>
          <w:cs/>
        </w:rPr>
        <w:t xml:space="preserve"> </w:t>
      </w:r>
      <w:r w:rsidRPr="00A11089">
        <w:rPr>
          <w:rFonts w:ascii="TH SarabunPSK" w:eastAsia="TH SarabunPSK" w:hAnsi="TH SarabunPSK" w:cs="TH SarabunPSK"/>
          <w:color w:val="EE0000"/>
          <w:cs/>
        </w:rPr>
        <w:t xml:space="preserve">คณะครุศาสตร์และหลักสูตรได้จัดให้มีห้องเรียนรู้ สืบค้น บริเวณสำหรับอ่านหนังสือ โดยจัดไว้ที่บริเวณชั้น </w:t>
      </w:r>
      <w:r w:rsidRPr="00A11089">
        <w:rPr>
          <w:rFonts w:ascii="TH SarabunPSK" w:eastAsia="TH SarabunPSK" w:hAnsi="TH SarabunPSK" w:cs="TH SarabunPSK"/>
          <w:color w:val="EE0000"/>
          <w:cs/>
          <w:lang w:bidi="th"/>
        </w:rPr>
        <w:t xml:space="preserve">1 </w:t>
      </w:r>
      <w:r w:rsidRPr="00A11089">
        <w:rPr>
          <w:rFonts w:ascii="TH SarabunPSK" w:eastAsia="TH SarabunPSK" w:hAnsi="TH SarabunPSK" w:cs="TH SarabunPSK"/>
          <w:color w:val="EE0000"/>
          <w:cs/>
        </w:rPr>
        <w:t xml:space="preserve">อาคารสำนักงานคณบดี เพื่อให้สะดวกต่อการเข้าถึง โดยมีทรัพยากรที่มหาวิทยาลัยกำหนด ได้แก่ สื่อดิจิทัล ฐานข้อมูลออนไลน์ สืบค้นงานวิจัย ทั้ง </w:t>
      </w:r>
      <w:r w:rsidRPr="00A11089">
        <w:rPr>
          <w:rFonts w:ascii="TH SarabunPSK" w:eastAsia="TH SarabunPSK" w:hAnsi="TH SarabunPSK" w:cs="TH SarabunPSK"/>
          <w:color w:val="EE0000"/>
          <w:cs/>
          <w:lang w:bidi="th"/>
        </w:rPr>
        <w:t xml:space="preserve">journal </w:t>
      </w:r>
      <w:r w:rsidRPr="00A11089">
        <w:rPr>
          <w:rFonts w:ascii="TH SarabunPSK" w:eastAsia="TH SarabunPSK" w:hAnsi="TH SarabunPSK" w:cs="TH SarabunPSK"/>
          <w:color w:val="EE0000"/>
          <w:cs/>
        </w:rPr>
        <w:t xml:space="preserve">และ </w:t>
      </w:r>
      <w:r w:rsidRPr="00A11089">
        <w:rPr>
          <w:rFonts w:ascii="TH SarabunPSK" w:eastAsia="TH SarabunPSK" w:hAnsi="TH SarabunPSK" w:cs="TH SarabunPSK"/>
          <w:color w:val="EE0000"/>
          <w:cs/>
          <w:lang w:bidi="th"/>
        </w:rPr>
        <w:t xml:space="preserve">eBook </w:t>
      </w:r>
      <w:r w:rsidRPr="00A11089">
        <w:rPr>
          <w:rFonts w:ascii="TH SarabunPSK" w:eastAsia="TH SarabunPSK" w:hAnsi="TH SarabunPSK" w:cs="TH SarabunPSK"/>
          <w:color w:val="EE0000"/>
          <w:cs/>
        </w:rPr>
        <w:t xml:space="preserve">โดยสำนักฯ ได้ประชาสัมพันธ์ให้หน่วยงานที่เกี่ยวข้อง คณะและหลักสูตร เชิญชวนให้อาจารย์และนักศึกษาเข้าใช้บริการ ผ่านช่องทางออนไลน์ และสามารถใช้นอกพื้นที่ได้ ผ่านโปรแกรม </w:t>
      </w:r>
      <w:r w:rsidRPr="00A11089">
        <w:rPr>
          <w:rFonts w:ascii="TH SarabunPSK" w:eastAsia="TH SarabunPSK" w:hAnsi="TH SarabunPSK" w:cs="TH SarabunPSK"/>
          <w:color w:val="EE0000"/>
          <w:cs/>
          <w:lang w:bidi="th"/>
        </w:rPr>
        <w:t xml:space="preserve">VPN </w:t>
      </w:r>
      <w:r w:rsidRPr="00A11089">
        <w:rPr>
          <w:rFonts w:ascii="TH SarabunPSK" w:eastAsia="TH SarabunPSK" w:hAnsi="TH SarabunPSK" w:cs="TH SarabunPSK"/>
          <w:color w:val="EE0000"/>
          <w:cs/>
        </w:rPr>
        <w:t>เพื่อเข้าใช้บริการสืบค้น</w:t>
      </w:r>
    </w:p>
    <w:p w14:paraId="6D451ABE" w14:textId="77777777" w:rsidR="005F5A5B" w:rsidRPr="00A11089" w:rsidRDefault="005F5A5B" w:rsidP="005F5A5B">
      <w:pPr>
        <w:ind w:firstLine="720"/>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rPr>
        <w:t xml:space="preserve">ในปีการศึกษา </w:t>
      </w:r>
      <w:r w:rsidRPr="00A11089">
        <w:rPr>
          <w:rFonts w:ascii="TH SarabunPSK" w:eastAsia="TH SarabunPSK" w:hAnsi="TH SarabunPSK" w:cs="TH SarabunPSK"/>
          <w:color w:val="EE0000"/>
          <w:cs/>
          <w:lang w:bidi="th"/>
        </w:rPr>
        <w:t xml:space="preserve">2568 </w:t>
      </w:r>
      <w:r w:rsidRPr="00A11089">
        <w:rPr>
          <w:rFonts w:ascii="TH SarabunPSK" w:eastAsia="TH SarabunPSK" w:hAnsi="TH SarabunPSK" w:cs="TH SarabunPSK"/>
          <w:color w:val="EE0000"/>
          <w:cs/>
        </w:rPr>
        <w:t xml:space="preserve">มหาวิทยาลัยโดยสำนักส่งเสริมวิชาการและงานทะเบียน ได้สอบถามความพึงพอใจของอาจารย์และนักศึกษาที่มีต่อความเหมาะสมของห้องสมุดดิจิทัล ผ่านแบบสอบถามออนไลน์ เข้าถึงได้ที่............................ พบว่า โดยรวมมีความพึงพอใจในระดับมากที่สุด (ค่าเฉลี่ย= </w:t>
      </w:r>
      <w:r w:rsidRPr="00A11089">
        <w:rPr>
          <w:rFonts w:ascii="TH SarabunPSK" w:eastAsia="TH SarabunPSK" w:hAnsi="TH SarabunPSK" w:cs="TH SarabunPSK"/>
          <w:color w:val="EE0000"/>
          <w:cs/>
          <w:lang w:bidi="th"/>
        </w:rPr>
        <w:t>4</w:t>
      </w:r>
      <w:r w:rsidRPr="00A11089">
        <w:rPr>
          <w:rFonts w:ascii="TH SarabunPSK" w:eastAsia="TH SarabunPSK" w:hAnsi="TH SarabunPSK" w:cs="TH SarabunPSK"/>
          <w:color w:val="EE0000"/>
          <w:cs/>
        </w:rPr>
        <w:t>.</w:t>
      </w:r>
      <w:r w:rsidRPr="00A11089">
        <w:rPr>
          <w:rFonts w:ascii="TH SarabunPSK" w:eastAsia="TH SarabunPSK" w:hAnsi="TH SarabunPSK" w:cs="TH SarabunPSK"/>
          <w:color w:val="EE0000"/>
          <w:cs/>
          <w:lang w:bidi="th"/>
        </w:rPr>
        <w:t>57</w:t>
      </w:r>
      <w:r w:rsidRPr="00A11089">
        <w:rPr>
          <w:rFonts w:ascii="TH SarabunPSK" w:eastAsia="TH SarabunPSK" w:hAnsi="TH SarabunPSK" w:cs="TH SarabunPSK"/>
          <w:color w:val="EE0000"/>
          <w:cs/>
        </w:rPr>
        <w:t>) และสามารถใช้งานได้เพียงพอและเหมาะสม</w:t>
      </w:r>
    </w:p>
    <w:p w14:paraId="2D7B0A96" w14:textId="3CA1407C" w:rsidR="005F5A5B" w:rsidRDefault="005F5A5B" w:rsidP="00000525">
      <w:pPr>
        <w:rPr>
          <w:rFonts w:ascii="TH SarabunPSK" w:eastAsia="TH Sarabun PSK" w:hAnsi="TH SarabunPSK" w:cs="TH SarabunPSK"/>
          <w:b/>
          <w:bCs/>
          <w:color w:val="C00000"/>
          <w:sz w:val="40"/>
          <w:szCs w:val="40"/>
          <w:u w:val="single"/>
        </w:rPr>
      </w:pPr>
    </w:p>
    <w:p w14:paraId="1133A66C" w14:textId="44E68E62" w:rsidR="005F5A5B" w:rsidRDefault="005F5A5B" w:rsidP="00000525">
      <w:pPr>
        <w:rPr>
          <w:rFonts w:ascii="TH SarabunPSK" w:eastAsia="TH Sarabun PSK" w:hAnsi="TH SarabunPSK" w:cs="TH SarabunPSK"/>
          <w:b/>
          <w:bCs/>
          <w:color w:val="C00000"/>
          <w:sz w:val="40"/>
          <w:szCs w:val="40"/>
          <w:u w:val="single"/>
        </w:rPr>
      </w:pPr>
    </w:p>
    <w:p w14:paraId="5BF10F2E" w14:textId="77777777" w:rsidR="005F5A5B" w:rsidRDefault="005F5A5B" w:rsidP="00000525">
      <w:pPr>
        <w:rPr>
          <w:rFonts w:ascii="TH SarabunPSK" w:eastAsia="TH Sarabun PSK" w:hAnsi="TH SarabunPSK" w:cs="TH SarabunPSK"/>
          <w:b/>
          <w:bCs/>
          <w:color w:val="C00000"/>
          <w:sz w:val="40"/>
          <w:szCs w:val="40"/>
          <w:u w:val="single"/>
        </w:rPr>
      </w:pPr>
    </w:p>
    <w:p w14:paraId="53AC49EF" w14:textId="77777777" w:rsidR="005F5A5B" w:rsidRPr="00127097" w:rsidRDefault="005F5A5B"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42F54122" w14:textId="77777777" w:rsidTr="00631DF6">
        <w:tc>
          <w:tcPr>
            <w:tcW w:w="8955" w:type="dxa"/>
            <w:vMerge w:val="restart"/>
            <w:shd w:val="clear" w:color="auto" w:fill="DAEEF3" w:themeFill="accent5" w:themeFillTint="33"/>
          </w:tcPr>
          <w:p w14:paraId="19954A71"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7</w:t>
            </w:r>
            <w:r w:rsidRPr="00127097">
              <w:rPr>
                <w:rFonts w:ascii="TH SarabunPSK" w:hAnsi="TH SarabunPSK" w:cs="TH SarabunPSK"/>
                <w:b/>
                <w:bCs/>
                <w:sz w:val="32"/>
                <w:szCs w:val="32"/>
                <w:cs/>
              </w:rPr>
              <w:t>.</w:t>
            </w:r>
            <w:r w:rsidRPr="00127097">
              <w:rPr>
                <w:rFonts w:ascii="TH SarabunPSK" w:hAnsi="TH SarabunPSK" w:cs="TH SarabunPSK"/>
                <w:b/>
                <w:bCs/>
                <w:sz w:val="32"/>
                <w:szCs w:val="32"/>
              </w:rPr>
              <w:t>4 The information technology systems are shown to be set up to meet the needs</w:t>
            </w:r>
          </w:p>
          <w:p w14:paraId="0F559DB5"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of staff and students</w:t>
            </w:r>
            <w:r w:rsidRPr="00127097">
              <w:rPr>
                <w:rFonts w:ascii="TH SarabunPSK" w:hAnsi="TH SarabunPSK" w:cs="TH SarabunPSK"/>
                <w:b/>
                <w:bCs/>
                <w:sz w:val="32"/>
                <w:szCs w:val="32"/>
                <w:cs/>
              </w:rPr>
              <w:t>.</w:t>
            </w:r>
          </w:p>
        </w:tc>
        <w:tc>
          <w:tcPr>
            <w:tcW w:w="794" w:type="dxa"/>
            <w:shd w:val="clear" w:color="auto" w:fill="DAEEF3" w:themeFill="accent5" w:themeFillTint="33"/>
          </w:tcPr>
          <w:p w14:paraId="628FD542"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3DD49A8D" w14:textId="77777777" w:rsidTr="00631DF6">
        <w:tc>
          <w:tcPr>
            <w:tcW w:w="8955" w:type="dxa"/>
            <w:vMerge/>
            <w:shd w:val="clear" w:color="auto" w:fill="DAEEF3" w:themeFill="accent5" w:themeFillTint="33"/>
          </w:tcPr>
          <w:p w14:paraId="55D08E5E"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3CF27DE5" w14:textId="77777777" w:rsidR="00000525" w:rsidRPr="00127097" w:rsidRDefault="00000525" w:rsidP="00631DF6">
            <w:pPr>
              <w:pStyle w:val="afc"/>
              <w:jc w:val="center"/>
              <w:rPr>
                <w:rFonts w:ascii="TH SarabunPSK" w:hAnsi="TH SarabunPSK" w:cs="TH SarabunPSK"/>
                <w:sz w:val="32"/>
                <w:szCs w:val="32"/>
              </w:rPr>
            </w:pPr>
          </w:p>
        </w:tc>
      </w:tr>
    </w:tbl>
    <w:p w14:paraId="2039DD54"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66ECABA4"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szCs w:val="32"/>
          <w:cs/>
        </w:rPr>
        <w:t>(หลักสูตรขอข้อมูลจากส่วนกลาง เช่น คณะ/มหาวิทยาลัย หน่วยงานรับผิดชอบ ดูแลเรื่องนี้)</w:t>
      </w:r>
      <w:r w:rsidRPr="00127097">
        <w:rPr>
          <w:rFonts w:ascii="TH SarabunPSK" w:hAnsi="TH SarabunPSK" w:cs="TH SarabunPSK"/>
          <w:b/>
          <w:bCs/>
          <w:szCs w:val="32"/>
          <w:cs/>
        </w:rPr>
        <w:t xml:space="preserve"> </w:t>
      </w:r>
    </w:p>
    <w:p w14:paraId="2081A166" w14:textId="77777777" w:rsidR="00000525" w:rsidRPr="00127097" w:rsidRDefault="00000525" w:rsidP="00000525">
      <w:pPr>
        <w:pStyle w:val="afc"/>
        <w:numPr>
          <w:ilvl w:val="0"/>
          <w:numId w:val="36"/>
        </w:numPr>
        <w:ind w:left="784" w:hanging="252"/>
        <w:rPr>
          <w:rFonts w:ascii="TH SarabunPSK" w:hAnsi="TH SarabunPSK" w:cs="TH SarabunPSK"/>
          <w:szCs w:val="32"/>
        </w:rPr>
      </w:pPr>
      <w:r w:rsidRPr="00127097">
        <w:rPr>
          <w:rFonts w:ascii="TH SarabunPSK" w:hAnsi="TH SarabunPSK" w:cs="TH SarabunPSK"/>
          <w:szCs w:val="32"/>
          <w:cs/>
        </w:rPr>
        <w:t>อธิบาย/แสดงให้เห็นถึงการดำเนินงาน ดังต่อไปนี้</w:t>
      </w:r>
    </w:p>
    <w:p w14:paraId="28199255" w14:textId="77777777" w:rsidR="00000525" w:rsidRPr="00127097" w:rsidRDefault="00000525" w:rsidP="00000525">
      <w:pPr>
        <w:pStyle w:val="afc"/>
        <w:numPr>
          <w:ilvl w:val="0"/>
          <w:numId w:val="24"/>
        </w:numPr>
        <w:ind w:left="1036" w:hanging="210"/>
        <w:rPr>
          <w:rFonts w:ascii="TH SarabunPSK" w:hAnsi="TH SarabunPSK" w:cs="TH SarabunPSK"/>
          <w:szCs w:val="32"/>
        </w:rPr>
      </w:pPr>
      <w:r w:rsidRPr="00127097">
        <w:rPr>
          <w:rFonts w:ascii="TH SarabunPSK" w:hAnsi="TH SarabunPSK" w:cs="TH SarabunPSK"/>
          <w:szCs w:val="32"/>
          <w:cs/>
        </w:rPr>
        <w:t xml:space="preserve">แสดงให้เห็นถึงการมี </w:t>
      </w:r>
      <w:r w:rsidRPr="00127097">
        <w:rPr>
          <w:rFonts w:ascii="TH SarabunPSK" w:hAnsi="TH SarabunPSK" w:cs="TH SarabunPSK"/>
          <w:b/>
          <w:bCs/>
          <w:szCs w:val="32"/>
        </w:rPr>
        <w:t>information technology systems</w:t>
      </w:r>
      <w:r w:rsidRPr="00127097">
        <w:rPr>
          <w:rFonts w:ascii="TH SarabunPSK" w:hAnsi="TH SarabunPSK" w:cs="TH SarabunPSK"/>
          <w:szCs w:val="32"/>
          <w:cs/>
        </w:rPr>
        <w:t xml:space="preserve"> ของมหาวิทยาลัย/คณะ ตอบสนองความจำเป็นของบุคลากร และนักศึกษา เช่น </w:t>
      </w:r>
      <w:r w:rsidRPr="00127097">
        <w:rPr>
          <w:rFonts w:ascii="TH SarabunPSK" w:hAnsi="TH SarabunPSK" w:cs="TH SarabunPSK"/>
          <w:szCs w:val="32"/>
        </w:rPr>
        <w:t>e</w:t>
      </w:r>
      <w:r w:rsidRPr="00127097">
        <w:rPr>
          <w:rFonts w:ascii="TH SarabunPSK" w:hAnsi="TH SarabunPSK" w:cs="TH SarabunPSK"/>
          <w:szCs w:val="32"/>
          <w:cs/>
        </w:rPr>
        <w:t>-</w:t>
      </w:r>
      <w:r w:rsidRPr="00127097">
        <w:rPr>
          <w:rFonts w:ascii="TH SarabunPSK" w:hAnsi="TH SarabunPSK" w:cs="TH SarabunPSK"/>
          <w:szCs w:val="32"/>
        </w:rPr>
        <w:t xml:space="preserve">learning system, LMS </w:t>
      </w:r>
      <w:r w:rsidRPr="00127097">
        <w:rPr>
          <w:rFonts w:ascii="TH SarabunPSK" w:hAnsi="TH SarabunPSK" w:cs="TH SarabunPSK"/>
          <w:szCs w:val="32"/>
          <w:cs/>
        </w:rPr>
        <w:t xml:space="preserve">ระบบลงทะเบียน ระบบจองห้อง ระบบภาระงาน </w:t>
      </w:r>
      <w:r w:rsidRPr="00127097">
        <w:rPr>
          <w:rFonts w:ascii="TH SarabunPSK" w:hAnsi="TH SarabunPSK" w:cs="TH SarabunPSK"/>
          <w:szCs w:val="32"/>
        </w:rPr>
        <w:t xml:space="preserve">software </w:t>
      </w:r>
      <w:r w:rsidRPr="00127097">
        <w:rPr>
          <w:rFonts w:ascii="TH SarabunPSK" w:hAnsi="TH SarabunPSK" w:cs="TH SarabunPSK"/>
          <w:szCs w:val="32"/>
          <w:cs/>
        </w:rPr>
        <w:t xml:space="preserve">ต่างๆ เป็นต้น) มีเพียงพอ ตอบสนองความจำเป็น/ความต้องการของบุคลากร </w:t>
      </w:r>
      <w:r w:rsidRPr="00127097">
        <w:rPr>
          <w:rFonts w:ascii="TH SarabunPSK" w:hAnsi="TH SarabunPSK" w:cs="TH SarabunPSK"/>
          <w:szCs w:val="32"/>
        </w:rPr>
        <w:t xml:space="preserve">staffs </w:t>
      </w:r>
      <w:r w:rsidRPr="00127097">
        <w:rPr>
          <w:rFonts w:ascii="TH SarabunPSK" w:hAnsi="TH SarabunPSK" w:cs="TH SarabunPSK"/>
          <w:szCs w:val="32"/>
          <w:cs/>
        </w:rPr>
        <w:t>และ นักศึกษา</w:t>
      </w:r>
    </w:p>
    <w:p w14:paraId="780F9D45" w14:textId="77777777" w:rsidR="00000525" w:rsidRPr="00127097" w:rsidRDefault="00000525" w:rsidP="00000525">
      <w:pPr>
        <w:pStyle w:val="afc"/>
        <w:numPr>
          <w:ilvl w:val="0"/>
          <w:numId w:val="24"/>
        </w:numPr>
        <w:ind w:left="1036" w:hanging="210"/>
        <w:rPr>
          <w:rFonts w:ascii="TH SarabunPSK" w:hAnsi="TH SarabunPSK" w:cs="TH SarabunPSK"/>
          <w:szCs w:val="32"/>
        </w:rPr>
      </w:pPr>
      <w:r w:rsidRPr="00127097">
        <w:rPr>
          <w:rFonts w:ascii="TH SarabunPSK" w:hAnsi="TH SarabunPSK" w:cs="TH SarabunPSK"/>
          <w:szCs w:val="32"/>
          <w:cs/>
        </w:rPr>
        <w:t xml:space="preserve"> อาจารย์ นักศึกษา บุคลากร เข้าถึงระบบอะไรได้บ้าง ด้วยวิธีการใด ตอบสนองความต้องการของอาจารย์ นักศึกษา บุคลากร </w:t>
      </w:r>
    </w:p>
    <w:p w14:paraId="0A114A78" w14:textId="77777777" w:rsidR="00000525" w:rsidRPr="00127097" w:rsidRDefault="00000525" w:rsidP="00000525">
      <w:pPr>
        <w:pStyle w:val="afc"/>
        <w:numPr>
          <w:ilvl w:val="0"/>
          <w:numId w:val="24"/>
        </w:numPr>
        <w:ind w:left="1036" w:hanging="210"/>
        <w:rPr>
          <w:rFonts w:ascii="TH SarabunPSK" w:hAnsi="TH SarabunPSK" w:cs="TH SarabunPSK"/>
          <w:szCs w:val="32"/>
        </w:rPr>
      </w:pPr>
      <w:r w:rsidRPr="00127097">
        <w:rPr>
          <w:rFonts w:ascii="TH SarabunPSK" w:hAnsi="TH SarabunPSK" w:cs="TH SarabunPSK"/>
          <w:szCs w:val="32"/>
          <w:cs/>
        </w:rPr>
        <w:t xml:space="preserve"> ผลการสำรวจและวิเคราะห์ความต้องการระบบเทคโนโลยีสารสนเทศที่สนองตอบตรงกับความต้องการใช้งานของบุคลากรและนักศึกษาของหลักสูตร เพื่อให้มั่นใจว่า มีระบบเทคโนโลยีสารสนเทศเพียงพอ ตอบสนองความจำเป็น/ความต้องการของบุคลากร </w:t>
      </w:r>
      <w:r w:rsidRPr="00127097">
        <w:rPr>
          <w:rFonts w:ascii="TH SarabunPSK" w:hAnsi="TH SarabunPSK" w:cs="TH SarabunPSK"/>
          <w:szCs w:val="32"/>
        </w:rPr>
        <w:t xml:space="preserve">staffs </w:t>
      </w:r>
      <w:r w:rsidRPr="00127097">
        <w:rPr>
          <w:rFonts w:ascii="TH SarabunPSK" w:hAnsi="TH SarabunPSK" w:cs="TH SarabunPSK"/>
          <w:szCs w:val="32"/>
          <w:cs/>
        </w:rPr>
        <w:t xml:space="preserve">และ นักศึกษา </w:t>
      </w:r>
    </w:p>
    <w:p w14:paraId="54628E5F" w14:textId="77777777" w:rsidR="00000525" w:rsidRPr="00127097" w:rsidRDefault="00000525" w:rsidP="00000525">
      <w:pPr>
        <w:pStyle w:val="afc"/>
        <w:ind w:left="1036" w:hanging="210"/>
        <w:rPr>
          <w:rFonts w:ascii="TH SarabunPSK" w:hAnsi="TH SarabunPSK" w:cs="TH SarabunPSK"/>
          <w:szCs w:val="32"/>
        </w:rPr>
      </w:pPr>
    </w:p>
    <w:p w14:paraId="63FCB5DD"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70D9D9F1"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08AD9A6"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19CCB31D"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D00121C" w14:textId="77777777" w:rsidR="00000525" w:rsidRPr="00127097" w:rsidRDefault="00000525" w:rsidP="00000525">
      <w:pPr>
        <w:pStyle w:val="afc"/>
        <w:rPr>
          <w:rFonts w:ascii="TH SarabunPSK" w:hAnsi="TH SarabunPSK" w:cs="TH SarabunPSK"/>
          <w:szCs w:val="32"/>
        </w:rPr>
      </w:pPr>
    </w:p>
    <w:p w14:paraId="66C3AD50"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6F5FF0B7"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BDCBA8A"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DED3039"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78994E50"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A29FE7"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DD51D6" w14:textId="77777777" w:rsidR="00000525" w:rsidRPr="00127097" w:rsidRDefault="00000525" w:rsidP="00631DF6">
            <w:pPr>
              <w:pStyle w:val="afc"/>
              <w:rPr>
                <w:rFonts w:ascii="TH SarabunPSK" w:hAnsi="TH SarabunPSK" w:cs="TH SarabunPSK"/>
              </w:rPr>
            </w:pPr>
          </w:p>
        </w:tc>
      </w:tr>
      <w:tr w:rsidR="00000525" w:rsidRPr="00127097" w14:paraId="395B529A"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5E4F85"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1D6FEB" w14:textId="77777777" w:rsidR="00000525" w:rsidRPr="00127097" w:rsidRDefault="00000525" w:rsidP="00631DF6">
            <w:pPr>
              <w:pStyle w:val="afc"/>
              <w:rPr>
                <w:rFonts w:ascii="TH SarabunPSK" w:hAnsi="TH SarabunPSK" w:cs="TH SarabunPSK"/>
              </w:rPr>
            </w:pPr>
          </w:p>
        </w:tc>
      </w:tr>
      <w:tr w:rsidR="00000525" w:rsidRPr="00127097" w14:paraId="74B4C127"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7CBBAD"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38E4F7" w14:textId="77777777" w:rsidR="00000525" w:rsidRPr="00127097" w:rsidRDefault="00000525" w:rsidP="00631DF6">
            <w:pPr>
              <w:pStyle w:val="afc"/>
              <w:rPr>
                <w:rFonts w:ascii="TH SarabunPSK" w:hAnsi="TH SarabunPSK" w:cs="TH SarabunPSK"/>
              </w:rPr>
            </w:pPr>
          </w:p>
        </w:tc>
      </w:tr>
    </w:tbl>
    <w:p w14:paraId="5562E4E3" w14:textId="77777777" w:rsidR="00000525" w:rsidRPr="00127097" w:rsidRDefault="00000525" w:rsidP="00000525">
      <w:pPr>
        <w:pStyle w:val="afc"/>
        <w:rPr>
          <w:rFonts w:ascii="TH SarabunPSK" w:hAnsi="TH SarabunPSK" w:cs="TH SarabunPSK"/>
          <w:szCs w:val="32"/>
        </w:rPr>
      </w:pPr>
    </w:p>
    <w:p w14:paraId="4DF3ABB6" w14:textId="100A446A" w:rsidR="00000525" w:rsidRDefault="00000525" w:rsidP="00C26E50">
      <w:pPr>
        <w:jc w:val="center"/>
        <w:rPr>
          <w:rFonts w:ascii="TH SarabunPSK" w:eastAsia="TH Sarabun PSK" w:hAnsi="TH SarabunPSK" w:cs="TH SarabunPSK"/>
          <w:b/>
          <w:bCs/>
          <w:color w:val="C00000"/>
          <w:sz w:val="40"/>
          <w:szCs w:val="40"/>
          <w:u w:val="single"/>
        </w:rPr>
      </w:pPr>
      <w:r w:rsidRPr="00127097">
        <w:rPr>
          <w:rFonts w:ascii="TH SarabunPSK" w:hAnsi="TH SarabunPSK" w:cs="TH SarabunPSK"/>
          <w:cs/>
        </w:rPr>
        <w:br w:type="page"/>
      </w:r>
      <w:r w:rsidR="00C26E50"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C26E50" w:rsidRPr="00991BEC">
        <w:rPr>
          <w:rFonts w:ascii="TH SarabunPSK" w:eastAsia="TH Sarabun PSK" w:hAnsi="TH SarabunPSK" w:cs="TH SarabunPSK"/>
          <w:b/>
          <w:bCs/>
          <w:color w:val="C00000"/>
          <w:sz w:val="40"/>
          <w:szCs w:val="40"/>
          <w:u w:val="single"/>
        </w:rPr>
        <w:t xml:space="preserve">SAR </w:t>
      </w:r>
      <w:r w:rsidR="00C26E50">
        <w:rPr>
          <w:rFonts w:ascii="TH SarabunPSK" w:eastAsia="TH Sarabun PSK" w:hAnsi="TH SarabunPSK" w:cs="TH SarabunPSK"/>
          <w:b/>
          <w:bCs/>
          <w:color w:val="C00000"/>
          <w:sz w:val="40"/>
          <w:szCs w:val="40"/>
          <w:u w:val="single"/>
        </w:rPr>
        <w:t>7</w:t>
      </w:r>
      <w:r w:rsidR="00C26E50">
        <w:rPr>
          <w:rFonts w:ascii="TH SarabunPSK" w:eastAsia="TH Sarabun PSK" w:hAnsi="TH SarabunPSK" w:cs="TH SarabunPSK"/>
          <w:b/>
          <w:bCs/>
          <w:color w:val="C00000"/>
          <w:sz w:val="40"/>
          <w:szCs w:val="40"/>
          <w:u w:val="single"/>
          <w:cs/>
        </w:rPr>
        <w:t>.</w:t>
      </w:r>
      <w:r w:rsidR="00C26E50">
        <w:rPr>
          <w:rFonts w:ascii="TH SarabunPSK" w:eastAsia="TH Sarabun PSK" w:hAnsi="TH SarabunPSK" w:cs="TH SarabunPSK"/>
          <w:b/>
          <w:bCs/>
          <w:color w:val="C00000"/>
          <w:sz w:val="40"/>
          <w:szCs w:val="40"/>
          <w:u w:val="single"/>
        </w:rPr>
        <w:t>4</w:t>
      </w:r>
    </w:p>
    <w:p w14:paraId="4D700089" w14:textId="77777777" w:rsidR="00C26E50" w:rsidRPr="00A11089" w:rsidRDefault="00C26E50" w:rsidP="00C26E50">
      <w:pPr>
        <w:ind w:firstLine="720"/>
        <w:jc w:val="thaiDistribute"/>
        <w:rPr>
          <w:rFonts w:ascii="TH SarabunPSK" w:eastAsia="TH SarabunPSK" w:hAnsi="TH SarabunPSK" w:cs="TH SarabunPSK"/>
          <w:color w:val="FF0000"/>
          <w:cs/>
          <w:lang w:bidi="th"/>
        </w:rPr>
      </w:pPr>
      <w:r w:rsidRPr="00A11089">
        <w:rPr>
          <w:rFonts w:ascii="TH SarabunPSK" w:eastAsia="TH SarabunPSK" w:hAnsi="TH SarabunPSK" w:cs="TH SarabunPSK"/>
          <w:cs/>
        </w:rPr>
        <w:t>มหาวิทยาลัยจัดให้มีระบบเทคโนโลยีสารสนเทศต่าง ๆ เพื่อตอบสนองความต้องการและความจำเป็นในการใช้งานของอาจารย์ เจ้าหน้าที่ และนักศึกษา ที่ดำเนินการพัฒนาระบบและกำกับดูแลระบบโดยสำนักวิทยบริการและเทคโนโลยีสารสนเทศ ประกอบด้วยระดับ ดังนี้</w:t>
      </w:r>
      <w:r w:rsidRPr="00A11089">
        <w:rPr>
          <w:rFonts w:ascii="TH SarabunPSK" w:eastAsia="TH SarabunPSK" w:hAnsi="TH SarabunPSK" w:cs="TH SarabunPSK"/>
          <w:color w:val="FF0000"/>
          <w:cs/>
        </w:rPr>
        <w:t xml:space="preserve"> </w:t>
      </w:r>
    </w:p>
    <w:p w14:paraId="5CD1582B"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1</w:t>
      </w:r>
      <w:r w:rsidRPr="00A11089">
        <w:rPr>
          <w:rFonts w:ascii="TH SarabunPSK" w:eastAsia="TH SarabunPSK" w:hAnsi="TH SarabunPSK" w:cs="TH SarabunPSK"/>
          <w:cs/>
        </w:rPr>
        <w:t>. ด้านบริหารจัดการทรัพยากรและงบประมาณ</w:t>
      </w:r>
    </w:p>
    <w:p w14:paraId="66303FA3"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1</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 </w:t>
      </w:r>
      <w:r w:rsidRPr="00A11089">
        <w:rPr>
          <w:rFonts w:ascii="TH SarabunPSK" w:eastAsia="TH SarabunPSK" w:hAnsi="TH SarabunPSK" w:cs="TH SarabunPSK"/>
          <w:cs/>
        </w:rPr>
        <w:t xml:space="preserve">ระบบจองหมายเลขหนังสืองานพัสดุ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55">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assetbook</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r w:rsidRPr="00A11089">
          <w:rPr>
            <w:rFonts w:ascii="TH SarabunPSK" w:eastAsia="TH SarabunPSK" w:hAnsi="TH SarabunPSK" w:cs="TH SarabunPSK"/>
            <w:color w:val="000000"/>
            <w:u w:val="single"/>
            <w:cs/>
          </w:rPr>
          <w:t>/</w:t>
        </w:r>
      </w:hyperlink>
      <w:r w:rsidRPr="00A11089">
        <w:rPr>
          <w:rFonts w:ascii="TH SarabunPSK" w:eastAsia="TH SarabunPSK" w:hAnsi="TH SarabunPSK" w:cs="TH SarabunPSK"/>
          <w:cs/>
        </w:rPr>
        <w:t xml:space="preserve"> เป็นระบบออกเลขที่เอกสารด้านพัสดุในรูปแบบอิเล็กทรอนิกส์</w:t>
      </w:r>
    </w:p>
    <w:p w14:paraId="64063E22"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1</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2 </w:t>
      </w:r>
      <w:r w:rsidRPr="00A11089">
        <w:rPr>
          <w:rFonts w:ascii="TH SarabunPSK" w:eastAsia="TH SarabunPSK" w:hAnsi="TH SarabunPSK" w:cs="TH SarabunPSK"/>
          <w:cs/>
        </w:rPr>
        <w:t xml:space="preserve">ระบบจองเลขที่หนังสือราชการภายนอก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56">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booked</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r w:rsidRPr="00A11089">
          <w:rPr>
            <w:rFonts w:ascii="TH SarabunPSK" w:eastAsia="TH SarabunPSK" w:hAnsi="TH SarabunPSK" w:cs="TH SarabunPSK"/>
            <w:color w:val="000000"/>
            <w:u w:val="single"/>
            <w:cs/>
          </w:rPr>
          <w:t>/</w:t>
        </w:r>
      </w:hyperlink>
      <w:r w:rsidRPr="00A11089">
        <w:rPr>
          <w:rFonts w:ascii="TH SarabunPSK" w:eastAsia="TH SarabunPSK" w:hAnsi="TH SarabunPSK" w:cs="TH SarabunPSK"/>
          <w:cs/>
        </w:rPr>
        <w:t xml:space="preserve"> เป็นระบบสำหรับจองเลขที่หนังสือราชการและคำสั่งแบบออนไลน์</w:t>
      </w:r>
    </w:p>
    <w:p w14:paraId="5E8A8A19"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1</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3 </w:t>
      </w:r>
      <w:r w:rsidRPr="00A11089">
        <w:rPr>
          <w:rFonts w:ascii="TH SarabunPSK" w:eastAsia="TH SarabunPSK" w:hAnsi="TH SarabunPSK" w:cs="TH SarabunPSK"/>
          <w:cs/>
        </w:rPr>
        <w:t xml:space="preserve">ระบบจองเลขที่บันทึกข้อความ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57">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memorandum</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r w:rsidRPr="00A11089">
          <w:rPr>
            <w:rFonts w:ascii="TH SarabunPSK" w:eastAsia="TH SarabunPSK" w:hAnsi="TH SarabunPSK" w:cs="TH SarabunPSK"/>
            <w:color w:val="000000"/>
            <w:u w:val="single"/>
            <w:cs/>
          </w:rPr>
          <w:t>/</w:t>
        </w:r>
      </w:hyperlink>
      <w:r w:rsidRPr="00A11089">
        <w:rPr>
          <w:rFonts w:ascii="TH SarabunPSK" w:eastAsia="TH SarabunPSK" w:hAnsi="TH SarabunPSK" w:cs="TH SarabunPSK"/>
          <w:cs/>
        </w:rPr>
        <w:t xml:space="preserve"> เป็นระบบบริหารจัดการเลขที่บันทึกข้อความภายในหน่วยงาน</w:t>
      </w:r>
    </w:p>
    <w:p w14:paraId="03E0C291"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1</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4 </w:t>
      </w:r>
      <w:r w:rsidRPr="00A11089">
        <w:rPr>
          <w:rFonts w:ascii="TH SarabunPSK" w:eastAsia="TH SarabunPSK" w:hAnsi="TH SarabunPSK" w:cs="TH SarabunPSK"/>
          <w:cs/>
        </w:rPr>
        <w:t xml:space="preserve">ระบบสั่งจ่ายเวชภัณฑ์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58">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myhealth</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r w:rsidRPr="00A11089">
          <w:rPr>
            <w:rFonts w:ascii="TH SarabunPSK" w:eastAsia="TH SarabunPSK" w:hAnsi="TH SarabunPSK" w:cs="TH SarabunPSK"/>
            <w:color w:val="000000"/>
            <w:u w:val="single"/>
            <w:cs/>
          </w:rPr>
          <w:t>/</w:t>
        </w:r>
      </w:hyperlink>
      <w:r w:rsidRPr="00A11089">
        <w:rPr>
          <w:rFonts w:ascii="TH SarabunPSK" w:eastAsia="TH SarabunPSK" w:hAnsi="TH SarabunPSK" w:cs="TH SarabunPSK"/>
          <w:cs/>
        </w:rPr>
        <w:t xml:space="preserve"> เป็นระบบควบคุมการเบิก–จ่ายยาและเวชภัณฑ์ภายในหน่วยงาน</w:t>
      </w:r>
    </w:p>
    <w:p w14:paraId="6094F437"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1</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5 </w:t>
      </w:r>
      <w:r w:rsidRPr="00A11089">
        <w:rPr>
          <w:rFonts w:ascii="TH SarabunPSK" w:eastAsia="TH SarabunPSK" w:hAnsi="TH SarabunPSK" w:cs="TH SarabunPSK"/>
          <w:cs/>
        </w:rPr>
        <w:t xml:space="preserve">ระบบสลิปเงินเดือน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59">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eslip</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hyperlink>
      <w:r w:rsidRPr="00A11089">
        <w:rPr>
          <w:rFonts w:ascii="TH SarabunPSK" w:eastAsia="TH SarabunPSK" w:hAnsi="TH SarabunPSK" w:cs="TH SarabunPSK"/>
          <w:cs/>
        </w:rPr>
        <w:t xml:space="preserve"> เป็นระบบแสดงข้อมูลเงินเดือนและค่าตอบแทนของบุคลากรย้อนหลัง</w:t>
      </w:r>
    </w:p>
    <w:p w14:paraId="4D69BD05"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2</w:t>
      </w:r>
      <w:r w:rsidRPr="00A11089">
        <w:rPr>
          <w:rFonts w:ascii="TH SarabunPSK" w:eastAsia="TH SarabunPSK" w:hAnsi="TH SarabunPSK" w:cs="TH SarabunPSK"/>
          <w:cs/>
        </w:rPr>
        <w:t>. ด้านวิชาการและการเรียนการสอน</w:t>
      </w:r>
    </w:p>
    <w:p w14:paraId="6C8536E4"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2</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 </w:t>
      </w:r>
      <w:r w:rsidRPr="00A11089">
        <w:rPr>
          <w:rFonts w:ascii="TH SarabunPSK" w:eastAsia="TH SarabunPSK" w:hAnsi="TH SarabunPSK" w:cs="TH SarabunPSK"/>
          <w:cs/>
        </w:rPr>
        <w:t xml:space="preserve">ระบบ </w:t>
      </w:r>
      <w:r w:rsidRPr="00A11089">
        <w:rPr>
          <w:rFonts w:ascii="TH SarabunPSK" w:eastAsia="TH SarabunPSK" w:hAnsi="TH SarabunPSK" w:cs="TH SarabunPSK"/>
          <w:cs/>
          <w:lang w:bidi="th"/>
        </w:rPr>
        <w:t>e</w:t>
      </w:r>
      <w:r w:rsidRPr="00A11089">
        <w:rPr>
          <w:rFonts w:ascii="TH SarabunPSK" w:eastAsia="TH SarabunPSK" w:hAnsi="TH SarabunPSK" w:cs="TH SarabunPSK"/>
          <w:cs/>
        </w:rPr>
        <w:t>-</w:t>
      </w:r>
      <w:r w:rsidRPr="00A11089">
        <w:rPr>
          <w:rFonts w:ascii="TH SarabunPSK" w:eastAsia="TH SarabunPSK" w:hAnsi="TH SarabunPSK" w:cs="TH SarabunPSK"/>
          <w:cs/>
          <w:lang w:bidi="th"/>
        </w:rPr>
        <w:t>learning URL</w:t>
      </w:r>
      <w:r w:rsidRPr="00A11089">
        <w:rPr>
          <w:rFonts w:ascii="TH SarabunPSK" w:eastAsia="TH SarabunPSK" w:hAnsi="TH SarabunPSK" w:cs="TH SarabunPSK"/>
          <w:cs/>
        </w:rPr>
        <w:t xml:space="preserve">: </w:t>
      </w:r>
      <w:hyperlink r:id="rId60">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e</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learning</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r w:rsidRPr="00A11089">
          <w:rPr>
            <w:rFonts w:ascii="TH SarabunPSK" w:eastAsia="TH SarabunPSK" w:hAnsi="TH SarabunPSK" w:cs="TH SarabunPSK"/>
            <w:color w:val="000000"/>
            <w:u w:val="single"/>
            <w:cs/>
          </w:rPr>
          <w:t>/</w:t>
        </w:r>
      </w:hyperlink>
      <w:r w:rsidRPr="00A11089">
        <w:rPr>
          <w:rFonts w:ascii="TH SarabunPSK" w:eastAsia="TH SarabunPSK" w:hAnsi="TH SarabunPSK" w:cs="TH SarabunPSK"/>
          <w:cs/>
        </w:rPr>
        <w:t xml:space="preserve"> เป็นระบบจัดการเรียนการสอนออนไลน์ การเผยแพร่สื่อ และการประเมินผล</w:t>
      </w:r>
    </w:p>
    <w:p w14:paraId="4D97AD02"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2</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2 </w:t>
      </w:r>
      <w:r w:rsidRPr="00A11089">
        <w:rPr>
          <w:rFonts w:ascii="TH SarabunPSK" w:eastAsia="TH SarabunPSK" w:hAnsi="TH SarabunPSK" w:cs="TH SarabunPSK"/>
          <w:cs/>
        </w:rPr>
        <w:t xml:space="preserve">ระบบบริหารการศึกษา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61">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connect</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r w:rsidRPr="00A11089">
          <w:rPr>
            <w:rFonts w:ascii="TH SarabunPSK" w:eastAsia="TH SarabunPSK" w:hAnsi="TH SarabunPSK" w:cs="TH SarabunPSK"/>
            <w:color w:val="000000"/>
            <w:u w:val="single"/>
            <w:cs/>
          </w:rPr>
          <w:t>/</w:t>
        </w:r>
      </w:hyperlink>
      <w:r w:rsidRPr="00A11089">
        <w:rPr>
          <w:rFonts w:ascii="TH SarabunPSK" w:eastAsia="TH SarabunPSK" w:hAnsi="TH SarabunPSK" w:cs="TH SarabunPSK"/>
          <w:cs/>
        </w:rPr>
        <w:t xml:space="preserve"> เป็นระบบสำหรับลงทะเบียนเรียน ตรวจสอบผลการเรียน และข้อมูลนักศึกษา</w:t>
      </w:r>
    </w:p>
    <w:p w14:paraId="4ED4FA05"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2</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3 </w:t>
      </w:r>
      <w:r w:rsidRPr="00A11089">
        <w:rPr>
          <w:rFonts w:ascii="TH SarabunPSK" w:eastAsia="TH SarabunPSK" w:hAnsi="TH SarabunPSK" w:cs="TH SarabunPSK"/>
          <w:cs/>
        </w:rPr>
        <w:t>ระบบฐานข้อมูลอาจารย์ที่ปรึกษาวิทยานิพนธ์ เป็นระบบบริหารข้อมูลอาจารย์ที่ปรึกษาและการกำกับวิทยานิพนธ์</w:t>
      </w:r>
    </w:p>
    <w:p w14:paraId="5B8878EB"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2</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4 </w:t>
      </w:r>
      <w:r w:rsidRPr="00A11089">
        <w:rPr>
          <w:rFonts w:ascii="TH SarabunPSK" w:eastAsia="TH SarabunPSK" w:hAnsi="TH SarabunPSK" w:cs="TH SarabunPSK"/>
          <w:cs/>
        </w:rPr>
        <w:t>ระบบอาจารย์ประจำหลักสูตร (</w:t>
      </w:r>
      <w:r w:rsidRPr="00A11089">
        <w:rPr>
          <w:rFonts w:ascii="TH SarabunPSK" w:eastAsia="TH SarabunPSK" w:hAnsi="TH SarabunPSK" w:cs="TH SarabunPSK"/>
          <w:cs/>
          <w:lang w:bidi="th"/>
        </w:rPr>
        <w:t>TAS</w:t>
      </w:r>
      <w:r w:rsidRPr="00A11089">
        <w:rPr>
          <w:rFonts w:ascii="TH SarabunPSK" w:eastAsia="TH SarabunPSK" w:hAnsi="TH SarabunPSK" w:cs="TH SarabunPSK"/>
          <w:cs/>
        </w:rPr>
        <w:t>) เป็นระบบจัดเก็บข้อมูลอาจารย์ประจำหลักสูตร</w:t>
      </w:r>
    </w:p>
    <w:p w14:paraId="1D93A6D1"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2</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5 </w:t>
      </w:r>
      <w:r w:rsidRPr="00A11089">
        <w:rPr>
          <w:rFonts w:ascii="TH SarabunPSK" w:eastAsia="TH SarabunPSK" w:hAnsi="TH SarabunPSK" w:cs="TH SarabunPSK"/>
          <w:cs/>
        </w:rPr>
        <w:t>ระบบจองรายวิชาเลือกเสรี เป็นระบบให้นักศึกษาเลือกลงทะเบียนรายวิชาเพิ่มเติม</w:t>
      </w:r>
    </w:p>
    <w:p w14:paraId="4473526D"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2</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6 </w:t>
      </w:r>
      <w:r w:rsidRPr="00A11089">
        <w:rPr>
          <w:rFonts w:ascii="TH SarabunPSK" w:eastAsia="TH SarabunPSK" w:hAnsi="TH SarabunPSK" w:cs="TH SarabunPSK"/>
          <w:cs/>
        </w:rPr>
        <w:t xml:space="preserve">ระบบสารสนเทศ </w:t>
      </w:r>
      <w:r w:rsidRPr="00A11089">
        <w:rPr>
          <w:rFonts w:ascii="TH SarabunPSK" w:eastAsia="TH SarabunPSK" w:hAnsi="TH SarabunPSK" w:cs="TH SarabunPSK"/>
          <w:cs/>
          <w:lang w:bidi="th"/>
        </w:rPr>
        <w:t>TQF URL</w:t>
      </w:r>
      <w:r w:rsidRPr="00A11089">
        <w:rPr>
          <w:rFonts w:ascii="TH SarabunPSK" w:eastAsia="TH SarabunPSK" w:hAnsi="TH SarabunPSK" w:cs="TH SarabunPSK"/>
          <w:cs/>
        </w:rPr>
        <w:t xml:space="preserve">: </w:t>
      </w:r>
      <w:hyperlink r:id="rId62">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tqf</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hyperlink>
      <w:r w:rsidRPr="00A11089">
        <w:rPr>
          <w:rFonts w:ascii="TH SarabunPSK" w:eastAsia="TH SarabunPSK" w:hAnsi="TH SarabunPSK" w:cs="TH SarabunPSK"/>
          <w:cs/>
        </w:rPr>
        <w:t xml:space="preserve"> เป็นระบบสนับสนุนการจัดทำข้อมูลหลักสูตรตามมาตรฐานคุณวุฒิ</w:t>
      </w:r>
    </w:p>
    <w:p w14:paraId="172E09C6"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2</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7 </w:t>
      </w:r>
      <w:r w:rsidRPr="00A11089">
        <w:rPr>
          <w:rFonts w:ascii="TH SarabunPSK" w:eastAsia="TH SarabunPSK" w:hAnsi="TH SarabunPSK" w:cs="TH SarabunPSK"/>
          <w:cs/>
        </w:rPr>
        <w:t xml:space="preserve">ระบบประเมินผลการปฏิบัติราชการ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63">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workload</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hyperlink>
      <w:r w:rsidRPr="00A11089">
        <w:rPr>
          <w:rFonts w:ascii="TH SarabunPSK" w:eastAsia="TH SarabunPSK" w:hAnsi="TH SarabunPSK" w:cs="TH SarabunPSK"/>
          <w:cs/>
        </w:rPr>
        <w:t xml:space="preserve"> เป็นระบบประเมินผลการปฏิบัติงานของบุคลากร</w:t>
      </w:r>
    </w:p>
    <w:p w14:paraId="5C39B32A"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2</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8 </w:t>
      </w:r>
      <w:r w:rsidRPr="00A11089">
        <w:rPr>
          <w:rFonts w:ascii="TH SarabunPSK" w:eastAsia="TH SarabunPSK" w:hAnsi="TH SarabunPSK" w:cs="TH SarabunPSK"/>
          <w:cs/>
        </w:rPr>
        <w:t xml:space="preserve">ระบบเว็บไซต์อาจารย์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64">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nteacher</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hyperlink>
      <w:r w:rsidRPr="00A11089">
        <w:rPr>
          <w:rFonts w:ascii="TH SarabunPSK" w:eastAsia="TH SarabunPSK" w:hAnsi="TH SarabunPSK" w:cs="TH SarabunPSK"/>
          <w:cs/>
        </w:rPr>
        <w:t xml:space="preserve"> เป็นระบบเผยแพร่ข้อมูล ผลงาน และช่องทางติดต่อของอาจารย์</w:t>
      </w:r>
    </w:p>
    <w:p w14:paraId="2C9B41FA"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3</w:t>
      </w:r>
      <w:r w:rsidRPr="00A11089">
        <w:rPr>
          <w:rFonts w:ascii="TH SarabunPSK" w:eastAsia="TH SarabunPSK" w:hAnsi="TH SarabunPSK" w:cs="TH SarabunPSK"/>
          <w:cs/>
        </w:rPr>
        <w:t>. ด้านพัฒนานักศึกษาและศิษย์เก่าสัมพันธ์</w:t>
      </w:r>
    </w:p>
    <w:p w14:paraId="5B3EE6FD"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3</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 </w:t>
      </w:r>
      <w:r w:rsidRPr="00A11089">
        <w:rPr>
          <w:rFonts w:ascii="TH SarabunPSK" w:eastAsia="TH SarabunPSK" w:hAnsi="TH SarabunPSK" w:cs="TH SarabunPSK"/>
          <w:cs/>
        </w:rPr>
        <w:t>ระบบกิจกรรมนักศึกษา เป็นระบบบริหารจัดการกิจกรรมและการเข้าร่วมของนักศึกษา</w:t>
      </w:r>
    </w:p>
    <w:p w14:paraId="17306994"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3</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2 </w:t>
      </w:r>
      <w:r w:rsidRPr="00A11089">
        <w:rPr>
          <w:rFonts w:ascii="TH SarabunPSK" w:eastAsia="TH SarabunPSK" w:hAnsi="TH SarabunPSK" w:cs="TH SarabunPSK"/>
          <w:cs/>
        </w:rPr>
        <w:t xml:space="preserve">ระบบภาวะการมีงานทำบัณฑิต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65">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jobs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r w:rsidRPr="00A11089">
          <w:rPr>
            <w:rFonts w:ascii="TH SarabunPSK" w:eastAsia="TH SarabunPSK" w:hAnsi="TH SarabunPSK" w:cs="TH SarabunPSK"/>
            <w:color w:val="000000"/>
            <w:u w:val="single"/>
            <w:cs/>
          </w:rPr>
          <w:t>/</w:t>
        </w:r>
      </w:hyperlink>
      <w:r w:rsidRPr="00A11089">
        <w:rPr>
          <w:rFonts w:ascii="TH SarabunPSK" w:eastAsia="TH SarabunPSK" w:hAnsi="TH SarabunPSK" w:cs="TH SarabunPSK"/>
          <w:cs/>
        </w:rPr>
        <w:t xml:space="preserve"> เป็นระบบติดตามข้อมูลการมีงานทำของบัณฑิต</w:t>
      </w:r>
    </w:p>
    <w:p w14:paraId="374F1B4C"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3</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3  </w:t>
      </w:r>
      <w:r w:rsidRPr="00A11089">
        <w:rPr>
          <w:rFonts w:ascii="TH SarabunPSK" w:eastAsia="TH SarabunPSK" w:hAnsi="TH SarabunPSK" w:cs="TH SarabunPSK"/>
          <w:cs/>
        </w:rPr>
        <w:t>ระบบรับสมัครนักศึกษาระดับบัณฑิต เป็นระบบรับสมัครนักศึกษาระดับบัณฑิตศึกษาแบบออนไลน์</w:t>
      </w:r>
    </w:p>
    <w:p w14:paraId="70D705DA"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3</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4  </w:t>
      </w:r>
      <w:r w:rsidRPr="00A11089">
        <w:rPr>
          <w:rFonts w:ascii="TH SarabunPSK" w:eastAsia="TH SarabunPSK" w:hAnsi="TH SarabunPSK" w:cs="TH SarabunPSK"/>
          <w:cs/>
        </w:rPr>
        <w:t>ระบบรับสมัครนักศึกษา เป็นระบบรับสมัครนักศึกษาระดับปริญญาตรี</w:t>
      </w:r>
    </w:p>
    <w:p w14:paraId="040874D5"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3</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5  </w:t>
      </w:r>
      <w:r w:rsidRPr="00A11089">
        <w:rPr>
          <w:rFonts w:ascii="TH SarabunPSK" w:eastAsia="TH SarabunPSK" w:hAnsi="TH SarabunPSK" w:cs="TH SarabunPSK"/>
          <w:cs/>
        </w:rPr>
        <w:t>ระบบยืนยันสิทธิ์ออนไลน์ เป็นระบบยืนยันสิทธิ์การเข้าศึกษาของนักศึกษาใหม่</w:t>
      </w:r>
    </w:p>
    <w:p w14:paraId="5376D3F0"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3</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6  </w:t>
      </w:r>
      <w:r w:rsidRPr="00A11089">
        <w:rPr>
          <w:rFonts w:ascii="TH SarabunPSK" w:eastAsia="TH SarabunPSK" w:hAnsi="TH SarabunPSK" w:cs="TH SarabunPSK"/>
          <w:cs/>
        </w:rPr>
        <w:t>ระบบขอคืนเงินค่าชุดครุย เป็นระบบสำหรับดำเนินการคืนเงินค่าประกันชุดครุย</w:t>
      </w:r>
    </w:p>
    <w:p w14:paraId="10AD7FBF"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4</w:t>
      </w:r>
      <w:r w:rsidRPr="00A11089">
        <w:rPr>
          <w:rFonts w:ascii="TH SarabunPSK" w:eastAsia="TH SarabunPSK" w:hAnsi="TH SarabunPSK" w:cs="TH SarabunPSK"/>
          <w:cs/>
        </w:rPr>
        <w:t>. ด้านการวิจัยและบริการวิชาการเพื่อท้องถิ่น</w:t>
      </w:r>
    </w:p>
    <w:p w14:paraId="6B0A88E4"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4</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 </w:t>
      </w:r>
      <w:r w:rsidRPr="00A11089">
        <w:rPr>
          <w:rFonts w:ascii="TH SarabunPSK" w:eastAsia="TH SarabunPSK" w:hAnsi="TH SarabunPSK" w:cs="TH SarabunPSK"/>
          <w:cs/>
        </w:rPr>
        <w:t>ระบบติดตามการตีพิมพ์วารสาร เป็นระบบติดตามและรวบรวมผลงานวิจัยของบุคลากร</w:t>
      </w:r>
    </w:p>
    <w:p w14:paraId="0E32901D"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lastRenderedPageBreak/>
        <w:t xml:space="preserve">     4</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2 </w:t>
      </w:r>
      <w:r w:rsidRPr="00A11089">
        <w:rPr>
          <w:rFonts w:ascii="TH SarabunPSK" w:eastAsia="TH SarabunPSK" w:hAnsi="TH SarabunPSK" w:cs="TH SarabunPSK"/>
          <w:cs/>
        </w:rPr>
        <w:t>ระบบวารสารบัณฑิตศึกษา เป็นระบบบริหารจัดการวารสารวิชาการ</w:t>
      </w:r>
    </w:p>
    <w:p w14:paraId="44CF509F"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rPr>
        <w:t xml:space="preserve">   </w:t>
      </w:r>
      <w:r w:rsidRPr="00A11089">
        <w:rPr>
          <w:rFonts w:ascii="TH SarabunPSK" w:eastAsia="TH SarabunPSK" w:hAnsi="TH SarabunPSK" w:cs="TH SarabunPSK"/>
          <w:cs/>
          <w:lang w:bidi="th"/>
        </w:rPr>
        <w:t xml:space="preserve">  4</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3 </w:t>
      </w:r>
      <w:r w:rsidRPr="00A11089">
        <w:rPr>
          <w:rFonts w:ascii="TH SarabunPSK" w:eastAsia="TH SarabunPSK" w:hAnsi="TH SarabunPSK" w:cs="TH SarabunPSK"/>
          <w:cs/>
        </w:rPr>
        <w:t xml:space="preserve">ระบบจัดเก็บข้อมูลพิกัดครัวเรือนยากจน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66">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tmap</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hyperlink>
      <w:r w:rsidRPr="00A11089">
        <w:rPr>
          <w:rFonts w:ascii="TH SarabunPSK" w:eastAsia="TH SarabunPSK" w:hAnsi="TH SarabunPSK" w:cs="TH SarabunPSK"/>
          <w:cs/>
        </w:rPr>
        <w:t xml:space="preserve"> เป็นระบบสนับสนุนการวิจัยและพัฒนาท้องถิ่นด้วยข้อมูลเชิงพื้นที่ </w:t>
      </w:r>
    </w:p>
    <w:p w14:paraId="6054C46B"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5</w:t>
      </w:r>
      <w:r w:rsidRPr="00A11089">
        <w:rPr>
          <w:rFonts w:ascii="TH SarabunPSK" w:eastAsia="TH SarabunPSK" w:hAnsi="TH SarabunPSK" w:cs="TH SarabunPSK"/>
          <w:cs/>
        </w:rPr>
        <w:t>. ระบบที่อยู่ระหว่างการปรับปรุง</w:t>
      </w:r>
    </w:p>
    <w:p w14:paraId="2F0022DA"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 </w:t>
      </w:r>
      <w:r w:rsidRPr="00A11089">
        <w:rPr>
          <w:rFonts w:ascii="TH SarabunPSK" w:eastAsia="TH SarabunPSK" w:hAnsi="TH SarabunPSK" w:cs="TH SarabunPSK"/>
          <w:cs/>
        </w:rPr>
        <w:t xml:space="preserve">ระบบบริหารพัสดุ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67">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asset</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r w:rsidRPr="00A11089">
          <w:rPr>
            <w:rFonts w:ascii="TH SarabunPSK" w:eastAsia="TH SarabunPSK" w:hAnsi="TH SarabunPSK" w:cs="TH SarabunPSK"/>
            <w:color w:val="000000"/>
            <w:u w:val="single"/>
            <w:cs/>
          </w:rPr>
          <w:t>/</w:t>
        </w:r>
      </w:hyperlink>
      <w:r w:rsidRPr="00A11089">
        <w:rPr>
          <w:rFonts w:ascii="TH SarabunPSK" w:eastAsia="TH SarabunPSK" w:hAnsi="TH SarabunPSK" w:cs="TH SarabunPSK"/>
          <w:cs/>
        </w:rPr>
        <w:t xml:space="preserve"> เป็นระบบสำหรับบริหารจัดการครุภัณฑ์ การขึ้นทะเบียน การตรวจสอบ และติดตามทรัพย์สินของมหาวิทยาลัย</w:t>
      </w:r>
    </w:p>
    <w:p w14:paraId="3345C0D7"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2 </w:t>
      </w:r>
      <w:r w:rsidRPr="00A11089">
        <w:rPr>
          <w:rFonts w:ascii="TH SarabunPSK" w:eastAsia="TH SarabunPSK" w:hAnsi="TH SarabunPSK" w:cs="TH SarabunPSK"/>
          <w:cs/>
        </w:rPr>
        <w:t xml:space="preserve">ระบบบริหารจัดการวัสดุ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68">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mtl</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r w:rsidRPr="00A11089">
          <w:rPr>
            <w:rFonts w:ascii="TH SarabunPSK" w:eastAsia="TH SarabunPSK" w:hAnsi="TH SarabunPSK" w:cs="TH SarabunPSK"/>
            <w:color w:val="000000"/>
            <w:u w:val="single"/>
            <w:cs/>
          </w:rPr>
          <w:t>/</w:t>
        </w:r>
      </w:hyperlink>
      <w:r w:rsidRPr="00A11089">
        <w:rPr>
          <w:rFonts w:ascii="TH SarabunPSK" w:eastAsia="TH SarabunPSK" w:hAnsi="TH SarabunPSK" w:cs="TH SarabunPSK"/>
          <w:cs/>
        </w:rPr>
        <w:t xml:space="preserve"> เป็นระบบควบคุมการเบิก–จ่ายวัสดุและตรวจสอบสถานะคงคลังแบบเรียลไทม์</w:t>
      </w:r>
    </w:p>
    <w:p w14:paraId="1603C210"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3 </w:t>
      </w:r>
      <w:r w:rsidRPr="00A11089">
        <w:rPr>
          <w:rFonts w:ascii="TH SarabunPSK" w:eastAsia="TH SarabunPSK" w:hAnsi="TH SarabunPSK" w:cs="TH SarabunPSK"/>
          <w:cs/>
        </w:rPr>
        <w:t xml:space="preserve">ระบบแฟ้มสะสมงานบุคลากร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69">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neport</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r w:rsidRPr="00A11089">
          <w:rPr>
            <w:rFonts w:ascii="TH SarabunPSK" w:eastAsia="TH SarabunPSK" w:hAnsi="TH SarabunPSK" w:cs="TH SarabunPSK"/>
            <w:color w:val="000000"/>
            <w:u w:val="single"/>
            <w:cs/>
          </w:rPr>
          <w:t>/</w:t>
        </w:r>
      </w:hyperlink>
      <w:r w:rsidRPr="00A11089">
        <w:rPr>
          <w:rFonts w:ascii="TH SarabunPSK" w:eastAsia="TH SarabunPSK" w:hAnsi="TH SarabunPSK" w:cs="TH SarabunPSK"/>
          <w:cs/>
        </w:rPr>
        <w:t xml:space="preserve"> เป็นระบบจัดเก็บข้อมูลประวัติ ผลงาน และเอกสารสำคัญของบุคลากร</w:t>
      </w:r>
    </w:p>
    <w:p w14:paraId="29389E01"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4 </w:t>
      </w:r>
      <w:r w:rsidRPr="00A11089">
        <w:rPr>
          <w:rFonts w:ascii="TH SarabunPSK" w:eastAsia="TH SarabunPSK" w:hAnsi="TH SarabunPSK" w:cs="TH SarabunPSK"/>
          <w:cs/>
        </w:rPr>
        <w:t xml:space="preserve">ระบบซ่อมบำรุงรถยนต์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70">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cmm</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hyperlink>
      <w:r w:rsidRPr="00A11089">
        <w:rPr>
          <w:rFonts w:ascii="TH SarabunPSK" w:eastAsia="TH SarabunPSK" w:hAnsi="TH SarabunPSK" w:cs="TH SarabunPSK"/>
          <w:cs/>
        </w:rPr>
        <w:t xml:space="preserve"> เป็นระบบจัดเก็บและบริหารข้อมูลการซ่อมบำรุงรถยนต์และประวัติการใช้งาน</w:t>
      </w:r>
    </w:p>
    <w:p w14:paraId="7C125D0F"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5 </w:t>
      </w:r>
      <w:r w:rsidRPr="00A11089">
        <w:rPr>
          <w:rFonts w:ascii="TH SarabunPSK" w:eastAsia="TH SarabunPSK" w:hAnsi="TH SarabunPSK" w:cs="TH SarabunPSK"/>
          <w:cs/>
        </w:rPr>
        <w:t xml:space="preserve">ระบบจองรถยนต์ส่วนกลาง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71">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carbooking</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hyperlink>
      <w:r w:rsidRPr="00A11089">
        <w:rPr>
          <w:rFonts w:ascii="TH SarabunPSK" w:eastAsia="TH SarabunPSK" w:hAnsi="TH SarabunPSK" w:cs="TH SarabunPSK"/>
          <w:cs/>
        </w:rPr>
        <w:t xml:space="preserve"> เป็นระบบให้บริการจองรถราชการออนไลน์ พร้อมการอนุมัติและติดตามสถานะ</w:t>
      </w:r>
    </w:p>
    <w:p w14:paraId="6788FA57"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6 </w:t>
      </w:r>
      <w:r w:rsidRPr="00A11089">
        <w:rPr>
          <w:rFonts w:ascii="TH SarabunPSK" w:eastAsia="TH SarabunPSK" w:hAnsi="TH SarabunPSK" w:cs="TH SarabunPSK"/>
          <w:cs/>
        </w:rPr>
        <w:t xml:space="preserve">ระบบบริหารจัดการข้อมูลการลา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72">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neport</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web</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lps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Saleave</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aspx</w:t>
        </w:r>
      </w:hyperlink>
      <w:r w:rsidRPr="00A11089">
        <w:rPr>
          <w:rFonts w:ascii="TH SarabunPSK" w:eastAsia="TH SarabunPSK" w:hAnsi="TH SarabunPSK" w:cs="TH SarabunPSK"/>
          <w:cs/>
        </w:rPr>
        <w:t xml:space="preserve"> เป็นระบบสำหรับบันทึกและอนุมัติการลาของบุคลากร</w:t>
      </w:r>
    </w:p>
    <w:p w14:paraId="0CF8B90B"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7 </w:t>
      </w:r>
      <w:r w:rsidRPr="00A11089">
        <w:rPr>
          <w:rFonts w:ascii="TH SarabunPSK" w:eastAsia="TH SarabunPSK" w:hAnsi="TH SarabunPSK" w:cs="TH SarabunPSK"/>
          <w:cs/>
        </w:rPr>
        <w:t xml:space="preserve">ระบบเช็คอินเข้าพื้นที่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73">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snrutrack</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hyperlink>
      <w:r w:rsidRPr="00A11089">
        <w:rPr>
          <w:rFonts w:ascii="TH SarabunPSK" w:eastAsia="TH SarabunPSK" w:hAnsi="TH SarabunPSK" w:cs="TH SarabunPSK"/>
          <w:cs/>
        </w:rPr>
        <w:t xml:space="preserve"> เป็นระบบบันทึกข้อมูลการเข้า–ออกพื้นที่มหาวิทยาลัยเพื่อความปลอดภัย</w:t>
      </w:r>
    </w:p>
    <w:p w14:paraId="3CDFA1E1"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8 </w:t>
      </w:r>
      <w:r w:rsidRPr="00A11089">
        <w:rPr>
          <w:rFonts w:ascii="TH SarabunPSK" w:eastAsia="TH SarabunPSK" w:hAnsi="TH SarabunPSK" w:cs="TH SarabunPSK"/>
          <w:cs/>
        </w:rPr>
        <w:t xml:space="preserve">เว็บไซต์หน่วยงาน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74">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www</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hyperlink>
      <w:r w:rsidRPr="00A11089">
        <w:rPr>
          <w:rFonts w:ascii="TH SarabunPSK" w:eastAsia="TH SarabunPSK" w:hAnsi="TH SarabunPSK" w:cs="TH SarabunPSK"/>
          <w:cs/>
        </w:rPr>
        <w:t xml:space="preserve"> เป็นศูนย์กลางในการเผยแพร่ข้อมูล ข่าวสาร และบริการของมหาวิทยาลัย</w:t>
      </w:r>
    </w:p>
    <w:p w14:paraId="6A520822"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9 </w:t>
      </w:r>
      <w:r w:rsidRPr="00A11089">
        <w:rPr>
          <w:rFonts w:ascii="TH SarabunPSK" w:eastAsia="TH SarabunPSK" w:hAnsi="TH SarabunPSK" w:cs="TH SarabunPSK"/>
          <w:cs/>
        </w:rPr>
        <w:t>ระบบเก็บข้อมูลตรวจสอบภายใน เป็นระบบสำหรับบันทึกและติดตามข้อมูลการตรวจสอบภายในของหน่วยงาน</w:t>
      </w:r>
    </w:p>
    <w:p w14:paraId="680EE08F"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10 </w:t>
      </w:r>
      <w:r w:rsidRPr="00A11089">
        <w:rPr>
          <w:rFonts w:ascii="TH SarabunPSK" w:eastAsia="TH SarabunPSK" w:hAnsi="TH SarabunPSK" w:cs="TH SarabunPSK"/>
          <w:cs/>
        </w:rPr>
        <w:t>ระบบบริหารการศึกษา (สำหรับเจ้าหน้าที่) เป็นระบบใช้จัดการข้อมูลนักศึกษา หลักสูตร และงานทะเบียนสำหรับเจ้าหน้าที่</w:t>
      </w:r>
    </w:p>
    <w:p w14:paraId="1DC9B07B"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11 </w:t>
      </w:r>
      <w:r w:rsidRPr="00A11089">
        <w:rPr>
          <w:rFonts w:ascii="TH SarabunPSK" w:eastAsia="TH SarabunPSK" w:hAnsi="TH SarabunPSK" w:cs="TH SarabunPSK"/>
          <w:cs/>
        </w:rPr>
        <w:t>ระบบออกใบเสร็จเงินได้ เป็นระบบออกใบเสร็จรับเงินและจัดเก็บข้อมูลรายรับของหน่วยงาน</w:t>
      </w:r>
    </w:p>
    <w:p w14:paraId="5D84330D"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12 </w:t>
      </w:r>
      <w:r w:rsidRPr="00A11089">
        <w:rPr>
          <w:rFonts w:ascii="TH SarabunPSK" w:eastAsia="TH SarabunPSK" w:hAnsi="TH SarabunPSK" w:cs="TH SarabunPSK"/>
          <w:cs/>
        </w:rPr>
        <w:t>ระบบรายงานเงินประกัน เป็นระบบจัดทำรายงานและตรวจสอบข้อมูลเงินประกัน</w:t>
      </w:r>
    </w:p>
    <w:p w14:paraId="33A767CB"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13 </w:t>
      </w:r>
      <w:r w:rsidRPr="00A11089">
        <w:rPr>
          <w:rFonts w:ascii="TH SarabunPSK" w:eastAsia="TH SarabunPSK" w:hAnsi="TH SarabunPSK" w:cs="TH SarabunPSK"/>
          <w:cs/>
        </w:rPr>
        <w:t xml:space="preserve">ระบบจองห้องประชุม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75">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cfrn</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r w:rsidRPr="00A11089">
          <w:rPr>
            <w:rFonts w:ascii="TH SarabunPSK" w:eastAsia="TH SarabunPSK" w:hAnsi="TH SarabunPSK" w:cs="TH SarabunPSK"/>
            <w:color w:val="000000"/>
            <w:u w:val="single"/>
            <w:cs/>
          </w:rPr>
          <w:t>/</w:t>
        </w:r>
      </w:hyperlink>
      <w:r w:rsidRPr="00A11089">
        <w:rPr>
          <w:rFonts w:ascii="TH SarabunPSK" w:eastAsia="TH SarabunPSK" w:hAnsi="TH SarabunPSK" w:cs="TH SarabunPSK"/>
          <w:cs/>
        </w:rPr>
        <w:t xml:space="preserve"> เป็นระบบให้บริการจองห้องประชุมออนไลน์และตรวจสอบสถานะการใช้งาน</w:t>
      </w:r>
    </w:p>
    <w:p w14:paraId="3845AA11"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14 </w:t>
      </w:r>
      <w:r w:rsidRPr="00A11089">
        <w:rPr>
          <w:rFonts w:ascii="TH SarabunPSK" w:eastAsia="TH SarabunPSK" w:hAnsi="TH SarabunPSK" w:cs="TH SarabunPSK"/>
          <w:cs/>
        </w:rPr>
        <w:t xml:space="preserve">ระบบสารบรรณอิเล็กทรอนิกส์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76">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edocedu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r w:rsidRPr="00A11089">
          <w:rPr>
            <w:rFonts w:ascii="TH SarabunPSK" w:eastAsia="TH SarabunPSK" w:hAnsi="TH SarabunPSK" w:cs="TH SarabunPSK"/>
            <w:color w:val="000000"/>
            <w:u w:val="single"/>
            <w:cs/>
          </w:rPr>
          <w:t>/</w:t>
        </w:r>
      </w:hyperlink>
      <w:r w:rsidRPr="00A11089">
        <w:rPr>
          <w:rFonts w:ascii="TH SarabunPSK" w:eastAsia="TH SarabunPSK" w:hAnsi="TH SarabunPSK" w:cs="TH SarabunPSK"/>
          <w:cs/>
        </w:rPr>
        <w:t xml:space="preserve"> เป็นระบบบริหารจัดการเอกสารราชการแบบดิจิทัล ลดการใช้กระดาษ</w:t>
      </w:r>
    </w:p>
    <w:p w14:paraId="639A276A"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15 </w:t>
      </w:r>
      <w:r w:rsidRPr="00A11089">
        <w:rPr>
          <w:rFonts w:ascii="TH SarabunPSK" w:eastAsia="TH SarabunPSK" w:hAnsi="TH SarabunPSK" w:cs="TH SarabunPSK"/>
          <w:cs/>
        </w:rPr>
        <w:t xml:space="preserve">ระบบสารสนเทศเพื่อผู้บริหาร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77">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fns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r w:rsidRPr="00A11089">
          <w:rPr>
            <w:rFonts w:ascii="TH SarabunPSK" w:eastAsia="TH SarabunPSK" w:hAnsi="TH SarabunPSK" w:cs="TH SarabunPSK"/>
            <w:color w:val="000000"/>
            <w:u w:val="single"/>
            <w:cs/>
          </w:rPr>
          <w:t>/</w:t>
        </w:r>
      </w:hyperlink>
      <w:r w:rsidRPr="00A11089">
        <w:rPr>
          <w:rFonts w:ascii="TH SarabunPSK" w:eastAsia="TH SarabunPSK" w:hAnsi="TH SarabunPSK" w:cs="TH SarabunPSK"/>
          <w:cs/>
        </w:rPr>
        <w:t xml:space="preserve"> เป็นระบบรายงานข้อมูลเชิงวิเคราะห์เพื่อสนับสนุนการตัดสินใจของผู้บริหาร</w:t>
      </w:r>
    </w:p>
    <w:p w14:paraId="2BE6F429"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16 </w:t>
      </w:r>
      <w:r w:rsidRPr="00A11089">
        <w:rPr>
          <w:rFonts w:ascii="TH SarabunPSK" w:eastAsia="TH SarabunPSK" w:hAnsi="TH SarabunPSK" w:cs="TH SarabunPSK"/>
          <w:cs/>
        </w:rPr>
        <w:t>ระบบเก็บข้อมูลภาระงาน เป็นระบบบันทึกและติดตามภาระงานของบุคลากร</w:t>
      </w:r>
    </w:p>
    <w:p w14:paraId="56319CE3"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17 </w:t>
      </w:r>
      <w:r w:rsidRPr="00A11089">
        <w:rPr>
          <w:rFonts w:ascii="TH SarabunPSK" w:eastAsia="TH SarabunPSK" w:hAnsi="TH SarabunPSK" w:cs="TH SarabunPSK"/>
          <w:cs/>
        </w:rPr>
        <w:t>ระบบบริหารงบประมาณ เป็นระบบวางแผน ควบคุม และติดตามการใช้งบประมาณ</w:t>
      </w:r>
    </w:p>
    <w:p w14:paraId="485CA20E" w14:textId="77777777" w:rsidR="00C26E50" w:rsidRPr="00A11089" w:rsidRDefault="00C26E50" w:rsidP="00C26E50">
      <w:pPr>
        <w:ind w:firstLine="720"/>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18 </w:t>
      </w:r>
      <w:r w:rsidRPr="00A11089">
        <w:rPr>
          <w:rFonts w:ascii="TH SarabunPSK" w:eastAsia="TH SarabunPSK" w:hAnsi="TH SarabunPSK" w:cs="TH SarabunPSK"/>
          <w:cs/>
        </w:rPr>
        <w:t xml:space="preserve">ระบบบริหารจัดการโครงการ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78">
        <w:r w:rsidRPr="00A11089">
          <w:rPr>
            <w:rFonts w:ascii="TH SarabunPSK" w:eastAsia="TH SarabunPSK" w:hAnsi="TH SarabunPSK" w:cs="TH SarabunPSK"/>
            <w:color w:val="000000"/>
            <w:u w:val="single"/>
            <w:cs/>
            <w:lang w:bidi="th"/>
          </w:rPr>
          <w:t>http</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stadiumbooking</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snru_project_management</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faculty</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main</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php</w:t>
        </w:r>
      </w:hyperlink>
      <w:r w:rsidRPr="00A11089">
        <w:rPr>
          <w:rFonts w:ascii="TH SarabunPSK" w:eastAsia="TH SarabunPSK" w:hAnsi="TH SarabunPSK" w:cs="TH SarabunPSK"/>
          <w:cs/>
        </w:rPr>
        <w:t xml:space="preserve"> เป็นระบบบริหารโครงการและติดตามความก้าวหน้า</w:t>
      </w:r>
    </w:p>
    <w:p w14:paraId="24C1DB03"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19 </w:t>
      </w:r>
      <w:r w:rsidRPr="00A11089">
        <w:rPr>
          <w:rFonts w:ascii="TH SarabunPSK" w:eastAsia="TH SarabunPSK" w:hAnsi="TH SarabunPSK" w:cs="TH SarabunPSK"/>
          <w:cs/>
        </w:rPr>
        <w:t xml:space="preserve">ระบบจัดการไฟล์ส่วนบุคคล </w:t>
      </w:r>
      <w:r w:rsidRPr="00A11089">
        <w:rPr>
          <w:rFonts w:ascii="TH SarabunPSK" w:eastAsia="TH SarabunPSK" w:hAnsi="TH SarabunPSK" w:cs="TH SarabunPSK"/>
          <w:cs/>
          <w:lang w:bidi="th"/>
        </w:rPr>
        <w:t>URL</w:t>
      </w:r>
      <w:r w:rsidRPr="00A11089">
        <w:rPr>
          <w:rFonts w:ascii="TH SarabunPSK" w:eastAsia="TH SarabunPSK" w:hAnsi="TH SarabunPSK" w:cs="TH SarabunPSK"/>
          <w:cs/>
        </w:rPr>
        <w:t xml:space="preserve">: </w:t>
      </w:r>
      <w:hyperlink r:id="rId79">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upload</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hyperlink>
      <w:r w:rsidRPr="00A11089">
        <w:rPr>
          <w:rFonts w:ascii="TH SarabunPSK" w:eastAsia="TH SarabunPSK" w:hAnsi="TH SarabunPSK" w:cs="TH SarabunPSK"/>
          <w:cs/>
        </w:rPr>
        <w:t xml:space="preserve"> เป็นระบบสำหรับจัดเก็บและแลกเปลี่ยนไฟล์ข้อมูลภายในองค์กร</w:t>
      </w:r>
    </w:p>
    <w:p w14:paraId="3BFBD975" w14:textId="77777777" w:rsidR="00C26E50" w:rsidRPr="00A11089" w:rsidRDefault="00C26E50" w:rsidP="00C26E50">
      <w:pPr>
        <w:ind w:firstLine="720"/>
        <w:jc w:val="thaiDistribute"/>
        <w:rPr>
          <w:rFonts w:ascii="TH SarabunPSK" w:eastAsia="TH SarabunPSK" w:hAnsi="TH SarabunPSK" w:cs="TH SarabunPSK"/>
          <w:b/>
          <w:bCs/>
          <w:cs/>
          <w:lang w:bidi="th"/>
        </w:rPr>
      </w:pPr>
      <w:r w:rsidRPr="00A11089">
        <w:rPr>
          <w:rFonts w:ascii="TH SarabunPSK" w:eastAsia="TH SarabunPSK" w:hAnsi="TH SarabunPSK" w:cs="TH SarabunPSK"/>
          <w:cs/>
        </w:rPr>
        <w:lastRenderedPageBreak/>
        <w:t xml:space="preserve">ในปีการศึกษา </w:t>
      </w:r>
      <w:r w:rsidRPr="00A11089">
        <w:rPr>
          <w:rFonts w:ascii="TH SarabunPSK" w:eastAsia="TH SarabunPSK" w:hAnsi="TH SarabunPSK" w:cs="TH SarabunPSK"/>
          <w:cs/>
          <w:lang w:bidi="th"/>
        </w:rPr>
        <w:t xml:space="preserve">2568 </w:t>
      </w:r>
      <w:r w:rsidRPr="00A11089">
        <w:rPr>
          <w:rFonts w:ascii="TH SarabunPSK" w:eastAsia="TH SarabunPSK" w:hAnsi="TH SarabunPSK" w:cs="TH SarabunPSK"/>
          <w:cs/>
        </w:rPr>
        <w:t xml:space="preserve">สำนักฯ ได้ประเมินความพึงพอใจของผู้ใช้งานที่มีต่อการให้บริการระบบสารสนเทศของอาจารย์ บุคลากรสายสนับสนุนและนักศึกษา </w:t>
      </w:r>
      <w:r w:rsidRPr="00A11089">
        <w:rPr>
          <w:rFonts w:ascii="TH SarabunPSK" w:eastAsia="TH SarabunPSK" w:hAnsi="TH SarabunPSK" w:cs="TH SarabunPSK"/>
          <w:color w:val="EE0000"/>
          <w:cs/>
        </w:rPr>
        <w:t xml:space="preserve">โดยรวมมีความพึงพอใจอยู่ในระดับ...........(ค่าเฉลี่ย=)  </w:t>
      </w:r>
      <w:r w:rsidRPr="00A11089">
        <w:rPr>
          <w:rFonts w:ascii="TH SarabunPSK" w:eastAsia="TH SarabunPSK" w:hAnsi="TH SarabunPSK" w:cs="TH SarabunPSK"/>
          <w:cs/>
        </w:rPr>
        <w:t xml:space="preserve">และสำนักฯ ได้ทำการปรับปรุงจากผลการประเมินโดยทำการปรับปรุงและพัฒนาระบบ </w:t>
      </w:r>
      <w:r w:rsidRPr="00A11089">
        <w:rPr>
          <w:rFonts w:ascii="TH SarabunPSK" w:eastAsia="TH SarabunPSK" w:hAnsi="TH SarabunPSK" w:cs="TH SarabunPSK"/>
          <w:cs/>
          <w:lang w:bidi="th"/>
        </w:rPr>
        <w:t>5</w:t>
      </w:r>
      <w:r w:rsidRPr="00A11089">
        <w:rPr>
          <w:rFonts w:ascii="TH SarabunPSK" w:eastAsia="TH SarabunPSK" w:hAnsi="TH SarabunPSK" w:cs="TH SarabunPSK"/>
          <w:cs/>
        </w:rPr>
        <w:t>.</w:t>
      </w:r>
      <w:r w:rsidRPr="00A11089">
        <w:rPr>
          <w:rFonts w:ascii="TH SarabunPSK" w:eastAsia="TH SarabunPSK" w:hAnsi="TH SarabunPSK" w:cs="TH SarabunPSK"/>
          <w:cs/>
          <w:lang w:bidi="th"/>
        </w:rPr>
        <w:t>1</w:t>
      </w:r>
      <w:r w:rsidRPr="00A11089">
        <w:rPr>
          <w:rFonts w:ascii="TH SarabunPSK" w:eastAsia="TH SarabunPSK" w:hAnsi="TH SarabunPSK" w:cs="TH SarabunPSK"/>
          <w:cs/>
        </w:rPr>
        <w:t>-</w:t>
      </w:r>
      <w:r w:rsidRPr="00A11089">
        <w:rPr>
          <w:rFonts w:ascii="TH SarabunPSK" w:eastAsia="TH SarabunPSK" w:hAnsi="TH SarabunPSK" w:cs="TH SarabunPSK"/>
          <w:cs/>
          <w:lang w:bidi="th"/>
        </w:rPr>
        <w:t>5</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19 </w:t>
      </w:r>
      <w:r w:rsidRPr="00A11089">
        <w:rPr>
          <w:rFonts w:ascii="TH SarabunPSK" w:eastAsia="TH SarabunPSK" w:hAnsi="TH SarabunPSK" w:cs="TH SarabunPSK"/>
          <w:cs/>
        </w:rPr>
        <w:t>โดยมอบหมายให้ทีมงานพัฒนาระบบจัดทำแผนปรับปรุงให้เป็นระบบสารสนเทศอิเล็กทรอนิกส์ ที่พร้อมใช้ในปีต่อไป</w:t>
      </w:r>
    </w:p>
    <w:p w14:paraId="47D22F66" w14:textId="77777777" w:rsidR="00C26E50" w:rsidRPr="00A11089" w:rsidRDefault="00C26E50" w:rsidP="00C26E50">
      <w:pPr>
        <w:ind w:firstLine="720"/>
        <w:jc w:val="thaiDistribute"/>
        <w:rPr>
          <w:rFonts w:ascii="TH SarabunPSK" w:eastAsia="TH SarabunPSK" w:hAnsi="TH SarabunPSK" w:cs="TH SarabunPSK"/>
          <w:b/>
          <w:bCs/>
          <w:color w:val="EE0000"/>
          <w:cs/>
          <w:lang w:bidi="th"/>
        </w:rPr>
      </w:pPr>
      <w:r w:rsidRPr="00A11089">
        <w:rPr>
          <w:rFonts w:ascii="TH SarabunPSK" w:eastAsia="TH SarabunPSK" w:hAnsi="TH SarabunPSK" w:cs="TH SarabunPSK"/>
          <w:b/>
          <w:bCs/>
          <w:color w:val="EE0000"/>
          <w:highlight w:val="yellow"/>
          <w:cs/>
        </w:rPr>
        <w:t>ให้คณะและหลักสูตรพิจารณาเพิ่มข้อมูลตามบริบท...</w:t>
      </w:r>
    </w:p>
    <w:p w14:paraId="74EF4928" w14:textId="4DD43CCF" w:rsidR="00C26E50" w:rsidRDefault="00C26E50" w:rsidP="00000525">
      <w:pPr>
        <w:rPr>
          <w:rFonts w:ascii="TH SarabunPSK" w:eastAsia="TH Sarabun PSK" w:hAnsi="TH SarabunPSK" w:cs="TH SarabunPSK"/>
          <w:b/>
          <w:bCs/>
          <w:color w:val="C00000"/>
          <w:sz w:val="40"/>
          <w:szCs w:val="40"/>
          <w:u w:val="single"/>
        </w:rPr>
      </w:pPr>
    </w:p>
    <w:p w14:paraId="622D9F1F" w14:textId="62DEDCB3" w:rsidR="00C26E50" w:rsidRDefault="00C26E50" w:rsidP="00000525">
      <w:pPr>
        <w:rPr>
          <w:rFonts w:ascii="TH SarabunPSK" w:eastAsiaTheme="minorHAnsi" w:hAnsi="TH SarabunPSK" w:cs="TH SarabunPSK"/>
          <w:lang w:val="en-US"/>
        </w:rPr>
      </w:pPr>
    </w:p>
    <w:p w14:paraId="1AC5B69E" w14:textId="3E5B1379" w:rsidR="00C26E50" w:rsidRDefault="00C26E50" w:rsidP="00000525">
      <w:pPr>
        <w:rPr>
          <w:rFonts w:ascii="TH SarabunPSK" w:eastAsiaTheme="minorHAnsi" w:hAnsi="TH SarabunPSK" w:cs="TH SarabunPSK"/>
          <w:lang w:val="en-US"/>
        </w:rPr>
      </w:pPr>
    </w:p>
    <w:p w14:paraId="4706CDF7" w14:textId="0898F082" w:rsidR="00C26E50" w:rsidRDefault="00C26E50" w:rsidP="00000525">
      <w:pPr>
        <w:rPr>
          <w:rFonts w:ascii="TH SarabunPSK" w:eastAsiaTheme="minorHAnsi" w:hAnsi="TH SarabunPSK" w:cs="TH SarabunPSK"/>
          <w:lang w:val="en-US"/>
        </w:rPr>
      </w:pPr>
    </w:p>
    <w:p w14:paraId="6E4F66A4" w14:textId="3B6F160A" w:rsidR="00C26E50" w:rsidRDefault="00C26E50" w:rsidP="00000525">
      <w:pPr>
        <w:rPr>
          <w:rFonts w:ascii="TH SarabunPSK" w:eastAsiaTheme="minorHAnsi" w:hAnsi="TH SarabunPSK" w:cs="TH SarabunPSK"/>
          <w:lang w:val="en-US"/>
        </w:rPr>
      </w:pPr>
    </w:p>
    <w:p w14:paraId="2FAD523A" w14:textId="138ED3C7" w:rsidR="00C26E50" w:rsidRDefault="00C26E50" w:rsidP="00000525">
      <w:pPr>
        <w:rPr>
          <w:rFonts w:ascii="TH SarabunPSK" w:eastAsiaTheme="minorHAnsi" w:hAnsi="TH SarabunPSK" w:cs="TH SarabunPSK"/>
          <w:lang w:val="en-US"/>
        </w:rPr>
      </w:pPr>
    </w:p>
    <w:p w14:paraId="695F3FB9" w14:textId="6B3391FD" w:rsidR="00C26E50" w:rsidRDefault="00C26E50" w:rsidP="00000525">
      <w:pPr>
        <w:rPr>
          <w:rFonts w:ascii="TH SarabunPSK" w:eastAsiaTheme="minorHAnsi" w:hAnsi="TH SarabunPSK" w:cs="TH SarabunPSK"/>
          <w:lang w:val="en-US"/>
        </w:rPr>
      </w:pPr>
    </w:p>
    <w:p w14:paraId="34748D39" w14:textId="7971E6FE" w:rsidR="00C26E50" w:rsidRDefault="00C26E50" w:rsidP="00000525">
      <w:pPr>
        <w:rPr>
          <w:rFonts w:ascii="TH SarabunPSK" w:eastAsiaTheme="minorHAnsi" w:hAnsi="TH SarabunPSK" w:cs="TH SarabunPSK"/>
          <w:lang w:val="en-US"/>
        </w:rPr>
      </w:pPr>
    </w:p>
    <w:p w14:paraId="21B7A107" w14:textId="4709D312" w:rsidR="00C26E50" w:rsidRDefault="00C26E50" w:rsidP="00000525">
      <w:pPr>
        <w:rPr>
          <w:rFonts w:ascii="TH SarabunPSK" w:eastAsiaTheme="minorHAnsi" w:hAnsi="TH SarabunPSK" w:cs="TH SarabunPSK"/>
          <w:lang w:val="en-US"/>
        </w:rPr>
      </w:pPr>
    </w:p>
    <w:p w14:paraId="5EF3455C" w14:textId="7A0D81DC" w:rsidR="00C26E50" w:rsidRDefault="00C26E50" w:rsidP="00000525">
      <w:pPr>
        <w:rPr>
          <w:rFonts w:ascii="TH SarabunPSK" w:eastAsiaTheme="minorHAnsi" w:hAnsi="TH SarabunPSK" w:cs="TH SarabunPSK"/>
          <w:lang w:val="en-US"/>
        </w:rPr>
      </w:pPr>
    </w:p>
    <w:p w14:paraId="733BDFD6" w14:textId="447DA1BB" w:rsidR="00C26E50" w:rsidRDefault="00C26E50" w:rsidP="00000525">
      <w:pPr>
        <w:rPr>
          <w:rFonts w:ascii="TH SarabunPSK" w:eastAsiaTheme="minorHAnsi" w:hAnsi="TH SarabunPSK" w:cs="TH SarabunPSK"/>
          <w:lang w:val="en-US"/>
        </w:rPr>
      </w:pPr>
    </w:p>
    <w:p w14:paraId="22B26DC9" w14:textId="6F473ED3" w:rsidR="00C26E50" w:rsidRDefault="00C26E50" w:rsidP="00000525">
      <w:pPr>
        <w:rPr>
          <w:rFonts w:ascii="TH SarabunPSK" w:eastAsiaTheme="minorHAnsi" w:hAnsi="TH SarabunPSK" w:cs="TH SarabunPSK"/>
          <w:lang w:val="en-US"/>
        </w:rPr>
      </w:pPr>
    </w:p>
    <w:p w14:paraId="1B4223BC" w14:textId="6808BB3B" w:rsidR="00C26E50" w:rsidRDefault="00C26E50" w:rsidP="00000525">
      <w:pPr>
        <w:rPr>
          <w:rFonts w:ascii="TH SarabunPSK" w:eastAsiaTheme="minorHAnsi" w:hAnsi="TH SarabunPSK" w:cs="TH SarabunPSK"/>
          <w:lang w:val="en-US"/>
        </w:rPr>
      </w:pPr>
    </w:p>
    <w:p w14:paraId="3203BF72" w14:textId="52CF6A30" w:rsidR="00C26E50" w:rsidRDefault="00C26E50" w:rsidP="00000525">
      <w:pPr>
        <w:rPr>
          <w:rFonts w:ascii="TH SarabunPSK" w:eastAsiaTheme="minorHAnsi" w:hAnsi="TH SarabunPSK" w:cs="TH SarabunPSK"/>
          <w:lang w:val="en-US"/>
        </w:rPr>
      </w:pPr>
    </w:p>
    <w:p w14:paraId="7A298FE5" w14:textId="26747F70" w:rsidR="00C26E50" w:rsidRDefault="00C26E50" w:rsidP="00000525">
      <w:pPr>
        <w:rPr>
          <w:rFonts w:ascii="TH SarabunPSK" w:eastAsiaTheme="minorHAnsi" w:hAnsi="TH SarabunPSK" w:cs="TH SarabunPSK"/>
          <w:lang w:val="en-US"/>
        </w:rPr>
      </w:pPr>
    </w:p>
    <w:p w14:paraId="5E49B57E" w14:textId="692E4659" w:rsidR="00C26E50" w:rsidRDefault="00C26E50" w:rsidP="00000525">
      <w:pPr>
        <w:rPr>
          <w:rFonts w:ascii="TH SarabunPSK" w:eastAsiaTheme="minorHAnsi" w:hAnsi="TH SarabunPSK" w:cs="TH SarabunPSK"/>
          <w:lang w:val="en-US"/>
        </w:rPr>
      </w:pPr>
    </w:p>
    <w:p w14:paraId="2F4DA8D0" w14:textId="77240BD0" w:rsidR="00C26E50" w:rsidRDefault="00C26E50" w:rsidP="00000525">
      <w:pPr>
        <w:rPr>
          <w:rFonts w:ascii="TH SarabunPSK" w:eastAsiaTheme="minorHAnsi" w:hAnsi="TH SarabunPSK" w:cs="TH SarabunPSK"/>
          <w:lang w:val="en-US"/>
        </w:rPr>
      </w:pPr>
    </w:p>
    <w:p w14:paraId="3CE63362" w14:textId="3E865D66" w:rsidR="00C26E50" w:rsidRDefault="00C26E50" w:rsidP="00000525">
      <w:pPr>
        <w:rPr>
          <w:rFonts w:ascii="TH SarabunPSK" w:eastAsiaTheme="minorHAnsi" w:hAnsi="TH SarabunPSK" w:cs="TH SarabunPSK"/>
          <w:lang w:val="en-US"/>
        </w:rPr>
      </w:pPr>
    </w:p>
    <w:p w14:paraId="43B9D7E3" w14:textId="444A9DDE" w:rsidR="00C26E50" w:rsidRDefault="00C26E50" w:rsidP="00000525">
      <w:pPr>
        <w:rPr>
          <w:rFonts w:ascii="TH SarabunPSK" w:eastAsiaTheme="minorHAnsi" w:hAnsi="TH SarabunPSK" w:cs="TH SarabunPSK"/>
          <w:lang w:val="en-US"/>
        </w:rPr>
      </w:pPr>
    </w:p>
    <w:p w14:paraId="7D972769" w14:textId="064B2F14" w:rsidR="00C26E50" w:rsidRDefault="00C26E50" w:rsidP="00000525">
      <w:pPr>
        <w:rPr>
          <w:rFonts w:ascii="TH SarabunPSK" w:eastAsiaTheme="minorHAnsi" w:hAnsi="TH SarabunPSK" w:cs="TH SarabunPSK"/>
          <w:lang w:val="en-US"/>
        </w:rPr>
      </w:pPr>
    </w:p>
    <w:p w14:paraId="0D59D8B4" w14:textId="499BEE9C" w:rsidR="00C26E50" w:rsidRDefault="00C26E50" w:rsidP="00000525">
      <w:pPr>
        <w:rPr>
          <w:rFonts w:ascii="TH SarabunPSK" w:eastAsiaTheme="minorHAnsi" w:hAnsi="TH SarabunPSK" w:cs="TH SarabunPSK"/>
          <w:lang w:val="en-US"/>
        </w:rPr>
      </w:pPr>
    </w:p>
    <w:p w14:paraId="7E1DC57D" w14:textId="602D8C78" w:rsidR="00C26E50" w:rsidRDefault="00C26E50" w:rsidP="00000525">
      <w:pPr>
        <w:rPr>
          <w:rFonts w:ascii="TH SarabunPSK" w:eastAsiaTheme="minorHAnsi" w:hAnsi="TH SarabunPSK" w:cs="TH SarabunPSK"/>
          <w:lang w:val="en-US"/>
        </w:rPr>
      </w:pPr>
    </w:p>
    <w:p w14:paraId="4E72B2EE" w14:textId="106FE2E9" w:rsidR="00C26E50" w:rsidRDefault="00C26E50" w:rsidP="00000525">
      <w:pPr>
        <w:rPr>
          <w:rFonts w:ascii="TH SarabunPSK" w:eastAsiaTheme="minorHAnsi" w:hAnsi="TH SarabunPSK" w:cs="TH SarabunPSK"/>
          <w:lang w:val="en-US"/>
        </w:rPr>
      </w:pPr>
    </w:p>
    <w:p w14:paraId="2F60BABE" w14:textId="6079554E" w:rsidR="00C26E50" w:rsidRDefault="00C26E50" w:rsidP="00000525">
      <w:pPr>
        <w:rPr>
          <w:rFonts w:ascii="TH SarabunPSK" w:eastAsiaTheme="minorHAnsi" w:hAnsi="TH SarabunPSK" w:cs="TH SarabunPSK"/>
          <w:lang w:val="en-US"/>
        </w:rPr>
      </w:pPr>
    </w:p>
    <w:p w14:paraId="29CA6C9A" w14:textId="6EA58E53" w:rsidR="00C26E50" w:rsidRDefault="00C26E50" w:rsidP="00000525">
      <w:pPr>
        <w:rPr>
          <w:rFonts w:ascii="TH SarabunPSK" w:eastAsiaTheme="minorHAnsi" w:hAnsi="TH SarabunPSK" w:cs="TH SarabunPSK"/>
          <w:lang w:val="en-US"/>
        </w:rPr>
      </w:pPr>
    </w:p>
    <w:p w14:paraId="60520BAC" w14:textId="55B88975" w:rsidR="00C26E50" w:rsidRDefault="00C26E50" w:rsidP="00000525">
      <w:pPr>
        <w:rPr>
          <w:rFonts w:ascii="TH SarabunPSK" w:eastAsiaTheme="minorHAnsi" w:hAnsi="TH SarabunPSK" w:cs="TH SarabunPSK"/>
          <w:lang w:val="en-US"/>
        </w:rPr>
      </w:pPr>
    </w:p>
    <w:p w14:paraId="237E2060" w14:textId="7F5AE684" w:rsidR="00C26E50" w:rsidRDefault="00C26E50" w:rsidP="00000525">
      <w:pPr>
        <w:rPr>
          <w:rFonts w:ascii="TH SarabunPSK" w:eastAsiaTheme="minorHAnsi" w:hAnsi="TH SarabunPSK" w:cs="TH SarabunPSK"/>
          <w:lang w:val="en-US"/>
        </w:rPr>
      </w:pPr>
    </w:p>
    <w:p w14:paraId="5D4A503C" w14:textId="76F58B78" w:rsidR="00C26E50" w:rsidRDefault="00C26E50" w:rsidP="00000525">
      <w:pPr>
        <w:rPr>
          <w:rFonts w:ascii="TH SarabunPSK" w:eastAsiaTheme="minorHAnsi" w:hAnsi="TH SarabunPSK" w:cs="TH SarabunPSK"/>
          <w:lang w:val="en-US"/>
        </w:rPr>
      </w:pPr>
    </w:p>
    <w:p w14:paraId="44F477A6" w14:textId="20DC48D8" w:rsidR="00C26E50" w:rsidRDefault="00C26E50" w:rsidP="00000525">
      <w:pPr>
        <w:rPr>
          <w:rFonts w:ascii="TH SarabunPSK" w:eastAsiaTheme="minorHAnsi" w:hAnsi="TH SarabunPSK" w:cs="TH SarabunPSK"/>
          <w:lang w:val="en-US"/>
        </w:rPr>
      </w:pPr>
    </w:p>
    <w:p w14:paraId="3DE34FD3" w14:textId="19C2A61A" w:rsidR="00C26E50" w:rsidRDefault="00C26E50" w:rsidP="00000525">
      <w:pPr>
        <w:rPr>
          <w:rFonts w:ascii="TH SarabunPSK" w:eastAsiaTheme="minorHAnsi" w:hAnsi="TH SarabunPSK" w:cs="TH SarabunPSK"/>
          <w:lang w:val="en-US"/>
        </w:rPr>
      </w:pPr>
    </w:p>
    <w:p w14:paraId="5B6AF395" w14:textId="366CE460" w:rsidR="00C26E50" w:rsidRDefault="00C26E50" w:rsidP="00000525">
      <w:pPr>
        <w:rPr>
          <w:rFonts w:ascii="TH SarabunPSK" w:eastAsiaTheme="minorHAnsi" w:hAnsi="TH SarabunPSK" w:cs="TH SarabunPSK"/>
          <w:lang w:val="en-US"/>
        </w:rPr>
      </w:pPr>
    </w:p>
    <w:p w14:paraId="0A820015" w14:textId="0CC9F296" w:rsidR="00C26E50" w:rsidRDefault="00C26E50" w:rsidP="00000525">
      <w:pPr>
        <w:rPr>
          <w:rFonts w:ascii="TH SarabunPSK" w:eastAsiaTheme="minorHAnsi" w:hAnsi="TH SarabunPSK" w:cs="TH SarabunPSK"/>
          <w:lang w:val="en-US"/>
        </w:rPr>
      </w:pPr>
    </w:p>
    <w:p w14:paraId="3A6C2F45" w14:textId="66F74EAD" w:rsidR="00C26E50" w:rsidRDefault="00C26E50" w:rsidP="00000525">
      <w:pPr>
        <w:rPr>
          <w:rFonts w:ascii="TH SarabunPSK" w:eastAsiaTheme="minorHAnsi" w:hAnsi="TH SarabunPSK" w:cs="TH SarabunPSK"/>
          <w:lang w:val="en-US"/>
        </w:rPr>
      </w:pPr>
    </w:p>
    <w:p w14:paraId="38923E7B" w14:textId="77777777" w:rsidR="00C26E50" w:rsidRPr="00127097" w:rsidRDefault="00C26E50"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4A7C39E8" w14:textId="77777777" w:rsidTr="00631DF6">
        <w:tc>
          <w:tcPr>
            <w:tcW w:w="8955" w:type="dxa"/>
            <w:vMerge w:val="restart"/>
            <w:shd w:val="clear" w:color="auto" w:fill="DAEEF3" w:themeFill="accent5" w:themeFillTint="33"/>
          </w:tcPr>
          <w:p w14:paraId="180F3764"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7</w:t>
            </w:r>
            <w:r w:rsidRPr="00127097">
              <w:rPr>
                <w:rFonts w:ascii="TH SarabunPSK" w:hAnsi="TH SarabunPSK" w:cs="TH SarabunPSK"/>
                <w:b/>
                <w:bCs/>
                <w:sz w:val="32"/>
                <w:szCs w:val="32"/>
                <w:cs/>
              </w:rPr>
              <w:t>.</w:t>
            </w:r>
            <w:r w:rsidRPr="00127097">
              <w:rPr>
                <w:rFonts w:ascii="TH SarabunPSK" w:hAnsi="TH SarabunPSK" w:cs="TH SarabunPSK"/>
                <w:b/>
                <w:bCs/>
                <w:sz w:val="32"/>
                <w:szCs w:val="32"/>
              </w:rPr>
              <w:t>5 The university is shown to provide a highly accessible computer and network</w:t>
            </w:r>
          </w:p>
          <w:p w14:paraId="1ACCBBBE"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infrastructure that enables the campus community to fully exploit information</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technology for teaching, research, service, and administration</w:t>
            </w:r>
            <w:r w:rsidRPr="00127097">
              <w:rPr>
                <w:rFonts w:ascii="TH SarabunPSK" w:hAnsi="TH SarabunPSK" w:cs="TH SarabunPSK"/>
                <w:b/>
                <w:bCs/>
                <w:sz w:val="32"/>
                <w:szCs w:val="32"/>
                <w:cs/>
              </w:rPr>
              <w:t>.</w:t>
            </w:r>
          </w:p>
        </w:tc>
        <w:tc>
          <w:tcPr>
            <w:tcW w:w="794" w:type="dxa"/>
            <w:shd w:val="clear" w:color="auto" w:fill="DAEEF3" w:themeFill="accent5" w:themeFillTint="33"/>
          </w:tcPr>
          <w:p w14:paraId="3B4B1548"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A906E92" w14:textId="77777777" w:rsidTr="00631DF6">
        <w:tc>
          <w:tcPr>
            <w:tcW w:w="8955" w:type="dxa"/>
            <w:vMerge/>
            <w:shd w:val="clear" w:color="auto" w:fill="DAEEF3" w:themeFill="accent5" w:themeFillTint="33"/>
          </w:tcPr>
          <w:p w14:paraId="1AC64F74"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44E2C445" w14:textId="77777777" w:rsidR="00000525" w:rsidRPr="00127097" w:rsidRDefault="00000525" w:rsidP="00631DF6">
            <w:pPr>
              <w:pStyle w:val="afc"/>
              <w:jc w:val="center"/>
              <w:rPr>
                <w:rFonts w:ascii="TH SarabunPSK" w:hAnsi="TH SarabunPSK" w:cs="TH SarabunPSK"/>
                <w:sz w:val="32"/>
                <w:szCs w:val="32"/>
              </w:rPr>
            </w:pPr>
          </w:p>
        </w:tc>
      </w:tr>
    </w:tbl>
    <w:p w14:paraId="21EEB946"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5E466AED"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szCs w:val="32"/>
          <w:cs/>
        </w:rPr>
        <w:t>(หลักสูตรขอข้อมูลจากส่วนกลาง เช่น มหาวิทยาลัย หน่วยงานรับผิดชอบ ดูแลเรื่องนี้)</w:t>
      </w:r>
      <w:r w:rsidRPr="00127097">
        <w:rPr>
          <w:rFonts w:ascii="TH SarabunPSK" w:hAnsi="TH SarabunPSK" w:cs="TH SarabunPSK"/>
          <w:b/>
          <w:bCs/>
          <w:szCs w:val="32"/>
          <w:cs/>
        </w:rPr>
        <w:t xml:space="preserve"> </w:t>
      </w:r>
    </w:p>
    <w:p w14:paraId="4E80DE4A" w14:textId="77777777" w:rsidR="00000525" w:rsidRPr="00127097" w:rsidRDefault="00000525" w:rsidP="00000525">
      <w:pPr>
        <w:pStyle w:val="afc"/>
        <w:numPr>
          <w:ilvl w:val="0"/>
          <w:numId w:val="37"/>
        </w:numPr>
        <w:ind w:left="709" w:hanging="205"/>
        <w:rPr>
          <w:rFonts w:ascii="TH SarabunPSK" w:hAnsi="TH SarabunPSK" w:cs="TH SarabunPSK"/>
          <w:szCs w:val="32"/>
        </w:rPr>
      </w:pPr>
      <w:r w:rsidRPr="00127097">
        <w:rPr>
          <w:rFonts w:ascii="TH SarabunPSK" w:hAnsi="TH SarabunPSK" w:cs="TH SarabunPSK"/>
          <w:szCs w:val="32"/>
          <w:cs/>
        </w:rPr>
        <w:t>อธิบาย/แสดงให้เห็นถึงการดำเนินงาน ดังต่อไปนี้</w:t>
      </w:r>
    </w:p>
    <w:p w14:paraId="40DC8EB4" w14:textId="77777777" w:rsidR="00000525" w:rsidRPr="00127097" w:rsidRDefault="00000525" w:rsidP="00000525">
      <w:pPr>
        <w:pStyle w:val="afc"/>
        <w:numPr>
          <w:ilvl w:val="0"/>
          <w:numId w:val="38"/>
        </w:numPr>
        <w:ind w:left="851" w:hanging="153"/>
        <w:rPr>
          <w:rFonts w:ascii="TH SarabunPSK" w:hAnsi="TH SarabunPSK" w:cs="TH SarabunPSK"/>
          <w:szCs w:val="32"/>
        </w:rPr>
      </w:pPr>
      <w:r w:rsidRPr="00127097">
        <w:rPr>
          <w:rFonts w:ascii="TH SarabunPSK" w:hAnsi="TH SarabunPSK" w:cs="TH SarabunPSK"/>
          <w:szCs w:val="32"/>
          <w:cs/>
        </w:rPr>
        <w:t xml:space="preserve">มหาวิทยาลัยมีการจัดโครงสร้างพื้นฐานด้านคอมพิวเตอร์ </w:t>
      </w:r>
      <w:r w:rsidRPr="00127097">
        <w:rPr>
          <w:rFonts w:ascii="TH SarabunPSK" w:hAnsi="TH SarabunPSK" w:cs="TH SarabunPSK"/>
          <w:szCs w:val="32"/>
        </w:rPr>
        <w:t xml:space="preserve">WIFI </w:t>
      </w:r>
      <w:r w:rsidRPr="00127097">
        <w:rPr>
          <w:rFonts w:ascii="TH SarabunPSK" w:hAnsi="TH SarabunPSK" w:cs="TH SarabunPSK"/>
          <w:szCs w:val="32"/>
          <w:cs/>
        </w:rPr>
        <w:t xml:space="preserve">และเครือข่าย </w:t>
      </w:r>
      <w:r w:rsidRPr="00127097">
        <w:rPr>
          <w:rFonts w:ascii="TH SarabunPSK" w:hAnsi="TH SarabunPSK" w:cs="TH SarabunPSK"/>
          <w:szCs w:val="32"/>
        </w:rPr>
        <w:t>internet</w:t>
      </w:r>
      <w:r w:rsidRPr="00127097">
        <w:rPr>
          <w:rFonts w:ascii="TH SarabunPSK" w:hAnsi="TH SarabunPSK" w:cs="TH SarabunPSK"/>
          <w:szCs w:val="32"/>
          <w:cs/>
        </w:rPr>
        <w:t xml:space="preserve"> ที่สามารถเข้าถึงได้ เพื่ออำนวยความสะดวกให้กับคณะ และหลักสูตร สามารถใช้ประโยชน์จากระบบเทคโนโลยีสารสนเทศ (</w:t>
      </w:r>
      <w:r w:rsidRPr="00127097">
        <w:rPr>
          <w:rFonts w:ascii="TH SarabunPSK" w:hAnsi="TH SarabunPSK" w:cs="TH SarabunPSK"/>
          <w:szCs w:val="32"/>
        </w:rPr>
        <w:t>R7</w:t>
      </w:r>
      <w:r w:rsidRPr="00127097">
        <w:rPr>
          <w:rFonts w:ascii="TH SarabunPSK" w:hAnsi="TH SarabunPSK" w:cs="TH SarabunPSK"/>
          <w:szCs w:val="32"/>
          <w:cs/>
        </w:rPr>
        <w:t>.</w:t>
      </w:r>
      <w:r w:rsidRPr="00127097">
        <w:rPr>
          <w:rFonts w:ascii="TH SarabunPSK" w:hAnsi="TH SarabunPSK" w:cs="TH SarabunPSK"/>
          <w:szCs w:val="32"/>
        </w:rPr>
        <w:t>4</w:t>
      </w:r>
      <w:r w:rsidRPr="00127097">
        <w:rPr>
          <w:rFonts w:ascii="TH SarabunPSK" w:hAnsi="TH SarabunPSK" w:cs="TH SarabunPSK"/>
          <w:szCs w:val="32"/>
          <w:cs/>
        </w:rPr>
        <w:t>) ได้อย่างเต็มที่ ในการจัดการเรียนการสอน การวิจัย การให้บริการ และการบริหารจัดการ</w:t>
      </w:r>
    </w:p>
    <w:p w14:paraId="685B76B7" w14:textId="77777777" w:rsidR="00000525" w:rsidRPr="00127097" w:rsidRDefault="00000525" w:rsidP="00000525">
      <w:pPr>
        <w:pStyle w:val="afc"/>
        <w:numPr>
          <w:ilvl w:val="0"/>
          <w:numId w:val="38"/>
        </w:numPr>
        <w:ind w:left="851" w:hanging="153"/>
        <w:rPr>
          <w:rFonts w:ascii="TH SarabunPSK" w:hAnsi="TH SarabunPSK" w:cs="TH SarabunPSK"/>
          <w:szCs w:val="32"/>
        </w:rPr>
      </w:pPr>
      <w:r w:rsidRPr="00127097">
        <w:rPr>
          <w:rFonts w:ascii="TH SarabunPSK" w:eastAsia="Chulabhorn Likit Text Light" w:hAnsi="TH SarabunPSK" w:cs="TH SarabunPSK"/>
          <w:b/>
          <w:szCs w:val="32"/>
          <w:cs/>
        </w:rPr>
        <w:t xml:space="preserve">ความครอบคลุมของ ระบบ </w:t>
      </w:r>
      <w:r w:rsidRPr="00127097">
        <w:rPr>
          <w:rFonts w:ascii="TH SarabunPSK" w:eastAsia="Chulabhorn Likit Text Light" w:hAnsi="TH SarabunPSK" w:cs="TH SarabunPSK"/>
          <w:b/>
          <w:szCs w:val="32"/>
        </w:rPr>
        <w:t>IT, Internet, Wi</w:t>
      </w:r>
      <w:r w:rsidRPr="00127097">
        <w:rPr>
          <w:rFonts w:ascii="TH SarabunPSK" w:eastAsia="Chulabhorn Likit Text Light" w:hAnsi="TH SarabunPSK" w:cs="TH SarabunPSK"/>
          <w:b/>
          <w:bCs/>
          <w:szCs w:val="32"/>
          <w:cs/>
        </w:rPr>
        <w:t>-</w:t>
      </w:r>
      <w:r w:rsidRPr="00127097">
        <w:rPr>
          <w:rFonts w:ascii="TH SarabunPSK" w:eastAsia="Chulabhorn Likit Text Light" w:hAnsi="TH SarabunPSK" w:cs="TH SarabunPSK"/>
          <w:b/>
          <w:szCs w:val="32"/>
        </w:rPr>
        <w:t xml:space="preserve">Fi </w:t>
      </w:r>
      <w:r w:rsidRPr="00127097">
        <w:rPr>
          <w:rFonts w:ascii="TH SarabunPSK" w:eastAsia="Chulabhorn Likit Text Light" w:hAnsi="TH SarabunPSK" w:cs="TH SarabunPSK"/>
          <w:b/>
          <w:szCs w:val="32"/>
          <w:cs/>
        </w:rPr>
        <w:t>สิ่งสนับสนุนด้านเทคโนโลยีสารสนเทศ</w:t>
      </w:r>
    </w:p>
    <w:p w14:paraId="17E636D4" w14:textId="77777777" w:rsidR="00000525" w:rsidRPr="00127097" w:rsidRDefault="00000525" w:rsidP="00000525">
      <w:pPr>
        <w:pStyle w:val="afc"/>
        <w:numPr>
          <w:ilvl w:val="0"/>
          <w:numId w:val="38"/>
        </w:numPr>
        <w:ind w:left="851" w:hanging="153"/>
        <w:rPr>
          <w:rFonts w:ascii="TH SarabunPSK" w:hAnsi="TH SarabunPSK" w:cs="TH SarabunPSK"/>
          <w:szCs w:val="32"/>
        </w:rPr>
      </w:pPr>
      <w:r w:rsidRPr="00127097">
        <w:rPr>
          <w:rFonts w:ascii="TH SarabunPSK" w:hAnsi="TH SarabunPSK" w:cs="TH SarabunPSK"/>
          <w:szCs w:val="32"/>
          <w:cs/>
        </w:rPr>
        <w:t xml:space="preserve">การประเมินประสิทธิผลของคอมพิวเตอร์ ภายในส่วนงาน ของคณะและมหาวิทยาลัย เพื่อในการสนับสนุนการเรียนการสอน การวิจัย การบริหารงานของหลักสูตร  </w:t>
      </w:r>
    </w:p>
    <w:p w14:paraId="75D22F84" w14:textId="77777777" w:rsidR="00000525" w:rsidRPr="00127097" w:rsidRDefault="00000525" w:rsidP="00000525">
      <w:pPr>
        <w:pStyle w:val="afc"/>
        <w:numPr>
          <w:ilvl w:val="0"/>
          <w:numId w:val="38"/>
        </w:numPr>
        <w:ind w:left="851" w:hanging="153"/>
        <w:rPr>
          <w:rFonts w:ascii="TH SarabunPSK" w:hAnsi="TH SarabunPSK" w:cs="TH SarabunPSK"/>
          <w:szCs w:val="32"/>
        </w:rPr>
      </w:pPr>
      <w:r w:rsidRPr="00127097">
        <w:rPr>
          <w:rFonts w:ascii="TH SarabunPSK" w:hAnsi="TH SarabunPSK" w:cs="TH SarabunPSK"/>
          <w:szCs w:val="32"/>
          <w:cs/>
        </w:rPr>
        <w:t xml:space="preserve">การประเมินประสิทธิผล และการเข้าถึงเครือข่าย </w:t>
      </w:r>
      <w:r w:rsidRPr="00127097">
        <w:rPr>
          <w:rFonts w:ascii="TH SarabunPSK" w:hAnsi="TH SarabunPSK" w:cs="TH SarabunPSK"/>
          <w:szCs w:val="32"/>
        </w:rPr>
        <w:t xml:space="preserve">internet </w:t>
      </w:r>
      <w:r w:rsidRPr="00127097">
        <w:rPr>
          <w:rFonts w:ascii="TH SarabunPSK" w:hAnsi="TH SarabunPSK" w:cs="TH SarabunPSK"/>
          <w:szCs w:val="32"/>
          <w:cs/>
        </w:rPr>
        <w:t xml:space="preserve">ภายในส่วนงาน ของคณะและมหาวิทยาลัย รวมถึงการใช้ประโยชน์สารสนเทศเพื่อในการสนับสนุนการเรียนการสอน การวิจัย การบริหารงานของหลักสูตร  </w:t>
      </w:r>
    </w:p>
    <w:p w14:paraId="1B75C641" w14:textId="77777777" w:rsidR="00000525" w:rsidRPr="00127097" w:rsidRDefault="00000525" w:rsidP="00000525">
      <w:pPr>
        <w:pStyle w:val="afc"/>
        <w:rPr>
          <w:rFonts w:ascii="TH SarabunPSK" w:hAnsi="TH SarabunPSK" w:cs="TH SarabunPSK"/>
          <w:b/>
          <w:bCs/>
          <w:szCs w:val="32"/>
        </w:rPr>
      </w:pPr>
    </w:p>
    <w:p w14:paraId="1043634A"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444BFCA"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C7E5ACF"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66E9A67"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C264E24" w14:textId="77777777" w:rsidR="00000525" w:rsidRPr="00127097" w:rsidRDefault="00000525" w:rsidP="00000525">
      <w:pPr>
        <w:pStyle w:val="afc"/>
        <w:rPr>
          <w:rFonts w:ascii="TH SarabunPSK" w:hAnsi="TH SarabunPSK" w:cs="TH SarabunPSK"/>
          <w:szCs w:val="32"/>
        </w:rPr>
      </w:pPr>
    </w:p>
    <w:p w14:paraId="34908422"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30428EC6"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729EA04"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E0350E1"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36DF6099"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6BFCE7"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D1DB85" w14:textId="77777777" w:rsidR="00000525" w:rsidRPr="00127097" w:rsidRDefault="00000525" w:rsidP="00631DF6">
            <w:pPr>
              <w:pStyle w:val="afc"/>
              <w:rPr>
                <w:rFonts w:ascii="TH SarabunPSK" w:hAnsi="TH SarabunPSK" w:cs="TH SarabunPSK"/>
              </w:rPr>
            </w:pPr>
          </w:p>
        </w:tc>
      </w:tr>
      <w:tr w:rsidR="00000525" w:rsidRPr="00127097" w14:paraId="3A28A8EE"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899AE9"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08A180" w14:textId="77777777" w:rsidR="00000525" w:rsidRPr="00127097" w:rsidRDefault="00000525" w:rsidP="00631DF6">
            <w:pPr>
              <w:pStyle w:val="afc"/>
              <w:rPr>
                <w:rFonts w:ascii="TH SarabunPSK" w:hAnsi="TH SarabunPSK" w:cs="TH SarabunPSK"/>
              </w:rPr>
            </w:pPr>
          </w:p>
        </w:tc>
      </w:tr>
      <w:tr w:rsidR="00000525" w:rsidRPr="00127097" w14:paraId="3A719E9D"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E58ED9"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A5F340" w14:textId="77777777" w:rsidR="00000525" w:rsidRPr="00127097" w:rsidRDefault="00000525" w:rsidP="00631DF6">
            <w:pPr>
              <w:pStyle w:val="afc"/>
              <w:rPr>
                <w:rFonts w:ascii="TH SarabunPSK" w:hAnsi="TH SarabunPSK" w:cs="TH SarabunPSK"/>
              </w:rPr>
            </w:pPr>
          </w:p>
        </w:tc>
      </w:tr>
    </w:tbl>
    <w:p w14:paraId="33DEC800" w14:textId="77777777" w:rsidR="00000525" w:rsidRPr="00127097" w:rsidRDefault="00000525" w:rsidP="00000525">
      <w:pPr>
        <w:pStyle w:val="afc"/>
        <w:rPr>
          <w:rFonts w:ascii="TH SarabunPSK" w:hAnsi="TH SarabunPSK" w:cs="TH SarabunPSK"/>
          <w:szCs w:val="32"/>
        </w:rPr>
      </w:pPr>
    </w:p>
    <w:p w14:paraId="04AB6F1C" w14:textId="77777777" w:rsidR="00000525" w:rsidRPr="00127097" w:rsidRDefault="00000525" w:rsidP="00000525">
      <w:pPr>
        <w:pStyle w:val="afc"/>
        <w:rPr>
          <w:rFonts w:ascii="TH SarabunPSK" w:hAnsi="TH SarabunPSK" w:cs="TH SarabunPSK"/>
          <w:szCs w:val="32"/>
        </w:rPr>
      </w:pPr>
    </w:p>
    <w:p w14:paraId="3FD2471C" w14:textId="47654E89" w:rsidR="00000525" w:rsidRDefault="00000525" w:rsidP="00C26E50">
      <w:pPr>
        <w:jc w:val="center"/>
        <w:rPr>
          <w:rFonts w:ascii="TH SarabunPSK" w:eastAsia="TH Sarabun PSK" w:hAnsi="TH SarabunPSK" w:cs="TH SarabunPSK"/>
          <w:b/>
          <w:bCs/>
          <w:color w:val="C00000"/>
          <w:sz w:val="40"/>
          <w:szCs w:val="40"/>
          <w:u w:val="single"/>
        </w:rPr>
      </w:pPr>
      <w:r w:rsidRPr="00127097">
        <w:rPr>
          <w:rFonts w:ascii="TH SarabunPSK" w:hAnsi="TH SarabunPSK" w:cs="TH SarabunPSK"/>
          <w:cs/>
        </w:rPr>
        <w:br w:type="page"/>
      </w:r>
      <w:r w:rsidR="00C26E50" w:rsidRPr="00991BEC">
        <w:rPr>
          <w:rFonts w:ascii="TH SarabunPSK" w:eastAsia="TH Sarabun PSK" w:hAnsi="TH SarabunPSK" w:cs="TH SarabunPSK"/>
          <w:b/>
          <w:bCs/>
          <w:color w:val="C00000"/>
          <w:sz w:val="40"/>
          <w:szCs w:val="40"/>
          <w:u w:val="single"/>
          <w:cs/>
        </w:rPr>
        <w:lastRenderedPageBreak/>
        <w:t xml:space="preserve">ตัวอย่างการเขียน </w:t>
      </w:r>
      <w:r w:rsidR="00C26E50" w:rsidRPr="00991BEC">
        <w:rPr>
          <w:rFonts w:ascii="TH SarabunPSK" w:eastAsia="TH Sarabun PSK" w:hAnsi="TH SarabunPSK" w:cs="TH SarabunPSK"/>
          <w:b/>
          <w:bCs/>
          <w:color w:val="C00000"/>
          <w:sz w:val="40"/>
          <w:szCs w:val="40"/>
          <w:u w:val="single"/>
        </w:rPr>
        <w:t xml:space="preserve">SAR </w:t>
      </w:r>
      <w:r w:rsidR="00C26E50">
        <w:rPr>
          <w:rFonts w:ascii="TH SarabunPSK" w:eastAsia="TH Sarabun PSK" w:hAnsi="TH SarabunPSK" w:cs="TH SarabunPSK"/>
          <w:b/>
          <w:bCs/>
          <w:color w:val="C00000"/>
          <w:sz w:val="40"/>
          <w:szCs w:val="40"/>
          <w:u w:val="single"/>
        </w:rPr>
        <w:t>7</w:t>
      </w:r>
      <w:r w:rsidR="00C26E50">
        <w:rPr>
          <w:rFonts w:ascii="TH SarabunPSK" w:eastAsia="TH Sarabun PSK" w:hAnsi="TH SarabunPSK" w:cs="TH SarabunPSK"/>
          <w:b/>
          <w:bCs/>
          <w:color w:val="C00000"/>
          <w:sz w:val="40"/>
          <w:szCs w:val="40"/>
          <w:u w:val="single"/>
          <w:cs/>
        </w:rPr>
        <w:t>.</w:t>
      </w:r>
      <w:r w:rsidR="00C26E50">
        <w:rPr>
          <w:rFonts w:ascii="TH SarabunPSK" w:eastAsia="TH Sarabun PSK" w:hAnsi="TH SarabunPSK" w:cs="TH SarabunPSK"/>
          <w:b/>
          <w:bCs/>
          <w:color w:val="C00000"/>
          <w:sz w:val="40"/>
          <w:szCs w:val="40"/>
          <w:u w:val="single"/>
        </w:rPr>
        <w:t>5</w:t>
      </w:r>
    </w:p>
    <w:p w14:paraId="0C39EB56"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rPr>
        <w:t xml:space="preserve">มหาวิทยาลัย โดยสำนักวิทยบริการและเทคโนโลยีสารสนเทศ ได้จัดเตรียมโครงสร้างพื้นฐานด้านคอมพิวเตอร์และระบบเครือข่ายที่บุคลากรและนักศึกษาสามารถเข้าถึงได้ในพื้นที่ในมหาวิทยาลัย และสามารถใช้ประโยชน์จากเทคโนโลยีสารสนเทศเพื่อการเรียนการสอน การวิจัย การบริการและการบริหารงานได้อย่างเต็มประสิทธิภาพ โดยติดตั้งระบบบริหารจัดการศูนย์กลางของมหาวิทยาลัยอยู่ที่อาคารศูนย์สารสนเทศ ที่มีความเร็วอินเตอร์เน็ต </w:t>
      </w:r>
      <w:r w:rsidRPr="00A11089">
        <w:rPr>
          <w:rFonts w:ascii="TH SarabunPSK" w:eastAsia="TH SarabunPSK" w:hAnsi="TH SarabunPSK" w:cs="TH SarabunPSK"/>
          <w:cs/>
          <w:lang w:bidi="th"/>
        </w:rPr>
        <w:t xml:space="preserve">10 Gbps </w:t>
      </w:r>
      <w:r w:rsidRPr="00A11089">
        <w:rPr>
          <w:rFonts w:ascii="TH SarabunPSK" w:eastAsia="TH SarabunPSK" w:hAnsi="TH SarabunPSK" w:cs="TH SarabunPSK"/>
          <w:cs/>
        </w:rPr>
        <w:t xml:space="preserve">ผ่านโครงข่าย </w:t>
      </w:r>
      <w:r w:rsidRPr="00A11089">
        <w:rPr>
          <w:rFonts w:ascii="TH SarabunPSK" w:eastAsia="TH SarabunPSK" w:hAnsi="TH SarabunPSK" w:cs="TH SarabunPSK"/>
          <w:cs/>
          <w:lang w:bidi="th"/>
        </w:rPr>
        <w:t xml:space="preserve">Uninet </w:t>
      </w:r>
      <w:r w:rsidRPr="00A11089">
        <w:rPr>
          <w:rFonts w:ascii="TH SarabunPSK" w:eastAsia="TH SarabunPSK" w:hAnsi="TH SarabunPSK" w:cs="TH SarabunPSK"/>
          <w:cs/>
        </w:rPr>
        <w:t xml:space="preserve">และ โครงข่ายสำรองความเร็ว </w:t>
      </w:r>
      <w:r w:rsidRPr="00A11089">
        <w:rPr>
          <w:rFonts w:ascii="TH SarabunPSK" w:eastAsia="TH SarabunPSK" w:hAnsi="TH SarabunPSK" w:cs="TH SarabunPSK"/>
          <w:cs/>
          <w:lang w:bidi="th"/>
        </w:rPr>
        <w:t xml:space="preserve">2 Gbps </w:t>
      </w:r>
      <w:r w:rsidRPr="00A11089">
        <w:rPr>
          <w:rFonts w:ascii="TH SarabunPSK" w:eastAsia="TH SarabunPSK" w:hAnsi="TH SarabunPSK" w:cs="TH SarabunPSK"/>
          <w:cs/>
        </w:rPr>
        <w:t xml:space="preserve">เป็นเครือข่ายหลักในการกระจายและส่งสัญญาณไปยังหน่วยงานภายในตามอาคารต่าง ๆ โดยใช้ สายสัญญาณใยแก้วนำแสง </w:t>
      </w:r>
      <w:r w:rsidRPr="00A11089">
        <w:rPr>
          <w:rFonts w:ascii="TH SarabunPSK" w:eastAsia="TH SarabunPSK" w:hAnsi="TH SarabunPSK" w:cs="TH SarabunPSK"/>
          <w:cs/>
          <w:lang w:bidi="th"/>
        </w:rPr>
        <w:t xml:space="preserve">Fiber Optic </w:t>
      </w:r>
      <w:r w:rsidRPr="00A11089">
        <w:rPr>
          <w:rFonts w:ascii="TH SarabunPSK" w:eastAsia="TH SarabunPSK" w:hAnsi="TH SarabunPSK" w:cs="TH SarabunPSK"/>
          <w:cs/>
        </w:rPr>
        <w:t xml:space="preserve">ความเร็ว </w:t>
      </w:r>
      <w:r w:rsidRPr="00A11089">
        <w:rPr>
          <w:rFonts w:ascii="TH SarabunPSK" w:eastAsia="TH SarabunPSK" w:hAnsi="TH SarabunPSK" w:cs="TH SarabunPSK"/>
          <w:cs/>
          <w:lang w:bidi="th"/>
        </w:rPr>
        <w:t xml:space="preserve">1 Gbps </w:t>
      </w:r>
      <w:r w:rsidRPr="00A11089">
        <w:rPr>
          <w:rFonts w:ascii="TH SarabunPSK" w:eastAsia="TH SarabunPSK" w:hAnsi="TH SarabunPSK" w:cs="TH SarabunPSK"/>
          <w:cs/>
        </w:rPr>
        <w:t xml:space="preserve">และ </w:t>
      </w:r>
      <w:r w:rsidRPr="00A11089">
        <w:rPr>
          <w:rFonts w:ascii="TH SarabunPSK" w:eastAsia="TH SarabunPSK" w:hAnsi="TH SarabunPSK" w:cs="TH SarabunPSK"/>
          <w:cs/>
          <w:lang w:bidi="th"/>
        </w:rPr>
        <w:t xml:space="preserve">10 Gbps </w:t>
      </w:r>
      <w:r w:rsidRPr="00A11089">
        <w:rPr>
          <w:rFonts w:ascii="TH SarabunPSK" w:eastAsia="TH SarabunPSK" w:hAnsi="TH SarabunPSK" w:cs="TH SarabunPSK"/>
          <w:cs/>
        </w:rPr>
        <w:t xml:space="preserve">เป็นไปตามแผนงานการติดตั้งของแต่ละส่วน ดังนี้ </w:t>
      </w:r>
    </w:p>
    <w:p w14:paraId="2505F545"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 xml:space="preserve"> 1</w:t>
      </w:r>
      <w:r w:rsidRPr="00A11089">
        <w:rPr>
          <w:rFonts w:ascii="TH SarabunPSK" w:eastAsia="TH SarabunPSK" w:hAnsi="TH SarabunPSK" w:cs="TH SarabunPSK"/>
          <w:cs/>
        </w:rPr>
        <w:t>. โครงสร้างเครือข่ายพื้นฐาน ระบบเครือข่ายและเซิร์ฟเวอร์ สวิตช์ เราเตอร์ และอุปกรณ์เครือข่ายอื่น ๆ ที่จำเป็นสำหรับการเชื่อมต่อและการส่งข้อมูล ดังนี้</w:t>
      </w:r>
    </w:p>
    <w:p w14:paraId="709F264A" w14:textId="77777777" w:rsidR="00C26E50" w:rsidRPr="00A11089" w:rsidRDefault="00C26E50" w:rsidP="00C26E50">
      <w:pPr>
        <w:tabs>
          <w:tab w:val="left" w:pos="1170"/>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t>1</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 </w:t>
      </w:r>
      <w:r w:rsidRPr="00A11089">
        <w:rPr>
          <w:rFonts w:ascii="TH SarabunPSK" w:eastAsia="TH SarabunPSK" w:hAnsi="TH SarabunPSK" w:cs="TH SarabunPSK"/>
          <w:cs/>
        </w:rPr>
        <w:t xml:space="preserve">โครงสร้างพื้นฐาน ใช้สายเคเบิลและการเชื่อมต่อครอบคลุม ร้อยละ </w:t>
      </w:r>
      <w:r w:rsidRPr="00A11089">
        <w:rPr>
          <w:rFonts w:ascii="TH SarabunPSK" w:eastAsia="TH SarabunPSK" w:hAnsi="TH SarabunPSK" w:cs="TH SarabunPSK"/>
          <w:cs/>
          <w:lang w:bidi="th"/>
        </w:rPr>
        <w:t xml:space="preserve">95 </w:t>
      </w:r>
      <w:r w:rsidRPr="00A11089">
        <w:rPr>
          <w:rFonts w:ascii="TH SarabunPSK" w:eastAsia="TH SarabunPSK" w:hAnsi="TH SarabunPSK" w:cs="TH SarabunPSK"/>
          <w:cs/>
        </w:rPr>
        <w:t xml:space="preserve">ของพื้นที่มหาวิทยาลัย อาคารเรียนและอาคารสำนักงาน โดยใช้ </w:t>
      </w:r>
      <w:r w:rsidRPr="00A11089">
        <w:rPr>
          <w:rFonts w:ascii="TH SarabunPSK" w:eastAsia="TH SarabunPSK" w:hAnsi="TH SarabunPSK" w:cs="TH SarabunPSK"/>
          <w:cs/>
          <w:lang w:bidi="th"/>
        </w:rPr>
        <w:t xml:space="preserve">Ethernet, Fiber Optic </w:t>
      </w:r>
      <w:r w:rsidRPr="00A11089">
        <w:rPr>
          <w:rFonts w:ascii="TH SarabunPSK" w:eastAsia="TH SarabunPSK" w:hAnsi="TH SarabunPSK" w:cs="TH SarabunPSK"/>
          <w:cs/>
        </w:rPr>
        <w:t xml:space="preserve">และการเชื่อมต่อระหว่างอาคารต่าง ๆ สำหรับอุปกรณ์เครือข่าย โดยใช้ </w:t>
      </w:r>
      <w:r w:rsidRPr="00A11089">
        <w:rPr>
          <w:rFonts w:ascii="TH SarabunPSK" w:eastAsia="TH SarabunPSK" w:hAnsi="TH SarabunPSK" w:cs="TH SarabunPSK"/>
          <w:cs/>
          <w:lang w:bidi="th"/>
        </w:rPr>
        <w:t xml:space="preserve">Switch, Access Point </w:t>
      </w:r>
      <w:r w:rsidRPr="00A11089">
        <w:rPr>
          <w:rFonts w:ascii="TH SarabunPSK" w:eastAsia="TH SarabunPSK" w:hAnsi="TH SarabunPSK" w:cs="TH SarabunPSK"/>
          <w:cs/>
        </w:rPr>
        <w:t>ในการจัดการเชื่อมต่อ</w:t>
      </w:r>
    </w:p>
    <w:p w14:paraId="248CD700" w14:textId="77777777" w:rsidR="00C26E50" w:rsidRPr="00A11089" w:rsidRDefault="00C26E50" w:rsidP="00C26E50">
      <w:pPr>
        <w:tabs>
          <w:tab w:val="left" w:pos="1170"/>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t>1</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2 </w:t>
      </w:r>
      <w:r w:rsidRPr="00A11089">
        <w:rPr>
          <w:rFonts w:ascii="TH SarabunPSK" w:eastAsia="TH SarabunPSK" w:hAnsi="TH SarabunPSK" w:cs="TH SarabunPSK"/>
          <w:cs/>
        </w:rPr>
        <w:t xml:space="preserve">โครงสร้างเครือข่าย ใช้เครือข่าย </w:t>
      </w:r>
      <w:r w:rsidRPr="00A11089">
        <w:rPr>
          <w:rFonts w:ascii="TH SarabunPSK" w:eastAsia="TH SarabunPSK" w:hAnsi="TH SarabunPSK" w:cs="TH SarabunPSK"/>
          <w:cs/>
          <w:lang w:bidi="th"/>
        </w:rPr>
        <w:t xml:space="preserve">LAN </w:t>
      </w:r>
      <w:r w:rsidRPr="00A11089">
        <w:rPr>
          <w:rFonts w:ascii="TH SarabunPSK" w:eastAsia="TH SarabunPSK" w:hAnsi="TH SarabunPSK" w:cs="TH SarabunPSK"/>
          <w:cs/>
        </w:rPr>
        <w:t>(</w:t>
      </w:r>
      <w:r w:rsidRPr="00A11089">
        <w:rPr>
          <w:rFonts w:ascii="TH SarabunPSK" w:eastAsia="TH SarabunPSK" w:hAnsi="TH SarabunPSK" w:cs="TH SarabunPSK"/>
          <w:cs/>
          <w:lang w:bidi="th"/>
        </w:rPr>
        <w:t>Local Area Network</w:t>
      </w:r>
      <w:r w:rsidRPr="00A11089">
        <w:rPr>
          <w:rFonts w:ascii="TH SarabunPSK" w:eastAsia="TH SarabunPSK" w:hAnsi="TH SarabunPSK" w:cs="TH SarabunPSK"/>
          <w:cs/>
        </w:rPr>
        <w:t xml:space="preserve">) ในการเชื่อมต่อภายในอาคารหรือกลุ่มอาคารต่างๆ โดยมีความเร็ว </w:t>
      </w:r>
      <w:r w:rsidRPr="00A11089">
        <w:rPr>
          <w:rFonts w:ascii="TH SarabunPSK" w:eastAsia="TH SarabunPSK" w:hAnsi="TH SarabunPSK" w:cs="TH SarabunPSK"/>
          <w:cs/>
          <w:lang w:bidi="th"/>
        </w:rPr>
        <w:t xml:space="preserve">1 Gbps </w:t>
      </w:r>
      <w:r w:rsidRPr="00A11089">
        <w:rPr>
          <w:rFonts w:ascii="TH SarabunPSK" w:eastAsia="TH SarabunPSK" w:hAnsi="TH SarabunPSK" w:cs="TH SarabunPSK"/>
          <w:cs/>
        </w:rPr>
        <w:t xml:space="preserve">จำนวน </w:t>
      </w:r>
      <w:hyperlink r:id="rId80">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bit</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ly</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47Mcsft</w:t>
        </w:r>
      </w:hyperlink>
    </w:p>
    <w:p w14:paraId="4A20E70D" w14:textId="77777777" w:rsidR="00C26E50" w:rsidRPr="00A11089" w:rsidRDefault="00C26E50" w:rsidP="00C26E50">
      <w:pPr>
        <w:tabs>
          <w:tab w:val="left" w:pos="1170"/>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t>1</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3 </w:t>
      </w:r>
      <w:r w:rsidRPr="00A11089">
        <w:rPr>
          <w:rFonts w:ascii="TH SarabunPSK" w:eastAsia="TH SarabunPSK" w:hAnsi="TH SarabunPSK" w:cs="TH SarabunPSK"/>
          <w:cs/>
        </w:rPr>
        <w:t>โครงสร้างเครือข่ายไร้สาย (</w:t>
      </w:r>
      <w:r w:rsidRPr="00A11089">
        <w:rPr>
          <w:rFonts w:ascii="TH SarabunPSK" w:eastAsia="TH SarabunPSK" w:hAnsi="TH SarabunPSK" w:cs="TH SarabunPSK"/>
          <w:cs/>
          <w:lang w:bidi="th"/>
        </w:rPr>
        <w:t>WIFI</w:t>
      </w:r>
      <w:r w:rsidRPr="00A11089">
        <w:rPr>
          <w:rFonts w:ascii="TH SarabunPSK" w:eastAsia="TH SarabunPSK" w:hAnsi="TH SarabunPSK" w:cs="TH SarabunPSK"/>
          <w:cs/>
        </w:rPr>
        <w:t xml:space="preserve">) ใช้การเชื่อมต่อแบบ </w:t>
      </w:r>
      <w:r w:rsidRPr="00A11089">
        <w:rPr>
          <w:rFonts w:ascii="TH SarabunPSK" w:eastAsia="TH SarabunPSK" w:hAnsi="TH SarabunPSK" w:cs="TH SarabunPSK"/>
          <w:cs/>
          <w:lang w:bidi="th"/>
        </w:rPr>
        <w:t xml:space="preserve">Wireless LAN </w:t>
      </w:r>
      <w:r w:rsidRPr="00A11089">
        <w:rPr>
          <w:rFonts w:ascii="TH SarabunPSK" w:eastAsia="TH SarabunPSK" w:hAnsi="TH SarabunPSK" w:cs="TH SarabunPSK"/>
          <w:cs/>
        </w:rPr>
        <w:t xml:space="preserve">ในการให้บริการระบบอินเตอร์เน็ตไร้สายซึ่งมี </w:t>
      </w:r>
      <w:r w:rsidRPr="00A11089">
        <w:rPr>
          <w:rFonts w:ascii="TH SarabunPSK" w:eastAsia="TH SarabunPSK" w:hAnsi="TH SarabunPSK" w:cs="TH SarabunPSK"/>
          <w:cs/>
          <w:lang w:bidi="th"/>
        </w:rPr>
        <w:t xml:space="preserve">1,102 </w:t>
      </w:r>
      <w:r w:rsidRPr="00A11089">
        <w:rPr>
          <w:rFonts w:ascii="TH SarabunPSK" w:eastAsia="TH SarabunPSK" w:hAnsi="TH SarabunPSK" w:cs="TH SarabunPSK"/>
          <w:cs/>
        </w:rPr>
        <w:t>จุด ภายในมหาวิทยาลัย เป็นการเชื่อมต่ออินเทอร์เน็ตและให้บริการอินเทอร์เน็ตความเร็วสูงสำหรับนักศึกษา คณาจารย์ และบุคลากร เพื่อการเรียนการสอนและการวิจัย (</w:t>
      </w:r>
      <w:hyperlink r:id="rId81">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arit</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campus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wifi</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map</w:t>
        </w:r>
      </w:hyperlink>
      <w:r w:rsidRPr="00A11089">
        <w:rPr>
          <w:rFonts w:ascii="TH SarabunPSK" w:eastAsia="TH SarabunPSK" w:hAnsi="TH SarabunPSK" w:cs="TH SarabunPSK"/>
          <w:cs/>
        </w:rPr>
        <w:t>)</w:t>
      </w:r>
    </w:p>
    <w:p w14:paraId="6B4CC592"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2</w:t>
      </w:r>
      <w:r w:rsidRPr="00A11089">
        <w:rPr>
          <w:rFonts w:ascii="TH SarabunPSK" w:eastAsia="TH SarabunPSK" w:hAnsi="TH SarabunPSK" w:cs="TH SarabunPSK"/>
          <w:cs/>
        </w:rPr>
        <w:t xml:space="preserve">. การบริหารจัดการเครือข่าย และการจัดการและการรักษาความปลอดภัย โดยมี </w:t>
      </w:r>
      <w:r w:rsidRPr="00A11089">
        <w:rPr>
          <w:rFonts w:ascii="TH SarabunPSK" w:eastAsia="TH SarabunPSK" w:hAnsi="TH SarabunPSK" w:cs="TH SarabunPSK"/>
          <w:cs/>
          <w:lang w:bidi="th"/>
        </w:rPr>
        <w:t xml:space="preserve">Firewall </w:t>
      </w:r>
      <w:r w:rsidRPr="00A11089">
        <w:rPr>
          <w:rFonts w:ascii="TH SarabunPSK" w:eastAsia="TH SarabunPSK" w:hAnsi="TH SarabunPSK" w:cs="TH SarabunPSK"/>
          <w:cs/>
        </w:rPr>
        <w:t>(</w:t>
      </w:r>
      <w:r w:rsidRPr="00A11089">
        <w:rPr>
          <w:rFonts w:ascii="TH SarabunPSK" w:eastAsia="TH SarabunPSK" w:hAnsi="TH SarabunPSK" w:cs="TH SarabunPSK"/>
          <w:cs/>
          <w:lang w:bidi="th"/>
        </w:rPr>
        <w:t>Next Generation Firewall</w:t>
      </w:r>
      <w:r w:rsidRPr="00A11089">
        <w:rPr>
          <w:rFonts w:ascii="TH SarabunPSK" w:eastAsia="TH SarabunPSK" w:hAnsi="TH SarabunPSK" w:cs="TH SarabunPSK"/>
          <w:cs/>
        </w:rPr>
        <w:t>) และระบบรักษาความปลอดภัยเพื่อปกป้องข้อมูลภายในเครือข่าย และการเข้าถึงและการควบคุมผู้ใช้ การจัดการสิทธิ์การเข้าถึงของนักศึกษาและบุคลากร</w:t>
      </w:r>
    </w:p>
    <w:p w14:paraId="7B4468CC"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3</w:t>
      </w:r>
      <w:r w:rsidRPr="00A11089">
        <w:rPr>
          <w:rFonts w:ascii="TH SarabunPSK" w:eastAsia="TH SarabunPSK" w:hAnsi="TH SarabunPSK" w:cs="TH SarabunPSK"/>
          <w:cs/>
        </w:rPr>
        <w:t xml:space="preserve">. การรักษาความปลอดภัยเครือข่าย มีมาตรการป้องกันเพื่อรักษาความปลอดภัยของข้อมูลและการสื่อสาร เช่น ไฟร์วอลล์ การเข้ารหัสข้อมูล และการตรวจสอบการเข้าถึง และการพิสูจน์ตัวตนในการเข้าใช้งานระบบคอมพิวเตอร์ </w:t>
      </w:r>
    </w:p>
    <w:p w14:paraId="0A755692"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4</w:t>
      </w:r>
      <w:r w:rsidRPr="00A11089">
        <w:rPr>
          <w:rFonts w:ascii="TH SarabunPSK" w:eastAsia="TH SarabunPSK" w:hAnsi="TH SarabunPSK" w:cs="TH SarabunPSK"/>
          <w:cs/>
        </w:rPr>
        <w:t>. การสนับสนุนการเรียนการสอนออนไลน์ มีระบบที่ช่วยให้การเรียนการสอนออนไลน์เป็นไปได้อย่างราบรื่น เช่น ระบบจัดการการเรียนการสอน (</w:t>
      </w:r>
      <w:r w:rsidRPr="00A11089">
        <w:rPr>
          <w:rFonts w:ascii="TH SarabunPSK" w:eastAsia="TH SarabunPSK" w:hAnsi="TH SarabunPSK" w:cs="TH SarabunPSK"/>
          <w:cs/>
          <w:lang w:bidi="th"/>
        </w:rPr>
        <w:t>LMS</w:t>
      </w:r>
      <w:r w:rsidRPr="00A11089">
        <w:rPr>
          <w:rFonts w:ascii="TH SarabunPSK" w:eastAsia="TH SarabunPSK" w:hAnsi="TH SarabunPSK" w:cs="TH SarabunPSK"/>
          <w:cs/>
        </w:rPr>
        <w:t>) และแพลตฟอร์มการประชุมออนไลน์</w:t>
      </w:r>
    </w:p>
    <w:p w14:paraId="5286C746"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5</w:t>
      </w:r>
      <w:r w:rsidRPr="00A11089">
        <w:rPr>
          <w:rFonts w:ascii="TH SarabunPSK" w:eastAsia="TH SarabunPSK" w:hAnsi="TH SarabunPSK" w:cs="TH SarabunPSK"/>
          <w:cs/>
        </w:rPr>
        <w:t>. การรักษาความปลอดภัยข้อมูลส่วนบุคคล (</w:t>
      </w:r>
      <w:r w:rsidRPr="00A11089">
        <w:rPr>
          <w:rFonts w:ascii="TH SarabunPSK" w:eastAsia="TH SarabunPSK" w:hAnsi="TH SarabunPSK" w:cs="TH SarabunPSK"/>
          <w:cs/>
          <w:lang w:bidi="th"/>
        </w:rPr>
        <w:t>privacy policy</w:t>
      </w:r>
      <w:r w:rsidRPr="00A11089">
        <w:rPr>
          <w:rFonts w:ascii="TH SarabunPSK" w:eastAsia="TH SarabunPSK" w:hAnsi="TH SarabunPSK" w:cs="TH SarabunPSK"/>
          <w:cs/>
        </w:rPr>
        <w:t xml:space="preserve">) มหาวิทยาลัยมีนโยบายในการรักษาความปลอดภัยระบบความปลอดภัยข้อมูลของบุคลากรและองค์กร ตามพระราชบัญญัติคุ้มครองข้อมูลส่วนบุคคล พ.ศ. </w:t>
      </w:r>
      <w:r w:rsidRPr="00A11089">
        <w:rPr>
          <w:rFonts w:ascii="TH SarabunPSK" w:eastAsia="TH SarabunPSK" w:hAnsi="TH SarabunPSK" w:cs="TH SarabunPSK"/>
          <w:cs/>
          <w:lang w:bidi="th"/>
        </w:rPr>
        <w:t xml:space="preserve">2562 </w:t>
      </w:r>
      <w:r w:rsidRPr="00A11089">
        <w:rPr>
          <w:rFonts w:ascii="TH SarabunPSK" w:eastAsia="TH SarabunPSK" w:hAnsi="TH SarabunPSK" w:cs="TH SarabunPSK"/>
          <w:cs/>
        </w:rPr>
        <w:t xml:space="preserve">หรือ </w:t>
      </w:r>
      <w:r w:rsidRPr="00A11089">
        <w:rPr>
          <w:rFonts w:ascii="TH SarabunPSK" w:eastAsia="TH SarabunPSK" w:hAnsi="TH SarabunPSK" w:cs="TH SarabunPSK"/>
          <w:cs/>
          <w:lang w:bidi="th"/>
        </w:rPr>
        <w:t xml:space="preserve">PDPA </w:t>
      </w:r>
      <w:r w:rsidRPr="00A11089">
        <w:rPr>
          <w:rFonts w:ascii="TH SarabunPSK" w:eastAsia="TH SarabunPSK" w:hAnsi="TH SarabunPSK" w:cs="TH SarabunPSK"/>
          <w:cs/>
        </w:rPr>
        <w:t>(</w:t>
      </w:r>
      <w:r w:rsidRPr="00A11089">
        <w:rPr>
          <w:rFonts w:ascii="TH SarabunPSK" w:eastAsia="TH SarabunPSK" w:hAnsi="TH SarabunPSK" w:cs="TH SarabunPSK"/>
          <w:cs/>
          <w:lang w:bidi="th"/>
        </w:rPr>
        <w:t>Personal Data Protection Act</w:t>
      </w:r>
      <w:r w:rsidRPr="00A11089">
        <w:rPr>
          <w:rFonts w:ascii="TH SarabunPSK" w:eastAsia="TH SarabunPSK" w:hAnsi="TH SarabunPSK" w:cs="TH SarabunPSK"/>
          <w:cs/>
        </w:rPr>
        <w:t xml:space="preserve">) ที่มีผลบังคับใช้ตั้งแต่วันที่ </w:t>
      </w:r>
      <w:r w:rsidRPr="00A11089">
        <w:rPr>
          <w:rFonts w:ascii="TH SarabunPSK" w:eastAsia="TH SarabunPSK" w:hAnsi="TH SarabunPSK" w:cs="TH SarabunPSK"/>
          <w:cs/>
          <w:lang w:bidi="th"/>
        </w:rPr>
        <w:t xml:space="preserve">1 </w:t>
      </w:r>
      <w:r w:rsidRPr="00A11089">
        <w:rPr>
          <w:rFonts w:ascii="TH SarabunPSK" w:eastAsia="TH SarabunPSK" w:hAnsi="TH SarabunPSK" w:cs="TH SarabunPSK"/>
          <w:cs/>
        </w:rPr>
        <w:t xml:space="preserve">มิถุนายน </w:t>
      </w:r>
      <w:r w:rsidRPr="00A11089">
        <w:rPr>
          <w:rFonts w:ascii="TH SarabunPSK" w:eastAsia="TH SarabunPSK" w:hAnsi="TH SarabunPSK" w:cs="TH SarabunPSK"/>
          <w:cs/>
          <w:lang w:bidi="th"/>
        </w:rPr>
        <w:t xml:space="preserve">2565 </w:t>
      </w:r>
      <w:r w:rsidRPr="00A11089">
        <w:rPr>
          <w:rFonts w:ascii="TH SarabunPSK" w:eastAsia="TH SarabunPSK" w:hAnsi="TH SarabunPSK" w:cs="TH SarabunPSK"/>
          <w:cs/>
        </w:rPr>
        <w:t xml:space="preserve">เพื่อป้องกันการละเมิดความเป็นส่วนตัว และสร้างความมั่นใจในการใช้บริการออนไลน์ต่าง ๆ </w:t>
      </w:r>
      <w:hyperlink r:id="rId82">
        <w:r w:rsidRPr="00A11089">
          <w:rPr>
            <w:rFonts w:ascii="TH SarabunPSK" w:eastAsia="TH SarabunPSK" w:hAnsi="TH SarabunPSK" w:cs="TH SarabunPSK"/>
            <w:color w:val="000000"/>
            <w:u w:val="single"/>
            <w:cs/>
            <w:lang w:bidi="th"/>
          </w:rPr>
          <w:t>https</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pdpa</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snru</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ac</w:t>
        </w:r>
        <w:r w:rsidRPr="00A11089">
          <w:rPr>
            <w:rFonts w:ascii="TH SarabunPSK" w:eastAsia="TH SarabunPSK" w:hAnsi="TH SarabunPSK" w:cs="TH SarabunPSK"/>
            <w:color w:val="000000"/>
            <w:u w:val="single"/>
            <w:cs/>
          </w:rPr>
          <w:t>.</w:t>
        </w:r>
        <w:r w:rsidRPr="00A11089">
          <w:rPr>
            <w:rFonts w:ascii="TH SarabunPSK" w:eastAsia="TH SarabunPSK" w:hAnsi="TH SarabunPSK" w:cs="TH SarabunPSK"/>
            <w:color w:val="000000"/>
            <w:u w:val="single"/>
            <w:cs/>
            <w:lang w:bidi="th"/>
          </w:rPr>
          <w:t>th</w:t>
        </w:r>
        <w:r w:rsidRPr="00A11089">
          <w:rPr>
            <w:rFonts w:ascii="TH SarabunPSK" w:eastAsia="TH SarabunPSK" w:hAnsi="TH SarabunPSK" w:cs="TH SarabunPSK"/>
            <w:color w:val="000000"/>
            <w:u w:val="single"/>
            <w:cs/>
          </w:rPr>
          <w:t>/</w:t>
        </w:r>
      </w:hyperlink>
    </w:p>
    <w:p w14:paraId="1797B707"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7</w:t>
      </w:r>
      <w:r w:rsidRPr="00A11089">
        <w:rPr>
          <w:rFonts w:ascii="TH SarabunPSK" w:eastAsia="TH SarabunPSK" w:hAnsi="TH SarabunPSK" w:cs="TH SarabunPSK"/>
          <w:cs/>
        </w:rPr>
        <w:t xml:space="preserve">. การให้บริการและพัฒนาแอปพลิเคชัน สำนัก โดยฝ่ายงานพัฒนาระบบสารสนเทศทำหน้าที่วิเคราะห์และพัฒนาระบบงานเพื่อสนับสนุนพันธกิจของมหาวิทยาลัย ในด้านการเรียนการสอน การบริหารจัดการ การวิจัยและบริการวิชาการ ที่มีบุคลากร จำนวน </w:t>
      </w:r>
      <w:r w:rsidRPr="00A11089">
        <w:rPr>
          <w:rFonts w:ascii="TH SarabunPSK" w:eastAsia="TH SarabunPSK" w:hAnsi="TH SarabunPSK" w:cs="TH SarabunPSK"/>
          <w:cs/>
          <w:lang w:bidi="th"/>
        </w:rPr>
        <w:t xml:space="preserve">8 </w:t>
      </w:r>
      <w:r w:rsidRPr="00A11089">
        <w:rPr>
          <w:rFonts w:ascii="TH SarabunPSK" w:eastAsia="TH SarabunPSK" w:hAnsi="TH SarabunPSK" w:cs="TH SarabunPSK"/>
          <w:cs/>
        </w:rPr>
        <w:t>คน</w:t>
      </w:r>
    </w:p>
    <w:p w14:paraId="32553EEB"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8</w:t>
      </w:r>
      <w:r w:rsidRPr="00A11089">
        <w:rPr>
          <w:rFonts w:ascii="TH SarabunPSK" w:eastAsia="TH SarabunPSK" w:hAnsi="TH SarabunPSK" w:cs="TH SarabunPSK"/>
          <w:cs/>
        </w:rPr>
        <w:t xml:space="preserve">. การสนับสนุนและบำรุงรักษา สำนักฯ จัดให้มีทีมผู้ดูแลระบบรับผิดชอบในการดูแลรักษาและแก้ไขปัญหาที่เกิดขึ้นในระบบเครือข่าย และการอัปเดตและการพัฒนาเพื่อการปรับปรุงระบบเครือข่ายให้ทันสมัยและมีประสิทธิภาพ โดยฝ่ายงานพัฒนาเทคโนโลยีเครือข่ายและโครงสร้างพื้นฐาน ที่มีบุคลากร จำนวน </w:t>
      </w:r>
      <w:r w:rsidRPr="00A11089">
        <w:rPr>
          <w:rFonts w:ascii="TH SarabunPSK" w:eastAsia="TH SarabunPSK" w:hAnsi="TH SarabunPSK" w:cs="TH SarabunPSK"/>
          <w:cs/>
          <w:lang w:bidi="th"/>
        </w:rPr>
        <w:t xml:space="preserve">4 </w:t>
      </w:r>
      <w:r w:rsidRPr="00A11089">
        <w:rPr>
          <w:rFonts w:ascii="TH SarabunPSK" w:eastAsia="TH SarabunPSK" w:hAnsi="TH SarabunPSK" w:cs="TH SarabunPSK"/>
          <w:cs/>
        </w:rPr>
        <w:t xml:space="preserve">คน </w:t>
      </w:r>
    </w:p>
    <w:p w14:paraId="0B5B79C4" w14:textId="77777777" w:rsidR="00C26E50" w:rsidRPr="00A11089" w:rsidRDefault="00C26E50" w:rsidP="00C26E50">
      <w:pPr>
        <w:tabs>
          <w:tab w:val="left" w:pos="720"/>
          <w:tab w:val="left" w:pos="1170"/>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t>9</w:t>
      </w:r>
      <w:r w:rsidRPr="00A11089">
        <w:rPr>
          <w:rFonts w:ascii="TH SarabunPSK" w:eastAsia="TH SarabunPSK" w:hAnsi="TH SarabunPSK" w:cs="TH SarabunPSK"/>
          <w:cs/>
        </w:rPr>
        <w:t xml:space="preserve">. การเชื่อมต่อระบบเครือข่าย มหาวิทยาลัยได้ติดตั้งระบบเครือข่ายที่เชื่อมจากส่วนกลาง ที่สำนักวิทยบริการและเทคโนโลยีสารสนเทศ ด้วยสายใยแก้วนำแสงหรือ </w:t>
      </w:r>
      <w:r w:rsidRPr="00A11089">
        <w:rPr>
          <w:rFonts w:ascii="TH SarabunPSK" w:eastAsia="TH SarabunPSK" w:hAnsi="TH SarabunPSK" w:cs="TH SarabunPSK"/>
          <w:cs/>
          <w:lang w:bidi="th"/>
        </w:rPr>
        <w:t xml:space="preserve">Fiber Optic </w:t>
      </w:r>
      <w:r w:rsidRPr="00A11089">
        <w:rPr>
          <w:rFonts w:ascii="TH SarabunPSK" w:eastAsia="TH SarabunPSK" w:hAnsi="TH SarabunPSK" w:cs="TH SarabunPSK"/>
          <w:cs/>
        </w:rPr>
        <w:t xml:space="preserve">เป็นการเชื่อมต่อระหว่างอาคาร โดยใช้ </w:t>
      </w:r>
      <w:r w:rsidRPr="00A11089">
        <w:rPr>
          <w:rFonts w:ascii="TH SarabunPSK" w:eastAsia="TH SarabunPSK" w:hAnsi="TH SarabunPSK" w:cs="TH SarabunPSK"/>
          <w:cs/>
          <w:lang w:bidi="th"/>
        </w:rPr>
        <w:t xml:space="preserve">Switch </w:t>
      </w:r>
      <w:r w:rsidRPr="00A11089">
        <w:rPr>
          <w:rFonts w:ascii="TH SarabunPSK" w:eastAsia="TH SarabunPSK" w:hAnsi="TH SarabunPSK" w:cs="TH SarabunPSK"/>
          <w:cs/>
        </w:rPr>
        <w:t xml:space="preserve">และ </w:t>
      </w:r>
      <w:r w:rsidRPr="00A11089">
        <w:rPr>
          <w:rFonts w:ascii="TH SarabunPSK" w:eastAsia="TH SarabunPSK" w:hAnsi="TH SarabunPSK" w:cs="TH SarabunPSK"/>
          <w:cs/>
          <w:lang w:bidi="th"/>
        </w:rPr>
        <w:t xml:space="preserve">Access Point </w:t>
      </w:r>
      <w:r w:rsidRPr="00A11089">
        <w:rPr>
          <w:rFonts w:ascii="TH SarabunPSK" w:eastAsia="TH SarabunPSK" w:hAnsi="TH SarabunPSK" w:cs="TH SarabunPSK"/>
          <w:cs/>
        </w:rPr>
        <w:t>ในการจัดการเชื่อมต่อ และเชื่อมต่อไปยังอาคารของหน่วยงานภายในดังนี้</w:t>
      </w:r>
    </w:p>
    <w:p w14:paraId="4F5B171D" w14:textId="77777777" w:rsidR="00C26E50" w:rsidRPr="00A11089" w:rsidRDefault="00C26E50" w:rsidP="00C26E50">
      <w:pPr>
        <w:tabs>
          <w:tab w:val="left" w:pos="720"/>
          <w:tab w:val="left" w:pos="1170"/>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lastRenderedPageBreak/>
        <w:tab/>
      </w:r>
      <w:r w:rsidRPr="00A11089">
        <w:rPr>
          <w:rFonts w:ascii="TH SarabunPSK" w:eastAsia="TH SarabunPSK" w:hAnsi="TH SarabunPSK" w:cs="TH SarabunPSK"/>
          <w:cs/>
          <w:lang w:bidi="th"/>
        </w:rPr>
        <w:tab/>
        <w:t>9</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1 </w:t>
      </w:r>
      <w:r w:rsidRPr="00A11089">
        <w:rPr>
          <w:rFonts w:ascii="TH SarabunPSK" w:eastAsia="TH SarabunPSK" w:hAnsi="TH SarabunPSK" w:cs="TH SarabunPSK"/>
          <w:cs/>
        </w:rPr>
        <w:t xml:space="preserve">คณะครุศาสตร์การเชื่อมต่อระบบภายในอาคารผ่านเครือข่าย </w:t>
      </w:r>
      <w:r w:rsidRPr="00A11089">
        <w:rPr>
          <w:rFonts w:ascii="TH SarabunPSK" w:eastAsia="TH SarabunPSK" w:hAnsi="TH SarabunPSK" w:cs="TH SarabunPSK"/>
          <w:cs/>
          <w:lang w:bidi="th"/>
        </w:rPr>
        <w:t xml:space="preserve">LAN </w:t>
      </w:r>
      <w:r w:rsidRPr="00A11089">
        <w:rPr>
          <w:rFonts w:ascii="TH SarabunPSK" w:eastAsia="TH SarabunPSK" w:hAnsi="TH SarabunPSK" w:cs="TH SarabunPSK"/>
          <w:cs/>
        </w:rPr>
        <w:t>(</w:t>
      </w:r>
      <w:r w:rsidRPr="00A11089">
        <w:rPr>
          <w:rFonts w:ascii="TH SarabunPSK" w:eastAsia="TH SarabunPSK" w:hAnsi="TH SarabunPSK" w:cs="TH SarabunPSK"/>
          <w:cs/>
          <w:lang w:bidi="th"/>
        </w:rPr>
        <w:t>Local Area Network</w:t>
      </w:r>
      <w:r w:rsidRPr="00A11089">
        <w:rPr>
          <w:rFonts w:ascii="TH SarabunPSK" w:eastAsia="TH SarabunPSK" w:hAnsi="TH SarabunPSK" w:cs="TH SarabunPSK"/>
          <w:cs/>
        </w:rPr>
        <w:t>) และมีระบบเครือข่ายไร้สาย (</w:t>
      </w:r>
      <w:r w:rsidRPr="00A11089">
        <w:rPr>
          <w:rFonts w:ascii="TH SarabunPSK" w:eastAsia="TH SarabunPSK" w:hAnsi="TH SarabunPSK" w:cs="TH SarabunPSK"/>
          <w:cs/>
          <w:lang w:bidi="th"/>
        </w:rPr>
        <w:t>WIFI</w:t>
      </w:r>
      <w:r w:rsidRPr="00A11089">
        <w:rPr>
          <w:rFonts w:ascii="TH SarabunPSK" w:eastAsia="TH SarabunPSK" w:hAnsi="TH SarabunPSK" w:cs="TH SarabunPSK"/>
          <w:cs/>
        </w:rPr>
        <w:t xml:space="preserve">) อาคาร </w:t>
      </w:r>
      <w:r w:rsidRPr="00A11089">
        <w:rPr>
          <w:rFonts w:ascii="TH SarabunPSK" w:eastAsia="TH SarabunPSK" w:hAnsi="TH SarabunPSK" w:cs="TH SarabunPSK"/>
          <w:cs/>
          <w:lang w:bidi="th"/>
        </w:rPr>
        <w:t xml:space="preserve">2 </w:t>
      </w:r>
      <w:r w:rsidRPr="00A11089">
        <w:rPr>
          <w:rFonts w:ascii="TH SarabunPSK" w:eastAsia="TH SarabunPSK" w:hAnsi="TH SarabunPSK" w:cs="TH SarabunPSK"/>
          <w:cs/>
        </w:rPr>
        <w:t xml:space="preserve">จำนวน </w:t>
      </w:r>
      <w:r w:rsidRPr="00A11089">
        <w:rPr>
          <w:rFonts w:ascii="TH SarabunPSK" w:eastAsia="TH SarabunPSK" w:hAnsi="TH SarabunPSK" w:cs="TH SarabunPSK"/>
          <w:cs/>
          <w:lang w:bidi="th"/>
        </w:rPr>
        <w:t xml:space="preserve">19 </w:t>
      </w:r>
      <w:r w:rsidRPr="00A11089">
        <w:rPr>
          <w:rFonts w:ascii="TH SarabunPSK" w:eastAsia="TH SarabunPSK" w:hAnsi="TH SarabunPSK" w:cs="TH SarabunPSK"/>
          <w:cs/>
        </w:rPr>
        <w:t xml:space="preserve">จุด อาคาร </w:t>
      </w:r>
      <w:r w:rsidRPr="00A11089">
        <w:rPr>
          <w:rFonts w:ascii="TH SarabunPSK" w:eastAsia="TH SarabunPSK" w:hAnsi="TH SarabunPSK" w:cs="TH SarabunPSK"/>
          <w:cs/>
          <w:lang w:bidi="th"/>
        </w:rPr>
        <w:t xml:space="preserve">16 </w:t>
      </w:r>
      <w:r w:rsidRPr="00A11089">
        <w:rPr>
          <w:rFonts w:ascii="TH SarabunPSK" w:eastAsia="TH SarabunPSK" w:hAnsi="TH SarabunPSK" w:cs="TH SarabunPSK"/>
          <w:cs/>
        </w:rPr>
        <w:t xml:space="preserve">จำนวน </w:t>
      </w:r>
      <w:r w:rsidRPr="00A11089">
        <w:rPr>
          <w:rFonts w:ascii="TH SarabunPSK" w:eastAsia="TH SarabunPSK" w:hAnsi="TH SarabunPSK" w:cs="TH SarabunPSK"/>
          <w:cs/>
          <w:lang w:bidi="th"/>
        </w:rPr>
        <w:t xml:space="preserve">10 </w:t>
      </w:r>
      <w:r w:rsidRPr="00A11089">
        <w:rPr>
          <w:rFonts w:ascii="TH SarabunPSK" w:eastAsia="TH SarabunPSK" w:hAnsi="TH SarabunPSK" w:cs="TH SarabunPSK"/>
          <w:cs/>
        </w:rPr>
        <w:t xml:space="preserve">จุด และอาคาร </w:t>
      </w:r>
      <w:r w:rsidRPr="00A11089">
        <w:rPr>
          <w:rFonts w:ascii="TH SarabunPSK" w:eastAsia="TH SarabunPSK" w:hAnsi="TH SarabunPSK" w:cs="TH SarabunPSK"/>
          <w:cs/>
          <w:lang w:bidi="th"/>
        </w:rPr>
        <w:t xml:space="preserve">21 </w:t>
      </w:r>
      <w:r w:rsidRPr="00A11089">
        <w:rPr>
          <w:rFonts w:ascii="TH SarabunPSK" w:eastAsia="TH SarabunPSK" w:hAnsi="TH SarabunPSK" w:cs="TH SarabunPSK"/>
          <w:cs/>
        </w:rPr>
        <w:t xml:space="preserve">จำนวน </w:t>
      </w:r>
      <w:r w:rsidRPr="00A11089">
        <w:rPr>
          <w:rFonts w:ascii="TH SarabunPSK" w:eastAsia="TH SarabunPSK" w:hAnsi="TH SarabunPSK" w:cs="TH SarabunPSK"/>
          <w:cs/>
          <w:lang w:bidi="th"/>
        </w:rPr>
        <w:t xml:space="preserve">6 </w:t>
      </w:r>
      <w:r w:rsidRPr="00A11089">
        <w:rPr>
          <w:rFonts w:ascii="TH SarabunPSK" w:eastAsia="TH SarabunPSK" w:hAnsi="TH SarabunPSK" w:cs="TH SarabunPSK"/>
          <w:cs/>
        </w:rPr>
        <w:t xml:space="preserve">จุด เพียงพอ และพร้อมใช้สำหรับอาจารย์ เจ้าหน้าที่และนักศึกษาของคณะครุศาสตร์ คณะครุศาสตร์จัดให้มีคอมพิวเตอร์สำหรับการทำงาน การปฏิบัติงานตามภารกิจให้แก่บุคลากรทุกคน และจัดให้มีห้องปฏิบัติการคอมพิวเตอร์กลางไว้ที่ชั้นที่ </w:t>
      </w:r>
      <w:r w:rsidRPr="00A11089">
        <w:rPr>
          <w:rFonts w:ascii="TH SarabunPSK" w:eastAsia="TH SarabunPSK" w:hAnsi="TH SarabunPSK" w:cs="TH SarabunPSK"/>
          <w:cs/>
          <w:lang w:bidi="th"/>
        </w:rPr>
        <w:t xml:space="preserve">2 </w:t>
      </w:r>
      <w:r w:rsidRPr="00A11089">
        <w:rPr>
          <w:rFonts w:ascii="TH SarabunPSK" w:eastAsia="TH SarabunPSK" w:hAnsi="TH SarabunPSK" w:cs="TH SarabunPSK"/>
          <w:cs/>
        </w:rPr>
        <w:t xml:space="preserve">เพื่อบริการนักศึกษาทุกคน นอกจากนี้หลักสูตร ได้จัดให้มีคอมพิวเตอร์สำหรับให้นักศึกษาได้ศึกษาค้นคว้าข้อมูล และพิมพ์งาน ไว้ที่ชั้นที่ </w:t>
      </w:r>
      <w:r w:rsidRPr="00A11089">
        <w:rPr>
          <w:rFonts w:ascii="TH SarabunPSK" w:eastAsia="TH SarabunPSK" w:hAnsi="TH SarabunPSK" w:cs="TH SarabunPSK"/>
          <w:cs/>
          <w:lang w:bidi="th"/>
        </w:rPr>
        <w:t xml:space="preserve">1 </w:t>
      </w:r>
    </w:p>
    <w:p w14:paraId="7492953D" w14:textId="77777777" w:rsidR="00C26E50" w:rsidRPr="00A11089" w:rsidRDefault="00C26E50" w:rsidP="00C26E50">
      <w:pPr>
        <w:tabs>
          <w:tab w:val="left" w:pos="731"/>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r>
      <w:r w:rsidRPr="00A11089">
        <w:rPr>
          <w:rFonts w:ascii="TH SarabunPSK" w:eastAsia="TH SarabunPSK" w:hAnsi="TH SarabunPSK" w:cs="TH SarabunPSK"/>
          <w:cs/>
          <w:lang w:bidi="th"/>
        </w:rPr>
        <w:tab/>
        <w:t>9</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2 </w:t>
      </w:r>
      <w:r w:rsidRPr="00A11089">
        <w:rPr>
          <w:rFonts w:ascii="TH SarabunPSK" w:eastAsia="TH SarabunPSK" w:hAnsi="TH SarabunPSK" w:cs="TH SarabunPSK"/>
          <w:cs/>
        </w:rPr>
        <w:t xml:space="preserve">คณะวิทยาศาสตร์และเทคโนโลยี ได้ติดตั้งระบบเครือข่ายที่เชื่อมจากส่วนกลาง ด้วยสายใยแก้วนำแสงหรือ </w:t>
      </w:r>
      <w:r w:rsidRPr="00A11089">
        <w:rPr>
          <w:rFonts w:ascii="TH SarabunPSK" w:eastAsia="TH SarabunPSK" w:hAnsi="TH SarabunPSK" w:cs="TH SarabunPSK"/>
          <w:cs/>
          <w:lang w:bidi="th"/>
        </w:rPr>
        <w:t xml:space="preserve">Fiber Optic </w:t>
      </w:r>
      <w:r w:rsidRPr="00A11089">
        <w:rPr>
          <w:rFonts w:ascii="TH SarabunPSK" w:eastAsia="TH SarabunPSK" w:hAnsi="TH SarabunPSK" w:cs="TH SarabunPSK"/>
          <w:cs/>
        </w:rPr>
        <w:t xml:space="preserve">เป็นการเชื่อมต่อระหว่างอาคาร </w:t>
      </w:r>
      <w:r w:rsidRPr="00A11089">
        <w:rPr>
          <w:rFonts w:ascii="TH SarabunPSK" w:eastAsia="TH SarabunPSK" w:hAnsi="TH SarabunPSK" w:cs="TH SarabunPSK"/>
          <w:cs/>
          <w:lang w:bidi="th"/>
        </w:rPr>
        <w:t xml:space="preserve">6 </w:t>
      </w:r>
      <w:r w:rsidRPr="00A11089">
        <w:rPr>
          <w:rFonts w:ascii="TH SarabunPSK" w:eastAsia="TH SarabunPSK" w:hAnsi="TH SarabunPSK" w:cs="TH SarabunPSK"/>
          <w:cs/>
        </w:rPr>
        <w:t xml:space="preserve">อาคาร </w:t>
      </w:r>
      <w:r w:rsidRPr="00A11089">
        <w:rPr>
          <w:rFonts w:ascii="TH SarabunPSK" w:eastAsia="TH SarabunPSK" w:hAnsi="TH SarabunPSK" w:cs="TH SarabunPSK"/>
          <w:cs/>
          <w:lang w:bidi="th"/>
        </w:rPr>
        <w:t xml:space="preserve">7 </w:t>
      </w:r>
      <w:r w:rsidRPr="00A11089">
        <w:rPr>
          <w:rFonts w:ascii="TH SarabunPSK" w:eastAsia="TH SarabunPSK" w:hAnsi="TH SarabunPSK" w:cs="TH SarabunPSK"/>
          <w:cs/>
        </w:rPr>
        <w:t xml:space="preserve">อาคาร </w:t>
      </w:r>
      <w:r w:rsidRPr="00A11089">
        <w:rPr>
          <w:rFonts w:ascii="TH SarabunPSK" w:eastAsia="TH SarabunPSK" w:hAnsi="TH SarabunPSK" w:cs="TH SarabunPSK"/>
          <w:cs/>
          <w:lang w:bidi="th"/>
        </w:rPr>
        <w:t xml:space="preserve">9 </w:t>
      </w:r>
      <w:r w:rsidRPr="00A11089">
        <w:rPr>
          <w:rFonts w:ascii="TH SarabunPSK" w:eastAsia="TH SarabunPSK" w:hAnsi="TH SarabunPSK" w:cs="TH SarabunPSK"/>
          <w:cs/>
        </w:rPr>
        <w:t xml:space="preserve">และอาคาร </w:t>
      </w:r>
      <w:r w:rsidRPr="00A11089">
        <w:rPr>
          <w:rFonts w:ascii="TH SarabunPSK" w:eastAsia="TH SarabunPSK" w:hAnsi="TH SarabunPSK" w:cs="TH SarabunPSK"/>
          <w:cs/>
          <w:lang w:bidi="th"/>
        </w:rPr>
        <w:t xml:space="preserve">23 </w:t>
      </w:r>
      <w:r w:rsidRPr="00A11089">
        <w:rPr>
          <w:rFonts w:ascii="TH SarabunPSK" w:eastAsia="TH SarabunPSK" w:hAnsi="TH SarabunPSK" w:cs="TH SarabunPSK"/>
          <w:cs/>
        </w:rPr>
        <w:t xml:space="preserve">ด้วยความเร็วสูงขนาด </w:t>
      </w:r>
      <w:r w:rsidRPr="00A11089">
        <w:rPr>
          <w:rFonts w:ascii="TH SarabunPSK" w:eastAsia="TH SarabunPSK" w:hAnsi="TH SarabunPSK" w:cs="TH SarabunPSK"/>
          <w:cs/>
          <w:lang w:bidi="th"/>
        </w:rPr>
        <w:t xml:space="preserve">10 Gbps </w:t>
      </w:r>
      <w:r w:rsidRPr="00A11089">
        <w:rPr>
          <w:rFonts w:ascii="TH SarabunPSK" w:eastAsia="TH SarabunPSK" w:hAnsi="TH SarabunPSK" w:cs="TH SarabunPSK"/>
          <w:cs/>
        </w:rPr>
        <w:t xml:space="preserve">โดยใช้ </w:t>
      </w:r>
      <w:r w:rsidRPr="00A11089">
        <w:rPr>
          <w:rFonts w:ascii="TH SarabunPSK" w:eastAsia="TH SarabunPSK" w:hAnsi="TH SarabunPSK" w:cs="TH SarabunPSK"/>
          <w:cs/>
          <w:lang w:bidi="th"/>
        </w:rPr>
        <w:t xml:space="preserve">Switch </w:t>
      </w:r>
      <w:r w:rsidRPr="00A11089">
        <w:rPr>
          <w:rFonts w:ascii="TH SarabunPSK" w:eastAsia="TH SarabunPSK" w:hAnsi="TH SarabunPSK" w:cs="TH SarabunPSK"/>
          <w:cs/>
        </w:rPr>
        <w:t xml:space="preserve">และ </w:t>
      </w:r>
      <w:r w:rsidRPr="00A11089">
        <w:rPr>
          <w:rFonts w:ascii="TH SarabunPSK" w:eastAsia="TH SarabunPSK" w:hAnsi="TH SarabunPSK" w:cs="TH SarabunPSK"/>
          <w:cs/>
          <w:lang w:bidi="th"/>
        </w:rPr>
        <w:t xml:space="preserve">Access Point </w:t>
      </w:r>
      <w:r w:rsidRPr="00A11089">
        <w:rPr>
          <w:rFonts w:ascii="TH SarabunPSK" w:eastAsia="TH SarabunPSK" w:hAnsi="TH SarabunPSK" w:cs="TH SarabunPSK"/>
          <w:cs/>
        </w:rPr>
        <w:t xml:space="preserve">ในการจัดการเชื่อมต่อ และเชื่อมต่อระบบภายในอาคารผ่านเครือข่าย </w:t>
      </w:r>
      <w:r w:rsidRPr="00A11089">
        <w:rPr>
          <w:rFonts w:ascii="TH SarabunPSK" w:eastAsia="TH SarabunPSK" w:hAnsi="TH SarabunPSK" w:cs="TH SarabunPSK"/>
          <w:cs/>
          <w:lang w:bidi="th"/>
        </w:rPr>
        <w:t xml:space="preserve">LAN </w:t>
      </w:r>
      <w:r w:rsidRPr="00A11089">
        <w:rPr>
          <w:rFonts w:ascii="TH SarabunPSK" w:eastAsia="TH SarabunPSK" w:hAnsi="TH SarabunPSK" w:cs="TH SarabunPSK"/>
          <w:cs/>
        </w:rPr>
        <w:t>(</w:t>
      </w:r>
      <w:r w:rsidRPr="00A11089">
        <w:rPr>
          <w:rFonts w:ascii="TH SarabunPSK" w:eastAsia="TH SarabunPSK" w:hAnsi="TH SarabunPSK" w:cs="TH SarabunPSK"/>
          <w:cs/>
          <w:lang w:bidi="th"/>
        </w:rPr>
        <w:t>Local Area Network</w:t>
      </w:r>
      <w:r w:rsidRPr="00A11089">
        <w:rPr>
          <w:rFonts w:ascii="TH SarabunPSK" w:eastAsia="TH SarabunPSK" w:hAnsi="TH SarabunPSK" w:cs="TH SarabunPSK"/>
          <w:cs/>
        </w:rPr>
        <w:t>) และมีระบบเครือข่ายไร้สาย (</w:t>
      </w:r>
      <w:r w:rsidRPr="00A11089">
        <w:rPr>
          <w:rFonts w:ascii="TH SarabunPSK" w:eastAsia="TH SarabunPSK" w:hAnsi="TH SarabunPSK" w:cs="TH SarabunPSK"/>
          <w:cs/>
          <w:lang w:bidi="th"/>
        </w:rPr>
        <w:t>WiFi</w:t>
      </w:r>
      <w:r w:rsidRPr="00A11089">
        <w:rPr>
          <w:rFonts w:ascii="TH SarabunPSK" w:eastAsia="TH SarabunPSK" w:hAnsi="TH SarabunPSK" w:cs="TH SarabunPSK"/>
          <w:cs/>
        </w:rPr>
        <w:t xml:space="preserve">) อาคาร </w:t>
      </w:r>
      <w:r w:rsidRPr="00A11089">
        <w:rPr>
          <w:rFonts w:ascii="TH SarabunPSK" w:eastAsia="TH SarabunPSK" w:hAnsi="TH SarabunPSK" w:cs="TH SarabunPSK"/>
          <w:cs/>
          <w:lang w:bidi="th"/>
        </w:rPr>
        <w:t xml:space="preserve">6 </w:t>
      </w:r>
      <w:r w:rsidRPr="00A11089">
        <w:rPr>
          <w:rFonts w:ascii="TH SarabunPSK" w:eastAsia="TH SarabunPSK" w:hAnsi="TH SarabunPSK" w:cs="TH SarabunPSK"/>
          <w:cs/>
        </w:rPr>
        <w:t xml:space="preserve">จำนวน </w:t>
      </w:r>
      <w:r w:rsidRPr="00A11089">
        <w:rPr>
          <w:rFonts w:ascii="TH SarabunPSK" w:eastAsia="TH SarabunPSK" w:hAnsi="TH SarabunPSK" w:cs="TH SarabunPSK"/>
          <w:cs/>
          <w:lang w:bidi="th"/>
        </w:rPr>
        <w:t xml:space="preserve">12 </w:t>
      </w:r>
      <w:r w:rsidRPr="00A11089">
        <w:rPr>
          <w:rFonts w:ascii="TH SarabunPSK" w:eastAsia="TH SarabunPSK" w:hAnsi="TH SarabunPSK" w:cs="TH SarabunPSK"/>
          <w:cs/>
        </w:rPr>
        <w:t xml:space="preserve">จุด อาคาร </w:t>
      </w:r>
      <w:r w:rsidRPr="00A11089">
        <w:rPr>
          <w:rFonts w:ascii="TH SarabunPSK" w:eastAsia="TH SarabunPSK" w:hAnsi="TH SarabunPSK" w:cs="TH SarabunPSK"/>
          <w:cs/>
          <w:lang w:bidi="th"/>
        </w:rPr>
        <w:t xml:space="preserve">7 </w:t>
      </w:r>
      <w:r w:rsidRPr="00A11089">
        <w:rPr>
          <w:rFonts w:ascii="TH SarabunPSK" w:eastAsia="TH SarabunPSK" w:hAnsi="TH SarabunPSK" w:cs="TH SarabunPSK"/>
          <w:cs/>
        </w:rPr>
        <w:t xml:space="preserve">จำนวน </w:t>
      </w:r>
      <w:r w:rsidRPr="00A11089">
        <w:rPr>
          <w:rFonts w:ascii="TH SarabunPSK" w:eastAsia="TH SarabunPSK" w:hAnsi="TH SarabunPSK" w:cs="TH SarabunPSK"/>
          <w:cs/>
          <w:lang w:bidi="th"/>
        </w:rPr>
        <w:t xml:space="preserve">18 </w:t>
      </w:r>
      <w:r w:rsidRPr="00A11089">
        <w:rPr>
          <w:rFonts w:ascii="TH SarabunPSK" w:eastAsia="TH SarabunPSK" w:hAnsi="TH SarabunPSK" w:cs="TH SarabunPSK"/>
          <w:cs/>
        </w:rPr>
        <w:t xml:space="preserve">จุด อาคาร </w:t>
      </w:r>
      <w:r w:rsidRPr="00A11089">
        <w:rPr>
          <w:rFonts w:ascii="TH SarabunPSK" w:eastAsia="TH SarabunPSK" w:hAnsi="TH SarabunPSK" w:cs="TH SarabunPSK"/>
          <w:cs/>
          <w:lang w:bidi="th"/>
        </w:rPr>
        <w:t xml:space="preserve">9 </w:t>
      </w:r>
      <w:r w:rsidRPr="00A11089">
        <w:rPr>
          <w:rFonts w:ascii="TH SarabunPSK" w:eastAsia="TH SarabunPSK" w:hAnsi="TH SarabunPSK" w:cs="TH SarabunPSK"/>
          <w:cs/>
        </w:rPr>
        <w:t xml:space="preserve">จำนวน </w:t>
      </w:r>
      <w:r w:rsidRPr="00A11089">
        <w:rPr>
          <w:rFonts w:ascii="TH SarabunPSK" w:eastAsia="TH SarabunPSK" w:hAnsi="TH SarabunPSK" w:cs="TH SarabunPSK"/>
          <w:cs/>
          <w:lang w:bidi="th"/>
        </w:rPr>
        <w:t xml:space="preserve">34 </w:t>
      </w:r>
      <w:r w:rsidRPr="00A11089">
        <w:rPr>
          <w:rFonts w:ascii="TH SarabunPSK" w:eastAsia="TH SarabunPSK" w:hAnsi="TH SarabunPSK" w:cs="TH SarabunPSK"/>
          <w:cs/>
        </w:rPr>
        <w:t xml:space="preserve">จุด และอาคาร </w:t>
      </w:r>
      <w:r w:rsidRPr="00A11089">
        <w:rPr>
          <w:rFonts w:ascii="TH SarabunPSK" w:eastAsia="TH SarabunPSK" w:hAnsi="TH SarabunPSK" w:cs="TH SarabunPSK"/>
          <w:cs/>
          <w:lang w:bidi="th"/>
        </w:rPr>
        <w:t xml:space="preserve">23 </w:t>
      </w:r>
      <w:r w:rsidRPr="00A11089">
        <w:rPr>
          <w:rFonts w:ascii="TH SarabunPSK" w:eastAsia="TH SarabunPSK" w:hAnsi="TH SarabunPSK" w:cs="TH SarabunPSK"/>
          <w:cs/>
        </w:rPr>
        <w:t xml:space="preserve">จำนวน </w:t>
      </w:r>
      <w:r w:rsidRPr="00A11089">
        <w:rPr>
          <w:rFonts w:ascii="TH SarabunPSK" w:eastAsia="TH SarabunPSK" w:hAnsi="TH SarabunPSK" w:cs="TH SarabunPSK"/>
          <w:cs/>
          <w:lang w:bidi="th"/>
        </w:rPr>
        <w:t xml:space="preserve">5 </w:t>
      </w:r>
      <w:r w:rsidRPr="00A11089">
        <w:rPr>
          <w:rFonts w:ascii="TH SarabunPSK" w:eastAsia="TH SarabunPSK" w:hAnsi="TH SarabunPSK" w:cs="TH SarabunPSK"/>
          <w:cs/>
        </w:rPr>
        <w:t>จุด เพียงพอและพร้อมใช้สำหรับอาจารย์ เจ้าหน้าที่และนักศึกษาของคณะวิทยาศาสตร์และเทคโนโลยี</w:t>
      </w:r>
    </w:p>
    <w:p w14:paraId="36743FF8" w14:textId="77777777" w:rsidR="00C26E50" w:rsidRPr="00A11089" w:rsidRDefault="00C26E50" w:rsidP="00C26E50">
      <w:pPr>
        <w:tabs>
          <w:tab w:val="left" w:pos="731"/>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r>
      <w:r w:rsidRPr="00A11089">
        <w:rPr>
          <w:rFonts w:ascii="TH SarabunPSK" w:eastAsia="TH SarabunPSK" w:hAnsi="TH SarabunPSK" w:cs="TH SarabunPSK"/>
          <w:cs/>
          <w:lang w:bidi="th"/>
        </w:rPr>
        <w:tab/>
        <w:t>9</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3 </w:t>
      </w:r>
      <w:r w:rsidRPr="00A11089">
        <w:rPr>
          <w:rFonts w:ascii="TH SarabunPSK" w:eastAsia="TH SarabunPSK" w:hAnsi="TH SarabunPSK" w:cs="TH SarabunPSK"/>
          <w:cs/>
        </w:rPr>
        <w:t xml:space="preserve">คณะมนุษยศาสตร์และสังคมศาสตร์ ได้ติดตั้งระบบเครือข่ายที่เชื่อมจากส่วนกลาง ด้วยสายใยแก้วนำแสงหรือ </w:t>
      </w:r>
      <w:r w:rsidRPr="00A11089">
        <w:rPr>
          <w:rFonts w:ascii="TH SarabunPSK" w:eastAsia="TH SarabunPSK" w:hAnsi="TH SarabunPSK" w:cs="TH SarabunPSK"/>
          <w:cs/>
          <w:lang w:bidi="th"/>
        </w:rPr>
        <w:t xml:space="preserve">Fiber Optic </w:t>
      </w:r>
      <w:r w:rsidRPr="00A11089">
        <w:rPr>
          <w:rFonts w:ascii="TH SarabunPSK" w:eastAsia="TH SarabunPSK" w:hAnsi="TH SarabunPSK" w:cs="TH SarabunPSK"/>
          <w:cs/>
        </w:rPr>
        <w:t xml:space="preserve">เป็นการเชื่อมต่อระหว่างอาคาร </w:t>
      </w:r>
      <w:r w:rsidRPr="00A11089">
        <w:rPr>
          <w:rFonts w:ascii="TH SarabunPSK" w:eastAsia="TH SarabunPSK" w:hAnsi="TH SarabunPSK" w:cs="TH SarabunPSK"/>
          <w:cs/>
          <w:lang w:bidi="th"/>
        </w:rPr>
        <w:t xml:space="preserve">3 </w:t>
      </w:r>
      <w:r w:rsidRPr="00A11089">
        <w:rPr>
          <w:rFonts w:ascii="TH SarabunPSK" w:eastAsia="TH SarabunPSK" w:hAnsi="TH SarabunPSK" w:cs="TH SarabunPSK"/>
          <w:cs/>
        </w:rPr>
        <w:t xml:space="preserve">อาคาร </w:t>
      </w:r>
      <w:r w:rsidRPr="00A11089">
        <w:rPr>
          <w:rFonts w:ascii="TH SarabunPSK" w:eastAsia="TH SarabunPSK" w:hAnsi="TH SarabunPSK" w:cs="TH SarabunPSK"/>
          <w:cs/>
          <w:lang w:bidi="th"/>
        </w:rPr>
        <w:t xml:space="preserve">19 </w:t>
      </w:r>
      <w:r w:rsidRPr="00A11089">
        <w:rPr>
          <w:rFonts w:ascii="TH SarabunPSK" w:eastAsia="TH SarabunPSK" w:hAnsi="TH SarabunPSK" w:cs="TH SarabunPSK"/>
          <w:cs/>
        </w:rPr>
        <w:t xml:space="preserve">และอาคาร </w:t>
      </w:r>
      <w:r w:rsidRPr="00A11089">
        <w:rPr>
          <w:rFonts w:ascii="TH SarabunPSK" w:eastAsia="TH SarabunPSK" w:hAnsi="TH SarabunPSK" w:cs="TH SarabunPSK"/>
          <w:cs/>
          <w:lang w:bidi="th"/>
        </w:rPr>
        <w:t xml:space="preserve">24 </w:t>
      </w:r>
      <w:r w:rsidRPr="00A11089">
        <w:rPr>
          <w:rFonts w:ascii="TH SarabunPSK" w:eastAsia="TH SarabunPSK" w:hAnsi="TH SarabunPSK" w:cs="TH SarabunPSK"/>
          <w:cs/>
        </w:rPr>
        <w:t xml:space="preserve">ด้วยความเร็วสูงขนาด </w:t>
      </w:r>
      <w:r w:rsidRPr="00A11089">
        <w:rPr>
          <w:rFonts w:ascii="TH SarabunPSK" w:eastAsia="TH SarabunPSK" w:hAnsi="TH SarabunPSK" w:cs="TH SarabunPSK"/>
          <w:cs/>
          <w:lang w:bidi="th"/>
        </w:rPr>
        <w:t xml:space="preserve">10 Gbps </w:t>
      </w:r>
      <w:r w:rsidRPr="00A11089">
        <w:rPr>
          <w:rFonts w:ascii="TH SarabunPSK" w:eastAsia="TH SarabunPSK" w:hAnsi="TH SarabunPSK" w:cs="TH SarabunPSK"/>
          <w:cs/>
        </w:rPr>
        <w:t xml:space="preserve">และ </w:t>
      </w:r>
      <w:r w:rsidRPr="00A11089">
        <w:rPr>
          <w:rFonts w:ascii="TH SarabunPSK" w:eastAsia="TH SarabunPSK" w:hAnsi="TH SarabunPSK" w:cs="TH SarabunPSK"/>
          <w:cs/>
          <w:lang w:bidi="th"/>
        </w:rPr>
        <w:t xml:space="preserve">1 Gbps </w:t>
      </w:r>
      <w:r w:rsidRPr="00A11089">
        <w:rPr>
          <w:rFonts w:ascii="TH SarabunPSK" w:eastAsia="TH SarabunPSK" w:hAnsi="TH SarabunPSK" w:cs="TH SarabunPSK"/>
          <w:cs/>
        </w:rPr>
        <w:t xml:space="preserve">โดยใช้ </w:t>
      </w:r>
      <w:r w:rsidRPr="00A11089">
        <w:rPr>
          <w:rFonts w:ascii="TH SarabunPSK" w:eastAsia="TH SarabunPSK" w:hAnsi="TH SarabunPSK" w:cs="TH SarabunPSK"/>
          <w:cs/>
          <w:lang w:bidi="th"/>
        </w:rPr>
        <w:t xml:space="preserve">Switch </w:t>
      </w:r>
      <w:r w:rsidRPr="00A11089">
        <w:rPr>
          <w:rFonts w:ascii="TH SarabunPSK" w:eastAsia="TH SarabunPSK" w:hAnsi="TH SarabunPSK" w:cs="TH SarabunPSK"/>
          <w:cs/>
        </w:rPr>
        <w:t xml:space="preserve">และ </w:t>
      </w:r>
      <w:r w:rsidRPr="00A11089">
        <w:rPr>
          <w:rFonts w:ascii="TH SarabunPSK" w:eastAsia="TH SarabunPSK" w:hAnsi="TH SarabunPSK" w:cs="TH SarabunPSK"/>
          <w:cs/>
          <w:lang w:bidi="th"/>
        </w:rPr>
        <w:t xml:space="preserve">Access Point </w:t>
      </w:r>
      <w:r w:rsidRPr="00A11089">
        <w:rPr>
          <w:rFonts w:ascii="TH SarabunPSK" w:eastAsia="TH SarabunPSK" w:hAnsi="TH SarabunPSK" w:cs="TH SarabunPSK"/>
          <w:cs/>
        </w:rPr>
        <w:t xml:space="preserve">ในการจัดการเชื่อมต่อ และเชื่อมต่อระบบภายในอาคารผ่านเครือข่าย </w:t>
      </w:r>
      <w:r w:rsidRPr="00A11089">
        <w:rPr>
          <w:rFonts w:ascii="TH SarabunPSK" w:eastAsia="TH SarabunPSK" w:hAnsi="TH SarabunPSK" w:cs="TH SarabunPSK"/>
          <w:cs/>
          <w:lang w:bidi="th"/>
        </w:rPr>
        <w:t xml:space="preserve">LAN </w:t>
      </w:r>
      <w:r w:rsidRPr="00A11089">
        <w:rPr>
          <w:rFonts w:ascii="TH SarabunPSK" w:eastAsia="TH SarabunPSK" w:hAnsi="TH SarabunPSK" w:cs="TH SarabunPSK"/>
          <w:cs/>
        </w:rPr>
        <w:t>(</w:t>
      </w:r>
      <w:r w:rsidRPr="00A11089">
        <w:rPr>
          <w:rFonts w:ascii="TH SarabunPSK" w:eastAsia="TH SarabunPSK" w:hAnsi="TH SarabunPSK" w:cs="TH SarabunPSK"/>
          <w:cs/>
          <w:lang w:bidi="th"/>
        </w:rPr>
        <w:t>Local Area Network</w:t>
      </w:r>
      <w:r w:rsidRPr="00A11089">
        <w:rPr>
          <w:rFonts w:ascii="TH SarabunPSK" w:eastAsia="TH SarabunPSK" w:hAnsi="TH SarabunPSK" w:cs="TH SarabunPSK"/>
          <w:cs/>
        </w:rPr>
        <w:t>) และมีระบบเครือข่ายไร้สาย (</w:t>
      </w:r>
      <w:r w:rsidRPr="00A11089">
        <w:rPr>
          <w:rFonts w:ascii="TH SarabunPSK" w:eastAsia="TH SarabunPSK" w:hAnsi="TH SarabunPSK" w:cs="TH SarabunPSK"/>
          <w:cs/>
          <w:lang w:bidi="th"/>
        </w:rPr>
        <w:t>WiFi</w:t>
      </w:r>
      <w:r w:rsidRPr="00A11089">
        <w:rPr>
          <w:rFonts w:ascii="TH SarabunPSK" w:eastAsia="TH SarabunPSK" w:hAnsi="TH SarabunPSK" w:cs="TH SarabunPSK"/>
          <w:cs/>
        </w:rPr>
        <w:t xml:space="preserve">) อาคาร </w:t>
      </w:r>
      <w:r w:rsidRPr="00A11089">
        <w:rPr>
          <w:rFonts w:ascii="TH SarabunPSK" w:eastAsia="TH SarabunPSK" w:hAnsi="TH SarabunPSK" w:cs="TH SarabunPSK"/>
          <w:cs/>
          <w:lang w:bidi="th"/>
        </w:rPr>
        <w:t xml:space="preserve">3 </w:t>
      </w:r>
      <w:r w:rsidRPr="00A11089">
        <w:rPr>
          <w:rFonts w:ascii="TH SarabunPSK" w:eastAsia="TH SarabunPSK" w:hAnsi="TH SarabunPSK" w:cs="TH SarabunPSK"/>
          <w:cs/>
        </w:rPr>
        <w:t xml:space="preserve">จำนวน </w:t>
      </w:r>
      <w:r w:rsidRPr="00A11089">
        <w:rPr>
          <w:rFonts w:ascii="TH SarabunPSK" w:eastAsia="TH SarabunPSK" w:hAnsi="TH SarabunPSK" w:cs="TH SarabunPSK"/>
          <w:cs/>
          <w:lang w:bidi="th"/>
        </w:rPr>
        <w:t xml:space="preserve">23 </w:t>
      </w:r>
      <w:r w:rsidRPr="00A11089">
        <w:rPr>
          <w:rFonts w:ascii="TH SarabunPSK" w:eastAsia="TH SarabunPSK" w:hAnsi="TH SarabunPSK" w:cs="TH SarabunPSK"/>
          <w:cs/>
        </w:rPr>
        <w:t xml:space="preserve">จุด อาคาร </w:t>
      </w:r>
      <w:r w:rsidRPr="00A11089">
        <w:rPr>
          <w:rFonts w:ascii="TH SarabunPSK" w:eastAsia="TH SarabunPSK" w:hAnsi="TH SarabunPSK" w:cs="TH SarabunPSK"/>
          <w:cs/>
          <w:lang w:bidi="th"/>
        </w:rPr>
        <w:t xml:space="preserve">19 </w:t>
      </w:r>
      <w:r w:rsidRPr="00A11089">
        <w:rPr>
          <w:rFonts w:ascii="TH SarabunPSK" w:eastAsia="TH SarabunPSK" w:hAnsi="TH SarabunPSK" w:cs="TH SarabunPSK"/>
          <w:cs/>
        </w:rPr>
        <w:t xml:space="preserve">จำนวน </w:t>
      </w:r>
      <w:r w:rsidRPr="00A11089">
        <w:rPr>
          <w:rFonts w:ascii="TH SarabunPSK" w:eastAsia="TH SarabunPSK" w:hAnsi="TH SarabunPSK" w:cs="TH SarabunPSK"/>
          <w:cs/>
          <w:lang w:bidi="th"/>
        </w:rPr>
        <w:t xml:space="preserve">60 </w:t>
      </w:r>
      <w:r w:rsidRPr="00A11089">
        <w:rPr>
          <w:rFonts w:ascii="TH SarabunPSK" w:eastAsia="TH SarabunPSK" w:hAnsi="TH SarabunPSK" w:cs="TH SarabunPSK"/>
          <w:cs/>
        </w:rPr>
        <w:t xml:space="preserve">จุด และอาคาร </w:t>
      </w:r>
      <w:r w:rsidRPr="00A11089">
        <w:rPr>
          <w:rFonts w:ascii="TH SarabunPSK" w:eastAsia="TH SarabunPSK" w:hAnsi="TH SarabunPSK" w:cs="TH SarabunPSK"/>
          <w:cs/>
          <w:lang w:bidi="th"/>
        </w:rPr>
        <w:t xml:space="preserve">24 </w:t>
      </w:r>
      <w:r w:rsidRPr="00A11089">
        <w:rPr>
          <w:rFonts w:ascii="TH SarabunPSK" w:eastAsia="TH SarabunPSK" w:hAnsi="TH SarabunPSK" w:cs="TH SarabunPSK"/>
          <w:cs/>
        </w:rPr>
        <w:t xml:space="preserve">จำนวน </w:t>
      </w:r>
      <w:r w:rsidRPr="00A11089">
        <w:rPr>
          <w:rFonts w:ascii="TH SarabunPSK" w:eastAsia="TH SarabunPSK" w:hAnsi="TH SarabunPSK" w:cs="TH SarabunPSK"/>
          <w:cs/>
          <w:lang w:bidi="th"/>
        </w:rPr>
        <w:t xml:space="preserve">3 </w:t>
      </w:r>
      <w:r w:rsidRPr="00A11089">
        <w:rPr>
          <w:rFonts w:ascii="TH SarabunPSK" w:eastAsia="TH SarabunPSK" w:hAnsi="TH SarabunPSK" w:cs="TH SarabunPSK"/>
          <w:cs/>
        </w:rPr>
        <w:t>จุด เพียงพอและพร้อมใช้สำหรับอาจารย์ เจ้าหน้าที่และนักศึกษาของคณะมนุษยศาสตร์และสังคมศาสตร์</w:t>
      </w:r>
    </w:p>
    <w:p w14:paraId="24C6DBD8" w14:textId="77777777" w:rsidR="00C26E50" w:rsidRPr="00A11089" w:rsidRDefault="00C26E50" w:rsidP="00C26E50">
      <w:pPr>
        <w:tabs>
          <w:tab w:val="left" w:pos="731"/>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r>
      <w:r w:rsidRPr="00A11089">
        <w:rPr>
          <w:rFonts w:ascii="TH SarabunPSK" w:eastAsia="TH SarabunPSK" w:hAnsi="TH SarabunPSK" w:cs="TH SarabunPSK"/>
          <w:cs/>
          <w:lang w:bidi="th"/>
        </w:rPr>
        <w:tab/>
        <w:t>9</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4 </w:t>
      </w:r>
      <w:r w:rsidRPr="00A11089">
        <w:rPr>
          <w:rFonts w:ascii="TH SarabunPSK" w:eastAsia="TH SarabunPSK" w:hAnsi="TH SarabunPSK" w:cs="TH SarabunPSK"/>
          <w:cs/>
        </w:rPr>
        <w:t xml:space="preserve">คณะวิทยาการจัดการ ได้ติดตั้งระบบเครือข่ายที่เชื่อมจากส่วนกลาง ด้วยสายใยแก้วนำแสงหรือ </w:t>
      </w:r>
      <w:r w:rsidRPr="00A11089">
        <w:rPr>
          <w:rFonts w:ascii="TH SarabunPSK" w:eastAsia="TH SarabunPSK" w:hAnsi="TH SarabunPSK" w:cs="TH SarabunPSK"/>
          <w:cs/>
          <w:lang w:bidi="th"/>
        </w:rPr>
        <w:t xml:space="preserve">Fiber Optic </w:t>
      </w:r>
      <w:r w:rsidRPr="00A11089">
        <w:rPr>
          <w:rFonts w:ascii="TH SarabunPSK" w:eastAsia="TH SarabunPSK" w:hAnsi="TH SarabunPSK" w:cs="TH SarabunPSK"/>
          <w:cs/>
        </w:rPr>
        <w:t xml:space="preserve">เป็นการเชื่อมต่อระหว่างอาคาร </w:t>
      </w:r>
      <w:r w:rsidRPr="00A11089">
        <w:rPr>
          <w:rFonts w:ascii="TH SarabunPSK" w:eastAsia="TH SarabunPSK" w:hAnsi="TH SarabunPSK" w:cs="TH SarabunPSK"/>
          <w:cs/>
          <w:lang w:bidi="th"/>
        </w:rPr>
        <w:t xml:space="preserve">4 </w:t>
      </w:r>
      <w:r w:rsidRPr="00A11089">
        <w:rPr>
          <w:rFonts w:ascii="TH SarabunPSK" w:eastAsia="TH SarabunPSK" w:hAnsi="TH SarabunPSK" w:cs="TH SarabunPSK"/>
          <w:cs/>
        </w:rPr>
        <w:t xml:space="preserve">อาคาร </w:t>
      </w:r>
      <w:r w:rsidRPr="00A11089">
        <w:rPr>
          <w:rFonts w:ascii="TH SarabunPSK" w:eastAsia="TH SarabunPSK" w:hAnsi="TH SarabunPSK" w:cs="TH SarabunPSK"/>
          <w:cs/>
          <w:lang w:bidi="th"/>
        </w:rPr>
        <w:t xml:space="preserve">8 </w:t>
      </w:r>
      <w:r w:rsidRPr="00A11089">
        <w:rPr>
          <w:rFonts w:ascii="TH SarabunPSK" w:eastAsia="TH SarabunPSK" w:hAnsi="TH SarabunPSK" w:cs="TH SarabunPSK"/>
          <w:cs/>
        </w:rPr>
        <w:t xml:space="preserve">และอาคาร </w:t>
      </w:r>
      <w:r w:rsidRPr="00A11089">
        <w:rPr>
          <w:rFonts w:ascii="TH SarabunPSK" w:eastAsia="TH SarabunPSK" w:hAnsi="TH SarabunPSK" w:cs="TH SarabunPSK"/>
          <w:cs/>
          <w:lang w:bidi="th"/>
        </w:rPr>
        <w:t xml:space="preserve">13 </w:t>
      </w:r>
      <w:r w:rsidRPr="00A11089">
        <w:rPr>
          <w:rFonts w:ascii="TH SarabunPSK" w:eastAsia="TH SarabunPSK" w:hAnsi="TH SarabunPSK" w:cs="TH SarabunPSK"/>
          <w:cs/>
        </w:rPr>
        <w:t xml:space="preserve">ด้วยความเร็วสูงขนาด </w:t>
      </w:r>
      <w:r w:rsidRPr="00A11089">
        <w:rPr>
          <w:rFonts w:ascii="TH SarabunPSK" w:eastAsia="TH SarabunPSK" w:hAnsi="TH SarabunPSK" w:cs="TH SarabunPSK"/>
          <w:cs/>
          <w:lang w:bidi="th"/>
        </w:rPr>
        <w:t xml:space="preserve">1 Gbps </w:t>
      </w:r>
      <w:r w:rsidRPr="00A11089">
        <w:rPr>
          <w:rFonts w:ascii="TH SarabunPSK" w:eastAsia="TH SarabunPSK" w:hAnsi="TH SarabunPSK" w:cs="TH SarabunPSK"/>
          <w:cs/>
        </w:rPr>
        <w:t>โดยใช้</w:t>
      </w:r>
      <w:r w:rsidRPr="00A11089">
        <w:rPr>
          <w:rFonts w:ascii="TH SarabunPSK" w:eastAsia="TH SarabunPSK" w:hAnsi="TH SarabunPSK" w:cs="TH SarabunPSK"/>
          <w:cs/>
          <w:lang w:bidi="th"/>
        </w:rPr>
        <w:t xml:space="preserve"> Switch </w:t>
      </w:r>
      <w:r w:rsidRPr="00A11089">
        <w:rPr>
          <w:rFonts w:ascii="TH SarabunPSK" w:eastAsia="TH SarabunPSK" w:hAnsi="TH SarabunPSK" w:cs="TH SarabunPSK"/>
          <w:cs/>
        </w:rPr>
        <w:t xml:space="preserve">และ </w:t>
      </w:r>
      <w:r w:rsidRPr="00A11089">
        <w:rPr>
          <w:rFonts w:ascii="TH SarabunPSK" w:eastAsia="TH SarabunPSK" w:hAnsi="TH SarabunPSK" w:cs="TH SarabunPSK"/>
          <w:cs/>
          <w:lang w:bidi="th"/>
        </w:rPr>
        <w:t xml:space="preserve">Access Point </w:t>
      </w:r>
      <w:r w:rsidRPr="00A11089">
        <w:rPr>
          <w:rFonts w:ascii="TH SarabunPSK" w:eastAsia="TH SarabunPSK" w:hAnsi="TH SarabunPSK" w:cs="TH SarabunPSK"/>
          <w:cs/>
        </w:rPr>
        <w:t xml:space="preserve">ในการจัดการเชื่อมต่อ และเชื่อมต่อระบบภายในอาคารผ่านเครือข่าย </w:t>
      </w:r>
      <w:r w:rsidRPr="00A11089">
        <w:rPr>
          <w:rFonts w:ascii="TH SarabunPSK" w:eastAsia="TH SarabunPSK" w:hAnsi="TH SarabunPSK" w:cs="TH SarabunPSK"/>
          <w:cs/>
          <w:lang w:bidi="th"/>
        </w:rPr>
        <w:t xml:space="preserve">LAN </w:t>
      </w:r>
      <w:r w:rsidRPr="00A11089">
        <w:rPr>
          <w:rFonts w:ascii="TH SarabunPSK" w:eastAsia="TH SarabunPSK" w:hAnsi="TH SarabunPSK" w:cs="TH SarabunPSK"/>
          <w:cs/>
        </w:rPr>
        <w:t>(</w:t>
      </w:r>
      <w:r w:rsidRPr="00A11089">
        <w:rPr>
          <w:rFonts w:ascii="TH SarabunPSK" w:eastAsia="TH SarabunPSK" w:hAnsi="TH SarabunPSK" w:cs="TH SarabunPSK"/>
          <w:cs/>
          <w:lang w:bidi="th"/>
        </w:rPr>
        <w:t>Local Area Network</w:t>
      </w:r>
      <w:r w:rsidRPr="00A11089">
        <w:rPr>
          <w:rFonts w:ascii="TH SarabunPSK" w:eastAsia="TH SarabunPSK" w:hAnsi="TH SarabunPSK" w:cs="TH SarabunPSK"/>
          <w:cs/>
        </w:rPr>
        <w:t>) และมีระบบเครือข่ายไร้สาย (</w:t>
      </w:r>
      <w:r w:rsidRPr="00A11089">
        <w:rPr>
          <w:rFonts w:ascii="TH SarabunPSK" w:eastAsia="TH SarabunPSK" w:hAnsi="TH SarabunPSK" w:cs="TH SarabunPSK"/>
          <w:cs/>
          <w:lang w:bidi="th"/>
        </w:rPr>
        <w:t>WiFi</w:t>
      </w:r>
      <w:r w:rsidRPr="00A11089">
        <w:rPr>
          <w:rFonts w:ascii="TH SarabunPSK" w:eastAsia="TH SarabunPSK" w:hAnsi="TH SarabunPSK" w:cs="TH SarabunPSK"/>
          <w:cs/>
        </w:rPr>
        <w:t xml:space="preserve">) อาคาร </w:t>
      </w:r>
      <w:r w:rsidRPr="00A11089">
        <w:rPr>
          <w:rFonts w:ascii="TH SarabunPSK" w:eastAsia="TH SarabunPSK" w:hAnsi="TH SarabunPSK" w:cs="TH SarabunPSK"/>
          <w:cs/>
          <w:lang w:bidi="th"/>
        </w:rPr>
        <w:t xml:space="preserve">4 </w:t>
      </w:r>
      <w:r w:rsidRPr="00A11089">
        <w:rPr>
          <w:rFonts w:ascii="TH SarabunPSK" w:eastAsia="TH SarabunPSK" w:hAnsi="TH SarabunPSK" w:cs="TH SarabunPSK"/>
          <w:cs/>
        </w:rPr>
        <w:t xml:space="preserve">จำนวน </w:t>
      </w:r>
      <w:r w:rsidRPr="00A11089">
        <w:rPr>
          <w:rFonts w:ascii="TH SarabunPSK" w:eastAsia="TH SarabunPSK" w:hAnsi="TH SarabunPSK" w:cs="TH SarabunPSK"/>
          <w:cs/>
          <w:lang w:bidi="th"/>
        </w:rPr>
        <w:t xml:space="preserve">23 </w:t>
      </w:r>
      <w:r w:rsidRPr="00A11089">
        <w:rPr>
          <w:rFonts w:ascii="TH SarabunPSK" w:eastAsia="TH SarabunPSK" w:hAnsi="TH SarabunPSK" w:cs="TH SarabunPSK"/>
          <w:cs/>
        </w:rPr>
        <w:t xml:space="preserve">จุด อาคาร </w:t>
      </w:r>
      <w:r w:rsidRPr="00A11089">
        <w:rPr>
          <w:rFonts w:ascii="TH SarabunPSK" w:eastAsia="TH SarabunPSK" w:hAnsi="TH SarabunPSK" w:cs="TH SarabunPSK"/>
          <w:cs/>
          <w:lang w:bidi="th"/>
        </w:rPr>
        <w:t xml:space="preserve">8 </w:t>
      </w:r>
      <w:r w:rsidRPr="00A11089">
        <w:rPr>
          <w:rFonts w:ascii="TH SarabunPSK" w:eastAsia="TH SarabunPSK" w:hAnsi="TH SarabunPSK" w:cs="TH SarabunPSK"/>
          <w:cs/>
        </w:rPr>
        <w:t xml:space="preserve">จำนวน </w:t>
      </w:r>
      <w:r w:rsidRPr="00A11089">
        <w:rPr>
          <w:rFonts w:ascii="TH SarabunPSK" w:eastAsia="TH SarabunPSK" w:hAnsi="TH SarabunPSK" w:cs="TH SarabunPSK"/>
          <w:cs/>
          <w:lang w:bidi="th"/>
        </w:rPr>
        <w:t xml:space="preserve">36 </w:t>
      </w:r>
      <w:r w:rsidRPr="00A11089">
        <w:rPr>
          <w:rFonts w:ascii="TH SarabunPSK" w:eastAsia="TH SarabunPSK" w:hAnsi="TH SarabunPSK" w:cs="TH SarabunPSK"/>
          <w:cs/>
        </w:rPr>
        <w:t xml:space="preserve">จุด และอาคาร </w:t>
      </w:r>
      <w:r w:rsidRPr="00A11089">
        <w:rPr>
          <w:rFonts w:ascii="TH SarabunPSK" w:eastAsia="TH SarabunPSK" w:hAnsi="TH SarabunPSK" w:cs="TH SarabunPSK"/>
          <w:cs/>
          <w:lang w:bidi="th"/>
        </w:rPr>
        <w:t xml:space="preserve">13 </w:t>
      </w:r>
      <w:r w:rsidRPr="00A11089">
        <w:rPr>
          <w:rFonts w:ascii="TH SarabunPSK" w:eastAsia="TH SarabunPSK" w:hAnsi="TH SarabunPSK" w:cs="TH SarabunPSK"/>
          <w:cs/>
        </w:rPr>
        <w:t xml:space="preserve">จำนวน </w:t>
      </w:r>
      <w:r w:rsidRPr="00A11089">
        <w:rPr>
          <w:rFonts w:ascii="TH SarabunPSK" w:eastAsia="TH SarabunPSK" w:hAnsi="TH SarabunPSK" w:cs="TH SarabunPSK"/>
          <w:cs/>
          <w:lang w:bidi="th"/>
        </w:rPr>
        <w:t xml:space="preserve">49 </w:t>
      </w:r>
      <w:r w:rsidRPr="00A11089">
        <w:rPr>
          <w:rFonts w:ascii="TH SarabunPSK" w:eastAsia="TH SarabunPSK" w:hAnsi="TH SarabunPSK" w:cs="TH SarabunPSK"/>
          <w:cs/>
        </w:rPr>
        <w:t>จุด เพียงพอและพร้อมใช้สำหรับอาจารย์ เจ้าหน้าที่และนักศึกษาของคณะวิทยาการจัดการ</w:t>
      </w:r>
    </w:p>
    <w:p w14:paraId="7BECC3A2" w14:textId="77777777" w:rsidR="00C26E50" w:rsidRPr="00A11089" w:rsidRDefault="00C26E50" w:rsidP="00C26E50">
      <w:pPr>
        <w:tabs>
          <w:tab w:val="left" w:pos="731"/>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r>
      <w:r w:rsidRPr="00A11089">
        <w:rPr>
          <w:rFonts w:ascii="TH SarabunPSK" w:eastAsia="TH SarabunPSK" w:hAnsi="TH SarabunPSK" w:cs="TH SarabunPSK"/>
          <w:cs/>
          <w:lang w:bidi="th"/>
        </w:rPr>
        <w:tab/>
        <w:t>9</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5 </w:t>
      </w:r>
      <w:r w:rsidRPr="00A11089">
        <w:rPr>
          <w:rFonts w:ascii="TH SarabunPSK" w:eastAsia="TH SarabunPSK" w:hAnsi="TH SarabunPSK" w:cs="TH SarabunPSK"/>
          <w:cs/>
        </w:rPr>
        <w:t xml:space="preserve">คณะเทคโนโลยีการเกษตร ได้ติดตั้งระบบเครือข่ายที่เชื่อมจากส่วนกลาง ด้วยสายใยแก้วนำแสงหรือ </w:t>
      </w:r>
      <w:r w:rsidRPr="00A11089">
        <w:rPr>
          <w:rFonts w:ascii="TH SarabunPSK" w:eastAsia="TH SarabunPSK" w:hAnsi="TH SarabunPSK" w:cs="TH SarabunPSK"/>
          <w:cs/>
          <w:lang w:bidi="th"/>
        </w:rPr>
        <w:t xml:space="preserve">Fiber Optic </w:t>
      </w:r>
      <w:r w:rsidRPr="00A11089">
        <w:rPr>
          <w:rFonts w:ascii="TH SarabunPSK" w:eastAsia="TH SarabunPSK" w:hAnsi="TH SarabunPSK" w:cs="TH SarabunPSK"/>
          <w:cs/>
        </w:rPr>
        <w:t xml:space="preserve">เป็นการเชื่อมต่อระหว่างอาคาร </w:t>
      </w:r>
      <w:r w:rsidRPr="00A11089">
        <w:rPr>
          <w:rFonts w:ascii="TH SarabunPSK" w:eastAsia="TH SarabunPSK" w:hAnsi="TH SarabunPSK" w:cs="TH SarabunPSK"/>
          <w:cs/>
          <w:lang w:bidi="th"/>
        </w:rPr>
        <w:t xml:space="preserve">12 </w:t>
      </w:r>
      <w:r w:rsidRPr="00A11089">
        <w:rPr>
          <w:rFonts w:ascii="TH SarabunPSK" w:eastAsia="TH SarabunPSK" w:hAnsi="TH SarabunPSK" w:cs="TH SarabunPSK"/>
          <w:cs/>
        </w:rPr>
        <w:t xml:space="preserve">ด้วยความเร็วสูงขนาด </w:t>
      </w:r>
      <w:r w:rsidRPr="00A11089">
        <w:rPr>
          <w:rFonts w:ascii="TH SarabunPSK" w:eastAsia="TH SarabunPSK" w:hAnsi="TH SarabunPSK" w:cs="TH SarabunPSK"/>
          <w:cs/>
          <w:lang w:bidi="th"/>
        </w:rPr>
        <w:t xml:space="preserve">1 Gbps </w:t>
      </w:r>
      <w:r w:rsidRPr="00A11089">
        <w:rPr>
          <w:rFonts w:ascii="TH SarabunPSK" w:eastAsia="TH SarabunPSK" w:hAnsi="TH SarabunPSK" w:cs="TH SarabunPSK"/>
          <w:cs/>
        </w:rPr>
        <w:t xml:space="preserve">โดยใช้ </w:t>
      </w:r>
      <w:r w:rsidRPr="00A11089">
        <w:rPr>
          <w:rFonts w:ascii="TH SarabunPSK" w:eastAsia="TH SarabunPSK" w:hAnsi="TH SarabunPSK" w:cs="TH SarabunPSK"/>
          <w:cs/>
          <w:lang w:bidi="th"/>
        </w:rPr>
        <w:t xml:space="preserve">Switch </w:t>
      </w:r>
      <w:r w:rsidRPr="00A11089">
        <w:rPr>
          <w:rFonts w:ascii="TH SarabunPSK" w:eastAsia="TH SarabunPSK" w:hAnsi="TH SarabunPSK" w:cs="TH SarabunPSK"/>
          <w:cs/>
        </w:rPr>
        <w:t xml:space="preserve">และ </w:t>
      </w:r>
      <w:r w:rsidRPr="00A11089">
        <w:rPr>
          <w:rFonts w:ascii="TH SarabunPSK" w:eastAsia="TH SarabunPSK" w:hAnsi="TH SarabunPSK" w:cs="TH SarabunPSK"/>
          <w:cs/>
          <w:lang w:bidi="th"/>
        </w:rPr>
        <w:t xml:space="preserve">Access Point </w:t>
      </w:r>
      <w:r w:rsidRPr="00A11089">
        <w:rPr>
          <w:rFonts w:ascii="TH SarabunPSK" w:eastAsia="TH SarabunPSK" w:hAnsi="TH SarabunPSK" w:cs="TH SarabunPSK"/>
          <w:cs/>
        </w:rPr>
        <w:t xml:space="preserve">ในการจัดการเชื่อมต่อ และเชื่อมต่อระบบภายในอาคารผ่านเครือข่าย </w:t>
      </w:r>
      <w:r w:rsidRPr="00A11089">
        <w:rPr>
          <w:rFonts w:ascii="TH SarabunPSK" w:eastAsia="TH SarabunPSK" w:hAnsi="TH SarabunPSK" w:cs="TH SarabunPSK"/>
          <w:cs/>
          <w:lang w:bidi="th"/>
        </w:rPr>
        <w:t xml:space="preserve">LAN </w:t>
      </w:r>
      <w:r w:rsidRPr="00A11089">
        <w:rPr>
          <w:rFonts w:ascii="TH SarabunPSK" w:eastAsia="TH SarabunPSK" w:hAnsi="TH SarabunPSK" w:cs="TH SarabunPSK"/>
          <w:cs/>
        </w:rPr>
        <w:t>(</w:t>
      </w:r>
      <w:r w:rsidRPr="00A11089">
        <w:rPr>
          <w:rFonts w:ascii="TH SarabunPSK" w:eastAsia="TH SarabunPSK" w:hAnsi="TH SarabunPSK" w:cs="TH SarabunPSK"/>
          <w:cs/>
          <w:lang w:bidi="th"/>
        </w:rPr>
        <w:t>Local Area Network</w:t>
      </w:r>
      <w:r w:rsidRPr="00A11089">
        <w:rPr>
          <w:rFonts w:ascii="TH SarabunPSK" w:eastAsia="TH SarabunPSK" w:hAnsi="TH SarabunPSK" w:cs="TH SarabunPSK"/>
          <w:cs/>
        </w:rPr>
        <w:t>) และมีระบบเครือข่ายไร้สาย (</w:t>
      </w:r>
      <w:r w:rsidRPr="00A11089">
        <w:rPr>
          <w:rFonts w:ascii="TH SarabunPSK" w:eastAsia="TH SarabunPSK" w:hAnsi="TH SarabunPSK" w:cs="TH SarabunPSK"/>
          <w:cs/>
          <w:lang w:bidi="th"/>
        </w:rPr>
        <w:t>WiFi</w:t>
      </w:r>
      <w:r w:rsidRPr="00A11089">
        <w:rPr>
          <w:rFonts w:ascii="TH SarabunPSK" w:eastAsia="TH SarabunPSK" w:hAnsi="TH SarabunPSK" w:cs="TH SarabunPSK"/>
          <w:cs/>
        </w:rPr>
        <w:t xml:space="preserve">) อาคาร </w:t>
      </w:r>
      <w:r w:rsidRPr="00A11089">
        <w:rPr>
          <w:rFonts w:ascii="TH SarabunPSK" w:eastAsia="TH SarabunPSK" w:hAnsi="TH SarabunPSK" w:cs="TH SarabunPSK"/>
          <w:cs/>
          <w:lang w:bidi="th"/>
        </w:rPr>
        <w:t xml:space="preserve">12 </w:t>
      </w:r>
      <w:r w:rsidRPr="00A11089">
        <w:rPr>
          <w:rFonts w:ascii="TH SarabunPSK" w:eastAsia="TH SarabunPSK" w:hAnsi="TH SarabunPSK" w:cs="TH SarabunPSK"/>
          <w:cs/>
        </w:rPr>
        <w:t xml:space="preserve">จำนวน </w:t>
      </w:r>
      <w:r w:rsidRPr="00A11089">
        <w:rPr>
          <w:rFonts w:ascii="TH SarabunPSK" w:eastAsia="TH SarabunPSK" w:hAnsi="TH SarabunPSK" w:cs="TH SarabunPSK"/>
          <w:cs/>
          <w:lang w:bidi="th"/>
        </w:rPr>
        <w:t xml:space="preserve">26 </w:t>
      </w:r>
      <w:r w:rsidRPr="00A11089">
        <w:rPr>
          <w:rFonts w:ascii="TH SarabunPSK" w:eastAsia="TH SarabunPSK" w:hAnsi="TH SarabunPSK" w:cs="TH SarabunPSK"/>
          <w:cs/>
        </w:rPr>
        <w:t xml:space="preserve">จุด เพียงพอและพร้อมใช้สำหรับอาจารย์ เจ้าหน้าที่และนักศึกษาของคณะเทคโนโลยีการเกษตร และมีแผนจะปรับปรุงเพิ่มความเร็วและจุดให้บริการในแผนปีงบประมาณ </w:t>
      </w:r>
      <w:r w:rsidRPr="00A11089">
        <w:rPr>
          <w:rFonts w:ascii="TH SarabunPSK" w:eastAsia="TH SarabunPSK" w:hAnsi="TH SarabunPSK" w:cs="TH SarabunPSK"/>
          <w:cs/>
          <w:lang w:bidi="th"/>
        </w:rPr>
        <w:t>2571</w:t>
      </w:r>
    </w:p>
    <w:p w14:paraId="451A19B5" w14:textId="77777777" w:rsidR="00C26E50" w:rsidRPr="00A11089" w:rsidRDefault="00C26E50" w:rsidP="00C26E50">
      <w:pPr>
        <w:tabs>
          <w:tab w:val="left" w:pos="731"/>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r>
      <w:r w:rsidRPr="00A11089">
        <w:rPr>
          <w:rFonts w:ascii="TH SarabunPSK" w:eastAsia="TH SarabunPSK" w:hAnsi="TH SarabunPSK" w:cs="TH SarabunPSK"/>
          <w:cs/>
          <w:lang w:bidi="th"/>
        </w:rPr>
        <w:tab/>
        <w:t>9</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6 </w:t>
      </w:r>
      <w:r w:rsidRPr="00A11089">
        <w:rPr>
          <w:rFonts w:ascii="TH SarabunPSK" w:eastAsia="TH SarabunPSK" w:hAnsi="TH SarabunPSK" w:cs="TH SarabunPSK"/>
          <w:cs/>
        </w:rPr>
        <w:t xml:space="preserve">คณะเทคโนโลยีอุตสาหกรรม ได้ติดตั้งระบบเครือข่ายที่เชื่อมจากส่วนกลาง ด้วยสายใยแก้วนำแสงหรือ </w:t>
      </w:r>
      <w:r w:rsidRPr="00A11089">
        <w:rPr>
          <w:rFonts w:ascii="TH SarabunPSK" w:eastAsia="TH SarabunPSK" w:hAnsi="TH SarabunPSK" w:cs="TH SarabunPSK"/>
          <w:cs/>
          <w:lang w:bidi="th"/>
        </w:rPr>
        <w:t>Fiber Optic</w:t>
      </w:r>
      <w:r w:rsidRPr="00A11089">
        <w:rPr>
          <w:rFonts w:ascii="TH SarabunPSK" w:eastAsia="TH SarabunPSK" w:hAnsi="TH SarabunPSK" w:cs="TH SarabunPSK"/>
          <w:cs/>
        </w:rPr>
        <w:t xml:space="preserve"> เป็นการเชื่อมต่อระหว่างอาคาร </w:t>
      </w:r>
      <w:r w:rsidRPr="00A11089">
        <w:rPr>
          <w:rFonts w:ascii="TH SarabunPSK" w:eastAsia="TH SarabunPSK" w:hAnsi="TH SarabunPSK" w:cs="TH SarabunPSK"/>
          <w:cs/>
          <w:lang w:bidi="th"/>
        </w:rPr>
        <w:t xml:space="preserve">14 </w:t>
      </w:r>
      <w:r w:rsidRPr="00A11089">
        <w:rPr>
          <w:rFonts w:ascii="TH SarabunPSK" w:eastAsia="TH SarabunPSK" w:hAnsi="TH SarabunPSK" w:cs="TH SarabunPSK"/>
          <w:cs/>
        </w:rPr>
        <w:t xml:space="preserve">ด้วยความเร็วสูงขนาด </w:t>
      </w:r>
      <w:r w:rsidRPr="00A11089">
        <w:rPr>
          <w:rFonts w:ascii="TH SarabunPSK" w:eastAsia="TH SarabunPSK" w:hAnsi="TH SarabunPSK" w:cs="TH SarabunPSK"/>
          <w:cs/>
          <w:lang w:bidi="th"/>
        </w:rPr>
        <w:t xml:space="preserve">1 Gbps </w:t>
      </w:r>
      <w:r w:rsidRPr="00A11089">
        <w:rPr>
          <w:rFonts w:ascii="TH SarabunPSK" w:eastAsia="TH SarabunPSK" w:hAnsi="TH SarabunPSK" w:cs="TH SarabunPSK"/>
          <w:cs/>
        </w:rPr>
        <w:t xml:space="preserve">โดยใช้ </w:t>
      </w:r>
      <w:r w:rsidRPr="00A11089">
        <w:rPr>
          <w:rFonts w:ascii="TH SarabunPSK" w:eastAsia="TH SarabunPSK" w:hAnsi="TH SarabunPSK" w:cs="TH SarabunPSK"/>
          <w:cs/>
          <w:lang w:bidi="th"/>
        </w:rPr>
        <w:t xml:space="preserve">Switch </w:t>
      </w:r>
      <w:r w:rsidRPr="00A11089">
        <w:rPr>
          <w:rFonts w:ascii="TH SarabunPSK" w:eastAsia="TH SarabunPSK" w:hAnsi="TH SarabunPSK" w:cs="TH SarabunPSK"/>
          <w:cs/>
        </w:rPr>
        <w:t xml:space="preserve">และ </w:t>
      </w:r>
      <w:r w:rsidRPr="00A11089">
        <w:rPr>
          <w:rFonts w:ascii="TH SarabunPSK" w:eastAsia="TH SarabunPSK" w:hAnsi="TH SarabunPSK" w:cs="TH SarabunPSK"/>
          <w:cs/>
          <w:lang w:bidi="th"/>
        </w:rPr>
        <w:t xml:space="preserve">Access Point </w:t>
      </w:r>
      <w:r w:rsidRPr="00A11089">
        <w:rPr>
          <w:rFonts w:ascii="TH SarabunPSK" w:eastAsia="TH SarabunPSK" w:hAnsi="TH SarabunPSK" w:cs="TH SarabunPSK"/>
          <w:cs/>
        </w:rPr>
        <w:t>ในการจัดการเชื่อมต่อ และเชื่อมต่อระบบภายในอาคารผ่านเครือข่าย</w:t>
      </w:r>
      <w:r w:rsidRPr="00A11089">
        <w:rPr>
          <w:rFonts w:ascii="TH SarabunPSK" w:eastAsia="TH SarabunPSK" w:hAnsi="TH SarabunPSK" w:cs="TH SarabunPSK"/>
          <w:cs/>
          <w:lang w:bidi="th"/>
        </w:rPr>
        <w:t xml:space="preserve"> LAN </w:t>
      </w:r>
      <w:r w:rsidRPr="00A11089">
        <w:rPr>
          <w:rFonts w:ascii="TH SarabunPSK" w:eastAsia="TH SarabunPSK" w:hAnsi="TH SarabunPSK" w:cs="TH SarabunPSK"/>
          <w:cs/>
        </w:rPr>
        <w:t>(</w:t>
      </w:r>
      <w:r w:rsidRPr="00A11089">
        <w:rPr>
          <w:rFonts w:ascii="TH SarabunPSK" w:eastAsia="TH SarabunPSK" w:hAnsi="TH SarabunPSK" w:cs="TH SarabunPSK"/>
          <w:cs/>
          <w:lang w:bidi="th"/>
        </w:rPr>
        <w:t>Local Area Network</w:t>
      </w:r>
      <w:r w:rsidRPr="00A11089">
        <w:rPr>
          <w:rFonts w:ascii="TH SarabunPSK" w:eastAsia="TH SarabunPSK" w:hAnsi="TH SarabunPSK" w:cs="TH SarabunPSK"/>
          <w:cs/>
        </w:rPr>
        <w:t>) และมีระบบเครือข่ายไร้สาย (</w:t>
      </w:r>
      <w:r w:rsidRPr="00A11089">
        <w:rPr>
          <w:rFonts w:ascii="TH SarabunPSK" w:eastAsia="TH SarabunPSK" w:hAnsi="TH SarabunPSK" w:cs="TH SarabunPSK"/>
          <w:cs/>
          <w:lang w:bidi="th"/>
        </w:rPr>
        <w:t>WiFi</w:t>
      </w:r>
      <w:r w:rsidRPr="00A11089">
        <w:rPr>
          <w:rFonts w:ascii="TH SarabunPSK" w:eastAsia="TH SarabunPSK" w:hAnsi="TH SarabunPSK" w:cs="TH SarabunPSK"/>
          <w:cs/>
        </w:rPr>
        <w:t xml:space="preserve">) อาคาร </w:t>
      </w:r>
      <w:r w:rsidRPr="00A11089">
        <w:rPr>
          <w:rFonts w:ascii="TH SarabunPSK" w:eastAsia="TH SarabunPSK" w:hAnsi="TH SarabunPSK" w:cs="TH SarabunPSK"/>
          <w:cs/>
          <w:lang w:bidi="th"/>
        </w:rPr>
        <w:t xml:space="preserve">14 </w:t>
      </w:r>
      <w:r w:rsidRPr="00A11089">
        <w:rPr>
          <w:rFonts w:ascii="TH SarabunPSK" w:eastAsia="TH SarabunPSK" w:hAnsi="TH SarabunPSK" w:cs="TH SarabunPSK"/>
          <w:cs/>
        </w:rPr>
        <w:t xml:space="preserve">จำนวน </w:t>
      </w:r>
      <w:r w:rsidRPr="00A11089">
        <w:rPr>
          <w:rFonts w:ascii="TH SarabunPSK" w:eastAsia="TH SarabunPSK" w:hAnsi="TH SarabunPSK" w:cs="TH SarabunPSK"/>
          <w:cs/>
          <w:lang w:bidi="th"/>
        </w:rPr>
        <w:t xml:space="preserve">45 </w:t>
      </w:r>
      <w:r w:rsidRPr="00A11089">
        <w:rPr>
          <w:rFonts w:ascii="TH SarabunPSK" w:eastAsia="TH SarabunPSK" w:hAnsi="TH SarabunPSK" w:cs="TH SarabunPSK"/>
          <w:cs/>
        </w:rPr>
        <w:t>จุด เพียงพอและพร้อมใช้สำหรับอาจารย์ เจ้าหน้าที่และนักศึกษาของคณะเทคโนโลยีอุตสาหกรรมอย่างเหมาะสม</w:t>
      </w:r>
    </w:p>
    <w:p w14:paraId="15591856" w14:textId="77777777" w:rsidR="00C26E50" w:rsidRPr="00A11089" w:rsidRDefault="00C26E50" w:rsidP="00C26E50">
      <w:pPr>
        <w:tabs>
          <w:tab w:val="left" w:pos="731"/>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r>
      <w:r w:rsidRPr="00A11089">
        <w:rPr>
          <w:rFonts w:ascii="TH SarabunPSK" w:eastAsia="TH SarabunPSK" w:hAnsi="TH SarabunPSK" w:cs="TH SarabunPSK"/>
          <w:cs/>
          <w:lang w:bidi="th"/>
        </w:rPr>
        <w:tab/>
        <w:t>9</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7 </w:t>
      </w:r>
      <w:r w:rsidRPr="00A11089">
        <w:rPr>
          <w:rFonts w:ascii="TH SarabunPSK" w:eastAsia="TH SarabunPSK" w:hAnsi="TH SarabunPSK" w:cs="TH SarabunPSK"/>
          <w:cs/>
        </w:rPr>
        <w:t xml:space="preserve">บัณฑิตวิทยาลัย ได้ติดตั้งระบบเครือข่ายที่เชื่อมจากส่วนกลาง ด้วยสายใยแก้วนำแสงหรือ </w:t>
      </w:r>
      <w:r w:rsidRPr="00A11089">
        <w:rPr>
          <w:rFonts w:ascii="TH SarabunPSK" w:eastAsia="TH SarabunPSK" w:hAnsi="TH SarabunPSK" w:cs="TH SarabunPSK"/>
          <w:cs/>
          <w:lang w:bidi="th"/>
        </w:rPr>
        <w:t xml:space="preserve">Fiber Optic </w:t>
      </w:r>
      <w:r w:rsidRPr="00A11089">
        <w:rPr>
          <w:rFonts w:ascii="TH SarabunPSK" w:eastAsia="TH SarabunPSK" w:hAnsi="TH SarabunPSK" w:cs="TH SarabunPSK"/>
          <w:cs/>
        </w:rPr>
        <w:t xml:space="preserve">เป็นการเชื่อมต่อระหว่างอาคาร </w:t>
      </w:r>
      <w:r w:rsidRPr="00A11089">
        <w:rPr>
          <w:rFonts w:ascii="TH SarabunPSK" w:eastAsia="TH SarabunPSK" w:hAnsi="TH SarabunPSK" w:cs="TH SarabunPSK"/>
          <w:cs/>
          <w:lang w:bidi="th"/>
        </w:rPr>
        <w:t xml:space="preserve">5 </w:t>
      </w:r>
      <w:r w:rsidRPr="00A11089">
        <w:rPr>
          <w:rFonts w:ascii="TH SarabunPSK" w:eastAsia="TH SarabunPSK" w:hAnsi="TH SarabunPSK" w:cs="TH SarabunPSK"/>
          <w:cs/>
        </w:rPr>
        <w:t xml:space="preserve">ด้วยความเร็วสูงขนาด </w:t>
      </w:r>
      <w:r w:rsidRPr="00A11089">
        <w:rPr>
          <w:rFonts w:ascii="TH SarabunPSK" w:eastAsia="TH SarabunPSK" w:hAnsi="TH SarabunPSK" w:cs="TH SarabunPSK"/>
          <w:cs/>
          <w:lang w:bidi="th"/>
        </w:rPr>
        <w:t xml:space="preserve">10 Gbps </w:t>
      </w:r>
      <w:r w:rsidRPr="00A11089">
        <w:rPr>
          <w:rFonts w:ascii="TH SarabunPSK" w:eastAsia="TH SarabunPSK" w:hAnsi="TH SarabunPSK" w:cs="TH SarabunPSK"/>
          <w:cs/>
        </w:rPr>
        <w:t xml:space="preserve">โดยใช้ </w:t>
      </w:r>
      <w:r w:rsidRPr="00A11089">
        <w:rPr>
          <w:rFonts w:ascii="TH SarabunPSK" w:eastAsia="TH SarabunPSK" w:hAnsi="TH SarabunPSK" w:cs="TH SarabunPSK"/>
          <w:cs/>
          <w:lang w:bidi="th"/>
        </w:rPr>
        <w:t xml:space="preserve">Switch </w:t>
      </w:r>
      <w:r w:rsidRPr="00A11089">
        <w:rPr>
          <w:rFonts w:ascii="TH SarabunPSK" w:eastAsia="TH SarabunPSK" w:hAnsi="TH SarabunPSK" w:cs="TH SarabunPSK"/>
          <w:cs/>
        </w:rPr>
        <w:t xml:space="preserve">และ </w:t>
      </w:r>
      <w:r w:rsidRPr="00A11089">
        <w:rPr>
          <w:rFonts w:ascii="TH SarabunPSK" w:eastAsia="TH SarabunPSK" w:hAnsi="TH SarabunPSK" w:cs="TH SarabunPSK"/>
          <w:cs/>
          <w:lang w:bidi="th"/>
        </w:rPr>
        <w:t>Access Point</w:t>
      </w:r>
      <w:r w:rsidRPr="00A11089">
        <w:rPr>
          <w:rFonts w:ascii="TH SarabunPSK" w:eastAsia="TH SarabunPSK" w:hAnsi="TH SarabunPSK" w:cs="TH SarabunPSK"/>
          <w:cs/>
        </w:rPr>
        <w:t xml:space="preserve"> ในการจัดการเชื่อมต่อ และเชื่อมต่อระบบภายในอาคารผ่านเครือข่าย </w:t>
      </w:r>
      <w:r w:rsidRPr="00A11089">
        <w:rPr>
          <w:rFonts w:ascii="TH SarabunPSK" w:eastAsia="TH SarabunPSK" w:hAnsi="TH SarabunPSK" w:cs="TH SarabunPSK"/>
          <w:cs/>
          <w:lang w:bidi="th"/>
        </w:rPr>
        <w:t xml:space="preserve">LAN </w:t>
      </w:r>
      <w:r w:rsidRPr="00A11089">
        <w:rPr>
          <w:rFonts w:ascii="TH SarabunPSK" w:eastAsia="TH SarabunPSK" w:hAnsi="TH SarabunPSK" w:cs="TH SarabunPSK"/>
          <w:cs/>
        </w:rPr>
        <w:t>(</w:t>
      </w:r>
      <w:r w:rsidRPr="00A11089">
        <w:rPr>
          <w:rFonts w:ascii="TH SarabunPSK" w:eastAsia="TH SarabunPSK" w:hAnsi="TH SarabunPSK" w:cs="TH SarabunPSK"/>
          <w:cs/>
          <w:lang w:bidi="th"/>
        </w:rPr>
        <w:t>Local Area Network</w:t>
      </w:r>
      <w:r w:rsidRPr="00A11089">
        <w:rPr>
          <w:rFonts w:ascii="TH SarabunPSK" w:eastAsia="TH SarabunPSK" w:hAnsi="TH SarabunPSK" w:cs="TH SarabunPSK"/>
          <w:cs/>
        </w:rPr>
        <w:t>) และมีระบบเครือข่ายไร้สาย (</w:t>
      </w:r>
      <w:r w:rsidRPr="00A11089">
        <w:rPr>
          <w:rFonts w:ascii="TH SarabunPSK" w:eastAsia="TH SarabunPSK" w:hAnsi="TH SarabunPSK" w:cs="TH SarabunPSK"/>
          <w:cs/>
          <w:lang w:bidi="th"/>
        </w:rPr>
        <w:t>WiFi</w:t>
      </w:r>
      <w:r w:rsidRPr="00A11089">
        <w:rPr>
          <w:rFonts w:ascii="TH SarabunPSK" w:eastAsia="TH SarabunPSK" w:hAnsi="TH SarabunPSK" w:cs="TH SarabunPSK"/>
          <w:cs/>
        </w:rPr>
        <w:t xml:space="preserve">) อาคาร </w:t>
      </w:r>
      <w:r w:rsidRPr="00A11089">
        <w:rPr>
          <w:rFonts w:ascii="TH SarabunPSK" w:eastAsia="TH SarabunPSK" w:hAnsi="TH SarabunPSK" w:cs="TH SarabunPSK"/>
          <w:cs/>
          <w:lang w:bidi="th"/>
        </w:rPr>
        <w:t xml:space="preserve">5 </w:t>
      </w:r>
      <w:r w:rsidRPr="00A11089">
        <w:rPr>
          <w:rFonts w:ascii="TH SarabunPSK" w:eastAsia="TH SarabunPSK" w:hAnsi="TH SarabunPSK" w:cs="TH SarabunPSK"/>
          <w:cs/>
        </w:rPr>
        <w:t xml:space="preserve">จำนวน </w:t>
      </w:r>
      <w:r w:rsidRPr="00A11089">
        <w:rPr>
          <w:rFonts w:ascii="TH SarabunPSK" w:eastAsia="TH SarabunPSK" w:hAnsi="TH SarabunPSK" w:cs="TH SarabunPSK"/>
          <w:cs/>
          <w:lang w:bidi="th"/>
        </w:rPr>
        <w:t xml:space="preserve">28 </w:t>
      </w:r>
      <w:r w:rsidRPr="00A11089">
        <w:rPr>
          <w:rFonts w:ascii="TH SarabunPSK" w:eastAsia="TH SarabunPSK" w:hAnsi="TH SarabunPSK" w:cs="TH SarabunPSK"/>
          <w:cs/>
        </w:rPr>
        <w:t>จุด เพียงพอและพร้อมใช้สำหรับอาจารย์ เจ้าหน้าที่และบัณฑิตของบัณฑิตวิทยาลัยอย่างเหมาะสม</w:t>
      </w:r>
    </w:p>
    <w:p w14:paraId="16075E15" w14:textId="77777777" w:rsidR="00C26E50" w:rsidRPr="00A11089" w:rsidRDefault="00C26E50" w:rsidP="00C26E50">
      <w:pPr>
        <w:tabs>
          <w:tab w:val="left" w:pos="731"/>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r>
      <w:r w:rsidRPr="00A11089">
        <w:rPr>
          <w:rFonts w:ascii="TH SarabunPSK" w:eastAsia="TH SarabunPSK" w:hAnsi="TH SarabunPSK" w:cs="TH SarabunPSK"/>
          <w:cs/>
          <w:lang w:bidi="th"/>
        </w:rPr>
        <w:tab/>
        <w:t>9</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8 </w:t>
      </w:r>
      <w:r w:rsidRPr="00A11089">
        <w:rPr>
          <w:rFonts w:ascii="TH SarabunPSK" w:eastAsia="TH SarabunPSK" w:hAnsi="TH SarabunPSK" w:cs="TH SarabunPSK"/>
          <w:cs/>
        </w:rPr>
        <w:t xml:space="preserve">คณะพยาบาลศาสตร์ ได้ติดตั้งระบบเครือข่ายที่เชื่อมจากส่วนกลาง ด้วยสายใยแก้วนำแสงหรือ </w:t>
      </w:r>
      <w:r w:rsidRPr="00A11089">
        <w:rPr>
          <w:rFonts w:ascii="TH SarabunPSK" w:eastAsia="TH SarabunPSK" w:hAnsi="TH SarabunPSK" w:cs="TH SarabunPSK"/>
          <w:cs/>
          <w:lang w:bidi="th"/>
        </w:rPr>
        <w:t xml:space="preserve">Fiber Optic </w:t>
      </w:r>
      <w:r w:rsidRPr="00A11089">
        <w:rPr>
          <w:rFonts w:ascii="TH SarabunPSK" w:eastAsia="TH SarabunPSK" w:hAnsi="TH SarabunPSK" w:cs="TH SarabunPSK"/>
          <w:cs/>
        </w:rPr>
        <w:t xml:space="preserve">เป็นการเชื่อมต่อระหว่างอาคารคณะพยาบาลศาสตร์ ด้วยความเร็วสูงขนาด </w:t>
      </w:r>
      <w:r w:rsidRPr="00A11089">
        <w:rPr>
          <w:rFonts w:ascii="TH SarabunPSK" w:eastAsia="TH SarabunPSK" w:hAnsi="TH SarabunPSK" w:cs="TH SarabunPSK"/>
          <w:cs/>
          <w:lang w:bidi="th"/>
        </w:rPr>
        <w:t xml:space="preserve">10 Gbps </w:t>
      </w:r>
      <w:r w:rsidRPr="00A11089">
        <w:rPr>
          <w:rFonts w:ascii="TH SarabunPSK" w:eastAsia="TH SarabunPSK" w:hAnsi="TH SarabunPSK" w:cs="TH SarabunPSK"/>
          <w:cs/>
        </w:rPr>
        <w:t xml:space="preserve">โดยใช้ </w:t>
      </w:r>
      <w:r w:rsidRPr="00A11089">
        <w:rPr>
          <w:rFonts w:ascii="TH SarabunPSK" w:eastAsia="TH SarabunPSK" w:hAnsi="TH SarabunPSK" w:cs="TH SarabunPSK"/>
          <w:cs/>
          <w:lang w:bidi="th"/>
        </w:rPr>
        <w:t xml:space="preserve">Switch </w:t>
      </w:r>
      <w:r w:rsidRPr="00A11089">
        <w:rPr>
          <w:rFonts w:ascii="TH SarabunPSK" w:eastAsia="TH SarabunPSK" w:hAnsi="TH SarabunPSK" w:cs="TH SarabunPSK"/>
          <w:cs/>
        </w:rPr>
        <w:t xml:space="preserve">และ </w:t>
      </w:r>
      <w:r w:rsidRPr="00A11089">
        <w:rPr>
          <w:rFonts w:ascii="TH SarabunPSK" w:eastAsia="TH SarabunPSK" w:hAnsi="TH SarabunPSK" w:cs="TH SarabunPSK"/>
          <w:cs/>
          <w:lang w:bidi="th"/>
        </w:rPr>
        <w:t xml:space="preserve">Access </w:t>
      </w:r>
      <w:r w:rsidRPr="00A11089">
        <w:rPr>
          <w:rFonts w:ascii="TH SarabunPSK" w:eastAsia="TH SarabunPSK" w:hAnsi="TH SarabunPSK" w:cs="TH SarabunPSK"/>
          <w:cs/>
          <w:lang w:bidi="th"/>
        </w:rPr>
        <w:lastRenderedPageBreak/>
        <w:t xml:space="preserve">Point </w:t>
      </w:r>
      <w:r w:rsidRPr="00A11089">
        <w:rPr>
          <w:rFonts w:ascii="TH SarabunPSK" w:eastAsia="TH SarabunPSK" w:hAnsi="TH SarabunPSK" w:cs="TH SarabunPSK"/>
          <w:cs/>
        </w:rPr>
        <w:t xml:space="preserve">ในการจัดการเชื่อมต่อ และเชื่อมต่อระบบภายในอาคารผ่านเครือข่าย </w:t>
      </w:r>
      <w:r w:rsidRPr="00A11089">
        <w:rPr>
          <w:rFonts w:ascii="TH SarabunPSK" w:eastAsia="TH SarabunPSK" w:hAnsi="TH SarabunPSK" w:cs="TH SarabunPSK"/>
          <w:cs/>
          <w:lang w:bidi="th"/>
        </w:rPr>
        <w:t xml:space="preserve">LAN </w:t>
      </w:r>
      <w:r w:rsidRPr="00A11089">
        <w:rPr>
          <w:rFonts w:ascii="TH SarabunPSK" w:eastAsia="TH SarabunPSK" w:hAnsi="TH SarabunPSK" w:cs="TH SarabunPSK"/>
          <w:cs/>
        </w:rPr>
        <w:t>(</w:t>
      </w:r>
      <w:r w:rsidRPr="00A11089">
        <w:rPr>
          <w:rFonts w:ascii="TH SarabunPSK" w:eastAsia="TH SarabunPSK" w:hAnsi="TH SarabunPSK" w:cs="TH SarabunPSK"/>
          <w:cs/>
          <w:lang w:bidi="th"/>
        </w:rPr>
        <w:t>Local Area Network</w:t>
      </w:r>
      <w:r w:rsidRPr="00A11089">
        <w:rPr>
          <w:rFonts w:ascii="TH SarabunPSK" w:eastAsia="TH SarabunPSK" w:hAnsi="TH SarabunPSK" w:cs="TH SarabunPSK"/>
          <w:cs/>
        </w:rPr>
        <w:t>) และมีระบบเครือข่ายไร้สาย (</w:t>
      </w:r>
      <w:r w:rsidRPr="00A11089">
        <w:rPr>
          <w:rFonts w:ascii="TH SarabunPSK" w:eastAsia="TH SarabunPSK" w:hAnsi="TH SarabunPSK" w:cs="TH SarabunPSK"/>
          <w:cs/>
          <w:lang w:bidi="th"/>
        </w:rPr>
        <w:t>WiFi</w:t>
      </w:r>
      <w:r w:rsidRPr="00A11089">
        <w:rPr>
          <w:rFonts w:ascii="TH SarabunPSK" w:eastAsia="TH SarabunPSK" w:hAnsi="TH SarabunPSK" w:cs="TH SarabunPSK"/>
          <w:cs/>
        </w:rPr>
        <w:t xml:space="preserve">) คณะพยาบาลศาสตร์ จำนวน </w:t>
      </w:r>
      <w:r w:rsidRPr="00A11089">
        <w:rPr>
          <w:rFonts w:ascii="TH SarabunPSK" w:eastAsia="TH SarabunPSK" w:hAnsi="TH SarabunPSK" w:cs="TH SarabunPSK"/>
          <w:cs/>
          <w:lang w:bidi="th"/>
        </w:rPr>
        <w:t xml:space="preserve">5 </w:t>
      </w:r>
      <w:r w:rsidRPr="00A11089">
        <w:rPr>
          <w:rFonts w:ascii="TH SarabunPSK" w:eastAsia="TH SarabunPSK" w:hAnsi="TH SarabunPSK" w:cs="TH SarabunPSK"/>
          <w:cs/>
        </w:rPr>
        <w:t xml:space="preserve">จุด และมีแผนปรับปรุงเพิ่มประสิทธิภาพในแผนงบประมาณ </w:t>
      </w:r>
      <w:r w:rsidRPr="00A11089">
        <w:rPr>
          <w:rFonts w:ascii="TH SarabunPSK" w:eastAsia="TH SarabunPSK" w:hAnsi="TH SarabunPSK" w:cs="TH SarabunPSK"/>
          <w:cs/>
          <w:lang w:bidi="th"/>
        </w:rPr>
        <w:t xml:space="preserve">2570 </w:t>
      </w:r>
      <w:r w:rsidRPr="00A11089">
        <w:rPr>
          <w:rFonts w:ascii="TH SarabunPSK" w:eastAsia="TH SarabunPSK" w:hAnsi="TH SarabunPSK" w:cs="TH SarabunPSK"/>
          <w:cs/>
        </w:rPr>
        <w:t>เพื่อให้เพียงพอและพร้อมใช้สำหรับอาจารย์ เจ้าหน้าที่และนักศึกษาของคณะพยาบาลศาสตร์อย่างเหมาะสม</w:t>
      </w:r>
    </w:p>
    <w:p w14:paraId="33B10001" w14:textId="77777777" w:rsidR="00C26E50" w:rsidRPr="00A11089" w:rsidRDefault="00C26E50" w:rsidP="00C26E50">
      <w:pPr>
        <w:tabs>
          <w:tab w:val="left" w:pos="731"/>
        </w:tabs>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lang w:bidi="th"/>
        </w:rPr>
        <w:tab/>
      </w:r>
      <w:r w:rsidRPr="00A11089">
        <w:rPr>
          <w:rFonts w:ascii="TH SarabunPSK" w:eastAsia="TH SarabunPSK" w:hAnsi="TH SarabunPSK" w:cs="TH SarabunPSK"/>
          <w:color w:val="EE0000"/>
          <w:cs/>
        </w:rPr>
        <w:t xml:space="preserve">ปีการศึกษา </w:t>
      </w:r>
      <w:r w:rsidRPr="00A11089">
        <w:rPr>
          <w:rFonts w:ascii="TH SarabunPSK" w:eastAsia="TH SarabunPSK" w:hAnsi="TH SarabunPSK" w:cs="TH SarabunPSK"/>
          <w:color w:val="EE0000"/>
          <w:cs/>
          <w:lang w:bidi="th"/>
        </w:rPr>
        <w:t xml:space="preserve">2568 </w:t>
      </w:r>
      <w:r w:rsidRPr="00A11089">
        <w:rPr>
          <w:rFonts w:ascii="TH SarabunPSK" w:eastAsia="TH SarabunPSK" w:hAnsi="TH SarabunPSK" w:cs="TH SarabunPSK"/>
          <w:color w:val="EE0000"/>
          <w:cs/>
        </w:rPr>
        <w:t xml:space="preserve">สำนักฯ ได้ประเมินการบริการระบบเทคโนโลยีสารสนเทศที่ให้บริการอาจารย์ เจ้าหน้าที่ และนักศึกษา โดยสอบถามความคิดเห็นของอาจารย์ เจ้าหน้าที่ และนักศึกษา ที่มีต่อระบบเทคโนโลยีสารสนเทศต่าง ๆ พบว่า โดยรวมมีความพึงพอใจในระดับ.............(ค่าเฉลี่ย=………) </w:t>
      </w:r>
    </w:p>
    <w:p w14:paraId="2859FEEE" w14:textId="77777777" w:rsidR="00C26E50" w:rsidRPr="00A11089" w:rsidRDefault="00C26E50" w:rsidP="00C26E50">
      <w:pPr>
        <w:ind w:firstLine="720"/>
        <w:jc w:val="thaiDistribute"/>
        <w:rPr>
          <w:rFonts w:ascii="TH SarabunPSK" w:eastAsia="TH SarabunPSK" w:hAnsi="TH SarabunPSK" w:cs="TH SarabunPSK"/>
          <w:b/>
          <w:bCs/>
          <w:color w:val="EE0000"/>
          <w:cs/>
          <w:lang w:bidi="th"/>
        </w:rPr>
      </w:pPr>
      <w:r w:rsidRPr="00A11089">
        <w:rPr>
          <w:rFonts w:ascii="TH SarabunPSK" w:eastAsia="TH SarabunPSK" w:hAnsi="TH SarabunPSK" w:cs="TH SarabunPSK"/>
          <w:b/>
          <w:bCs/>
          <w:color w:val="EE0000"/>
          <w:highlight w:val="yellow"/>
          <w:cs/>
        </w:rPr>
        <w:t>ให้คณะและหลักสูตรพิจารณาเพิ่มข้อมูลตามบริบท...</w:t>
      </w:r>
    </w:p>
    <w:p w14:paraId="1482C5A0" w14:textId="655D7826" w:rsidR="00C26E50" w:rsidRDefault="00C26E50" w:rsidP="00000525">
      <w:pPr>
        <w:rPr>
          <w:rFonts w:ascii="TH SarabunPSK" w:eastAsia="TH Sarabun PSK" w:hAnsi="TH SarabunPSK" w:cs="TH SarabunPSK"/>
          <w:b/>
          <w:bCs/>
          <w:color w:val="C00000"/>
          <w:sz w:val="40"/>
          <w:szCs w:val="40"/>
          <w:u w:val="single"/>
        </w:rPr>
      </w:pPr>
    </w:p>
    <w:p w14:paraId="4DD735B3" w14:textId="77777777" w:rsidR="00C26E50" w:rsidRPr="00127097" w:rsidRDefault="00C26E50"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46E47DFA" w14:textId="77777777" w:rsidTr="00631DF6">
        <w:tc>
          <w:tcPr>
            <w:tcW w:w="8955" w:type="dxa"/>
            <w:vMerge w:val="restart"/>
            <w:shd w:val="clear" w:color="auto" w:fill="DAEEF3" w:themeFill="accent5" w:themeFillTint="33"/>
          </w:tcPr>
          <w:p w14:paraId="00FED105"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7</w:t>
            </w:r>
            <w:r w:rsidRPr="00127097">
              <w:rPr>
                <w:rFonts w:ascii="TH SarabunPSK" w:hAnsi="TH SarabunPSK" w:cs="TH SarabunPSK"/>
                <w:b/>
                <w:bCs/>
                <w:sz w:val="32"/>
                <w:szCs w:val="32"/>
                <w:cs/>
              </w:rPr>
              <w:t>.</w:t>
            </w:r>
            <w:r w:rsidRPr="00127097">
              <w:rPr>
                <w:rFonts w:ascii="TH SarabunPSK" w:hAnsi="TH SarabunPSK" w:cs="TH SarabunPSK"/>
                <w:b/>
                <w:bCs/>
                <w:sz w:val="32"/>
                <w:szCs w:val="32"/>
              </w:rPr>
              <w:t>6 The environmental, health, and safety standards and access for people with</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special needs are shown to be defined and implemented</w:t>
            </w:r>
            <w:r w:rsidRPr="00127097">
              <w:rPr>
                <w:rFonts w:ascii="TH SarabunPSK" w:hAnsi="TH SarabunPSK" w:cs="TH SarabunPSK"/>
                <w:b/>
                <w:bCs/>
                <w:sz w:val="32"/>
                <w:szCs w:val="32"/>
                <w:cs/>
              </w:rPr>
              <w:t>.</w:t>
            </w:r>
          </w:p>
        </w:tc>
        <w:tc>
          <w:tcPr>
            <w:tcW w:w="794" w:type="dxa"/>
            <w:shd w:val="clear" w:color="auto" w:fill="DAEEF3" w:themeFill="accent5" w:themeFillTint="33"/>
          </w:tcPr>
          <w:p w14:paraId="4AA56A1C"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1E59978A" w14:textId="77777777" w:rsidTr="00631DF6">
        <w:trPr>
          <w:trHeight w:val="478"/>
        </w:trPr>
        <w:tc>
          <w:tcPr>
            <w:tcW w:w="8955" w:type="dxa"/>
            <w:vMerge/>
            <w:shd w:val="clear" w:color="auto" w:fill="DAEEF3" w:themeFill="accent5" w:themeFillTint="33"/>
          </w:tcPr>
          <w:p w14:paraId="46C1C1E7"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12388BD8" w14:textId="77777777" w:rsidR="00000525" w:rsidRPr="00127097" w:rsidRDefault="00000525" w:rsidP="00631DF6">
            <w:pPr>
              <w:pStyle w:val="afc"/>
              <w:jc w:val="center"/>
              <w:rPr>
                <w:rFonts w:ascii="TH SarabunPSK" w:hAnsi="TH SarabunPSK" w:cs="TH SarabunPSK"/>
                <w:sz w:val="32"/>
                <w:szCs w:val="32"/>
              </w:rPr>
            </w:pPr>
          </w:p>
        </w:tc>
      </w:tr>
    </w:tbl>
    <w:p w14:paraId="6E175A34" w14:textId="77777777" w:rsidR="00000525" w:rsidRPr="00127097" w:rsidRDefault="00000525" w:rsidP="00000525">
      <w:pPr>
        <w:pStyle w:val="afc"/>
        <w:rPr>
          <w:rFonts w:ascii="TH SarabunPSK" w:hAnsi="TH SarabunPSK" w:cs="TH SarabunPSK"/>
          <w:b/>
          <w:bCs/>
          <w:szCs w:val="32"/>
          <w:u w:val="single"/>
        </w:rPr>
      </w:pPr>
    </w:p>
    <w:p w14:paraId="10EC6B43"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58DBB23E" w14:textId="77777777" w:rsidR="00000525" w:rsidRPr="00127097" w:rsidRDefault="00000525" w:rsidP="00000525">
      <w:pPr>
        <w:pStyle w:val="afc"/>
        <w:numPr>
          <w:ilvl w:val="0"/>
          <w:numId w:val="37"/>
        </w:numPr>
        <w:ind w:left="709" w:hanging="205"/>
        <w:rPr>
          <w:rFonts w:ascii="TH SarabunPSK" w:hAnsi="TH SarabunPSK" w:cs="TH SarabunPSK"/>
          <w:szCs w:val="32"/>
        </w:rPr>
      </w:pPr>
      <w:r w:rsidRPr="00127097">
        <w:rPr>
          <w:rFonts w:ascii="TH SarabunPSK" w:hAnsi="TH SarabunPSK" w:cs="TH SarabunPSK"/>
          <w:szCs w:val="32"/>
          <w:cs/>
        </w:rPr>
        <w:t xml:space="preserve"> อธิบาย/แสดงให้เห็นถึงการดำเนินงาน ดังต่อไปนี้</w:t>
      </w:r>
    </w:p>
    <w:p w14:paraId="7F51EA9B" w14:textId="77777777" w:rsidR="00000525" w:rsidRPr="00127097" w:rsidRDefault="00000525" w:rsidP="00000525">
      <w:pPr>
        <w:pStyle w:val="afc"/>
        <w:ind w:left="851" w:hanging="142"/>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การกําหนดใช้มาตรฐาน และปฏิบัติตามมาตรฐานด้านสิ่งแวดล้อม สุขภาพ และความปลอดภัย (</w:t>
      </w:r>
      <w:r w:rsidRPr="00127097">
        <w:rPr>
          <w:rFonts w:ascii="TH SarabunPSK" w:hAnsi="TH SarabunPSK" w:cs="TH SarabunPSK"/>
          <w:szCs w:val="32"/>
        </w:rPr>
        <w:t>environmental, health, and safety standards, EHS standard</w:t>
      </w:r>
      <w:r w:rsidRPr="00127097">
        <w:rPr>
          <w:rFonts w:ascii="TH SarabunPSK" w:hAnsi="TH SarabunPSK" w:cs="TH SarabunPSK"/>
          <w:szCs w:val="32"/>
          <w:cs/>
        </w:rPr>
        <w:t xml:space="preserve">) กับห้องปฏิบัติการ อาคาร สถานที่ ที่เป็นมาตรฐานระดับชาติ หรือ สากล รวมถึงมาตรฐานห้องปฏิบัติการ อาคาร สถานที่ (ต้องมีมาตรฐานครบทั้ง 3 ประเด็น) (ตัวอย่างเช่น </w:t>
      </w:r>
      <w:r w:rsidRPr="00127097">
        <w:rPr>
          <w:rFonts w:ascii="TH SarabunPSK" w:hAnsi="TH SarabunPSK" w:cs="TH SarabunPSK"/>
          <w:szCs w:val="32"/>
        </w:rPr>
        <w:t xml:space="preserve">ISO, green university, </w:t>
      </w:r>
      <w:r w:rsidRPr="00127097">
        <w:rPr>
          <w:rFonts w:ascii="TH SarabunPSK" w:hAnsi="TH SarabunPSK" w:cs="TH SarabunPSK"/>
          <w:szCs w:val="32"/>
          <w:cs/>
        </w:rPr>
        <w:t>มอก. อาชีวอนามัย (</w:t>
      </w:r>
      <w:r w:rsidRPr="00127097">
        <w:rPr>
          <w:rFonts w:ascii="TH SarabunPSK" w:hAnsi="TH SarabunPSK" w:cs="TH SarabunPSK"/>
          <w:szCs w:val="32"/>
        </w:rPr>
        <w:t xml:space="preserve">ISO </w:t>
      </w:r>
      <w:r w:rsidRPr="00127097">
        <w:rPr>
          <w:rFonts w:ascii="TH SarabunPSK" w:hAnsi="TH SarabunPSK" w:cs="TH SarabunPSK"/>
          <w:szCs w:val="32"/>
          <w:cs/>
        </w:rPr>
        <w:t>45001</w:t>
      </w:r>
      <w:r w:rsidRPr="00127097">
        <w:rPr>
          <w:rFonts w:ascii="TH SarabunPSK" w:hAnsi="TH SarabunPSK" w:cs="TH SarabunPSK"/>
          <w:szCs w:val="32"/>
        </w:rPr>
        <w:t>, OHSA</w:t>
      </w:r>
      <w:r w:rsidRPr="00127097">
        <w:rPr>
          <w:rFonts w:ascii="TH SarabunPSK" w:hAnsi="TH SarabunPSK" w:cs="TH SarabunPSK"/>
          <w:szCs w:val="32"/>
          <w:cs/>
        </w:rPr>
        <w:t xml:space="preserve">18001) หรือ มาตรฐานอื่นๆ มาตรฐานที่ใช้กับบางสาขาวิชา ห้องปฏิบัติการ เช่น </w:t>
      </w:r>
      <w:r w:rsidRPr="00127097">
        <w:rPr>
          <w:rFonts w:ascii="TH SarabunPSK" w:hAnsi="TH SarabunPSK" w:cs="TH SarabunPSK"/>
          <w:szCs w:val="32"/>
        </w:rPr>
        <w:t>ESPReL,ISO</w:t>
      </w:r>
      <w:r w:rsidRPr="00127097">
        <w:rPr>
          <w:rFonts w:ascii="TH SarabunPSK" w:hAnsi="TH SarabunPSK" w:cs="TH SarabunPSK"/>
          <w:szCs w:val="32"/>
          <w:cs/>
        </w:rPr>
        <w:t>/</w:t>
      </w:r>
      <w:r w:rsidRPr="00127097">
        <w:rPr>
          <w:rFonts w:ascii="TH SarabunPSK" w:hAnsi="TH SarabunPSK" w:cs="TH SarabunPSK"/>
          <w:szCs w:val="32"/>
        </w:rPr>
        <w:t xml:space="preserve">IEC </w:t>
      </w:r>
      <w:r w:rsidRPr="00127097">
        <w:rPr>
          <w:rFonts w:ascii="TH SarabunPSK" w:hAnsi="TH SarabunPSK" w:cs="TH SarabunPSK"/>
          <w:szCs w:val="32"/>
          <w:cs/>
        </w:rPr>
        <w:t>17025</w:t>
      </w:r>
      <w:r w:rsidRPr="00127097">
        <w:rPr>
          <w:rFonts w:ascii="TH SarabunPSK" w:hAnsi="TH SarabunPSK" w:cs="TH SarabunPSK"/>
          <w:szCs w:val="32"/>
        </w:rPr>
        <w:t xml:space="preserve">,  SOPs, </w:t>
      </w:r>
      <w:r w:rsidRPr="00127097">
        <w:rPr>
          <w:rFonts w:ascii="TH SarabunPSK" w:hAnsi="TH SarabunPSK" w:cs="TH SarabunPSK"/>
          <w:szCs w:val="32"/>
          <w:cs/>
        </w:rPr>
        <w:t>กฎหมายความปลอดภัยของอาคาร เป็นต้น)</w:t>
      </w:r>
    </w:p>
    <w:p w14:paraId="04A246B5" w14:textId="77777777" w:rsidR="00000525" w:rsidRPr="00127097" w:rsidRDefault="00000525" w:rsidP="00000525">
      <w:pPr>
        <w:pStyle w:val="afc"/>
        <w:ind w:left="851" w:hanging="142"/>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การกําหนด และดำเนินการให้ผู้ที่มีความต้องการพิเศษเข้าถึง </w:t>
      </w:r>
      <w:r w:rsidRPr="00127097">
        <w:rPr>
          <w:rFonts w:ascii="TH SarabunPSK" w:hAnsi="TH SarabunPSK" w:cs="TH SarabunPSK"/>
          <w:szCs w:val="32"/>
        </w:rPr>
        <w:t>facilities</w:t>
      </w:r>
      <w:r w:rsidRPr="00127097">
        <w:rPr>
          <w:rFonts w:ascii="TH SarabunPSK" w:hAnsi="TH SarabunPSK" w:cs="TH SarabunPSK"/>
          <w:szCs w:val="32"/>
          <w:cs/>
        </w:rPr>
        <w:t xml:space="preserve"> ในส่วนใด/ลักษณะใด</w:t>
      </w:r>
    </w:p>
    <w:p w14:paraId="607F2DBF" w14:textId="77777777" w:rsidR="00000525" w:rsidRPr="00127097" w:rsidRDefault="00000525" w:rsidP="00000525">
      <w:pPr>
        <w:pStyle w:val="afc"/>
        <w:rPr>
          <w:rFonts w:ascii="TH SarabunPSK" w:hAnsi="TH SarabunPSK" w:cs="TH SarabunPSK"/>
          <w:szCs w:val="32"/>
        </w:rPr>
      </w:pPr>
    </w:p>
    <w:p w14:paraId="0A0AE7BC"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5F68C7A0"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1BF2508"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2CFC90EE"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050B8F3" w14:textId="77777777" w:rsidR="00000525" w:rsidRPr="00127097" w:rsidRDefault="00000525" w:rsidP="00000525">
      <w:pPr>
        <w:pStyle w:val="afc"/>
        <w:rPr>
          <w:rFonts w:ascii="TH SarabunPSK" w:hAnsi="TH SarabunPSK" w:cs="TH SarabunPSK"/>
          <w:szCs w:val="32"/>
        </w:rPr>
      </w:pPr>
    </w:p>
    <w:p w14:paraId="63D42ED9"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3ACFF4C5"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E161C50"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1490EF8"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0A210B2"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EDF7A4"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232C3" w14:textId="77777777" w:rsidR="00000525" w:rsidRPr="00127097" w:rsidRDefault="00000525" w:rsidP="00631DF6">
            <w:pPr>
              <w:pStyle w:val="afc"/>
              <w:rPr>
                <w:rFonts w:ascii="TH SarabunPSK" w:hAnsi="TH SarabunPSK" w:cs="TH SarabunPSK"/>
              </w:rPr>
            </w:pPr>
          </w:p>
        </w:tc>
      </w:tr>
      <w:tr w:rsidR="00000525" w:rsidRPr="00127097" w14:paraId="77A0EC45"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675CCD"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5FF0AD" w14:textId="77777777" w:rsidR="00000525" w:rsidRPr="00127097" w:rsidRDefault="00000525" w:rsidP="00631DF6">
            <w:pPr>
              <w:pStyle w:val="afc"/>
              <w:rPr>
                <w:rFonts w:ascii="TH SarabunPSK" w:hAnsi="TH SarabunPSK" w:cs="TH SarabunPSK"/>
              </w:rPr>
            </w:pPr>
          </w:p>
        </w:tc>
      </w:tr>
      <w:tr w:rsidR="00000525" w:rsidRPr="00127097" w14:paraId="35AEE0CD"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950195"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6AAE56" w14:textId="77777777" w:rsidR="00000525" w:rsidRPr="00127097" w:rsidRDefault="00000525" w:rsidP="00631DF6">
            <w:pPr>
              <w:pStyle w:val="afc"/>
              <w:rPr>
                <w:rFonts w:ascii="TH SarabunPSK" w:hAnsi="TH SarabunPSK" w:cs="TH SarabunPSK"/>
              </w:rPr>
            </w:pPr>
          </w:p>
        </w:tc>
      </w:tr>
    </w:tbl>
    <w:p w14:paraId="10F2DDDC" w14:textId="5ACD6F61" w:rsidR="00000525" w:rsidRDefault="00000525" w:rsidP="00000525">
      <w:pPr>
        <w:pStyle w:val="afc"/>
        <w:rPr>
          <w:rFonts w:ascii="TH SarabunPSK" w:hAnsi="TH SarabunPSK" w:cs="TH SarabunPSK"/>
          <w:szCs w:val="32"/>
        </w:rPr>
      </w:pPr>
    </w:p>
    <w:p w14:paraId="1636B255" w14:textId="75570744" w:rsidR="00C26E50" w:rsidRDefault="00C26E50" w:rsidP="00000525">
      <w:pPr>
        <w:pStyle w:val="afc"/>
        <w:rPr>
          <w:rFonts w:ascii="TH SarabunPSK" w:hAnsi="TH SarabunPSK" w:cs="TH SarabunPSK"/>
          <w:szCs w:val="32"/>
        </w:rPr>
      </w:pPr>
    </w:p>
    <w:p w14:paraId="26BEA43B" w14:textId="4AED8071" w:rsidR="00C26E50" w:rsidRDefault="00C26E50" w:rsidP="00000525">
      <w:pPr>
        <w:pStyle w:val="afc"/>
        <w:rPr>
          <w:rFonts w:ascii="TH SarabunPSK" w:hAnsi="TH SarabunPSK" w:cs="TH SarabunPSK"/>
          <w:szCs w:val="32"/>
        </w:rPr>
      </w:pPr>
    </w:p>
    <w:p w14:paraId="1465430C" w14:textId="6BB7CAAB" w:rsidR="00C26E50" w:rsidRDefault="00C26E50" w:rsidP="00000525">
      <w:pPr>
        <w:pStyle w:val="afc"/>
        <w:rPr>
          <w:rFonts w:ascii="TH SarabunPSK" w:hAnsi="TH SarabunPSK" w:cs="TH SarabunPSK"/>
          <w:szCs w:val="32"/>
        </w:rPr>
      </w:pPr>
    </w:p>
    <w:p w14:paraId="04E700C1" w14:textId="77777777" w:rsidR="00C26E50" w:rsidRPr="00127097" w:rsidRDefault="00C26E50" w:rsidP="00000525">
      <w:pPr>
        <w:pStyle w:val="afc"/>
        <w:rPr>
          <w:rFonts w:ascii="TH SarabunPSK" w:hAnsi="TH SarabunPSK" w:cs="TH SarabunPSK"/>
          <w:szCs w:val="32"/>
        </w:rPr>
      </w:pPr>
    </w:p>
    <w:p w14:paraId="5035FC0A" w14:textId="77777777" w:rsidR="00000525" w:rsidRPr="00127097" w:rsidRDefault="00000525" w:rsidP="00000525">
      <w:pPr>
        <w:pStyle w:val="afc"/>
        <w:rPr>
          <w:rFonts w:ascii="TH SarabunPSK" w:hAnsi="TH SarabunPSK" w:cs="TH SarabunPSK"/>
          <w:szCs w:val="32"/>
        </w:rPr>
      </w:pPr>
    </w:p>
    <w:p w14:paraId="4212F189" w14:textId="750F02E3" w:rsidR="00000525" w:rsidRPr="00127097" w:rsidRDefault="00C26E50" w:rsidP="00C26E50">
      <w:pPr>
        <w:pStyle w:val="afc"/>
        <w:jc w:val="center"/>
        <w:rPr>
          <w:rFonts w:ascii="TH SarabunPSK" w:hAnsi="TH SarabunPSK" w:cs="TH SarabunPSK"/>
          <w:szCs w:val="32"/>
        </w:rPr>
      </w:pPr>
      <w:r w:rsidRPr="00991BEC">
        <w:rPr>
          <w:rFonts w:ascii="TH SarabunPSK" w:eastAsia="TH Sarabun PSK" w:hAnsi="TH SarabunPSK" w:cs="TH SarabunPSK"/>
          <w:b/>
          <w:bCs/>
          <w:color w:val="C00000"/>
          <w:sz w:val="40"/>
          <w:u w:val="single"/>
          <w:cs/>
        </w:rPr>
        <w:lastRenderedPageBreak/>
        <w:t xml:space="preserve">ตัวอย่างการเขียน </w:t>
      </w:r>
      <w:r w:rsidRPr="00991BEC">
        <w:rPr>
          <w:rFonts w:ascii="TH SarabunPSK" w:eastAsia="TH Sarabun PSK" w:hAnsi="TH SarabunPSK" w:cs="TH SarabunPSK"/>
          <w:b/>
          <w:bCs/>
          <w:color w:val="C00000"/>
          <w:sz w:val="40"/>
          <w:u w:val="single"/>
        </w:rPr>
        <w:t xml:space="preserve">SAR </w:t>
      </w:r>
      <w:r>
        <w:rPr>
          <w:rFonts w:ascii="TH SarabunPSK" w:eastAsia="TH Sarabun PSK" w:hAnsi="TH SarabunPSK" w:cs="TH SarabunPSK"/>
          <w:b/>
          <w:bCs/>
          <w:color w:val="C00000"/>
          <w:sz w:val="40"/>
          <w:u w:val="single"/>
        </w:rPr>
        <w:t>7</w:t>
      </w:r>
      <w:r>
        <w:rPr>
          <w:rFonts w:ascii="TH SarabunPSK" w:eastAsia="TH Sarabun PSK" w:hAnsi="TH SarabunPSK" w:cs="TH SarabunPSK"/>
          <w:b/>
          <w:bCs/>
          <w:color w:val="C00000"/>
          <w:sz w:val="40"/>
          <w:u w:val="single"/>
          <w:cs/>
        </w:rPr>
        <w:t>.</w:t>
      </w:r>
      <w:r>
        <w:rPr>
          <w:rFonts w:ascii="TH SarabunPSK" w:eastAsia="TH Sarabun PSK" w:hAnsi="TH SarabunPSK" w:cs="TH SarabunPSK"/>
          <w:b/>
          <w:bCs/>
          <w:color w:val="C00000"/>
          <w:sz w:val="40"/>
          <w:u w:val="single"/>
        </w:rPr>
        <w:t>6</w:t>
      </w:r>
    </w:p>
    <w:p w14:paraId="6D9235BC" w14:textId="77777777" w:rsidR="00C26E50" w:rsidRPr="00A11089" w:rsidRDefault="00C26E50" w:rsidP="00C26E50">
      <w:pPr>
        <w:tabs>
          <w:tab w:val="left" w:pos="731"/>
        </w:tabs>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r>
      <w:r w:rsidRPr="00A11089">
        <w:rPr>
          <w:rFonts w:ascii="TH SarabunPSK" w:eastAsia="TH SarabunPSK" w:hAnsi="TH SarabunPSK" w:cs="TH SarabunPSK"/>
          <w:b/>
          <w:bCs/>
          <w:highlight w:val="yellow"/>
          <w:cs/>
          <w:lang w:bidi="th"/>
        </w:rPr>
        <w:t>1</w:t>
      </w:r>
      <w:r w:rsidRPr="00A11089">
        <w:rPr>
          <w:rFonts w:ascii="TH SarabunPSK" w:eastAsia="TH SarabunPSK" w:hAnsi="TH SarabunPSK" w:cs="TH SarabunPSK"/>
          <w:b/>
          <w:bCs/>
          <w:highlight w:val="yellow"/>
          <w:cs/>
        </w:rPr>
        <w:t>. ด้านสิ่งแวดล้อม</w:t>
      </w:r>
      <w:r w:rsidRPr="00A11089">
        <w:rPr>
          <w:rFonts w:ascii="TH SarabunPSK" w:eastAsia="TH SarabunPSK" w:hAnsi="TH SarabunPSK" w:cs="TH SarabunPSK"/>
          <w:highlight w:val="yellow"/>
          <w:cs/>
        </w:rPr>
        <w:t xml:space="preserve"> </w:t>
      </w:r>
      <w:r w:rsidRPr="00A11089">
        <w:rPr>
          <w:rFonts w:ascii="TH SarabunPSK" w:eastAsia="TH SarabunPSK" w:hAnsi="TH SarabunPSK" w:cs="TH SarabunPSK"/>
          <w:b/>
          <w:bCs/>
          <w:highlight w:val="yellow"/>
          <w:cs/>
        </w:rPr>
        <w:t xml:space="preserve">ใช้หลักการ </w:t>
      </w:r>
      <w:r w:rsidRPr="00A11089">
        <w:rPr>
          <w:rFonts w:ascii="TH SarabunPSK" w:eastAsia="TH SarabunPSK" w:hAnsi="TH SarabunPSK" w:cs="TH SarabunPSK"/>
          <w:b/>
          <w:bCs/>
          <w:highlight w:val="yellow"/>
          <w:cs/>
          <w:lang w:bidi="th"/>
        </w:rPr>
        <w:t>5</w:t>
      </w:r>
      <w:r w:rsidRPr="00A11089">
        <w:rPr>
          <w:rFonts w:ascii="TH SarabunPSK" w:eastAsia="TH SarabunPSK" w:hAnsi="TH SarabunPSK" w:cs="TH SarabunPSK"/>
          <w:b/>
          <w:bCs/>
          <w:highlight w:val="yellow"/>
          <w:cs/>
        </w:rPr>
        <w:t>ส.</w:t>
      </w:r>
      <w:r w:rsidRPr="00A11089">
        <w:rPr>
          <w:rFonts w:ascii="TH SarabunPSK" w:eastAsia="TH SarabunPSK" w:hAnsi="TH SarabunPSK" w:cs="TH SarabunPSK"/>
          <w:cs/>
        </w:rPr>
        <w:t xml:space="preserve"> โดยขอความร่วมมือให้บุคลากร เจ้าหน้าที่และนักศึกษา ให้ดำเนินการในด้าน </w:t>
      </w:r>
      <w:r w:rsidRPr="00A11089">
        <w:rPr>
          <w:rFonts w:ascii="TH SarabunPSK" w:eastAsia="TH SarabunPSK" w:hAnsi="TH SarabunPSK" w:cs="TH SarabunPSK"/>
          <w:cs/>
          <w:lang w:bidi="th"/>
        </w:rPr>
        <w:t>5</w:t>
      </w:r>
      <w:r w:rsidRPr="00A11089">
        <w:rPr>
          <w:rFonts w:ascii="TH SarabunPSK" w:eastAsia="TH SarabunPSK" w:hAnsi="TH SarabunPSK" w:cs="TH SarabunPSK"/>
          <w:cs/>
        </w:rPr>
        <w:t>ส. นำมาใช้ในชีวิตประจำวันของการปฏิบัติงาน โดยเริ่มจาก ส-สะสาง (</w:t>
      </w:r>
      <w:r w:rsidRPr="00A11089">
        <w:rPr>
          <w:rFonts w:ascii="TH SarabunPSK" w:eastAsia="TH SarabunPSK" w:hAnsi="TH SarabunPSK" w:cs="TH SarabunPSK"/>
          <w:cs/>
          <w:lang w:bidi="th"/>
        </w:rPr>
        <w:t>Sort</w:t>
      </w:r>
      <w:r w:rsidRPr="00A11089">
        <w:rPr>
          <w:rFonts w:ascii="TH SarabunPSK" w:eastAsia="TH SarabunPSK" w:hAnsi="TH SarabunPSK" w:cs="TH SarabunPSK"/>
          <w:cs/>
        </w:rPr>
        <w:t>) เริ่มต้นแยกสิ่งที่ต้องการจัดระเบียบให้ชัดเจนระหว่าง “สิ่งจำเป็น” และ “สิ่งไม่จำเป็น” ส-สะดวก (</w:t>
      </w:r>
      <w:r w:rsidRPr="00A11089">
        <w:rPr>
          <w:rFonts w:ascii="TH SarabunPSK" w:eastAsia="TH SarabunPSK" w:hAnsi="TH SarabunPSK" w:cs="TH SarabunPSK"/>
          <w:cs/>
          <w:lang w:bidi="th"/>
        </w:rPr>
        <w:t>Set in Order</w:t>
      </w:r>
      <w:r w:rsidRPr="00A11089">
        <w:rPr>
          <w:rFonts w:ascii="TH SarabunPSK" w:eastAsia="TH SarabunPSK" w:hAnsi="TH SarabunPSK" w:cs="TH SarabunPSK"/>
          <w:cs/>
        </w:rPr>
        <w:t>) เป็นการนำสิ่งที่สะสางมาจัดวางอย่างเป็นระเบียบให้หยิบใช้งานง่าย ส-สะอาด (</w:t>
      </w:r>
      <w:r w:rsidRPr="00A11089">
        <w:rPr>
          <w:rFonts w:ascii="TH SarabunPSK" w:eastAsia="TH SarabunPSK" w:hAnsi="TH SarabunPSK" w:cs="TH SarabunPSK"/>
          <w:cs/>
          <w:lang w:bidi="th"/>
        </w:rPr>
        <w:t>Shine</w:t>
      </w:r>
      <w:r w:rsidRPr="00A11089">
        <w:rPr>
          <w:rFonts w:ascii="TH SarabunPSK" w:eastAsia="TH SarabunPSK" w:hAnsi="TH SarabunPSK" w:cs="TH SarabunPSK"/>
          <w:cs/>
        </w:rPr>
        <w:t>) เป็นการสร้างสภาพแวดล้อมการทำงานให้สะอาด รื่นรมย์และน่าทำงาน ส-สุขลักษณะ (</w:t>
      </w:r>
      <w:r w:rsidRPr="00A11089">
        <w:rPr>
          <w:rFonts w:ascii="TH SarabunPSK" w:eastAsia="TH SarabunPSK" w:hAnsi="TH SarabunPSK" w:cs="TH SarabunPSK"/>
          <w:cs/>
          <w:lang w:bidi="th"/>
        </w:rPr>
        <w:t>Standardize</w:t>
      </w:r>
      <w:r w:rsidRPr="00A11089">
        <w:rPr>
          <w:rFonts w:ascii="TH SarabunPSK" w:eastAsia="TH SarabunPSK" w:hAnsi="TH SarabunPSK" w:cs="TH SarabunPSK"/>
          <w:cs/>
        </w:rPr>
        <w:t>) หลักสูตรปรึกษาหารือว่ามาตรฐานสุขลักษณะที่ทุกคนจะได้ปฏิบัติรักษาความเป็นระเบียบเรียบร้อยตามมาตรฐานนั้นคือการเก็บขยะทุกครั้งหลังเลิกงาน และการเก็บถ้วยกาแฟ/อาหารทุกครั้งหลังรับประทาน และ ส-สร้างนิสัย (</w:t>
      </w:r>
      <w:r w:rsidRPr="00A11089">
        <w:rPr>
          <w:rFonts w:ascii="TH SarabunPSK" w:eastAsia="TH SarabunPSK" w:hAnsi="TH SarabunPSK" w:cs="TH SarabunPSK"/>
          <w:cs/>
          <w:lang w:bidi="th"/>
        </w:rPr>
        <w:t>Sustain</w:t>
      </w:r>
      <w:r w:rsidRPr="00A11089">
        <w:rPr>
          <w:rFonts w:ascii="TH SarabunPSK" w:eastAsia="TH SarabunPSK" w:hAnsi="TH SarabunPSK" w:cs="TH SarabunPSK"/>
          <w:cs/>
        </w:rPr>
        <w:t xml:space="preserve">) เป็นการสร้างระเบียบวินัย หรือสร้างให้เกิดนิสัยขึ้นมาจริง ๆ หมั่นปฏิบัติซ้ำ ๆ เป็นประจำจนกลายเป็นเรื่องปกติ ทั้งนี้หลักสูตรกำหนดไว้คือ </w:t>
      </w:r>
      <w:r w:rsidRPr="00A11089">
        <w:rPr>
          <w:rFonts w:ascii="TH SarabunPSK" w:eastAsia="TH SarabunPSK" w:hAnsi="TH SarabunPSK" w:cs="TH SarabunPSK"/>
          <w:cs/>
          <w:lang w:bidi="th"/>
        </w:rPr>
        <w:t xml:space="preserve">5 </w:t>
      </w:r>
      <w:r w:rsidRPr="00A11089">
        <w:rPr>
          <w:rFonts w:ascii="TH SarabunPSK" w:eastAsia="TH SarabunPSK" w:hAnsi="TH SarabunPSK" w:cs="TH SarabunPSK"/>
          <w:cs/>
        </w:rPr>
        <w:t>ส. เป็นหน้าที่ของทุกคนที่จะต้องช่วยกัน เพื่อสร้างบรรยากาศที่ดีในการทำงาน พัฒนาคุณภาพ และเพิ่มประสิทธิภาพของหลักสูตรโดยรวมให้ดียิ่งขึ้น</w:t>
      </w:r>
    </w:p>
    <w:p w14:paraId="1D246FD3" w14:textId="77777777" w:rsidR="00C26E50" w:rsidRPr="00A11089" w:rsidRDefault="00C26E50" w:rsidP="00C26E50">
      <w:pPr>
        <w:tabs>
          <w:tab w:val="left" w:pos="731"/>
        </w:tabs>
        <w:jc w:val="thaiDistribute"/>
        <w:rPr>
          <w:rFonts w:ascii="TH SarabunPSK" w:eastAsia="TH SarabunPSK" w:hAnsi="TH SarabunPSK" w:cs="TH SarabunPSK"/>
          <w:b/>
          <w:bCs/>
          <w:cs/>
          <w:lang w:bidi="th"/>
        </w:rPr>
      </w:pPr>
      <w:r w:rsidRPr="00A11089">
        <w:rPr>
          <w:rFonts w:ascii="TH SarabunPSK" w:eastAsia="TH SarabunPSK" w:hAnsi="TH SarabunPSK" w:cs="TH SarabunPSK"/>
          <w:b/>
          <w:bCs/>
          <w:cs/>
          <w:lang w:bidi="th"/>
        </w:rPr>
        <w:tab/>
      </w:r>
      <w:r w:rsidRPr="00A11089">
        <w:rPr>
          <w:rFonts w:ascii="TH SarabunPSK" w:eastAsia="TH SarabunPSK" w:hAnsi="TH SarabunPSK" w:cs="TH SarabunPSK"/>
          <w:b/>
          <w:bCs/>
          <w:highlight w:val="yellow"/>
          <w:cs/>
          <w:lang w:bidi="th"/>
        </w:rPr>
        <w:t>2</w:t>
      </w:r>
      <w:r w:rsidRPr="00A11089">
        <w:rPr>
          <w:rFonts w:ascii="TH SarabunPSK" w:eastAsia="TH SarabunPSK" w:hAnsi="TH SarabunPSK" w:cs="TH SarabunPSK"/>
          <w:b/>
          <w:bCs/>
          <w:highlight w:val="yellow"/>
          <w:cs/>
        </w:rPr>
        <w:t>. ด้านสุขภาพ</w:t>
      </w:r>
      <w:r w:rsidRPr="00A11089">
        <w:rPr>
          <w:rFonts w:ascii="TH SarabunPSK" w:eastAsia="TH SarabunPSK" w:hAnsi="TH SarabunPSK" w:cs="TH SarabunPSK"/>
          <w:b/>
          <w:bCs/>
          <w:cs/>
        </w:rPr>
        <w:t xml:space="preserve"> มหาวิทยาลัยได้กำหนดการส่งเสริมด้านสุขภาพบุคลากรและนักศึกษา ดังนี้</w:t>
      </w:r>
    </w:p>
    <w:p w14:paraId="19E2B551" w14:textId="77777777" w:rsidR="00C26E50" w:rsidRPr="00A11089" w:rsidRDefault="00C26E50" w:rsidP="00C26E50">
      <w:pPr>
        <w:pBdr>
          <w:top w:val="nil"/>
          <w:left w:val="nil"/>
          <w:bottom w:val="nil"/>
          <w:right w:val="nil"/>
          <w:between w:val="nil"/>
        </w:pBdr>
        <w:tabs>
          <w:tab w:val="left" w:pos="1080"/>
          <w:tab w:val="left" w:pos="1440"/>
        </w:tabs>
        <w:ind w:firstLine="720"/>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t>2</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 xml:space="preserve">1 </w:t>
      </w:r>
      <w:r w:rsidRPr="00A11089">
        <w:rPr>
          <w:rFonts w:ascii="TH SarabunPSK" w:eastAsia="TH SarabunPSK" w:hAnsi="TH SarabunPSK" w:cs="TH SarabunPSK"/>
          <w:color w:val="000000"/>
          <w:cs/>
        </w:rPr>
        <w:t xml:space="preserve">เป็นไปตามพระราชบัญญัติการสาธารณสุข พ.ศ. </w:t>
      </w:r>
      <w:r w:rsidRPr="00A11089">
        <w:rPr>
          <w:rFonts w:ascii="TH SarabunPSK" w:eastAsia="TH SarabunPSK" w:hAnsi="TH SarabunPSK" w:cs="TH SarabunPSK"/>
          <w:color w:val="000000"/>
          <w:cs/>
          <w:lang w:bidi="th"/>
        </w:rPr>
        <w:t xml:space="preserve">2535 </w:t>
      </w:r>
      <w:r w:rsidRPr="00A11089">
        <w:rPr>
          <w:rFonts w:ascii="TH SarabunPSK" w:eastAsia="TH SarabunPSK" w:hAnsi="TH SarabunPSK" w:cs="TH SarabunPSK"/>
          <w:color w:val="000000"/>
          <w:cs/>
        </w:rPr>
        <w:t xml:space="preserve">และที่แก้ไขเพิ่มเติมถึง (ฉบับที่ </w:t>
      </w:r>
      <w:r w:rsidRPr="00A11089">
        <w:rPr>
          <w:rFonts w:ascii="TH SarabunPSK" w:eastAsia="TH SarabunPSK" w:hAnsi="TH SarabunPSK" w:cs="TH SarabunPSK"/>
          <w:color w:val="000000"/>
          <w:cs/>
          <w:lang w:bidi="th"/>
        </w:rPr>
        <w:t>3</w:t>
      </w:r>
      <w:r w:rsidRPr="00A11089">
        <w:rPr>
          <w:rFonts w:ascii="TH SarabunPSK" w:eastAsia="TH SarabunPSK" w:hAnsi="TH SarabunPSK" w:cs="TH SarabunPSK"/>
          <w:color w:val="000000"/>
          <w:cs/>
        </w:rPr>
        <w:t xml:space="preserve">) พ.ศ. </w:t>
      </w:r>
      <w:r w:rsidRPr="00A11089">
        <w:rPr>
          <w:rFonts w:ascii="TH SarabunPSK" w:eastAsia="TH SarabunPSK" w:hAnsi="TH SarabunPSK" w:cs="TH SarabunPSK"/>
          <w:color w:val="000000"/>
          <w:cs/>
          <w:lang w:bidi="th"/>
        </w:rPr>
        <w:t xml:space="preserve">2560  </w:t>
      </w:r>
      <w:r w:rsidRPr="00A11089">
        <w:rPr>
          <w:rFonts w:ascii="TH SarabunPSK" w:eastAsia="TH SarabunPSK" w:hAnsi="TH SarabunPSK" w:cs="TH SarabunPSK"/>
          <w:color w:val="000000"/>
          <w:cs/>
        </w:rPr>
        <w:t xml:space="preserve">มาตรา </w:t>
      </w:r>
      <w:r w:rsidRPr="00A11089">
        <w:rPr>
          <w:rFonts w:ascii="TH SarabunPSK" w:eastAsia="TH SarabunPSK" w:hAnsi="TH SarabunPSK" w:cs="TH SarabunPSK"/>
          <w:color w:val="000000"/>
          <w:cs/>
          <w:lang w:bidi="th"/>
        </w:rPr>
        <w:t xml:space="preserve">20 </w:t>
      </w:r>
      <w:r w:rsidRPr="00A11089">
        <w:rPr>
          <w:rFonts w:ascii="TH SarabunPSK" w:eastAsia="TH SarabunPSK" w:hAnsi="TH SarabunPSK" w:cs="TH SarabunPSK"/>
          <w:color w:val="000000"/>
          <w:cs/>
        </w:rPr>
        <w:t>เพื่อประโยชน์ในการรักษาความสะอาดและการจัดระเบียบในการเก็บ ขน และกำจัดสิ่งปฏิกูลหรือมูลฝอย ให้ส่วนราชการมีอำนาจออกข้อบัญญัติท้องถิ่นดังต่อไปนี้ (</w:t>
      </w:r>
      <w:r w:rsidRPr="00A11089">
        <w:rPr>
          <w:rFonts w:ascii="TH SarabunPSK" w:eastAsia="TH SarabunPSK" w:hAnsi="TH SarabunPSK" w:cs="TH SarabunPSK"/>
          <w:color w:val="000000"/>
          <w:cs/>
          <w:lang w:bidi="th"/>
        </w:rPr>
        <w:t>1</w:t>
      </w:r>
      <w:r w:rsidRPr="00A11089">
        <w:rPr>
          <w:rFonts w:ascii="TH SarabunPSK" w:eastAsia="TH SarabunPSK" w:hAnsi="TH SarabunPSK" w:cs="TH SarabunPSK"/>
          <w:color w:val="000000"/>
          <w:cs/>
        </w:rPr>
        <w:t>) ห้ามการถ่าย เท ทิ้ง หรือทำให้มีขึ้นในที่หรือทางสาธารณะซึ่งสิ่งปฏิกูล หรือมูลฝอย นอกจากในส่วนราชการจัดไว้ให้ (</w:t>
      </w:r>
      <w:r w:rsidRPr="00A11089">
        <w:rPr>
          <w:rFonts w:ascii="TH SarabunPSK" w:eastAsia="TH SarabunPSK" w:hAnsi="TH SarabunPSK" w:cs="TH SarabunPSK"/>
          <w:color w:val="000000"/>
          <w:cs/>
          <w:lang w:bidi="th"/>
        </w:rPr>
        <w:t>2</w:t>
      </w:r>
      <w:r w:rsidRPr="00A11089">
        <w:rPr>
          <w:rFonts w:ascii="TH SarabunPSK" w:eastAsia="TH SarabunPSK" w:hAnsi="TH SarabunPSK" w:cs="TH SarabunPSK"/>
          <w:color w:val="000000"/>
          <w:cs/>
        </w:rPr>
        <w:t>) กำหนดให้มีที่รองรับสิ่งปฏิกูลหรือมูลฝอยตามที่หรือทางสาธารณะและสถานที่เอกชน (</w:t>
      </w:r>
      <w:r w:rsidRPr="00A11089">
        <w:rPr>
          <w:rFonts w:ascii="TH SarabunPSK" w:eastAsia="TH SarabunPSK" w:hAnsi="TH SarabunPSK" w:cs="TH SarabunPSK"/>
          <w:color w:val="000000"/>
          <w:cs/>
          <w:lang w:bidi="th"/>
        </w:rPr>
        <w:t>3</w:t>
      </w:r>
      <w:r w:rsidRPr="00A11089">
        <w:rPr>
          <w:rFonts w:ascii="TH SarabunPSK" w:eastAsia="TH SarabunPSK" w:hAnsi="TH SarabunPSK" w:cs="TH SarabunPSK"/>
          <w:color w:val="000000"/>
          <w:cs/>
        </w:rPr>
        <w:t>) กำหนดวิธีการเก็บ ขน และกำจัดสิ่งปฏิกูลหรือมูลฝอยหรือให้เจ้าของหรือผู้ครอบครองอาคารหรือสถานที่ใด ๆ ปฏิบัติให้ถูกต้องด้วยสุขลักษณะตามสภาพหรือลักษณะการใช้อาคารหรือสถานที่นั้น ๆ โดยมหาวิทยาลัยและคณะได้ดำเนินการให้มีตาม พ.ร.บ.กำหนด</w:t>
      </w:r>
    </w:p>
    <w:p w14:paraId="295298BA" w14:textId="77777777" w:rsidR="00C26E50" w:rsidRPr="00A11089" w:rsidRDefault="00C26E50" w:rsidP="00C26E50">
      <w:pPr>
        <w:pBdr>
          <w:top w:val="nil"/>
          <w:left w:val="nil"/>
          <w:bottom w:val="nil"/>
          <w:right w:val="nil"/>
          <w:between w:val="nil"/>
        </w:pBdr>
        <w:tabs>
          <w:tab w:val="left" w:pos="1080"/>
          <w:tab w:val="left" w:pos="1440"/>
        </w:tabs>
        <w:ind w:firstLine="720"/>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t>2</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 xml:space="preserve">2 </w:t>
      </w:r>
      <w:r w:rsidRPr="00A11089">
        <w:rPr>
          <w:rFonts w:ascii="TH SarabunPSK" w:eastAsia="TH SarabunPSK" w:hAnsi="TH SarabunPSK" w:cs="TH SarabunPSK"/>
          <w:color w:val="000000"/>
          <w:cs/>
        </w:rPr>
        <w:t xml:space="preserve">สุขภาพ พ.ร.บ. ควบคุมผลิตภัณฑ์ยาสูบ พ.ศ. </w:t>
      </w:r>
      <w:r w:rsidRPr="00A11089">
        <w:rPr>
          <w:rFonts w:ascii="TH SarabunPSK" w:eastAsia="TH SarabunPSK" w:hAnsi="TH SarabunPSK" w:cs="TH SarabunPSK"/>
          <w:color w:val="000000"/>
          <w:cs/>
          <w:lang w:bidi="th"/>
        </w:rPr>
        <w:t xml:space="preserve">2560 </w:t>
      </w:r>
      <w:r w:rsidRPr="00A11089">
        <w:rPr>
          <w:rFonts w:ascii="TH SarabunPSK" w:eastAsia="TH SarabunPSK" w:hAnsi="TH SarabunPSK" w:cs="TH SarabunPSK"/>
          <w:color w:val="000000"/>
          <w:cs/>
        </w:rPr>
        <w:t xml:space="preserve">มาตรา </w:t>
      </w:r>
      <w:r w:rsidRPr="00A11089">
        <w:rPr>
          <w:rFonts w:ascii="TH SarabunPSK" w:eastAsia="TH SarabunPSK" w:hAnsi="TH SarabunPSK" w:cs="TH SarabunPSK"/>
          <w:color w:val="000000"/>
          <w:cs/>
          <w:lang w:bidi="th"/>
        </w:rPr>
        <w:t xml:space="preserve">42 </w:t>
      </w:r>
      <w:r w:rsidRPr="00A11089">
        <w:rPr>
          <w:rFonts w:ascii="TH SarabunPSK" w:eastAsia="TH SarabunPSK" w:hAnsi="TH SarabunPSK" w:cs="TH SarabunPSK"/>
          <w:color w:val="000000"/>
          <w:cs/>
        </w:rPr>
        <w:t xml:space="preserve">ระบุว่า ห้ามผู้ใดสูบบุหรี่ในเขตปลอดบุหรี่ เว้นแต่เป็นเขตสูบบุหรี่ที่กำหนดตามมาตรา </w:t>
      </w:r>
      <w:r w:rsidRPr="00A11089">
        <w:rPr>
          <w:rFonts w:ascii="TH SarabunPSK" w:eastAsia="TH SarabunPSK" w:hAnsi="TH SarabunPSK" w:cs="TH SarabunPSK"/>
          <w:color w:val="000000"/>
          <w:cs/>
          <w:lang w:bidi="th"/>
        </w:rPr>
        <w:t xml:space="preserve">41 </w:t>
      </w:r>
      <w:r w:rsidRPr="00A11089">
        <w:rPr>
          <w:rFonts w:ascii="TH SarabunPSK" w:eastAsia="TH SarabunPSK" w:hAnsi="TH SarabunPSK" w:cs="TH SarabunPSK"/>
          <w:color w:val="000000"/>
          <w:cs/>
        </w:rPr>
        <w:t>หลักสูตรได้จัดทำพื้นที่เขตปลอดบุหรี่ โดยจัดให้มีเครื่องหมายแสดงไว้ให้เห็นได้โดยชัดเจนว่าเป็น “เขตปลอดบุหรี่” ปราศจากอุปกรณ์หรือสิ่งอำนวยความสะดวกสำหรับการสูบบุหรี่ มีสภาพและลักษณะอันใดตามที่รัฐมนตรีประกาศกำหนดโดยคำแนะนำของคณะกรรมการ</w:t>
      </w:r>
    </w:p>
    <w:p w14:paraId="60B9E92A" w14:textId="77777777" w:rsidR="00C26E50" w:rsidRPr="00A11089" w:rsidRDefault="00C26E50" w:rsidP="00C26E50">
      <w:pPr>
        <w:pBdr>
          <w:top w:val="nil"/>
          <w:left w:val="nil"/>
          <w:bottom w:val="nil"/>
          <w:right w:val="nil"/>
          <w:between w:val="nil"/>
        </w:pBdr>
        <w:tabs>
          <w:tab w:val="left" w:pos="1080"/>
          <w:tab w:val="left" w:pos="1440"/>
        </w:tabs>
        <w:ind w:firstLine="720"/>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t>2</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 xml:space="preserve">3 </w:t>
      </w:r>
      <w:r w:rsidRPr="00A11089">
        <w:rPr>
          <w:rFonts w:ascii="TH SarabunPSK" w:eastAsia="TH SarabunPSK" w:hAnsi="TH SarabunPSK" w:cs="TH SarabunPSK"/>
          <w:color w:val="000000"/>
          <w:cs/>
        </w:rPr>
        <w:t>มหาวิทยาลัย ได้นำแนวทางการปฏิบัติตาม พ.ร.บ.สุขภาพแห่งชาติ พ.ศ.</w:t>
      </w:r>
      <w:r w:rsidRPr="00A11089">
        <w:rPr>
          <w:rFonts w:ascii="TH SarabunPSK" w:eastAsia="TH SarabunPSK" w:hAnsi="TH SarabunPSK" w:cs="TH SarabunPSK"/>
          <w:color w:val="000000"/>
          <w:cs/>
          <w:lang w:bidi="th"/>
        </w:rPr>
        <w:t xml:space="preserve">2550 </w:t>
      </w:r>
      <w:r w:rsidRPr="00A11089">
        <w:rPr>
          <w:rFonts w:ascii="TH SarabunPSK" w:eastAsia="TH SarabunPSK" w:hAnsi="TH SarabunPSK" w:cs="TH SarabunPSK"/>
          <w:color w:val="000000"/>
          <w:cs/>
        </w:rPr>
        <w:t xml:space="preserve">ให้พนักงานที่ทำงานเกิน </w:t>
      </w:r>
      <w:r w:rsidRPr="00A11089">
        <w:rPr>
          <w:rFonts w:ascii="TH SarabunPSK" w:eastAsia="TH SarabunPSK" w:hAnsi="TH SarabunPSK" w:cs="TH SarabunPSK"/>
          <w:color w:val="000000"/>
          <w:cs/>
          <w:lang w:bidi="th"/>
        </w:rPr>
        <w:t xml:space="preserve">6 </w:t>
      </w:r>
      <w:r w:rsidRPr="00A11089">
        <w:rPr>
          <w:rFonts w:ascii="TH SarabunPSK" w:eastAsia="TH SarabunPSK" w:hAnsi="TH SarabunPSK" w:cs="TH SarabunPSK"/>
          <w:color w:val="000000"/>
          <w:cs/>
        </w:rPr>
        <w:t>เดือนขึ้นไปต้องตรวจสุขภาพ ทั้งนี้คณะครุศาสตร์ ได้ดำเนินการดังนี้</w:t>
      </w:r>
    </w:p>
    <w:p w14:paraId="5732E90B" w14:textId="77777777" w:rsidR="00C26E50" w:rsidRPr="00A11089" w:rsidRDefault="00C26E50" w:rsidP="00C26E50">
      <w:pPr>
        <w:pBdr>
          <w:top w:val="nil"/>
          <w:left w:val="nil"/>
          <w:bottom w:val="nil"/>
          <w:right w:val="nil"/>
          <w:between w:val="nil"/>
        </w:pBdr>
        <w:tabs>
          <w:tab w:val="left" w:pos="1080"/>
          <w:tab w:val="left" w:pos="1440"/>
        </w:tabs>
        <w:ind w:firstLine="720"/>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r>
      <w:r w:rsidRPr="00A11089">
        <w:rPr>
          <w:rFonts w:ascii="TH SarabunPSK" w:eastAsia="TH SarabunPSK" w:hAnsi="TH SarabunPSK" w:cs="TH SarabunPSK"/>
          <w:color w:val="000000"/>
          <w:cs/>
          <w:lang w:bidi="th"/>
        </w:rPr>
        <w:tab/>
        <w:t>2</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3</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 xml:space="preserve">1 </w:t>
      </w:r>
      <w:r w:rsidRPr="00A11089">
        <w:rPr>
          <w:rFonts w:ascii="TH SarabunPSK" w:eastAsia="TH SarabunPSK" w:hAnsi="TH SarabunPSK" w:cs="TH SarabunPSK"/>
          <w:color w:val="000000"/>
          <w:cs/>
        </w:rPr>
        <w:t>ประสานกับมหาวิทยาลัย และโรงพยาบ</w:t>
      </w:r>
      <w:r w:rsidRPr="00A11089">
        <w:rPr>
          <w:rFonts w:ascii="TH SarabunPSK" w:eastAsia="TH SarabunPSK" w:hAnsi="TH SarabunPSK" w:cs="TH SarabunPSK"/>
          <w:cs/>
        </w:rPr>
        <w:t>า</w:t>
      </w:r>
      <w:r w:rsidRPr="00A11089">
        <w:rPr>
          <w:rFonts w:ascii="TH SarabunPSK" w:eastAsia="TH SarabunPSK" w:hAnsi="TH SarabunPSK" w:cs="TH SarabunPSK"/>
          <w:color w:val="000000"/>
          <w:cs/>
        </w:rPr>
        <w:t>ลศูนย์สกลนคร ดำเนินการตรวจสุขภาพประจำปี ให้แก่ บุคลากรและนักศึกษา โดยให้รองคณบดีฝ่ายส่งเสริมกิจการ เป็นผู้ประสานงาน ในกรณีที่นักศึกษาหลักสูตรใด เจ็บป่วยในระหว่างเรียนที่คณะ ให้อาจารย์ผู้สอน หรือประธานหลักสูตร หรืออาจารย์ของหลักสูตร ประสานไปยังคณะทันที และให้หัวหน้าสำนักงานคณะ ประสานไปยังศูนย์แพทย์มหาวิทยาลัยราชภัฏมหาสารคามโดยเร็ว</w:t>
      </w:r>
    </w:p>
    <w:p w14:paraId="57231D57" w14:textId="77777777" w:rsidR="00C26E50" w:rsidRPr="00A11089" w:rsidRDefault="00C26E50" w:rsidP="00C26E50">
      <w:pPr>
        <w:pBdr>
          <w:top w:val="nil"/>
          <w:left w:val="nil"/>
          <w:bottom w:val="nil"/>
          <w:right w:val="nil"/>
          <w:between w:val="nil"/>
        </w:pBdr>
        <w:tabs>
          <w:tab w:val="left" w:pos="1080"/>
          <w:tab w:val="left" w:pos="1440"/>
        </w:tabs>
        <w:ind w:firstLine="720"/>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r>
      <w:r w:rsidRPr="00A11089">
        <w:rPr>
          <w:rFonts w:ascii="TH SarabunPSK" w:eastAsia="TH SarabunPSK" w:hAnsi="TH SarabunPSK" w:cs="TH SarabunPSK"/>
          <w:color w:val="000000"/>
          <w:cs/>
          <w:lang w:bidi="th"/>
        </w:rPr>
        <w:tab/>
        <w:t>2</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3</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 xml:space="preserve">2 </w:t>
      </w:r>
      <w:r w:rsidRPr="00A11089">
        <w:rPr>
          <w:rFonts w:ascii="TH SarabunPSK" w:eastAsia="TH SarabunPSK" w:hAnsi="TH SarabunPSK" w:cs="TH SarabunPSK"/>
          <w:color w:val="000000"/>
          <w:cs/>
        </w:rPr>
        <w:t>ในกรณีที่เป็นบุคลากรก็เช่นกัน หากมีความเจ็บป่วยในระหว่างการทำงาน ให้หัวหน้าสำนักงานคณะหรืออาจารย์ ประสานไปยังห้องพยาบาล หรือ โรงพยาบาลศูนย์สกลนคร ไปยังโดยเร็ว</w:t>
      </w:r>
    </w:p>
    <w:p w14:paraId="79298458" w14:textId="77777777" w:rsidR="00C26E50" w:rsidRPr="00A11089" w:rsidRDefault="00C26E50" w:rsidP="00C26E50">
      <w:pPr>
        <w:pBdr>
          <w:top w:val="nil"/>
          <w:left w:val="nil"/>
          <w:bottom w:val="nil"/>
          <w:right w:val="nil"/>
          <w:between w:val="nil"/>
        </w:pBdr>
        <w:tabs>
          <w:tab w:val="left" w:pos="1080"/>
          <w:tab w:val="left" w:pos="1440"/>
        </w:tabs>
        <w:ind w:firstLine="720"/>
        <w:jc w:val="thaiDistribute"/>
        <w:rPr>
          <w:rFonts w:ascii="TH SarabunPSK" w:eastAsia="TH SarabunPSK" w:hAnsi="TH SarabunPSK" w:cs="TH SarabunPSK"/>
          <w:color w:val="000000"/>
          <w:cs/>
          <w:lang w:bidi="th"/>
        </w:rPr>
      </w:pPr>
      <w:r w:rsidRPr="00A11089">
        <w:rPr>
          <w:rFonts w:ascii="TH SarabunPSK" w:eastAsia="TH SarabunPSK" w:hAnsi="TH SarabunPSK" w:cs="TH SarabunPSK"/>
          <w:b/>
          <w:bCs/>
          <w:color w:val="000000"/>
          <w:highlight w:val="yellow"/>
          <w:cs/>
          <w:lang w:bidi="th"/>
        </w:rPr>
        <w:t>3</w:t>
      </w:r>
      <w:r w:rsidRPr="00A11089">
        <w:rPr>
          <w:rFonts w:ascii="TH SarabunPSK" w:eastAsia="TH SarabunPSK" w:hAnsi="TH SarabunPSK" w:cs="TH SarabunPSK"/>
          <w:b/>
          <w:bCs/>
          <w:color w:val="000000"/>
          <w:highlight w:val="yellow"/>
          <w:cs/>
        </w:rPr>
        <w:t>. มาตรฐานด้านความปลอดภัยด้านอาคาร</w:t>
      </w:r>
      <w:r w:rsidRPr="00A11089">
        <w:rPr>
          <w:rFonts w:ascii="TH SarabunPSK" w:eastAsia="TH SarabunPSK" w:hAnsi="TH SarabunPSK" w:cs="TH SarabunPSK"/>
          <w:color w:val="000000"/>
          <w:cs/>
        </w:rPr>
        <w:t xml:space="preserve"> เป็นไปตามพระราชบัญญัติควบคุมอาคาร ดังนี้ พระราชบัญญัติควบคุมอาคาร พ.ศ. </w:t>
      </w:r>
      <w:r w:rsidRPr="00A11089">
        <w:rPr>
          <w:rFonts w:ascii="TH SarabunPSK" w:eastAsia="TH SarabunPSK" w:hAnsi="TH SarabunPSK" w:cs="TH SarabunPSK"/>
          <w:color w:val="000000"/>
          <w:cs/>
          <w:lang w:bidi="th"/>
        </w:rPr>
        <w:t xml:space="preserve">2522 </w:t>
      </w:r>
      <w:r w:rsidRPr="00A11089">
        <w:rPr>
          <w:rFonts w:ascii="TH SarabunPSK" w:eastAsia="TH SarabunPSK" w:hAnsi="TH SarabunPSK" w:cs="TH SarabunPSK"/>
          <w:color w:val="000000"/>
          <w:cs/>
        </w:rPr>
        <w:t xml:space="preserve">แก้ไขโดย (ฉบับที่ </w:t>
      </w:r>
      <w:r w:rsidRPr="00A11089">
        <w:rPr>
          <w:rFonts w:ascii="TH SarabunPSK" w:eastAsia="TH SarabunPSK" w:hAnsi="TH SarabunPSK" w:cs="TH SarabunPSK"/>
          <w:color w:val="000000"/>
          <w:cs/>
          <w:lang w:bidi="th"/>
        </w:rPr>
        <w:t>2</w:t>
      </w:r>
      <w:r w:rsidRPr="00A11089">
        <w:rPr>
          <w:rFonts w:ascii="TH SarabunPSK" w:eastAsia="TH SarabunPSK" w:hAnsi="TH SarabunPSK" w:cs="TH SarabunPSK"/>
          <w:color w:val="000000"/>
          <w:cs/>
        </w:rPr>
        <w:t xml:space="preserve">) พ.ศ. </w:t>
      </w:r>
      <w:r w:rsidRPr="00A11089">
        <w:rPr>
          <w:rFonts w:ascii="TH SarabunPSK" w:eastAsia="TH SarabunPSK" w:hAnsi="TH SarabunPSK" w:cs="TH SarabunPSK"/>
          <w:color w:val="000000"/>
          <w:cs/>
          <w:lang w:bidi="th"/>
        </w:rPr>
        <w:t xml:space="preserve">2535, </w:t>
      </w:r>
      <w:r w:rsidRPr="00A11089">
        <w:rPr>
          <w:rFonts w:ascii="TH SarabunPSK" w:eastAsia="TH SarabunPSK" w:hAnsi="TH SarabunPSK" w:cs="TH SarabunPSK"/>
          <w:color w:val="000000"/>
          <w:cs/>
        </w:rPr>
        <w:t xml:space="preserve">(ฉบับที่ </w:t>
      </w:r>
      <w:r w:rsidRPr="00A11089">
        <w:rPr>
          <w:rFonts w:ascii="TH SarabunPSK" w:eastAsia="TH SarabunPSK" w:hAnsi="TH SarabunPSK" w:cs="TH SarabunPSK"/>
          <w:color w:val="000000"/>
          <w:cs/>
          <w:lang w:bidi="th"/>
        </w:rPr>
        <w:t>3</w:t>
      </w:r>
      <w:r w:rsidRPr="00A11089">
        <w:rPr>
          <w:rFonts w:ascii="TH SarabunPSK" w:eastAsia="TH SarabunPSK" w:hAnsi="TH SarabunPSK" w:cs="TH SarabunPSK"/>
          <w:color w:val="000000"/>
          <w:cs/>
        </w:rPr>
        <w:t xml:space="preserve">) พ.ศ. </w:t>
      </w:r>
      <w:r w:rsidRPr="00A11089">
        <w:rPr>
          <w:rFonts w:ascii="TH SarabunPSK" w:eastAsia="TH SarabunPSK" w:hAnsi="TH SarabunPSK" w:cs="TH SarabunPSK"/>
          <w:color w:val="000000"/>
          <w:cs/>
          <w:lang w:bidi="th"/>
        </w:rPr>
        <w:t xml:space="preserve">2543, </w:t>
      </w:r>
      <w:r w:rsidRPr="00A11089">
        <w:rPr>
          <w:rFonts w:ascii="TH SarabunPSK" w:eastAsia="TH SarabunPSK" w:hAnsi="TH SarabunPSK" w:cs="TH SarabunPSK"/>
          <w:color w:val="000000"/>
          <w:cs/>
        </w:rPr>
        <w:t xml:space="preserve">(ฉบับที่ </w:t>
      </w:r>
      <w:r w:rsidRPr="00A11089">
        <w:rPr>
          <w:rFonts w:ascii="TH SarabunPSK" w:eastAsia="TH SarabunPSK" w:hAnsi="TH SarabunPSK" w:cs="TH SarabunPSK"/>
          <w:color w:val="000000"/>
          <w:cs/>
          <w:lang w:bidi="th"/>
        </w:rPr>
        <w:t>4</w:t>
      </w:r>
      <w:r w:rsidRPr="00A11089">
        <w:rPr>
          <w:rFonts w:ascii="TH SarabunPSK" w:eastAsia="TH SarabunPSK" w:hAnsi="TH SarabunPSK" w:cs="TH SarabunPSK"/>
          <w:color w:val="000000"/>
          <w:cs/>
        </w:rPr>
        <w:t xml:space="preserve">) พ.ศ. </w:t>
      </w:r>
      <w:r w:rsidRPr="00A11089">
        <w:rPr>
          <w:rFonts w:ascii="TH SarabunPSK" w:eastAsia="TH SarabunPSK" w:hAnsi="TH SarabunPSK" w:cs="TH SarabunPSK"/>
          <w:color w:val="000000"/>
          <w:cs/>
          <w:lang w:bidi="th"/>
        </w:rPr>
        <w:t xml:space="preserve">2550, </w:t>
      </w:r>
      <w:r w:rsidRPr="00A11089">
        <w:rPr>
          <w:rFonts w:ascii="TH SarabunPSK" w:eastAsia="TH SarabunPSK" w:hAnsi="TH SarabunPSK" w:cs="TH SarabunPSK"/>
          <w:color w:val="000000"/>
          <w:cs/>
        </w:rPr>
        <w:t xml:space="preserve">(ฉบับที่ </w:t>
      </w:r>
      <w:r w:rsidRPr="00A11089">
        <w:rPr>
          <w:rFonts w:ascii="TH SarabunPSK" w:eastAsia="TH SarabunPSK" w:hAnsi="TH SarabunPSK" w:cs="TH SarabunPSK"/>
          <w:color w:val="000000"/>
          <w:cs/>
          <w:lang w:bidi="th"/>
        </w:rPr>
        <w:t>5</w:t>
      </w:r>
      <w:r w:rsidRPr="00A11089">
        <w:rPr>
          <w:rFonts w:ascii="TH SarabunPSK" w:eastAsia="TH SarabunPSK" w:hAnsi="TH SarabunPSK" w:cs="TH SarabunPSK"/>
          <w:color w:val="000000"/>
          <w:cs/>
        </w:rPr>
        <w:t xml:space="preserve">) พ.ศ. </w:t>
      </w:r>
      <w:r w:rsidRPr="00A11089">
        <w:rPr>
          <w:rFonts w:ascii="TH SarabunPSK" w:eastAsia="TH SarabunPSK" w:hAnsi="TH SarabunPSK" w:cs="TH SarabunPSK"/>
          <w:color w:val="000000"/>
          <w:cs/>
          <w:lang w:bidi="th"/>
        </w:rPr>
        <w:t xml:space="preserve">2558 </w:t>
      </w:r>
      <w:r w:rsidRPr="00A11089">
        <w:rPr>
          <w:rFonts w:ascii="TH SarabunPSK" w:eastAsia="TH SarabunPSK" w:hAnsi="TH SarabunPSK" w:cs="TH SarabunPSK"/>
          <w:color w:val="000000"/>
          <w:cs/>
        </w:rPr>
        <w:t xml:space="preserve">และพระราชบัญญัติแก้ไขเพิ่มเติมบทบัญญัติแห่งกฎหมายที่เกี่ยวกับความรับผิดในทางอาญาของผู้แทนนิติบุคคล พ.ศ. </w:t>
      </w:r>
      <w:r w:rsidRPr="00A11089">
        <w:rPr>
          <w:rFonts w:ascii="TH SarabunPSK" w:eastAsia="TH SarabunPSK" w:hAnsi="TH SarabunPSK" w:cs="TH SarabunPSK"/>
          <w:color w:val="000000"/>
          <w:cs/>
          <w:lang w:bidi="th"/>
        </w:rPr>
        <w:t xml:space="preserve">2560 </w:t>
      </w:r>
      <w:r w:rsidRPr="00A11089">
        <w:rPr>
          <w:rFonts w:ascii="TH SarabunPSK" w:eastAsia="TH SarabunPSK" w:hAnsi="TH SarabunPSK" w:cs="TH SarabunPSK"/>
          <w:color w:val="000000"/>
          <w:cs/>
        </w:rPr>
        <w:t xml:space="preserve">และ พระราชบัญญัติควบคุมอาคาร (ฉบับที่ </w:t>
      </w:r>
      <w:r w:rsidRPr="00A11089">
        <w:rPr>
          <w:rFonts w:ascii="TH SarabunPSK" w:eastAsia="TH SarabunPSK" w:hAnsi="TH SarabunPSK" w:cs="TH SarabunPSK"/>
          <w:color w:val="000000"/>
          <w:cs/>
          <w:lang w:bidi="th"/>
        </w:rPr>
        <w:t>4</w:t>
      </w:r>
      <w:r w:rsidRPr="00A11089">
        <w:rPr>
          <w:rFonts w:ascii="TH SarabunPSK" w:eastAsia="TH SarabunPSK" w:hAnsi="TH SarabunPSK" w:cs="TH SarabunPSK"/>
          <w:color w:val="000000"/>
          <w:cs/>
        </w:rPr>
        <w:t xml:space="preserve">) พ.ศ. </w:t>
      </w:r>
      <w:r w:rsidRPr="00A11089">
        <w:rPr>
          <w:rFonts w:ascii="TH SarabunPSK" w:eastAsia="TH SarabunPSK" w:hAnsi="TH SarabunPSK" w:cs="TH SarabunPSK"/>
          <w:color w:val="000000"/>
          <w:cs/>
          <w:lang w:bidi="th"/>
        </w:rPr>
        <w:t xml:space="preserve">2550 </w:t>
      </w:r>
      <w:r w:rsidRPr="00A11089">
        <w:rPr>
          <w:rFonts w:ascii="TH SarabunPSK" w:eastAsia="TH SarabunPSK" w:hAnsi="TH SarabunPSK" w:cs="TH SarabunPSK"/>
          <w:color w:val="000000"/>
          <w:cs/>
        </w:rPr>
        <w:t xml:space="preserve">และ พระราชบัญญัติควบคุมอาคาร (ฉบับที่ </w:t>
      </w:r>
      <w:r w:rsidRPr="00A11089">
        <w:rPr>
          <w:rFonts w:ascii="TH SarabunPSK" w:eastAsia="TH SarabunPSK" w:hAnsi="TH SarabunPSK" w:cs="TH SarabunPSK"/>
          <w:color w:val="000000"/>
          <w:cs/>
          <w:lang w:bidi="th"/>
        </w:rPr>
        <w:t>5</w:t>
      </w:r>
      <w:r w:rsidRPr="00A11089">
        <w:rPr>
          <w:rFonts w:ascii="TH SarabunPSK" w:eastAsia="TH SarabunPSK" w:hAnsi="TH SarabunPSK" w:cs="TH SarabunPSK"/>
          <w:color w:val="000000"/>
          <w:cs/>
        </w:rPr>
        <w:t xml:space="preserve">) พ.ศ. </w:t>
      </w:r>
      <w:r w:rsidRPr="00A11089">
        <w:rPr>
          <w:rFonts w:ascii="TH SarabunPSK" w:eastAsia="TH SarabunPSK" w:hAnsi="TH SarabunPSK" w:cs="TH SarabunPSK"/>
          <w:color w:val="000000"/>
          <w:cs/>
          <w:lang w:bidi="th"/>
        </w:rPr>
        <w:t xml:space="preserve">2558 </w:t>
      </w:r>
      <w:r w:rsidRPr="00A11089">
        <w:rPr>
          <w:rFonts w:ascii="TH SarabunPSK" w:eastAsia="TH SarabunPSK" w:hAnsi="TH SarabunPSK" w:cs="TH SarabunPSK"/>
          <w:color w:val="000000"/>
          <w:cs/>
        </w:rPr>
        <w:t>โดยอาคารได้ออกแบบให้มีการเข้าถึงสำหรับผู้ที่มีความต้องการพิเศษแล้ว คณะจึงดำเนินการในส่วนที่เกี่ยวข้องกับอาคาร ดังนี้</w:t>
      </w:r>
    </w:p>
    <w:p w14:paraId="48C719D5" w14:textId="77777777" w:rsidR="00C26E50" w:rsidRPr="00A11089" w:rsidRDefault="00C26E50" w:rsidP="00C26E50">
      <w:pPr>
        <w:pBdr>
          <w:top w:val="nil"/>
          <w:left w:val="nil"/>
          <w:bottom w:val="nil"/>
          <w:right w:val="nil"/>
          <w:between w:val="nil"/>
        </w:pBdr>
        <w:tabs>
          <w:tab w:val="left" w:pos="720"/>
          <w:tab w:val="left" w:pos="1080"/>
          <w:tab w:val="left" w:pos="1440"/>
        </w:tabs>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r>
      <w:r w:rsidRPr="00A11089">
        <w:rPr>
          <w:rFonts w:ascii="TH SarabunPSK" w:eastAsia="TH SarabunPSK" w:hAnsi="TH SarabunPSK" w:cs="TH SarabunPSK"/>
          <w:color w:val="000000"/>
          <w:cs/>
          <w:lang w:bidi="th"/>
        </w:rPr>
        <w:tab/>
        <w:t>3</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 xml:space="preserve">1 </w:t>
      </w:r>
      <w:r w:rsidRPr="00A11089">
        <w:rPr>
          <w:rFonts w:ascii="TH SarabunPSK" w:eastAsia="TH SarabunPSK" w:hAnsi="TH SarabunPSK" w:cs="TH SarabunPSK"/>
          <w:color w:val="000000"/>
          <w:cs/>
        </w:rPr>
        <w:t>ให้เจ้าหน้าที่ประจำอาคาร ตรวจสอบความพร้อ</w:t>
      </w:r>
      <w:r w:rsidRPr="00A11089">
        <w:rPr>
          <w:rFonts w:ascii="TH SarabunPSK" w:eastAsia="TH SarabunPSK" w:hAnsi="TH SarabunPSK" w:cs="TH SarabunPSK"/>
          <w:cs/>
        </w:rPr>
        <w:t>ม</w:t>
      </w:r>
      <w:r w:rsidRPr="00A11089">
        <w:rPr>
          <w:rFonts w:ascii="TH SarabunPSK" w:eastAsia="TH SarabunPSK" w:hAnsi="TH SarabunPSK" w:cs="TH SarabunPSK"/>
          <w:color w:val="000000"/>
          <w:cs/>
        </w:rPr>
        <w:t xml:space="preserve">อุปกรณ์ควบคุมไฟฟ้าของคณะ บริเวณหลังลิฟต์ อย่างน้อยอาทิตย์ละ </w:t>
      </w:r>
      <w:r w:rsidRPr="00A11089">
        <w:rPr>
          <w:rFonts w:ascii="TH SarabunPSK" w:eastAsia="TH SarabunPSK" w:hAnsi="TH SarabunPSK" w:cs="TH SarabunPSK"/>
          <w:color w:val="000000"/>
          <w:cs/>
          <w:lang w:bidi="th"/>
        </w:rPr>
        <w:t xml:space="preserve">1 </w:t>
      </w:r>
      <w:r w:rsidRPr="00A11089">
        <w:rPr>
          <w:rFonts w:ascii="TH SarabunPSK" w:eastAsia="TH SarabunPSK" w:hAnsi="TH SarabunPSK" w:cs="TH SarabunPSK"/>
          <w:color w:val="000000"/>
          <w:cs/>
        </w:rPr>
        <w:t>ครั้ง และรายงานให้หัวหน้าสำนักงานคณะ ทราบ</w:t>
      </w:r>
    </w:p>
    <w:p w14:paraId="1936CF95" w14:textId="77777777" w:rsidR="00C26E50" w:rsidRPr="00A11089" w:rsidRDefault="00C26E50" w:rsidP="00C26E50">
      <w:pPr>
        <w:pBdr>
          <w:top w:val="nil"/>
          <w:left w:val="nil"/>
          <w:bottom w:val="nil"/>
          <w:right w:val="nil"/>
          <w:between w:val="nil"/>
        </w:pBdr>
        <w:tabs>
          <w:tab w:val="left" w:pos="720"/>
          <w:tab w:val="left" w:pos="1080"/>
          <w:tab w:val="left" w:pos="1440"/>
        </w:tabs>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r>
      <w:r w:rsidRPr="00A11089">
        <w:rPr>
          <w:rFonts w:ascii="TH SarabunPSK" w:eastAsia="TH SarabunPSK" w:hAnsi="TH SarabunPSK" w:cs="TH SarabunPSK"/>
          <w:color w:val="000000"/>
          <w:cs/>
          <w:lang w:bidi="th"/>
        </w:rPr>
        <w:tab/>
        <w:t>3</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 xml:space="preserve">2 </w:t>
      </w:r>
      <w:r w:rsidRPr="00A11089">
        <w:rPr>
          <w:rFonts w:ascii="TH SarabunPSK" w:eastAsia="TH SarabunPSK" w:hAnsi="TH SarabunPSK" w:cs="TH SarabunPSK"/>
          <w:color w:val="000000"/>
          <w:cs/>
        </w:rPr>
        <w:t xml:space="preserve">ให้นักวิชาการคอมพิวเตอร์ที่ได้รับมอบหมาย ตรวจสอบกล้องวงจรปิดอย่างน้อยอาทิตย์ละ </w:t>
      </w:r>
      <w:r w:rsidRPr="00A11089">
        <w:rPr>
          <w:rFonts w:ascii="TH SarabunPSK" w:eastAsia="TH SarabunPSK" w:hAnsi="TH SarabunPSK" w:cs="TH SarabunPSK"/>
          <w:color w:val="000000"/>
          <w:cs/>
          <w:lang w:bidi="th"/>
        </w:rPr>
        <w:t xml:space="preserve">1 </w:t>
      </w:r>
      <w:r w:rsidRPr="00A11089">
        <w:rPr>
          <w:rFonts w:ascii="TH SarabunPSK" w:eastAsia="TH SarabunPSK" w:hAnsi="TH SarabunPSK" w:cs="TH SarabunPSK"/>
          <w:color w:val="000000"/>
          <w:cs/>
        </w:rPr>
        <w:t xml:space="preserve">ครั้ง และรายงานให้หัวหน้าสำนักงานคณะ ทราบ </w:t>
      </w:r>
    </w:p>
    <w:p w14:paraId="66C63A61" w14:textId="77777777" w:rsidR="00C26E50" w:rsidRPr="00A11089" w:rsidRDefault="00C26E50" w:rsidP="00C26E50">
      <w:pPr>
        <w:pBdr>
          <w:top w:val="nil"/>
          <w:left w:val="nil"/>
          <w:bottom w:val="nil"/>
          <w:right w:val="nil"/>
          <w:between w:val="nil"/>
        </w:pBdr>
        <w:tabs>
          <w:tab w:val="left" w:pos="720"/>
          <w:tab w:val="left" w:pos="1080"/>
          <w:tab w:val="left" w:pos="1440"/>
        </w:tabs>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lastRenderedPageBreak/>
        <w:tab/>
      </w:r>
      <w:r w:rsidRPr="00A11089">
        <w:rPr>
          <w:rFonts w:ascii="TH SarabunPSK" w:eastAsia="TH SarabunPSK" w:hAnsi="TH SarabunPSK" w:cs="TH SarabunPSK"/>
          <w:color w:val="000000"/>
          <w:cs/>
          <w:lang w:bidi="th"/>
        </w:rPr>
        <w:tab/>
        <w:t>3</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 xml:space="preserve">3 </w:t>
      </w:r>
      <w:r w:rsidRPr="00A11089">
        <w:rPr>
          <w:rFonts w:ascii="TH SarabunPSK" w:eastAsia="TH SarabunPSK" w:hAnsi="TH SarabunPSK" w:cs="TH SarabunPSK"/>
          <w:color w:val="000000"/>
          <w:cs/>
        </w:rPr>
        <w:t xml:space="preserve">ให้เจ้าหน้าที่ประจำอาคาร ตรวจสอบอุปกรณ์ป้องกันอัคคีภัยของคณะ บริเวณชั้นที่ </w:t>
      </w:r>
      <w:r w:rsidRPr="00A11089">
        <w:rPr>
          <w:rFonts w:ascii="TH SarabunPSK" w:eastAsia="TH SarabunPSK" w:hAnsi="TH SarabunPSK" w:cs="TH SarabunPSK"/>
          <w:color w:val="000000"/>
          <w:cs/>
          <w:lang w:bidi="th"/>
        </w:rPr>
        <w:t xml:space="preserve">1 </w:t>
      </w:r>
      <w:r w:rsidRPr="00A11089">
        <w:rPr>
          <w:rFonts w:ascii="TH SarabunPSK" w:eastAsia="TH SarabunPSK" w:hAnsi="TH SarabunPSK" w:cs="TH SarabunPSK"/>
          <w:color w:val="000000"/>
          <w:cs/>
        </w:rPr>
        <w:t xml:space="preserve">อย่างน้อยอาทิตย์ละ </w:t>
      </w:r>
      <w:r w:rsidRPr="00A11089">
        <w:rPr>
          <w:rFonts w:ascii="TH SarabunPSK" w:eastAsia="TH SarabunPSK" w:hAnsi="TH SarabunPSK" w:cs="TH SarabunPSK"/>
          <w:color w:val="000000"/>
          <w:cs/>
          <w:lang w:bidi="th"/>
        </w:rPr>
        <w:t xml:space="preserve">1 </w:t>
      </w:r>
      <w:r w:rsidRPr="00A11089">
        <w:rPr>
          <w:rFonts w:ascii="TH SarabunPSK" w:eastAsia="TH SarabunPSK" w:hAnsi="TH SarabunPSK" w:cs="TH SarabunPSK"/>
          <w:color w:val="000000"/>
          <w:cs/>
        </w:rPr>
        <w:t>ครั้ง และรายงานให้หัวหน้าสำนักงานคณะ ทราบ</w:t>
      </w:r>
    </w:p>
    <w:p w14:paraId="5DBA7E5E" w14:textId="77777777" w:rsidR="00C26E50" w:rsidRPr="00A11089" w:rsidRDefault="00C26E50" w:rsidP="00C26E50">
      <w:pPr>
        <w:pBdr>
          <w:top w:val="nil"/>
          <w:left w:val="nil"/>
          <w:bottom w:val="nil"/>
          <w:right w:val="nil"/>
          <w:between w:val="nil"/>
        </w:pBdr>
        <w:tabs>
          <w:tab w:val="left" w:pos="720"/>
          <w:tab w:val="left" w:pos="1080"/>
          <w:tab w:val="left" w:pos="1440"/>
        </w:tabs>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r>
      <w:r w:rsidRPr="00A11089">
        <w:rPr>
          <w:rFonts w:ascii="TH SarabunPSK" w:eastAsia="TH SarabunPSK" w:hAnsi="TH SarabunPSK" w:cs="TH SarabunPSK"/>
          <w:color w:val="000000"/>
          <w:cs/>
          <w:lang w:bidi="th"/>
        </w:rPr>
        <w:tab/>
        <w:t>3</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 xml:space="preserve">4 </w:t>
      </w:r>
      <w:r w:rsidRPr="00A11089">
        <w:rPr>
          <w:rFonts w:ascii="TH SarabunPSK" w:eastAsia="TH SarabunPSK" w:hAnsi="TH SarabunPSK" w:cs="TH SarabunPSK"/>
          <w:color w:val="000000"/>
          <w:cs/>
        </w:rPr>
        <w:t xml:space="preserve">ในกรณีที่ไฟฟ้าดับ ระหว่างการจัดการเรียนการสอน หรือเกิดไฟฟ้าลัดวงจรในกรณีที่ใช้ห้องปฏิบัติการ ให้ประธานสาขา หรืออาจารย์ผู้สอน ปลดเบรกเกอร์ของห้องนั้นทันที และรีบดำเนินการแจ้งให้คณะทราบทันที เพื่อคณะจะได้แจ้งให้ฝ่ายไฟฟ้าของมหาวิทยาลัยต่อไป </w:t>
      </w:r>
    </w:p>
    <w:p w14:paraId="568EC1E6" w14:textId="77777777" w:rsidR="00C26E50" w:rsidRPr="00A11089" w:rsidRDefault="00C26E50" w:rsidP="00C26E50">
      <w:pPr>
        <w:pBdr>
          <w:top w:val="nil"/>
          <w:left w:val="nil"/>
          <w:bottom w:val="nil"/>
          <w:right w:val="nil"/>
          <w:between w:val="nil"/>
        </w:pBdr>
        <w:tabs>
          <w:tab w:val="left" w:pos="720"/>
          <w:tab w:val="left" w:pos="1080"/>
          <w:tab w:val="left" w:pos="1440"/>
        </w:tabs>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r>
      <w:r w:rsidRPr="00A11089">
        <w:rPr>
          <w:rFonts w:ascii="TH SarabunPSK" w:eastAsia="TH SarabunPSK" w:hAnsi="TH SarabunPSK" w:cs="TH SarabunPSK"/>
          <w:color w:val="000000"/>
          <w:cs/>
          <w:lang w:bidi="th"/>
        </w:rPr>
        <w:tab/>
        <w:t>3</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 xml:space="preserve">5 </w:t>
      </w:r>
      <w:r w:rsidRPr="00A11089">
        <w:rPr>
          <w:rFonts w:ascii="TH SarabunPSK" w:eastAsia="TH SarabunPSK" w:hAnsi="TH SarabunPSK" w:cs="TH SarabunPSK"/>
          <w:color w:val="000000"/>
          <w:cs/>
        </w:rPr>
        <w:t>ให้ประธานสาขา และอาจารย์ทุกคน ตรวจสอบการปิดไฟ/ปิดแอร์/อุปกรณ์ไฟฟ้าอื่น ๆ ทุกครั้งเมื่อออกจากห้องทำงาน ตรวจสอบและล</w:t>
      </w:r>
      <w:r w:rsidRPr="00A11089">
        <w:rPr>
          <w:rFonts w:ascii="TH SarabunPSK" w:eastAsia="TH SarabunPSK" w:hAnsi="TH SarabunPSK" w:cs="TH SarabunPSK"/>
          <w:cs/>
        </w:rPr>
        <w:t>็</w:t>
      </w:r>
      <w:r w:rsidRPr="00A11089">
        <w:rPr>
          <w:rFonts w:ascii="TH SarabunPSK" w:eastAsia="TH SarabunPSK" w:hAnsi="TH SarabunPSK" w:cs="TH SarabunPSK"/>
          <w:color w:val="000000"/>
          <w:cs/>
        </w:rPr>
        <w:t>อ</w:t>
      </w:r>
      <w:r w:rsidRPr="00A11089">
        <w:rPr>
          <w:rFonts w:ascii="TH SarabunPSK" w:eastAsia="TH SarabunPSK" w:hAnsi="TH SarabunPSK" w:cs="TH SarabunPSK"/>
          <w:cs/>
        </w:rPr>
        <w:t>ก</w:t>
      </w:r>
      <w:r w:rsidRPr="00A11089">
        <w:rPr>
          <w:rFonts w:ascii="TH SarabunPSK" w:eastAsia="TH SarabunPSK" w:hAnsi="TH SarabunPSK" w:cs="TH SarabunPSK"/>
          <w:color w:val="000000"/>
          <w:cs/>
        </w:rPr>
        <w:t>ห้องด้วยกุ</w:t>
      </w:r>
      <w:r w:rsidRPr="00A11089">
        <w:rPr>
          <w:rFonts w:ascii="TH SarabunPSK" w:eastAsia="TH SarabunPSK" w:hAnsi="TH SarabunPSK" w:cs="TH SarabunPSK"/>
          <w:cs/>
        </w:rPr>
        <w:t>ญ</w:t>
      </w:r>
      <w:r w:rsidRPr="00A11089">
        <w:rPr>
          <w:rFonts w:ascii="TH SarabunPSK" w:eastAsia="TH SarabunPSK" w:hAnsi="TH SarabunPSK" w:cs="TH SarabunPSK"/>
          <w:color w:val="000000"/>
          <w:cs/>
        </w:rPr>
        <w:t>แจทุกครั้งเมื่อออกจากห้องทำงาน</w:t>
      </w:r>
    </w:p>
    <w:p w14:paraId="3DB18805" w14:textId="77777777" w:rsidR="00C26E50" w:rsidRPr="00A11089" w:rsidRDefault="00C26E50" w:rsidP="00C26E50">
      <w:pPr>
        <w:pBdr>
          <w:top w:val="nil"/>
          <w:left w:val="nil"/>
          <w:bottom w:val="nil"/>
          <w:right w:val="nil"/>
          <w:between w:val="nil"/>
        </w:pBdr>
        <w:tabs>
          <w:tab w:val="left" w:pos="720"/>
          <w:tab w:val="left" w:pos="1080"/>
          <w:tab w:val="left" w:pos="1440"/>
        </w:tabs>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r>
      <w:r w:rsidRPr="00A11089">
        <w:rPr>
          <w:rFonts w:ascii="TH SarabunPSK" w:eastAsia="TH SarabunPSK" w:hAnsi="TH SarabunPSK" w:cs="TH SarabunPSK"/>
          <w:color w:val="000000"/>
          <w:cs/>
          <w:lang w:bidi="th"/>
        </w:rPr>
        <w:tab/>
        <w:t>3</w:t>
      </w:r>
      <w:r w:rsidRPr="00A11089">
        <w:rPr>
          <w:rFonts w:ascii="TH SarabunPSK" w:eastAsia="TH SarabunPSK" w:hAnsi="TH SarabunPSK" w:cs="TH SarabunPSK"/>
          <w:color w:val="000000"/>
          <w:cs/>
        </w:rPr>
        <w:t>.</w:t>
      </w:r>
      <w:r w:rsidRPr="00A11089">
        <w:rPr>
          <w:rFonts w:ascii="TH SarabunPSK" w:eastAsia="TH SarabunPSK" w:hAnsi="TH SarabunPSK" w:cs="TH SarabunPSK"/>
          <w:color w:val="000000"/>
          <w:cs/>
          <w:lang w:bidi="th"/>
        </w:rPr>
        <w:t xml:space="preserve">6 </w:t>
      </w:r>
      <w:r w:rsidRPr="00A11089">
        <w:rPr>
          <w:rFonts w:ascii="TH SarabunPSK" w:eastAsia="TH SarabunPSK" w:hAnsi="TH SarabunPSK" w:cs="TH SarabunPSK"/>
          <w:color w:val="000000"/>
          <w:cs/>
        </w:rPr>
        <w:t>ให้เจ้าหน้าที่ประจำอาคาร ตรวจสอบการปิดไฟ/ปิดแอร์/อุปกรณ์ไฟฟ้าอื่น ๆ ทุกครั้ง ทุกชั้น ก่อนปิดอาคาร</w:t>
      </w:r>
    </w:p>
    <w:p w14:paraId="5EBBFE22" w14:textId="77777777" w:rsidR="00C26E50" w:rsidRPr="00A11089" w:rsidRDefault="00C26E50" w:rsidP="00C26E50">
      <w:pPr>
        <w:pBdr>
          <w:top w:val="nil"/>
          <w:left w:val="nil"/>
          <w:bottom w:val="nil"/>
          <w:right w:val="nil"/>
          <w:between w:val="nil"/>
        </w:pBdr>
        <w:tabs>
          <w:tab w:val="left" w:pos="720"/>
          <w:tab w:val="left" w:pos="1080"/>
          <w:tab w:val="left" w:pos="1440"/>
        </w:tabs>
        <w:jc w:val="thaiDistribute"/>
        <w:rPr>
          <w:rFonts w:ascii="TH SarabunPSK" w:eastAsia="TH SarabunPSK" w:hAnsi="TH SarabunPSK" w:cs="TH SarabunPSK"/>
          <w:color w:val="000000"/>
          <w:cs/>
          <w:lang w:bidi="th"/>
        </w:rPr>
      </w:pPr>
      <w:r w:rsidRPr="00A11089">
        <w:rPr>
          <w:rFonts w:ascii="TH SarabunPSK" w:eastAsia="TH SarabunPSK" w:hAnsi="TH SarabunPSK" w:cs="TH SarabunPSK"/>
          <w:color w:val="000000"/>
          <w:cs/>
          <w:lang w:bidi="th"/>
        </w:rPr>
        <w:tab/>
      </w:r>
      <w:r w:rsidRPr="00A11089">
        <w:rPr>
          <w:rFonts w:ascii="TH SarabunPSK" w:eastAsia="TH SarabunPSK" w:hAnsi="TH SarabunPSK" w:cs="TH SarabunPSK"/>
          <w:color w:val="000000"/>
          <w:cs/>
          <w:lang w:bidi="th"/>
        </w:rPr>
        <w:tab/>
        <w:t>3</w:t>
      </w:r>
      <w:r w:rsidRPr="00A11089">
        <w:rPr>
          <w:rFonts w:ascii="TH SarabunPSK" w:eastAsia="TH SarabunPSK" w:hAnsi="TH SarabunPSK" w:cs="TH SarabunPSK"/>
          <w:color w:val="000000"/>
          <w:cs/>
        </w:rPr>
        <w:t>.</w:t>
      </w:r>
      <w:r w:rsidRPr="00A11089">
        <w:rPr>
          <w:rFonts w:ascii="TH SarabunPSK" w:eastAsia="TH SarabunPSK" w:hAnsi="TH SarabunPSK" w:cs="TH SarabunPSK"/>
          <w:cs/>
          <w:lang w:bidi="th"/>
        </w:rPr>
        <w:t>7</w:t>
      </w:r>
      <w:r w:rsidRPr="00A11089">
        <w:rPr>
          <w:rFonts w:ascii="TH SarabunPSK" w:eastAsia="TH SarabunPSK" w:hAnsi="TH SarabunPSK" w:cs="TH SarabunPSK"/>
          <w:color w:val="000000"/>
          <w:cs/>
        </w:rPr>
        <w:t xml:space="preserve"> คณะครุศาสตร์ได้จัดทำแผนผังอาคารแต่ละชั้นติดตามอาคาร และจัดทำจุดรวมพลเมื่อเกิดเหตุฉุกเฉิน โดยจุดรวมพลจัดไว้ที่ลานหน้าอาคาร </w:t>
      </w:r>
      <w:r w:rsidRPr="00A11089">
        <w:rPr>
          <w:rFonts w:ascii="TH SarabunPSK" w:eastAsia="TH SarabunPSK" w:hAnsi="TH SarabunPSK" w:cs="TH SarabunPSK"/>
          <w:color w:val="000000"/>
          <w:cs/>
          <w:lang w:bidi="th"/>
        </w:rPr>
        <w:t xml:space="preserve">2 </w:t>
      </w:r>
      <w:r w:rsidRPr="00A11089">
        <w:rPr>
          <w:rFonts w:ascii="TH SarabunPSK" w:eastAsia="TH SarabunPSK" w:hAnsi="TH SarabunPSK" w:cs="TH SarabunPSK"/>
          <w:color w:val="000000"/>
          <w:cs/>
        </w:rPr>
        <w:t xml:space="preserve">คณะครุศาสตร์ </w:t>
      </w:r>
    </w:p>
    <w:p w14:paraId="6D1141C7"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b/>
          <w:bCs/>
          <w:highlight w:val="yellow"/>
          <w:cs/>
          <w:lang w:bidi="th"/>
        </w:rPr>
        <w:t>4</w:t>
      </w:r>
      <w:r w:rsidRPr="00A11089">
        <w:rPr>
          <w:rFonts w:ascii="TH SarabunPSK" w:eastAsia="TH SarabunPSK" w:hAnsi="TH SarabunPSK" w:cs="TH SarabunPSK"/>
          <w:b/>
          <w:bCs/>
          <w:highlight w:val="yellow"/>
          <w:cs/>
        </w:rPr>
        <w:t>. การจัดให้มีบริการการเข้าถึงสำหรับผู้ที่มีความต้องการพิเศษ</w:t>
      </w:r>
      <w:r w:rsidRPr="00A11089">
        <w:rPr>
          <w:rFonts w:ascii="TH SarabunPSK" w:eastAsia="TH SarabunPSK" w:hAnsi="TH SarabunPSK" w:cs="TH SarabunPSK"/>
          <w:cs/>
        </w:rPr>
        <w:t xml:space="preserve"> จุดรวมพล การควบคุมมาตรฐานห้องเรียน อาคาร และความปลอดภัย การจัดการขยะและสิ่งปฏิกูล</w:t>
      </w:r>
    </w:p>
    <w:p w14:paraId="4A1570EB" w14:textId="77777777" w:rsidR="00C26E50" w:rsidRPr="00A11089" w:rsidRDefault="00C26E50" w:rsidP="00C26E50">
      <w:pPr>
        <w:ind w:firstLine="720"/>
        <w:jc w:val="thaiDistribute"/>
        <w:rPr>
          <w:rFonts w:ascii="TH SarabunPSK" w:eastAsia="TH SarabunPSK" w:hAnsi="TH SarabunPSK" w:cs="TH SarabunPSK"/>
          <w:b/>
          <w:bCs/>
          <w:color w:val="EE0000"/>
          <w:cs/>
          <w:lang w:bidi="th"/>
        </w:rPr>
      </w:pPr>
      <w:r w:rsidRPr="00A11089">
        <w:rPr>
          <w:rFonts w:ascii="TH SarabunPSK" w:eastAsia="TH SarabunPSK" w:hAnsi="TH SarabunPSK" w:cs="TH SarabunPSK"/>
          <w:b/>
          <w:bCs/>
          <w:color w:val="EE0000"/>
          <w:highlight w:val="yellow"/>
          <w:cs/>
        </w:rPr>
        <w:t>ให้คณะและหลักสูตรพิจารณาเพิ่มข้อมูลตามบริบท...</w:t>
      </w:r>
    </w:p>
    <w:p w14:paraId="3399CA81" w14:textId="77777777" w:rsidR="00C26E50" w:rsidRPr="00A11089" w:rsidRDefault="00C26E50" w:rsidP="00C26E50">
      <w:pPr>
        <w:tabs>
          <w:tab w:val="left" w:pos="731"/>
        </w:tabs>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lang w:bidi="th"/>
        </w:rPr>
        <w:tab/>
      </w:r>
      <w:r w:rsidRPr="00A11089">
        <w:rPr>
          <w:rFonts w:ascii="TH SarabunPSK" w:eastAsia="TH SarabunPSK" w:hAnsi="TH SarabunPSK" w:cs="TH SarabunPSK"/>
          <w:color w:val="EE0000"/>
          <w:cs/>
        </w:rPr>
        <w:t>หลักสูตร................ได้ดำเนินการตามที่มหาวิทยาลัยกำหนด ดังนี้</w:t>
      </w:r>
    </w:p>
    <w:p w14:paraId="2DFA7641" w14:textId="77777777" w:rsidR="00C26E50" w:rsidRPr="00A11089" w:rsidRDefault="00C26E50" w:rsidP="00C26E50">
      <w:pPr>
        <w:tabs>
          <w:tab w:val="left" w:pos="731"/>
        </w:tabs>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lang w:bidi="th"/>
        </w:rPr>
        <w:tab/>
        <w:t>1</w:t>
      </w:r>
      <w:r w:rsidRPr="00A11089">
        <w:rPr>
          <w:rFonts w:ascii="TH SarabunPSK" w:eastAsia="TH SarabunPSK" w:hAnsi="TH SarabunPSK" w:cs="TH SarabunPSK"/>
          <w:color w:val="EE0000"/>
          <w:cs/>
        </w:rPr>
        <w:t xml:space="preserve">. ด้านสิ่งแวดล้อม ใช้หลักการ </w:t>
      </w:r>
      <w:r w:rsidRPr="00A11089">
        <w:rPr>
          <w:rFonts w:ascii="TH SarabunPSK" w:eastAsia="TH SarabunPSK" w:hAnsi="TH SarabunPSK" w:cs="TH SarabunPSK"/>
          <w:color w:val="EE0000"/>
          <w:cs/>
          <w:lang w:bidi="th"/>
        </w:rPr>
        <w:t>5</w:t>
      </w:r>
      <w:r w:rsidRPr="00A11089">
        <w:rPr>
          <w:rFonts w:ascii="TH SarabunPSK" w:eastAsia="TH SarabunPSK" w:hAnsi="TH SarabunPSK" w:cs="TH SarabunPSK"/>
          <w:color w:val="EE0000"/>
          <w:cs/>
        </w:rPr>
        <w:t>ส......................................................................................... ....................................................................................................................................................................................</w:t>
      </w:r>
    </w:p>
    <w:p w14:paraId="7C9768B6" w14:textId="77777777" w:rsidR="00C26E50" w:rsidRPr="00A11089" w:rsidRDefault="00C26E50" w:rsidP="00C26E50">
      <w:pPr>
        <w:tabs>
          <w:tab w:val="left" w:pos="731"/>
        </w:tabs>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lang w:bidi="th"/>
        </w:rPr>
        <w:tab/>
        <w:t>2</w:t>
      </w:r>
      <w:r w:rsidRPr="00A11089">
        <w:rPr>
          <w:rFonts w:ascii="TH SarabunPSK" w:eastAsia="TH SarabunPSK" w:hAnsi="TH SarabunPSK" w:cs="TH SarabunPSK"/>
          <w:color w:val="EE0000"/>
          <w:cs/>
        </w:rPr>
        <w:t>. ด้านสุขภาพ …………………………………………………………………..</w:t>
      </w:r>
    </w:p>
    <w:p w14:paraId="57990ACC" w14:textId="77777777" w:rsidR="00C26E50" w:rsidRPr="00A11089" w:rsidRDefault="00C26E50" w:rsidP="00C26E50">
      <w:pPr>
        <w:tabs>
          <w:tab w:val="left" w:pos="731"/>
        </w:tabs>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rPr>
        <w:t>....................................................................................................................................................................................</w:t>
      </w:r>
    </w:p>
    <w:p w14:paraId="2540178B" w14:textId="77777777" w:rsidR="00C26E50" w:rsidRPr="00A11089" w:rsidRDefault="00C26E50" w:rsidP="00C26E50">
      <w:pPr>
        <w:pBdr>
          <w:top w:val="nil"/>
          <w:left w:val="nil"/>
          <w:bottom w:val="nil"/>
          <w:right w:val="nil"/>
          <w:between w:val="nil"/>
        </w:pBdr>
        <w:tabs>
          <w:tab w:val="left" w:pos="1080"/>
          <w:tab w:val="left" w:pos="1440"/>
        </w:tabs>
        <w:ind w:firstLine="720"/>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lang w:bidi="th"/>
        </w:rPr>
        <w:t>3</w:t>
      </w:r>
      <w:r w:rsidRPr="00A11089">
        <w:rPr>
          <w:rFonts w:ascii="TH SarabunPSK" w:eastAsia="TH SarabunPSK" w:hAnsi="TH SarabunPSK" w:cs="TH SarabunPSK"/>
          <w:color w:val="EE0000"/>
          <w:cs/>
        </w:rPr>
        <w:t>. มาตรฐานด้านความปลอดภัยด้านอาคาร .......................................................</w:t>
      </w:r>
    </w:p>
    <w:p w14:paraId="26D3E466" w14:textId="77777777" w:rsidR="00C26E50" w:rsidRPr="00A11089" w:rsidRDefault="00C26E50" w:rsidP="00C26E50">
      <w:pPr>
        <w:tabs>
          <w:tab w:val="left" w:pos="731"/>
        </w:tabs>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rPr>
        <w:t>....................................................................................................................................................................................</w:t>
      </w:r>
    </w:p>
    <w:p w14:paraId="29EDD9AC" w14:textId="77777777" w:rsidR="00C26E50" w:rsidRPr="00A11089" w:rsidRDefault="00C26E50" w:rsidP="00C26E50">
      <w:pPr>
        <w:ind w:firstLine="720"/>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lang w:bidi="th"/>
        </w:rPr>
        <w:t>4</w:t>
      </w:r>
      <w:r w:rsidRPr="00A11089">
        <w:rPr>
          <w:rFonts w:ascii="TH SarabunPSK" w:eastAsia="TH SarabunPSK" w:hAnsi="TH SarabunPSK" w:cs="TH SarabunPSK"/>
          <w:color w:val="EE0000"/>
          <w:cs/>
        </w:rPr>
        <w:t>. การจัดให้มีบริการการเข้าถึงสำหรับผู้ที่มีความต้องการพิเศษ ...........................</w:t>
      </w:r>
    </w:p>
    <w:p w14:paraId="6BC8EFCE" w14:textId="24C4734D" w:rsidR="00000525" w:rsidRPr="00127097" w:rsidRDefault="00C26E50" w:rsidP="00C26E50">
      <w:pPr>
        <w:rPr>
          <w:rFonts w:ascii="TH SarabunPSK" w:eastAsiaTheme="minorHAnsi" w:hAnsi="TH SarabunPSK" w:cs="TH SarabunPSK"/>
          <w:lang w:val="en-US"/>
        </w:rPr>
      </w:pPr>
      <w:r w:rsidRPr="00A11089">
        <w:rPr>
          <w:rFonts w:ascii="TH SarabunPSK" w:eastAsia="TH SarabunPSK" w:hAnsi="TH SarabunPSK" w:cs="TH SarabunPSK"/>
          <w:color w:val="EE0000"/>
          <w:cs/>
        </w:rPr>
        <w:t>....................................................................................................................................................................................</w:t>
      </w:r>
      <w:r w:rsidR="00000525" w:rsidRPr="00127097">
        <w:rPr>
          <w:rFonts w:ascii="TH SarabunPSK" w:hAnsi="TH SarabunPSK" w:cs="TH SarabunPSK"/>
          <w:cs/>
        </w:rPr>
        <w:br w:type="page"/>
      </w:r>
    </w:p>
    <w:tbl>
      <w:tblPr>
        <w:tblStyle w:val="afa"/>
        <w:tblW w:w="0" w:type="auto"/>
        <w:tblLayout w:type="fixed"/>
        <w:tblLook w:val="04A0" w:firstRow="1" w:lastRow="0" w:firstColumn="1" w:lastColumn="0" w:noHBand="0" w:noVBand="1"/>
      </w:tblPr>
      <w:tblGrid>
        <w:gridCol w:w="8955"/>
        <w:gridCol w:w="794"/>
      </w:tblGrid>
      <w:tr w:rsidR="00000525" w:rsidRPr="00127097" w14:paraId="1AE287A3" w14:textId="77777777" w:rsidTr="00631DF6">
        <w:tc>
          <w:tcPr>
            <w:tcW w:w="8955" w:type="dxa"/>
            <w:vMerge w:val="restart"/>
            <w:shd w:val="clear" w:color="auto" w:fill="DAEEF3" w:themeFill="accent5" w:themeFillTint="33"/>
          </w:tcPr>
          <w:p w14:paraId="16A4A647"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7</w:t>
            </w:r>
            <w:r w:rsidRPr="00127097">
              <w:rPr>
                <w:rFonts w:ascii="TH SarabunPSK" w:hAnsi="TH SarabunPSK" w:cs="TH SarabunPSK"/>
                <w:b/>
                <w:bCs/>
                <w:sz w:val="32"/>
                <w:szCs w:val="32"/>
                <w:cs/>
              </w:rPr>
              <w:t>.</w:t>
            </w:r>
            <w:r w:rsidRPr="00127097">
              <w:rPr>
                <w:rFonts w:ascii="TH SarabunPSK" w:hAnsi="TH SarabunPSK" w:cs="TH SarabunPSK"/>
                <w:b/>
                <w:bCs/>
                <w:sz w:val="32"/>
                <w:szCs w:val="32"/>
              </w:rPr>
              <w:t>7 The university is shown to provide a physical, social, and psychological</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environment that is conducive for education, research, and personal wellbeing</w:t>
            </w:r>
            <w:r w:rsidRPr="00127097">
              <w:rPr>
                <w:rFonts w:ascii="TH SarabunPSK" w:hAnsi="TH SarabunPSK" w:cs="TH SarabunPSK"/>
                <w:b/>
                <w:bCs/>
                <w:sz w:val="32"/>
                <w:szCs w:val="32"/>
                <w:cs/>
              </w:rPr>
              <w:t>.</w:t>
            </w:r>
          </w:p>
        </w:tc>
        <w:tc>
          <w:tcPr>
            <w:tcW w:w="794" w:type="dxa"/>
            <w:shd w:val="clear" w:color="auto" w:fill="DAEEF3" w:themeFill="accent5" w:themeFillTint="33"/>
          </w:tcPr>
          <w:p w14:paraId="458BAFC2"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9EAC6B0" w14:textId="77777777" w:rsidTr="00631DF6">
        <w:tc>
          <w:tcPr>
            <w:tcW w:w="8955" w:type="dxa"/>
            <w:vMerge/>
            <w:shd w:val="clear" w:color="auto" w:fill="DAEEF3" w:themeFill="accent5" w:themeFillTint="33"/>
          </w:tcPr>
          <w:p w14:paraId="7F7A29BD"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0CA03A57" w14:textId="77777777" w:rsidR="00000525" w:rsidRPr="00127097" w:rsidRDefault="00000525" w:rsidP="00631DF6">
            <w:pPr>
              <w:pStyle w:val="afc"/>
              <w:jc w:val="center"/>
              <w:rPr>
                <w:rFonts w:ascii="TH SarabunPSK" w:hAnsi="TH SarabunPSK" w:cs="TH SarabunPSK"/>
                <w:sz w:val="32"/>
                <w:szCs w:val="32"/>
              </w:rPr>
            </w:pPr>
          </w:p>
        </w:tc>
      </w:tr>
    </w:tbl>
    <w:p w14:paraId="3ED538C9" w14:textId="77777777" w:rsidR="00000525" w:rsidRPr="00127097" w:rsidRDefault="00000525" w:rsidP="00000525">
      <w:pPr>
        <w:pStyle w:val="afc"/>
        <w:rPr>
          <w:rFonts w:ascii="TH SarabunPSK" w:hAnsi="TH SarabunPSK" w:cs="TH SarabunPSK"/>
          <w:b/>
          <w:bCs/>
          <w:szCs w:val="32"/>
          <w:u w:val="single"/>
        </w:rPr>
      </w:pPr>
    </w:p>
    <w:p w14:paraId="14F051C3"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627D580A" w14:textId="77777777" w:rsidR="00000525" w:rsidRPr="00127097" w:rsidRDefault="00000525" w:rsidP="00000525">
      <w:pPr>
        <w:pStyle w:val="afc"/>
        <w:rPr>
          <w:rFonts w:ascii="TH SarabunPSK" w:hAnsi="TH SarabunPSK" w:cs="TH SarabunPSK"/>
          <w:szCs w:val="32"/>
          <w:u w:val="single"/>
        </w:rPr>
      </w:pPr>
      <w:r w:rsidRPr="00127097">
        <w:rPr>
          <w:rFonts w:ascii="TH SarabunPSK" w:hAnsi="TH SarabunPSK" w:cs="TH SarabunPSK"/>
          <w:szCs w:val="32"/>
          <w:cs/>
        </w:rPr>
        <w:t>(หลักสูตรขอข้อมูลจากส่วนกลาง เช่น มหาวิทยาลัย หน่วยงานรับผิดชอบ ดูแลเรื่องนี้ เพิ่มเติม)</w:t>
      </w:r>
      <w:r w:rsidRPr="00127097">
        <w:rPr>
          <w:rFonts w:ascii="TH SarabunPSK" w:hAnsi="TH SarabunPSK" w:cs="TH SarabunPSK"/>
          <w:szCs w:val="32"/>
          <w:u w:val="single"/>
          <w:cs/>
        </w:rPr>
        <w:t xml:space="preserve"> </w:t>
      </w:r>
    </w:p>
    <w:p w14:paraId="7DA76C4B" w14:textId="77777777" w:rsidR="00000525" w:rsidRPr="00127097" w:rsidRDefault="00000525" w:rsidP="00000525">
      <w:pPr>
        <w:pStyle w:val="afc"/>
        <w:ind w:left="567" w:hanging="224"/>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อธิบาย/แสดงให้เห็นถึงการดำเนินงาน ดังต่อไปนี้</w:t>
      </w:r>
    </w:p>
    <w:p w14:paraId="1AF27255" w14:textId="77777777" w:rsidR="00000525" w:rsidRPr="00127097" w:rsidRDefault="00000525" w:rsidP="00000525">
      <w:pPr>
        <w:pStyle w:val="afc"/>
        <w:numPr>
          <w:ilvl w:val="0"/>
          <w:numId w:val="39"/>
        </w:numPr>
        <w:ind w:left="994" w:hanging="220"/>
        <w:rPr>
          <w:rFonts w:ascii="TH SarabunPSK" w:hAnsi="TH SarabunPSK" w:cs="TH SarabunPSK"/>
          <w:szCs w:val="32"/>
        </w:rPr>
      </w:pPr>
      <w:r w:rsidRPr="00127097">
        <w:rPr>
          <w:rFonts w:ascii="TH SarabunPSK" w:hAnsi="TH SarabunPSK" w:cs="TH SarabunPSK"/>
          <w:szCs w:val="32"/>
          <w:cs/>
        </w:rPr>
        <w:t>มหาวิทยาลัย จัดสภาพแวดล้อมทางกายภาพ สังคม จิตใจ ที่เอื้อต่อการเรียนการสอน การวิจัย และความเป็นอยู่ที่ดี (สิ่งแวดล้อมทั่วไปที่เอื้อให้ นศ. และบุคลากร อยู่ดีมีสุข กับการเรียนการสอน การวิจัย และความเป็นอยู่)</w:t>
      </w:r>
    </w:p>
    <w:p w14:paraId="6218EEBC" w14:textId="77777777" w:rsidR="00000525" w:rsidRPr="00127097" w:rsidRDefault="00000525" w:rsidP="00000525">
      <w:pPr>
        <w:pStyle w:val="afc"/>
        <w:ind w:left="994" w:hanging="220"/>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ab/>
      </w:r>
      <w:r w:rsidRPr="00127097">
        <w:rPr>
          <w:rFonts w:ascii="TH SarabunPSK" w:hAnsi="TH SarabunPSK" w:cs="TH SarabunPSK"/>
          <w:szCs w:val="32"/>
          <w:cs/>
        </w:rPr>
        <w:t>อธิบายสภาพแวดล้อมทางกายภาพ ทางสังคม ของสถานศึกษา และสิ่งแวดล้อมส่งผลต่อจิตใจ ที่สนับสนุนการเรียนรู้ การวิจัย และคุณภาพชีวิต</w:t>
      </w:r>
    </w:p>
    <w:p w14:paraId="718B838D" w14:textId="77777777" w:rsidR="00000525" w:rsidRPr="00127097" w:rsidRDefault="00000525" w:rsidP="00000525">
      <w:pPr>
        <w:pStyle w:val="afc"/>
        <w:ind w:left="994" w:hanging="220"/>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ab/>
      </w:r>
      <w:r w:rsidRPr="00127097">
        <w:rPr>
          <w:rFonts w:ascii="TH SarabunPSK" w:hAnsi="TH SarabunPSK" w:cs="TH SarabunPSK"/>
          <w:szCs w:val="32"/>
          <w:cs/>
        </w:rPr>
        <w:t xml:space="preserve">ระบุถึงสวัสดิการด้านกีฬา สุขอนามัย โรงอาหาร สถานพักผ่อน ห้องสมุด ที่เอื้อต่อการศึกษา วิจัย และการใช้ชีวิตอย่างมีคุณภาพ </w:t>
      </w:r>
    </w:p>
    <w:p w14:paraId="1042AF96" w14:textId="77777777" w:rsidR="00000525" w:rsidRPr="00127097" w:rsidRDefault="00000525" w:rsidP="00000525">
      <w:pPr>
        <w:pStyle w:val="afc"/>
        <w:ind w:left="994" w:hanging="220"/>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ab/>
      </w:r>
      <w:r w:rsidRPr="00127097">
        <w:rPr>
          <w:rFonts w:ascii="TH SarabunPSK" w:hAnsi="TH SarabunPSK" w:cs="TH SarabunPSK"/>
          <w:szCs w:val="32"/>
          <w:cs/>
        </w:rPr>
        <w:t>การดูแลด้านสุขอนามัย การประกันสุขภาพของนักศึกษา</w:t>
      </w:r>
    </w:p>
    <w:p w14:paraId="6956CE9A" w14:textId="77777777" w:rsidR="00000525" w:rsidRPr="00127097" w:rsidRDefault="00000525" w:rsidP="00000525">
      <w:pPr>
        <w:pStyle w:val="afc"/>
        <w:ind w:left="994" w:hanging="220"/>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ab/>
      </w:r>
      <w:r w:rsidRPr="00127097">
        <w:rPr>
          <w:rFonts w:ascii="TH SarabunPSK" w:hAnsi="TH SarabunPSK" w:cs="TH SarabunPSK"/>
          <w:szCs w:val="32"/>
          <w:cs/>
        </w:rPr>
        <w:t>ระบบรักษาความปลอดภัย ในสถาบัน ในห้องเรียน ห้องปฏิบัติการ ในอาคาร</w:t>
      </w:r>
    </w:p>
    <w:p w14:paraId="4240E43A" w14:textId="77777777" w:rsidR="00000525" w:rsidRPr="00127097" w:rsidRDefault="00000525" w:rsidP="00000525">
      <w:pPr>
        <w:pStyle w:val="afc"/>
        <w:ind w:left="994" w:hanging="220"/>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ab/>
      </w:r>
      <w:r w:rsidRPr="00127097">
        <w:rPr>
          <w:rFonts w:ascii="TH SarabunPSK" w:hAnsi="TH SarabunPSK" w:cs="TH SarabunPSK"/>
          <w:szCs w:val="32"/>
          <w:cs/>
        </w:rPr>
        <w:t>การป้องกันอุบัติภัย อัคคีภัย ซ้อมดับเพลิง</w:t>
      </w:r>
    </w:p>
    <w:p w14:paraId="4E806FB1" w14:textId="77777777" w:rsidR="00000525" w:rsidRPr="00127097" w:rsidRDefault="00000525" w:rsidP="00000525">
      <w:pPr>
        <w:pStyle w:val="afc"/>
        <w:ind w:left="994" w:hanging="220"/>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ab/>
      </w:r>
      <w:r w:rsidRPr="00127097">
        <w:rPr>
          <w:rFonts w:ascii="TH SarabunPSK" w:hAnsi="TH SarabunPSK" w:cs="TH SarabunPSK"/>
          <w:szCs w:val="32"/>
          <w:cs/>
        </w:rPr>
        <w:t>สิ่งอำนวยความสะดวกทุกอย่างที่เกี่ยวข้อง</w:t>
      </w:r>
    </w:p>
    <w:p w14:paraId="3049C559" w14:textId="77777777" w:rsidR="00000525" w:rsidRPr="00127097" w:rsidRDefault="00000525" w:rsidP="00000525">
      <w:pPr>
        <w:pStyle w:val="afc"/>
        <w:rPr>
          <w:rFonts w:ascii="TH SarabunPSK" w:hAnsi="TH SarabunPSK" w:cs="TH SarabunPSK"/>
          <w:szCs w:val="32"/>
        </w:rPr>
      </w:pPr>
    </w:p>
    <w:p w14:paraId="1924BE54"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31A64B92"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3ADFC93"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4BF79C1"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0AEBF99" w14:textId="77777777" w:rsidR="00000525" w:rsidRPr="00127097" w:rsidRDefault="00000525" w:rsidP="00000525">
      <w:pPr>
        <w:pStyle w:val="afc"/>
        <w:rPr>
          <w:rFonts w:ascii="TH SarabunPSK" w:hAnsi="TH SarabunPSK" w:cs="TH SarabunPSK"/>
          <w:szCs w:val="32"/>
        </w:rPr>
      </w:pPr>
    </w:p>
    <w:p w14:paraId="5AF92C4B"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FA744C8"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4251FAD"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F3CEEF0"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1FC2B0BB"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066D18"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9413A6" w14:textId="77777777" w:rsidR="00000525" w:rsidRPr="00127097" w:rsidRDefault="00000525" w:rsidP="00631DF6">
            <w:pPr>
              <w:pStyle w:val="afc"/>
              <w:rPr>
                <w:rFonts w:ascii="TH SarabunPSK" w:hAnsi="TH SarabunPSK" w:cs="TH SarabunPSK"/>
              </w:rPr>
            </w:pPr>
          </w:p>
        </w:tc>
      </w:tr>
      <w:tr w:rsidR="00000525" w:rsidRPr="00127097" w14:paraId="3E5F7380"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02BF38"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6E6D30" w14:textId="77777777" w:rsidR="00000525" w:rsidRPr="00127097" w:rsidRDefault="00000525" w:rsidP="00631DF6">
            <w:pPr>
              <w:pStyle w:val="afc"/>
              <w:rPr>
                <w:rFonts w:ascii="TH SarabunPSK" w:hAnsi="TH SarabunPSK" w:cs="TH SarabunPSK"/>
              </w:rPr>
            </w:pPr>
          </w:p>
        </w:tc>
      </w:tr>
      <w:tr w:rsidR="00000525" w:rsidRPr="00127097" w14:paraId="1DD7F523"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DEBDA7"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1EACCC" w14:textId="77777777" w:rsidR="00000525" w:rsidRPr="00127097" w:rsidRDefault="00000525" w:rsidP="00631DF6">
            <w:pPr>
              <w:pStyle w:val="afc"/>
              <w:rPr>
                <w:rFonts w:ascii="TH SarabunPSK" w:hAnsi="TH SarabunPSK" w:cs="TH SarabunPSK"/>
              </w:rPr>
            </w:pPr>
          </w:p>
        </w:tc>
      </w:tr>
    </w:tbl>
    <w:p w14:paraId="00E41044" w14:textId="77777777" w:rsidR="00000525" w:rsidRPr="00127097" w:rsidRDefault="00000525" w:rsidP="00000525">
      <w:pPr>
        <w:pStyle w:val="afc"/>
        <w:rPr>
          <w:rFonts w:ascii="TH SarabunPSK" w:hAnsi="TH SarabunPSK" w:cs="TH SarabunPSK"/>
          <w:szCs w:val="32"/>
        </w:rPr>
      </w:pPr>
    </w:p>
    <w:p w14:paraId="3BA09F89" w14:textId="13AB9C2F" w:rsidR="00C26E50" w:rsidRPr="00127097" w:rsidRDefault="00000525" w:rsidP="00C26E50">
      <w:pPr>
        <w:pStyle w:val="afc"/>
        <w:jc w:val="center"/>
        <w:rPr>
          <w:rFonts w:ascii="TH SarabunPSK" w:hAnsi="TH SarabunPSK" w:cs="TH SarabunPSK"/>
          <w:szCs w:val="32"/>
        </w:rPr>
      </w:pPr>
      <w:r w:rsidRPr="00127097">
        <w:rPr>
          <w:rFonts w:ascii="TH SarabunPSK" w:hAnsi="TH SarabunPSK" w:cs="TH SarabunPSK"/>
          <w:cs/>
        </w:rPr>
        <w:br w:type="page"/>
      </w:r>
      <w:r w:rsidR="00C26E50" w:rsidRPr="00991BEC">
        <w:rPr>
          <w:rFonts w:ascii="TH SarabunPSK" w:eastAsia="TH Sarabun PSK" w:hAnsi="TH SarabunPSK" w:cs="TH SarabunPSK"/>
          <w:b/>
          <w:bCs/>
          <w:color w:val="C00000"/>
          <w:sz w:val="40"/>
          <w:u w:val="single"/>
          <w:cs/>
        </w:rPr>
        <w:lastRenderedPageBreak/>
        <w:t xml:space="preserve">ตัวอย่างการเขียน </w:t>
      </w:r>
      <w:r w:rsidR="00C26E50" w:rsidRPr="00991BEC">
        <w:rPr>
          <w:rFonts w:ascii="TH SarabunPSK" w:eastAsia="TH Sarabun PSK" w:hAnsi="TH SarabunPSK" w:cs="TH SarabunPSK"/>
          <w:b/>
          <w:bCs/>
          <w:color w:val="C00000"/>
          <w:sz w:val="40"/>
          <w:u w:val="single"/>
        </w:rPr>
        <w:t xml:space="preserve">SAR </w:t>
      </w:r>
      <w:r w:rsidR="00C26E50">
        <w:rPr>
          <w:rFonts w:ascii="TH SarabunPSK" w:eastAsia="TH Sarabun PSK" w:hAnsi="TH SarabunPSK" w:cs="TH SarabunPSK"/>
          <w:b/>
          <w:bCs/>
          <w:color w:val="C00000"/>
          <w:sz w:val="40"/>
          <w:u w:val="single"/>
        </w:rPr>
        <w:t>7</w:t>
      </w:r>
      <w:r w:rsidR="00C26E50">
        <w:rPr>
          <w:rFonts w:ascii="TH SarabunPSK" w:eastAsia="TH Sarabun PSK" w:hAnsi="TH SarabunPSK" w:cs="TH SarabunPSK"/>
          <w:b/>
          <w:bCs/>
          <w:color w:val="C00000"/>
          <w:sz w:val="40"/>
          <w:u w:val="single"/>
          <w:cs/>
        </w:rPr>
        <w:t>.</w:t>
      </w:r>
      <w:r w:rsidR="00C26E50">
        <w:rPr>
          <w:rFonts w:ascii="TH SarabunPSK" w:eastAsia="TH Sarabun PSK" w:hAnsi="TH SarabunPSK" w:cs="TH SarabunPSK"/>
          <w:b/>
          <w:bCs/>
          <w:color w:val="C00000"/>
          <w:sz w:val="40"/>
          <w:u w:val="single"/>
        </w:rPr>
        <w:t>7</w:t>
      </w:r>
    </w:p>
    <w:p w14:paraId="5B8BDD98"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rPr>
        <w:t>มหาวิทยาลัยได้กำหนดมาตรการด้านสภาพแวดล้อม ด้านสังคม และจิตใจ ที่เอื้อต่อการศึกษา การวิจัย และความเป็นอยู่ของบุคคล โดยจัดทำเป็นประกาศของมหาวิทยาลัย และสื่อสารไปยังบุคลากรทุกคน ดังนี้</w:t>
      </w:r>
    </w:p>
    <w:p w14:paraId="1FC0FD64" w14:textId="77777777" w:rsidR="00C26E50" w:rsidRPr="00A11089" w:rsidRDefault="00C26E50" w:rsidP="00C26E50">
      <w:pPr>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t>1</w:t>
      </w:r>
      <w:r w:rsidRPr="00A11089">
        <w:rPr>
          <w:rFonts w:ascii="TH SarabunPSK" w:eastAsia="TH SarabunPSK" w:hAnsi="TH SarabunPSK" w:cs="TH SarabunPSK"/>
          <w:cs/>
        </w:rPr>
        <w:t xml:space="preserve">. การจัดสภาพแวดล้อมทางกายภาพ ได้แก่ สนามกีฬา สวนร่มไม้ที่ราบรื่น อาคาร ห้องโถง พื้นที่อาคารต่างๆ เป็นพื้นที่ให้บริการแก่บุคลากรและนักศึกษา </w:t>
      </w:r>
    </w:p>
    <w:p w14:paraId="49C5B1C1"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2</w:t>
      </w:r>
      <w:r w:rsidRPr="00A11089">
        <w:rPr>
          <w:rFonts w:ascii="TH SarabunPSK" w:eastAsia="TH SarabunPSK" w:hAnsi="TH SarabunPSK" w:cs="TH SarabunPSK"/>
          <w:cs/>
        </w:rPr>
        <w:t xml:space="preserve">. การจัดสภาพแวดล้อมทางสังคม โดยจัดให้มีพื้นที่สำหรับการทำกิจกรรมต่าง ๆ เช่น อาคาร </w:t>
      </w:r>
      <w:r w:rsidRPr="00A11089">
        <w:rPr>
          <w:rFonts w:ascii="TH SarabunPSK" w:eastAsia="TH SarabunPSK" w:hAnsi="TH SarabunPSK" w:cs="TH SarabunPSK"/>
          <w:cs/>
          <w:lang w:bidi="th"/>
        </w:rPr>
        <w:t xml:space="preserve">20 </w:t>
      </w:r>
      <w:r w:rsidRPr="00A11089">
        <w:rPr>
          <w:rFonts w:ascii="TH SarabunPSK" w:eastAsia="TH SarabunPSK" w:hAnsi="TH SarabunPSK" w:cs="TH SarabunPSK"/>
          <w:cs/>
        </w:rPr>
        <w:t>มีห้องกิจกรรมและพื้นที่โล่งให้บริการ โรงยิม สนามฟุตบอล สนามบาสเก็ตบอล ที่รับประทานอาหาร ร้านกาแฟ หรือโรงอาหาร ห้องพักนักศึกษา เพื่อให้บริการแก่บุคลากรและนักศึกษาในการใช้พื้นที่เพื่อการเรียนรู้ การทำกิจกรรม การวิจัย รวมทั้งการใช้พื้นที่เพื่อส่งเสริมสุขภาพชีวิตที่ดีในการทำงานร่วมกัน เป็นต้น</w:t>
      </w:r>
    </w:p>
    <w:p w14:paraId="40411D71" w14:textId="77777777" w:rsidR="00C26E50" w:rsidRPr="00A11089" w:rsidRDefault="00C26E50" w:rsidP="00C26E5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3</w:t>
      </w:r>
      <w:r w:rsidRPr="00A11089">
        <w:rPr>
          <w:rFonts w:ascii="TH SarabunPSK" w:eastAsia="TH SarabunPSK" w:hAnsi="TH SarabunPSK" w:cs="TH SarabunPSK"/>
          <w:cs/>
        </w:rPr>
        <w:t xml:space="preserve">. การจัดสภาพแวดล้อมทางจิตวิทยา มหาวิทยาลัย โดยกองพัฒนานักศึกษา ได้ให้บริการคลินิกให้ปรึกษาสุขภาพใจ </w:t>
      </w:r>
      <w:r w:rsidRPr="00A11089">
        <w:rPr>
          <w:rFonts w:ascii="TH SarabunPSK" w:eastAsia="TH SarabunPSK" w:hAnsi="TH SarabunPSK" w:cs="TH SarabunPSK"/>
          <w:cs/>
          <w:lang w:bidi="th"/>
        </w:rPr>
        <w:t xml:space="preserve">SNRU </w:t>
      </w:r>
      <w:r w:rsidRPr="00A11089">
        <w:rPr>
          <w:rFonts w:ascii="TH SarabunPSK" w:eastAsia="TH SarabunPSK" w:hAnsi="TH SarabunPSK" w:cs="TH SarabunPSK"/>
          <w:cs/>
        </w:rPr>
        <w:t xml:space="preserve">ตั้งอยู่อาคาร </w:t>
      </w:r>
      <w:r w:rsidRPr="00A11089">
        <w:rPr>
          <w:rFonts w:ascii="TH SarabunPSK" w:eastAsia="TH SarabunPSK" w:hAnsi="TH SarabunPSK" w:cs="TH SarabunPSK"/>
          <w:cs/>
          <w:lang w:bidi="th"/>
        </w:rPr>
        <w:t xml:space="preserve">20 </w:t>
      </w:r>
      <w:r w:rsidRPr="00A11089">
        <w:rPr>
          <w:rFonts w:ascii="TH SarabunPSK" w:eastAsia="TH SarabunPSK" w:hAnsi="TH SarabunPSK" w:cs="TH SarabunPSK"/>
          <w:cs/>
        </w:rPr>
        <w:t xml:space="preserve">ชั้น </w:t>
      </w:r>
      <w:r w:rsidRPr="00A11089">
        <w:rPr>
          <w:rFonts w:ascii="TH SarabunPSK" w:eastAsia="TH SarabunPSK" w:hAnsi="TH SarabunPSK" w:cs="TH SarabunPSK"/>
          <w:cs/>
          <w:lang w:bidi="th"/>
        </w:rPr>
        <w:t xml:space="preserve">1 </w:t>
      </w:r>
      <w:r w:rsidRPr="00A11089">
        <w:rPr>
          <w:rFonts w:ascii="TH SarabunPSK" w:eastAsia="TH SarabunPSK" w:hAnsi="TH SarabunPSK" w:cs="TH SarabunPSK"/>
          <w:cs/>
        </w:rPr>
        <w:t xml:space="preserve">ส่วนงานอนามัยและสุขาภิบาล มีห้องพยาบาล และห้องกอดใจให้บริการ มีเจ้าหน้าที่ให้บริการ </w:t>
      </w:r>
      <w:r w:rsidRPr="00A11089">
        <w:rPr>
          <w:rFonts w:ascii="TH SarabunPSK" w:eastAsia="TH SarabunPSK" w:hAnsi="TH SarabunPSK" w:cs="TH SarabunPSK"/>
          <w:cs/>
          <w:lang w:bidi="th"/>
        </w:rPr>
        <w:t xml:space="preserve">12 </w:t>
      </w:r>
      <w:r w:rsidRPr="00A11089">
        <w:rPr>
          <w:rFonts w:ascii="TH SarabunPSK" w:eastAsia="TH SarabunPSK" w:hAnsi="TH SarabunPSK" w:cs="TH SarabunPSK"/>
          <w:cs/>
        </w:rPr>
        <w:t xml:space="preserve">คน ที่เป็นผู้ให้คำปรึกษาประกอบด้วยอาจารย์คณะพยาบาล </w:t>
      </w:r>
      <w:r w:rsidRPr="00A11089">
        <w:rPr>
          <w:rFonts w:ascii="TH SarabunPSK" w:eastAsia="TH SarabunPSK" w:hAnsi="TH SarabunPSK" w:cs="TH SarabunPSK"/>
          <w:cs/>
          <w:lang w:bidi="th"/>
        </w:rPr>
        <w:t xml:space="preserve">3 </w:t>
      </w:r>
      <w:r w:rsidRPr="00A11089">
        <w:rPr>
          <w:rFonts w:ascii="TH SarabunPSK" w:eastAsia="TH SarabunPSK" w:hAnsi="TH SarabunPSK" w:cs="TH SarabunPSK"/>
          <w:cs/>
        </w:rPr>
        <w:t xml:space="preserve">คน อาจารย์สาขาวิชาวิทยาศาสตร์สุขภาพ </w:t>
      </w:r>
      <w:r w:rsidRPr="00A11089">
        <w:rPr>
          <w:rFonts w:ascii="TH SarabunPSK" w:eastAsia="TH SarabunPSK" w:hAnsi="TH SarabunPSK" w:cs="TH SarabunPSK"/>
          <w:cs/>
          <w:lang w:bidi="th"/>
        </w:rPr>
        <w:t xml:space="preserve">3 </w:t>
      </w:r>
      <w:r w:rsidRPr="00A11089">
        <w:rPr>
          <w:rFonts w:ascii="TH SarabunPSK" w:eastAsia="TH SarabunPSK" w:hAnsi="TH SarabunPSK" w:cs="TH SarabunPSK"/>
          <w:cs/>
        </w:rPr>
        <w:t xml:space="preserve">คน อาจารย์คณะครุศาสตร์ สาขาวิชาจิตวิทยาการศึกษาและการแนะแนว </w:t>
      </w:r>
      <w:r w:rsidRPr="00A11089">
        <w:rPr>
          <w:rFonts w:ascii="TH SarabunPSK" w:eastAsia="TH SarabunPSK" w:hAnsi="TH SarabunPSK" w:cs="TH SarabunPSK"/>
          <w:cs/>
          <w:lang w:bidi="th"/>
        </w:rPr>
        <w:t xml:space="preserve">1 </w:t>
      </w:r>
      <w:r w:rsidRPr="00A11089">
        <w:rPr>
          <w:rFonts w:ascii="TH SarabunPSK" w:eastAsia="TH SarabunPSK" w:hAnsi="TH SarabunPSK" w:cs="TH SarabunPSK"/>
          <w:cs/>
        </w:rPr>
        <w:t xml:space="preserve">คน บุคลากรงานแนะแนวนักศึกษา </w:t>
      </w:r>
      <w:r w:rsidRPr="00A11089">
        <w:rPr>
          <w:rFonts w:ascii="TH SarabunPSK" w:eastAsia="TH SarabunPSK" w:hAnsi="TH SarabunPSK" w:cs="TH SarabunPSK"/>
          <w:cs/>
          <w:lang w:bidi="th"/>
        </w:rPr>
        <w:t xml:space="preserve">2 </w:t>
      </w:r>
      <w:r w:rsidRPr="00A11089">
        <w:rPr>
          <w:rFonts w:ascii="TH SarabunPSK" w:eastAsia="TH SarabunPSK" w:hAnsi="TH SarabunPSK" w:cs="TH SarabunPSK"/>
          <w:cs/>
        </w:rPr>
        <w:t xml:space="preserve">คน งานอนามัยและสุขาภิบาล </w:t>
      </w:r>
      <w:r w:rsidRPr="00A11089">
        <w:rPr>
          <w:rFonts w:ascii="TH SarabunPSK" w:eastAsia="TH SarabunPSK" w:hAnsi="TH SarabunPSK" w:cs="TH SarabunPSK"/>
          <w:cs/>
          <w:lang w:bidi="th"/>
        </w:rPr>
        <w:t xml:space="preserve">3 </w:t>
      </w:r>
      <w:r w:rsidRPr="00A11089">
        <w:rPr>
          <w:rFonts w:ascii="TH SarabunPSK" w:eastAsia="TH SarabunPSK" w:hAnsi="TH SarabunPSK" w:cs="TH SarabunPSK"/>
          <w:cs/>
        </w:rPr>
        <w:t>คน (ให้บริการสุขภาพและดูแลนักศึกษาเบื้องต้น) และมีอาจารย์ที่ปรึกษาของแต่ละหลักสูตร ทำหน้าที่ให้คำปรึกษาและคัดกรองนักศึกษา ภายใต้การกำกับติดตามของคณบดีและรองคณบดีฝ่ายกิจกรรมนักศึกษาแต่ละคณะ คลีนิคมีห้องให้บริการคือ "ห้องกอดใจ" ให้บริการนักศึกษาและบุคลากรในด้านสุขภาพจิต ปัญหาซึมเศร้า หรือภาวะเครียด เปิดให้บริการทุกวันจันทร์-ศุกร์ในเวลาราชการ (</w:t>
      </w:r>
      <w:r w:rsidRPr="00A11089">
        <w:rPr>
          <w:rFonts w:ascii="TH SarabunPSK" w:eastAsia="TH SarabunPSK" w:hAnsi="TH SarabunPSK" w:cs="TH SarabunPSK"/>
          <w:cs/>
          <w:lang w:bidi="th"/>
        </w:rPr>
        <w:t>9</w:t>
      </w:r>
      <w:r w:rsidRPr="00A11089">
        <w:rPr>
          <w:rFonts w:ascii="TH SarabunPSK" w:eastAsia="TH SarabunPSK" w:hAnsi="TH SarabunPSK" w:cs="TH SarabunPSK"/>
          <w:cs/>
        </w:rPr>
        <w:t>.</w:t>
      </w:r>
      <w:r w:rsidRPr="00A11089">
        <w:rPr>
          <w:rFonts w:ascii="TH SarabunPSK" w:eastAsia="TH SarabunPSK" w:hAnsi="TH SarabunPSK" w:cs="TH SarabunPSK"/>
          <w:cs/>
          <w:lang w:bidi="th"/>
        </w:rPr>
        <w:t>00</w:t>
      </w:r>
      <w:r w:rsidRPr="00A11089">
        <w:rPr>
          <w:rFonts w:ascii="TH SarabunPSK" w:eastAsia="TH SarabunPSK" w:hAnsi="TH SarabunPSK" w:cs="TH SarabunPSK"/>
          <w:cs/>
        </w:rPr>
        <w:t>-</w:t>
      </w:r>
      <w:r w:rsidRPr="00A11089">
        <w:rPr>
          <w:rFonts w:ascii="TH SarabunPSK" w:eastAsia="TH SarabunPSK" w:hAnsi="TH SarabunPSK" w:cs="TH SarabunPSK"/>
          <w:cs/>
          <w:lang w:bidi="th"/>
        </w:rPr>
        <w:t>16</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00 </w:t>
      </w:r>
      <w:r w:rsidRPr="00A11089">
        <w:rPr>
          <w:rFonts w:ascii="TH SarabunPSK" w:eastAsia="TH SarabunPSK" w:hAnsi="TH SarabunPSK" w:cs="TH SarabunPSK"/>
          <w:cs/>
        </w:rPr>
        <w:t xml:space="preserve">น.) โดยนักศึกษาสามารถเข้าใช้บริการได้ไม่มีค่าใช้จ่าย นักศึกษา อาจารย์และบุคลากรสามารถเข้าใช้บริการได้โดยติดต่อห้องพยาบาล โดยอาจจะใช้ระบบการจองเวลาเข้าใช้บริการผ่านระบบให้คำปรึกษา ผ่านช่องทาง หรือติดต่อทางโทรศัพท์เพื่อขอรับการปรึกษา อีกทั้งมีระบบส่งต่อไปยังโรงพยาบาลศูนย์สกลนครโดยไม่มีค่าใช้จ่าย สำหรับนักศึกษาที่เข้าเรียนในชั้นปีที่ </w:t>
      </w:r>
      <w:r w:rsidRPr="00A11089">
        <w:rPr>
          <w:rFonts w:ascii="TH SarabunPSK" w:eastAsia="TH SarabunPSK" w:hAnsi="TH SarabunPSK" w:cs="TH SarabunPSK"/>
          <w:cs/>
          <w:lang w:bidi="th"/>
        </w:rPr>
        <w:t xml:space="preserve">1 </w:t>
      </w:r>
      <w:r w:rsidRPr="00A11089">
        <w:rPr>
          <w:rFonts w:ascii="TH SarabunPSK" w:eastAsia="TH SarabunPSK" w:hAnsi="TH SarabunPSK" w:cs="TH SarabunPSK"/>
          <w:cs/>
        </w:rPr>
        <w:t xml:space="preserve">มหาวิทยาลัยกำหนดให้มีระบบการคัดกรองสุขภาพจิต ร่วมกับการตรวจสุขภาพทุกคน โดยใช้ระบบ </w:t>
      </w:r>
      <w:r w:rsidRPr="00A11089">
        <w:rPr>
          <w:rFonts w:ascii="TH SarabunPSK" w:eastAsia="TH SarabunPSK" w:hAnsi="TH SarabunPSK" w:cs="TH SarabunPSK"/>
          <w:cs/>
          <w:lang w:bidi="th"/>
        </w:rPr>
        <w:t>Mental Health Check</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in </w:t>
      </w:r>
      <w:r w:rsidRPr="00A11089">
        <w:rPr>
          <w:rFonts w:ascii="TH SarabunPSK" w:eastAsia="TH SarabunPSK" w:hAnsi="TH SarabunPSK" w:cs="TH SarabunPSK"/>
          <w:cs/>
        </w:rPr>
        <w:t xml:space="preserve">ของกระทรวงสาธารณสุข ในช่วงปฐมนิเทศนักศึกษาใหม่ ข้อมูลจากระบบจะแสดงพลังใจของนักศึกษาและแอดมินของคลินิก (หัวหน้างาน) จะทราบข้อมูลและกำกับติดตามกรณีที่มีความเสี่ยง อีกทั้งคลินิกมีระบบการติดตามการรักษาและการให้ปรึกษาโดยผู้ให้คำปรึกษา (เจ้าของเคส) จะกำกับติดตามตามระยะเวลาที่กำหนด ผ่านการโทรศัพท์ติดตามหรือการนัดหมายให้มาพบเพื่อให้คำแนะนำการรักษา </w:t>
      </w:r>
    </w:p>
    <w:p w14:paraId="1D135A36" w14:textId="77777777" w:rsidR="00C26E50" w:rsidRPr="00A11089" w:rsidRDefault="00C26E50" w:rsidP="00C26E50">
      <w:pPr>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ab/>
      </w:r>
      <w:r w:rsidRPr="00A11089">
        <w:rPr>
          <w:rFonts w:ascii="TH SarabunPSK" w:eastAsia="TH SarabunPSK" w:hAnsi="TH SarabunPSK" w:cs="TH SarabunPSK"/>
          <w:cs/>
        </w:rPr>
        <w:t>คลินิกมีแผนในการดำเนินงานด้านความพึงพอใจของผู้รับบริการ โดยจะทำระบบสอบถามความคิดเห็นของผู้รับบริการที่มีต่อการให้บริการของคลินิก ได้มอบหมายให้  นางสาวศันศนีย์ สุดทอง หัวหน้างานอนามัยและสุขาภิบาล ประชุมวางแผนการดำเนินงานในปีการศึกษาต่อไป</w:t>
      </w:r>
    </w:p>
    <w:p w14:paraId="0A787B26" w14:textId="77777777" w:rsidR="00C26E50" w:rsidRPr="00A11089" w:rsidRDefault="00C26E50" w:rsidP="00C26E50">
      <w:pPr>
        <w:ind w:firstLine="720"/>
        <w:jc w:val="thaiDistribute"/>
        <w:rPr>
          <w:rFonts w:ascii="TH SarabunPSK" w:eastAsia="TH SarabunPSK" w:hAnsi="TH SarabunPSK" w:cs="TH SarabunPSK"/>
          <w:b/>
          <w:bCs/>
          <w:color w:val="EE0000"/>
          <w:cs/>
          <w:lang w:bidi="th"/>
        </w:rPr>
      </w:pPr>
      <w:r w:rsidRPr="00A11089">
        <w:rPr>
          <w:rFonts w:ascii="TH SarabunPSK" w:eastAsia="TH SarabunPSK" w:hAnsi="TH SarabunPSK" w:cs="TH SarabunPSK"/>
          <w:b/>
          <w:bCs/>
          <w:color w:val="EE0000"/>
          <w:highlight w:val="yellow"/>
          <w:cs/>
        </w:rPr>
        <w:t>ให้คณะและหลักสูตรพิจารณาเพิ่มข้อมูลตามบริบท...</w:t>
      </w:r>
    </w:p>
    <w:p w14:paraId="4B1916C1" w14:textId="77777777" w:rsidR="00C26E50" w:rsidRPr="00A11089" w:rsidRDefault="00C26E50" w:rsidP="00C26E50">
      <w:pPr>
        <w:ind w:firstLine="720"/>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rPr>
        <w:t xml:space="preserve">หลักสูตรได้แนะนำให้นักศึกษา เข้าใช้บริการในพื้นที่ของมหาวิทยาลัย โดยแนะนำในกิจกรรมการปฐมนิเทศ และหากนักศึกษามีปัญหาด้านสุขภาพตามที่อาจารย์ที่ปรึกษาได้ดูแล ได้แนะนำให้นักศึกษาพร้อมเพื่อนไปพบหมอตามที่มหาวิทยาลัยจัดให้บริการ มหาวิทยาลัยโดย......ได้สอบถามความพึงพอใจของนักศึกษาที่มีต่อการให้บริการ และสิ่งแวดล้อมของมหาวิทยาลัยและคณะ โดยรวมมีความเหมาะสมอยู่ในระดับมากที่สุด </w:t>
      </w:r>
    </w:p>
    <w:p w14:paraId="1C8ABB90" w14:textId="77777777" w:rsidR="00C26E50" w:rsidRPr="00A11089" w:rsidRDefault="00C26E50" w:rsidP="00C26E50">
      <w:pPr>
        <w:rPr>
          <w:rFonts w:ascii="TH SarabunPSK" w:eastAsia="TH SarabunPSK" w:hAnsi="TH SarabunPSK" w:cs="TH SarabunPSK"/>
          <w:cs/>
          <w:lang w:bidi="th"/>
        </w:rPr>
      </w:pPr>
    </w:p>
    <w:p w14:paraId="4850BE4B" w14:textId="53239C1F" w:rsidR="00000525" w:rsidRDefault="00000525" w:rsidP="00000525">
      <w:pPr>
        <w:rPr>
          <w:rFonts w:ascii="TH SarabunPSK" w:eastAsiaTheme="minorHAnsi" w:hAnsi="TH SarabunPSK" w:cs="TH SarabunPSK"/>
          <w:lang w:val="en-US" w:bidi="th"/>
        </w:rPr>
      </w:pPr>
    </w:p>
    <w:p w14:paraId="18292483" w14:textId="482DD600" w:rsidR="00275F47" w:rsidRDefault="00275F47" w:rsidP="00000525">
      <w:pPr>
        <w:rPr>
          <w:rFonts w:ascii="TH SarabunPSK" w:eastAsiaTheme="minorHAnsi" w:hAnsi="TH SarabunPSK" w:cs="TH SarabunPSK"/>
          <w:lang w:val="en-US" w:bidi="th"/>
        </w:rPr>
      </w:pPr>
    </w:p>
    <w:p w14:paraId="217795D1" w14:textId="77777777" w:rsidR="00275F47" w:rsidRDefault="00275F47" w:rsidP="00000525">
      <w:pPr>
        <w:rPr>
          <w:rFonts w:ascii="TH SarabunPSK" w:eastAsiaTheme="minorHAnsi" w:hAnsi="TH SarabunPSK" w:cs="TH SarabunPSK"/>
          <w:lang w:val="en-US" w:bidi="th"/>
        </w:rPr>
      </w:pPr>
    </w:p>
    <w:p w14:paraId="2279BE80" w14:textId="32092248" w:rsidR="00C26E50" w:rsidRDefault="00C26E50" w:rsidP="00000525">
      <w:pPr>
        <w:rPr>
          <w:rFonts w:ascii="TH SarabunPSK" w:eastAsiaTheme="minorHAnsi" w:hAnsi="TH SarabunPSK" w:cs="TH SarabunPSK"/>
          <w:lang w:val="en-US"/>
        </w:rPr>
      </w:pPr>
    </w:p>
    <w:p w14:paraId="2374F827" w14:textId="77777777" w:rsidR="00C26E50" w:rsidRPr="00127097" w:rsidRDefault="00C26E50"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3564C816" w14:textId="77777777" w:rsidTr="00631DF6">
        <w:tc>
          <w:tcPr>
            <w:tcW w:w="8955" w:type="dxa"/>
            <w:vMerge w:val="restart"/>
            <w:shd w:val="clear" w:color="auto" w:fill="DAEEF3" w:themeFill="accent5" w:themeFillTint="33"/>
          </w:tcPr>
          <w:p w14:paraId="5CA128EC"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7</w:t>
            </w:r>
            <w:r w:rsidRPr="00127097">
              <w:rPr>
                <w:rFonts w:ascii="TH SarabunPSK" w:hAnsi="TH SarabunPSK" w:cs="TH SarabunPSK"/>
                <w:b/>
                <w:bCs/>
                <w:sz w:val="32"/>
                <w:szCs w:val="32"/>
                <w:cs/>
              </w:rPr>
              <w:t>.</w:t>
            </w:r>
            <w:r w:rsidRPr="00127097">
              <w:rPr>
                <w:rFonts w:ascii="TH SarabunPSK" w:hAnsi="TH SarabunPSK" w:cs="TH SarabunPSK"/>
                <w:b/>
                <w:bCs/>
                <w:sz w:val="32"/>
                <w:szCs w:val="32"/>
              </w:rPr>
              <w:t>8 The competences of the support staff rendering services related to facilities</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are shown to be identified and evaluated to ensure that their skills remain</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relevant to stakeholder needs</w:t>
            </w:r>
            <w:r w:rsidRPr="00127097">
              <w:rPr>
                <w:rFonts w:ascii="TH SarabunPSK" w:hAnsi="TH SarabunPSK" w:cs="TH SarabunPSK"/>
                <w:b/>
                <w:bCs/>
                <w:sz w:val="32"/>
                <w:szCs w:val="32"/>
                <w:cs/>
              </w:rPr>
              <w:t>.</w:t>
            </w:r>
          </w:p>
        </w:tc>
        <w:tc>
          <w:tcPr>
            <w:tcW w:w="794" w:type="dxa"/>
            <w:shd w:val="clear" w:color="auto" w:fill="DAEEF3" w:themeFill="accent5" w:themeFillTint="33"/>
          </w:tcPr>
          <w:p w14:paraId="2DABDDB2"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0120D31" w14:textId="77777777" w:rsidTr="00631DF6">
        <w:tc>
          <w:tcPr>
            <w:tcW w:w="8955" w:type="dxa"/>
            <w:vMerge/>
            <w:shd w:val="clear" w:color="auto" w:fill="DAEEF3" w:themeFill="accent5" w:themeFillTint="33"/>
          </w:tcPr>
          <w:p w14:paraId="765CC656"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6031C2FB" w14:textId="77777777" w:rsidR="00000525" w:rsidRPr="00127097" w:rsidRDefault="00000525" w:rsidP="00631DF6">
            <w:pPr>
              <w:pStyle w:val="afc"/>
              <w:jc w:val="center"/>
              <w:rPr>
                <w:rFonts w:ascii="TH SarabunPSK" w:hAnsi="TH SarabunPSK" w:cs="TH SarabunPSK"/>
                <w:sz w:val="32"/>
                <w:szCs w:val="32"/>
              </w:rPr>
            </w:pPr>
          </w:p>
        </w:tc>
      </w:tr>
    </w:tbl>
    <w:p w14:paraId="7F911439"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7BC1BF9F"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cs/>
        </w:rPr>
        <w:t>(หลักสูตรขอข้อมูลจากส่วนกลาง เช่น มหาวิทยาลัย หน่วยงานรับผิดชอบ ดูแลเรื่องนี้)</w:t>
      </w:r>
      <w:r w:rsidRPr="00127097">
        <w:rPr>
          <w:rFonts w:ascii="TH SarabunPSK" w:hAnsi="TH SarabunPSK" w:cs="TH SarabunPSK"/>
          <w:b/>
          <w:bCs/>
          <w:szCs w:val="32"/>
          <w:u w:val="single"/>
          <w:cs/>
        </w:rPr>
        <w:t xml:space="preserve"> </w:t>
      </w:r>
    </w:p>
    <w:p w14:paraId="52E12CC6" w14:textId="77777777" w:rsidR="00000525" w:rsidRPr="00127097" w:rsidRDefault="00000525" w:rsidP="00000525">
      <w:pPr>
        <w:pStyle w:val="afc"/>
        <w:ind w:left="742" w:hanging="224"/>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อธิบาย/แสดงให้เห็นถึงการดำเนินงาน ดังต่อไปนี้</w:t>
      </w:r>
    </w:p>
    <w:p w14:paraId="237F8511" w14:textId="77777777" w:rsidR="00000525" w:rsidRPr="00127097" w:rsidRDefault="00000525" w:rsidP="00000525">
      <w:pPr>
        <w:pStyle w:val="afc"/>
        <w:ind w:left="851" w:hanging="142"/>
        <w:rPr>
          <w:rFonts w:ascii="TH SarabunPSK" w:hAnsi="TH SarabunPSK" w:cs="TH SarabunPSK"/>
          <w:szCs w:val="32"/>
        </w:rPr>
      </w:pPr>
      <w:r w:rsidRPr="00127097">
        <w:rPr>
          <w:rFonts w:ascii="TH SarabunPSK" w:hAnsi="TH SarabunPSK" w:cs="TH SarabunPSK"/>
          <w:szCs w:val="32"/>
          <w:cs/>
        </w:rPr>
        <w:t xml:space="preserve">- การกำหนดสมรรถนะ (ทักษะความสามารถ) ของบุคลากรสายสนับสนุนที่ปฏิบัติงาน ดูแลและอำนวยความสะดวก ในส่วนของห้องสมุด ห้องปฏิบัติการ เทคโนโลยีสารสนเทศ </w:t>
      </w:r>
      <w:r w:rsidRPr="00127097">
        <w:rPr>
          <w:rFonts w:ascii="TH SarabunPSK" w:hAnsi="TH SarabunPSK" w:cs="TH SarabunPSK"/>
          <w:szCs w:val="32"/>
        </w:rPr>
        <w:t xml:space="preserve">IT </w:t>
      </w:r>
      <w:r w:rsidRPr="00127097">
        <w:rPr>
          <w:rFonts w:ascii="TH SarabunPSK" w:hAnsi="TH SarabunPSK" w:cs="TH SarabunPSK"/>
          <w:szCs w:val="32"/>
          <w:cs/>
        </w:rPr>
        <w:t>(</w:t>
      </w:r>
      <w:r w:rsidRPr="00127097">
        <w:rPr>
          <w:rFonts w:ascii="TH SarabunPSK" w:hAnsi="TH SarabunPSK" w:cs="TH SarabunPSK"/>
          <w:szCs w:val="32"/>
        </w:rPr>
        <w:t>R</w:t>
      </w:r>
      <w:r w:rsidRPr="00127097">
        <w:rPr>
          <w:rFonts w:ascii="TH SarabunPSK" w:hAnsi="TH SarabunPSK" w:cs="TH SarabunPSK"/>
          <w:szCs w:val="32"/>
          <w:cs/>
        </w:rPr>
        <w:t>7.1–7.7)</w:t>
      </w:r>
    </w:p>
    <w:p w14:paraId="6E20AE8C" w14:textId="77777777" w:rsidR="00000525" w:rsidRPr="00127097" w:rsidRDefault="00000525" w:rsidP="00000525">
      <w:pPr>
        <w:pStyle w:val="afc"/>
        <w:ind w:left="851" w:hanging="142"/>
        <w:rPr>
          <w:rFonts w:ascii="TH SarabunPSK" w:hAnsi="TH SarabunPSK" w:cs="TH SarabunPSK"/>
          <w:szCs w:val="32"/>
        </w:rPr>
      </w:pPr>
      <w:r w:rsidRPr="00127097">
        <w:rPr>
          <w:rFonts w:ascii="TH SarabunPSK" w:hAnsi="TH SarabunPSK" w:cs="TH SarabunPSK"/>
          <w:szCs w:val="32"/>
          <w:cs/>
        </w:rPr>
        <w:t>- ประเมินการปฏิบัติงานตามสมรรถนะ (ทักษะความสามารถ) ที่กำหนด เพื่อให้มั่นใจว่าบุคลากรสายสนับสนุนที่ปฏิบัติงาน สามารถปฏิบัติงานได้สอดคล้องกับความต้องการที่สำคัญของผู้มีส่วนได้ส่วนเสีย (ผู้ใช้งาน 7.1-7.7)</w:t>
      </w:r>
    </w:p>
    <w:p w14:paraId="76D514BC" w14:textId="77777777" w:rsidR="00000525" w:rsidRPr="00127097" w:rsidRDefault="00000525" w:rsidP="00000525">
      <w:pPr>
        <w:pStyle w:val="afc"/>
        <w:rPr>
          <w:rFonts w:ascii="TH SarabunPSK" w:hAnsi="TH SarabunPSK" w:cs="TH SarabunPSK"/>
          <w:szCs w:val="32"/>
        </w:rPr>
      </w:pPr>
    </w:p>
    <w:p w14:paraId="67897571"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F6B67B7"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6768E06"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D338560"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C907DD3" w14:textId="77777777" w:rsidR="00000525" w:rsidRPr="00127097" w:rsidRDefault="00000525" w:rsidP="00000525">
      <w:pPr>
        <w:pStyle w:val="afc"/>
        <w:rPr>
          <w:rFonts w:ascii="TH SarabunPSK" w:hAnsi="TH SarabunPSK" w:cs="TH SarabunPSK"/>
          <w:szCs w:val="32"/>
        </w:rPr>
      </w:pPr>
    </w:p>
    <w:p w14:paraId="4E381292"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5171BA8"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82D3BE3"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A5F4CEE"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3FD89888"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8CC3AA"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8</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3B1D1C" w14:textId="77777777" w:rsidR="00000525" w:rsidRPr="00127097" w:rsidRDefault="00000525" w:rsidP="00631DF6">
            <w:pPr>
              <w:pStyle w:val="afc"/>
              <w:rPr>
                <w:rFonts w:ascii="TH SarabunPSK" w:hAnsi="TH SarabunPSK" w:cs="TH SarabunPSK"/>
              </w:rPr>
            </w:pPr>
          </w:p>
        </w:tc>
      </w:tr>
      <w:tr w:rsidR="00000525" w:rsidRPr="00127097" w14:paraId="5A4E3630"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607FAE"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8</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0F3417" w14:textId="77777777" w:rsidR="00000525" w:rsidRPr="00127097" w:rsidRDefault="00000525" w:rsidP="00631DF6">
            <w:pPr>
              <w:pStyle w:val="afc"/>
              <w:rPr>
                <w:rFonts w:ascii="TH SarabunPSK" w:hAnsi="TH SarabunPSK" w:cs="TH SarabunPSK"/>
              </w:rPr>
            </w:pPr>
          </w:p>
        </w:tc>
      </w:tr>
      <w:tr w:rsidR="00000525" w:rsidRPr="00127097" w14:paraId="486A4CCC"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81B57E"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8</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1C6562" w14:textId="77777777" w:rsidR="00000525" w:rsidRPr="00127097" w:rsidRDefault="00000525" w:rsidP="00631DF6">
            <w:pPr>
              <w:pStyle w:val="afc"/>
              <w:rPr>
                <w:rFonts w:ascii="TH SarabunPSK" w:hAnsi="TH SarabunPSK" w:cs="TH SarabunPSK"/>
              </w:rPr>
            </w:pPr>
          </w:p>
        </w:tc>
      </w:tr>
    </w:tbl>
    <w:p w14:paraId="3111130A" w14:textId="5C41FA61" w:rsidR="00000525" w:rsidRDefault="00000525" w:rsidP="00000525">
      <w:pPr>
        <w:pStyle w:val="afc"/>
        <w:rPr>
          <w:rFonts w:ascii="TH SarabunPSK" w:hAnsi="TH SarabunPSK" w:cs="TH SarabunPSK"/>
          <w:szCs w:val="32"/>
        </w:rPr>
      </w:pPr>
    </w:p>
    <w:p w14:paraId="6A2F34B3" w14:textId="3826DF41" w:rsidR="00275F47" w:rsidRDefault="00275F47" w:rsidP="00000525">
      <w:pPr>
        <w:pStyle w:val="afc"/>
        <w:rPr>
          <w:rFonts w:ascii="TH SarabunPSK" w:hAnsi="TH SarabunPSK" w:cs="TH SarabunPSK"/>
          <w:szCs w:val="32"/>
        </w:rPr>
      </w:pPr>
    </w:p>
    <w:p w14:paraId="464F9E20" w14:textId="6BAFBD18" w:rsidR="00275F47" w:rsidRDefault="00275F47" w:rsidP="00000525">
      <w:pPr>
        <w:pStyle w:val="afc"/>
        <w:rPr>
          <w:rFonts w:ascii="TH SarabunPSK" w:hAnsi="TH SarabunPSK" w:cs="TH SarabunPSK"/>
          <w:szCs w:val="32"/>
        </w:rPr>
      </w:pPr>
    </w:p>
    <w:p w14:paraId="4FF620A7" w14:textId="277A28D5" w:rsidR="00275F47" w:rsidRDefault="00275F47" w:rsidP="00000525">
      <w:pPr>
        <w:pStyle w:val="afc"/>
        <w:rPr>
          <w:rFonts w:ascii="TH SarabunPSK" w:hAnsi="TH SarabunPSK" w:cs="TH SarabunPSK"/>
          <w:szCs w:val="32"/>
        </w:rPr>
      </w:pPr>
    </w:p>
    <w:p w14:paraId="147D3368" w14:textId="42CD6EE4" w:rsidR="00275F47" w:rsidRDefault="00275F47" w:rsidP="00000525">
      <w:pPr>
        <w:pStyle w:val="afc"/>
        <w:rPr>
          <w:rFonts w:ascii="TH SarabunPSK" w:hAnsi="TH SarabunPSK" w:cs="TH SarabunPSK"/>
          <w:szCs w:val="32"/>
        </w:rPr>
      </w:pPr>
    </w:p>
    <w:p w14:paraId="5E23EB9B" w14:textId="76729CC2" w:rsidR="00275F47" w:rsidRDefault="00275F47" w:rsidP="00000525">
      <w:pPr>
        <w:pStyle w:val="afc"/>
        <w:rPr>
          <w:rFonts w:ascii="TH SarabunPSK" w:hAnsi="TH SarabunPSK" w:cs="TH SarabunPSK"/>
          <w:szCs w:val="32"/>
        </w:rPr>
      </w:pPr>
    </w:p>
    <w:p w14:paraId="25F4AE7F" w14:textId="597C6F7F" w:rsidR="00275F47" w:rsidRDefault="00275F47" w:rsidP="00000525">
      <w:pPr>
        <w:pStyle w:val="afc"/>
        <w:rPr>
          <w:rFonts w:ascii="TH SarabunPSK" w:hAnsi="TH SarabunPSK" w:cs="TH SarabunPSK"/>
          <w:szCs w:val="32"/>
        </w:rPr>
      </w:pPr>
    </w:p>
    <w:p w14:paraId="15CE3820" w14:textId="7546D175" w:rsidR="00275F47" w:rsidRDefault="00275F47" w:rsidP="00000525">
      <w:pPr>
        <w:pStyle w:val="afc"/>
        <w:rPr>
          <w:rFonts w:ascii="TH SarabunPSK" w:hAnsi="TH SarabunPSK" w:cs="TH SarabunPSK"/>
          <w:szCs w:val="32"/>
        </w:rPr>
      </w:pPr>
    </w:p>
    <w:p w14:paraId="38DE6752" w14:textId="118284A2" w:rsidR="00275F47" w:rsidRDefault="00275F47" w:rsidP="00000525">
      <w:pPr>
        <w:pStyle w:val="afc"/>
        <w:rPr>
          <w:rFonts w:ascii="TH SarabunPSK" w:hAnsi="TH SarabunPSK" w:cs="TH SarabunPSK"/>
          <w:szCs w:val="32"/>
        </w:rPr>
      </w:pPr>
    </w:p>
    <w:p w14:paraId="57270554" w14:textId="70D24FBE" w:rsidR="00275F47" w:rsidRDefault="00275F47" w:rsidP="00000525">
      <w:pPr>
        <w:pStyle w:val="afc"/>
        <w:rPr>
          <w:rFonts w:ascii="TH SarabunPSK" w:hAnsi="TH SarabunPSK" w:cs="TH SarabunPSK"/>
          <w:szCs w:val="32"/>
        </w:rPr>
      </w:pPr>
    </w:p>
    <w:p w14:paraId="4F4A2781" w14:textId="3A11D4BF" w:rsidR="00275F47" w:rsidRDefault="00275F47" w:rsidP="00000525">
      <w:pPr>
        <w:pStyle w:val="afc"/>
        <w:rPr>
          <w:rFonts w:ascii="TH SarabunPSK" w:hAnsi="TH SarabunPSK" w:cs="TH SarabunPSK"/>
          <w:szCs w:val="32"/>
        </w:rPr>
      </w:pPr>
    </w:p>
    <w:p w14:paraId="591B7D73" w14:textId="7051B022" w:rsidR="00275F47" w:rsidRDefault="00275F47" w:rsidP="00000525">
      <w:pPr>
        <w:pStyle w:val="afc"/>
        <w:rPr>
          <w:rFonts w:ascii="TH SarabunPSK" w:hAnsi="TH SarabunPSK" w:cs="TH SarabunPSK"/>
          <w:szCs w:val="32"/>
        </w:rPr>
      </w:pPr>
    </w:p>
    <w:p w14:paraId="08DEFEAB" w14:textId="4120F819" w:rsidR="00275F47" w:rsidRDefault="00275F47" w:rsidP="00000525">
      <w:pPr>
        <w:pStyle w:val="afc"/>
        <w:rPr>
          <w:rFonts w:ascii="TH SarabunPSK" w:hAnsi="TH SarabunPSK" w:cs="TH SarabunPSK"/>
          <w:szCs w:val="32"/>
        </w:rPr>
      </w:pPr>
    </w:p>
    <w:p w14:paraId="28DAAB27" w14:textId="5EC281AF" w:rsidR="00275F47" w:rsidRDefault="00275F47" w:rsidP="00000525">
      <w:pPr>
        <w:pStyle w:val="afc"/>
        <w:rPr>
          <w:rFonts w:ascii="TH SarabunPSK" w:hAnsi="TH SarabunPSK" w:cs="TH SarabunPSK"/>
          <w:szCs w:val="32"/>
        </w:rPr>
      </w:pPr>
    </w:p>
    <w:p w14:paraId="66F60A69" w14:textId="60434837" w:rsidR="00275F47" w:rsidRDefault="00275F47" w:rsidP="00000525">
      <w:pPr>
        <w:pStyle w:val="afc"/>
        <w:rPr>
          <w:rFonts w:ascii="TH SarabunPSK" w:hAnsi="TH SarabunPSK" w:cs="TH SarabunPSK"/>
          <w:szCs w:val="32"/>
        </w:rPr>
      </w:pPr>
    </w:p>
    <w:p w14:paraId="10364C7C" w14:textId="7E52BD5F" w:rsidR="00275F47" w:rsidRDefault="00275F47" w:rsidP="00000525">
      <w:pPr>
        <w:pStyle w:val="afc"/>
        <w:rPr>
          <w:rFonts w:ascii="TH SarabunPSK" w:hAnsi="TH SarabunPSK" w:cs="TH SarabunPSK"/>
          <w:szCs w:val="32"/>
        </w:rPr>
      </w:pPr>
    </w:p>
    <w:p w14:paraId="4737E63D" w14:textId="3F7844C2" w:rsidR="00275F47" w:rsidRDefault="00275F47" w:rsidP="00000525">
      <w:pPr>
        <w:pStyle w:val="afc"/>
        <w:rPr>
          <w:rFonts w:ascii="TH SarabunPSK" w:hAnsi="TH SarabunPSK" w:cs="TH SarabunPSK"/>
          <w:szCs w:val="32"/>
        </w:rPr>
      </w:pPr>
    </w:p>
    <w:p w14:paraId="03F28C50" w14:textId="77777777" w:rsidR="00275F47" w:rsidRPr="00127097" w:rsidRDefault="00275F47" w:rsidP="00000525">
      <w:pPr>
        <w:pStyle w:val="afc"/>
        <w:rPr>
          <w:rFonts w:ascii="TH SarabunPSK" w:hAnsi="TH SarabunPSK" w:cs="TH SarabunPSK"/>
          <w:szCs w:val="32"/>
        </w:rPr>
      </w:pPr>
    </w:p>
    <w:p w14:paraId="771433CE" w14:textId="2B39D105" w:rsidR="00000525" w:rsidRPr="00127097" w:rsidRDefault="00275F47" w:rsidP="00275F47">
      <w:pPr>
        <w:pStyle w:val="afc"/>
        <w:jc w:val="center"/>
        <w:rPr>
          <w:rFonts w:ascii="TH SarabunPSK" w:hAnsi="TH SarabunPSK" w:cs="TH SarabunPSK"/>
          <w:b/>
          <w:bCs/>
          <w:szCs w:val="32"/>
        </w:rPr>
      </w:pPr>
      <w:r w:rsidRPr="00991BEC">
        <w:rPr>
          <w:rFonts w:ascii="TH SarabunPSK" w:eastAsia="TH Sarabun PSK" w:hAnsi="TH SarabunPSK" w:cs="TH SarabunPSK"/>
          <w:b/>
          <w:bCs/>
          <w:color w:val="C00000"/>
          <w:sz w:val="40"/>
          <w:u w:val="single"/>
          <w:cs/>
        </w:rPr>
        <w:lastRenderedPageBreak/>
        <w:t xml:space="preserve">ตัวอย่างการเขียน </w:t>
      </w:r>
      <w:r w:rsidRPr="00991BEC">
        <w:rPr>
          <w:rFonts w:ascii="TH SarabunPSK" w:eastAsia="TH Sarabun PSK" w:hAnsi="TH SarabunPSK" w:cs="TH SarabunPSK"/>
          <w:b/>
          <w:bCs/>
          <w:color w:val="C00000"/>
          <w:sz w:val="40"/>
          <w:u w:val="single"/>
        </w:rPr>
        <w:t xml:space="preserve">SAR </w:t>
      </w:r>
      <w:r>
        <w:rPr>
          <w:rFonts w:ascii="TH SarabunPSK" w:eastAsia="TH Sarabun PSK" w:hAnsi="TH SarabunPSK" w:cs="TH SarabunPSK"/>
          <w:b/>
          <w:bCs/>
          <w:color w:val="C00000"/>
          <w:sz w:val="40"/>
          <w:u w:val="single"/>
        </w:rPr>
        <w:t>7</w:t>
      </w:r>
      <w:r>
        <w:rPr>
          <w:rFonts w:ascii="TH SarabunPSK" w:eastAsia="TH Sarabun PSK" w:hAnsi="TH SarabunPSK" w:cs="TH SarabunPSK"/>
          <w:b/>
          <w:bCs/>
          <w:color w:val="C00000"/>
          <w:sz w:val="40"/>
          <w:u w:val="single"/>
          <w:cs/>
        </w:rPr>
        <w:t>.</w:t>
      </w:r>
      <w:r>
        <w:rPr>
          <w:rFonts w:ascii="TH SarabunPSK" w:eastAsia="TH Sarabun PSK" w:hAnsi="TH SarabunPSK" w:cs="TH SarabunPSK"/>
          <w:b/>
          <w:bCs/>
          <w:color w:val="C00000"/>
          <w:sz w:val="40"/>
          <w:u w:val="single"/>
        </w:rPr>
        <w:t>8</w:t>
      </w:r>
    </w:p>
    <w:p w14:paraId="50670E3D" w14:textId="77777777" w:rsidR="006C5600" w:rsidRPr="00A11089" w:rsidRDefault="006C5600" w:rsidP="006C560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rPr>
        <w:t xml:space="preserve">หลักสูตรได้ใช้กลไกของคณะครุศาสตร์ และส่วนงานต่างๆ ของมหาวิทยาลัยราชภัฏสกลนครที่มีเจ้าหน้าที่สายสนับสนุน รับผิดชอบให้ความสะดวกและสนับสนุนการจัดการเรียนการสอนการวิจัยและกิจการนักศึกษา กำหนดสมรรถนะของสายสนับสนุนโดยกองบริหารงานบุคคลของมหาวิทยาลัย ซึ่งสมรรถนะดังกล่าวเป็นทักษะตามความต้องการของผู้มีส่วนได้ส่วนเสีย และได้รับการประเมินปีละ </w:t>
      </w:r>
      <w:r w:rsidRPr="00A11089">
        <w:rPr>
          <w:rFonts w:ascii="TH SarabunPSK" w:eastAsia="TH SarabunPSK" w:hAnsi="TH SarabunPSK" w:cs="TH SarabunPSK"/>
          <w:cs/>
          <w:lang w:bidi="th"/>
        </w:rPr>
        <w:t xml:space="preserve">2 </w:t>
      </w:r>
      <w:r w:rsidRPr="00A11089">
        <w:rPr>
          <w:rFonts w:ascii="TH SarabunPSK" w:eastAsia="TH SarabunPSK" w:hAnsi="TH SarabunPSK" w:cs="TH SarabunPSK"/>
          <w:cs/>
        </w:rPr>
        <w:t>ครั้ง ที่ดำเนินการพร้อมกับการประเมินของมหาวิทยาลัย และคณะได้กำหนดสมรรถนะเพิ่มเติมและสื่อสารให้เจ้าหน้าที่ได้รับทราบและเข้าใจตรงกัน โดยสมรรถนะสายสนับสนุนที่นักศึกษาประเมินในการให้บริการ ในประเด็น</w:t>
      </w:r>
    </w:p>
    <w:p w14:paraId="1C9A1D98" w14:textId="77777777" w:rsidR="006C5600" w:rsidRPr="00A11089" w:rsidRDefault="006C5600" w:rsidP="006C560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1</w:t>
      </w:r>
      <w:r w:rsidRPr="00A11089">
        <w:rPr>
          <w:rFonts w:ascii="TH SarabunPSK" w:eastAsia="TH SarabunPSK" w:hAnsi="TH SarabunPSK" w:cs="TH SarabunPSK"/>
          <w:cs/>
        </w:rPr>
        <w:t>) สมรรถนะในการจัดการห้องเรียน รวมไปถึงวัสดุ อุปกรณ์ ให้มีสภาพพร้อมใช้งาน</w:t>
      </w:r>
    </w:p>
    <w:p w14:paraId="5F6E051E" w14:textId="77777777" w:rsidR="006C5600" w:rsidRPr="00A11089" w:rsidRDefault="006C5600" w:rsidP="006C560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2</w:t>
      </w:r>
      <w:r w:rsidRPr="00A11089">
        <w:rPr>
          <w:rFonts w:ascii="TH SarabunPSK" w:eastAsia="TH SarabunPSK" w:hAnsi="TH SarabunPSK" w:cs="TH SarabunPSK"/>
          <w:cs/>
        </w:rPr>
        <w:t>) สมรรถนะในการจัดการห้องปฏิบัติการให้มีสภาพพร้อมใช้งาน</w:t>
      </w:r>
    </w:p>
    <w:p w14:paraId="1AC732E2" w14:textId="77777777" w:rsidR="006C5600" w:rsidRPr="00A11089" w:rsidRDefault="006C5600" w:rsidP="006C560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3</w:t>
      </w:r>
      <w:r w:rsidRPr="00A11089">
        <w:rPr>
          <w:rFonts w:ascii="TH SarabunPSK" w:eastAsia="TH SarabunPSK" w:hAnsi="TH SarabunPSK" w:cs="TH SarabunPSK"/>
          <w:cs/>
        </w:rPr>
        <w:t xml:space="preserve">) สมรรถนะในการจัดการบริการห้องสมุดดิจิทัล </w:t>
      </w:r>
    </w:p>
    <w:p w14:paraId="66F7B98D" w14:textId="77777777" w:rsidR="006C5600" w:rsidRPr="00A11089" w:rsidRDefault="006C5600" w:rsidP="006C560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4</w:t>
      </w:r>
      <w:r w:rsidRPr="00A11089">
        <w:rPr>
          <w:rFonts w:ascii="TH SarabunPSK" w:eastAsia="TH SarabunPSK" w:hAnsi="TH SarabunPSK" w:cs="TH SarabunPSK"/>
          <w:cs/>
        </w:rPr>
        <w:t>) สมรรถนะในการจัดการระบบเทคโนโลยีสารสนเทศ</w:t>
      </w:r>
    </w:p>
    <w:p w14:paraId="489651EE" w14:textId="77777777" w:rsidR="006C5600" w:rsidRPr="00A11089" w:rsidRDefault="006C5600" w:rsidP="006C560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5</w:t>
      </w:r>
      <w:r w:rsidRPr="00A11089">
        <w:rPr>
          <w:rFonts w:ascii="TH SarabunPSK" w:eastAsia="TH SarabunPSK" w:hAnsi="TH SarabunPSK" w:cs="TH SarabunPSK"/>
          <w:cs/>
        </w:rPr>
        <w:t>) สมรรถนะในการจัดการโครงสร้างพื้นฐานด้านคอมพิวเตอร์และระบบเครือข่าย</w:t>
      </w:r>
    </w:p>
    <w:p w14:paraId="49D1ED07" w14:textId="77777777" w:rsidR="006C5600" w:rsidRPr="00A11089" w:rsidRDefault="006C5600" w:rsidP="006C560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6</w:t>
      </w:r>
      <w:r w:rsidRPr="00A11089">
        <w:rPr>
          <w:rFonts w:ascii="TH SarabunPSK" w:eastAsia="TH SarabunPSK" w:hAnsi="TH SarabunPSK" w:cs="TH SarabunPSK"/>
          <w:cs/>
        </w:rPr>
        <w:t xml:space="preserve">) สมรรถนะในการจัดการมาตรฐานด้านสิ่งแวดล้อม สุขภาพและความปลอดภัย และการเข้าถึงสำหรับผู้ที่มีความต้องการพิเศษ </w:t>
      </w:r>
    </w:p>
    <w:p w14:paraId="157F1005" w14:textId="77777777" w:rsidR="006C5600" w:rsidRPr="00A11089" w:rsidRDefault="006C5600" w:rsidP="006C560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lang w:bidi="th"/>
        </w:rPr>
        <w:t>7</w:t>
      </w:r>
      <w:r w:rsidRPr="00A11089">
        <w:rPr>
          <w:rFonts w:ascii="TH SarabunPSK" w:eastAsia="TH SarabunPSK" w:hAnsi="TH SarabunPSK" w:cs="TH SarabunPSK"/>
          <w:cs/>
        </w:rPr>
        <w:t>) สมรรถนะในการจัดการสภาพแวดล้อมทั้งทางกายภาพ สังคม และจิตวิทยา</w:t>
      </w:r>
    </w:p>
    <w:p w14:paraId="46964790" w14:textId="77777777" w:rsidR="006C5600" w:rsidRPr="00A11089" w:rsidRDefault="006C5600" w:rsidP="006C5600">
      <w:pPr>
        <w:ind w:firstLine="720"/>
        <w:jc w:val="thaiDistribute"/>
        <w:rPr>
          <w:rFonts w:ascii="TH SarabunPSK" w:eastAsia="TH SarabunPSK" w:hAnsi="TH SarabunPSK" w:cs="TH SarabunPSK"/>
          <w:cs/>
          <w:lang w:bidi="th"/>
        </w:rPr>
      </w:pPr>
      <w:r w:rsidRPr="00A11089">
        <w:rPr>
          <w:rFonts w:ascii="TH SarabunPSK" w:eastAsia="TH SarabunPSK" w:hAnsi="TH SarabunPSK" w:cs="TH SarabunPSK"/>
          <w:cs/>
        </w:rPr>
        <w:t xml:space="preserve">หลักสูตรได้รับบริการจากบุคลากรสายสนับสนุนของ สำนักส่งเสริมวิชาการและงานทะเบียน สำนักวิทยบริการและสารสนเทศ ฝ่ายอาคารสถานที่ กองกลาง สำนักงานอธิการบดี และกองพัฒนานักศึกษา ที่มีเจ้าหน้าที่ฝ่ายสนับสนุนและอำนวยความสะดวก ให้บริการแก่บุคลากร นักศึกษาและอาจารย์ แสดงดังตารางที่ </w:t>
      </w:r>
      <w:r w:rsidRPr="00A11089">
        <w:rPr>
          <w:rFonts w:ascii="TH SarabunPSK" w:eastAsia="TH SarabunPSK" w:hAnsi="TH SarabunPSK" w:cs="TH SarabunPSK"/>
          <w:cs/>
          <w:lang w:bidi="th"/>
        </w:rPr>
        <w:t>7</w:t>
      </w:r>
      <w:r w:rsidRPr="00A11089">
        <w:rPr>
          <w:rFonts w:ascii="TH SarabunPSK" w:eastAsia="TH SarabunPSK" w:hAnsi="TH SarabunPSK" w:cs="TH SarabunPSK"/>
          <w:cs/>
        </w:rPr>
        <w:t>.</w:t>
      </w:r>
      <w:r w:rsidRPr="00A11089">
        <w:rPr>
          <w:rFonts w:ascii="TH SarabunPSK" w:eastAsia="TH SarabunPSK" w:hAnsi="TH SarabunPSK" w:cs="TH SarabunPSK"/>
          <w:cs/>
          <w:lang w:bidi="th"/>
        </w:rPr>
        <w:t>8</w:t>
      </w:r>
      <w:r w:rsidRPr="00A11089">
        <w:rPr>
          <w:rFonts w:ascii="TH SarabunPSK" w:eastAsia="TH SarabunPSK" w:hAnsi="TH SarabunPSK" w:cs="TH SarabunPSK"/>
          <w:cs/>
        </w:rPr>
        <w:t>-</w:t>
      </w:r>
      <w:r w:rsidRPr="00A11089">
        <w:rPr>
          <w:rFonts w:ascii="TH SarabunPSK" w:eastAsia="TH SarabunPSK" w:hAnsi="TH SarabunPSK" w:cs="TH SarabunPSK"/>
          <w:cs/>
          <w:lang w:bidi="th"/>
        </w:rPr>
        <w:t>1</w:t>
      </w:r>
    </w:p>
    <w:p w14:paraId="0E443E8D" w14:textId="77777777" w:rsidR="006C5600" w:rsidRPr="00A11089" w:rsidRDefault="006C5600" w:rsidP="006C5600">
      <w:pPr>
        <w:jc w:val="both"/>
        <w:rPr>
          <w:rFonts w:ascii="TH SarabunPSK" w:eastAsia="TH SarabunPSK" w:hAnsi="TH SarabunPSK" w:cs="TH SarabunPSK"/>
          <w:cs/>
          <w:lang w:bidi="th"/>
        </w:rPr>
      </w:pPr>
    </w:p>
    <w:p w14:paraId="6B205587" w14:textId="77777777" w:rsidR="006C5600" w:rsidRPr="00A11089" w:rsidRDefault="006C5600" w:rsidP="006C5600">
      <w:pPr>
        <w:jc w:val="both"/>
        <w:rPr>
          <w:rFonts w:ascii="TH SarabunPSK" w:eastAsia="TH SarabunPSK" w:hAnsi="TH SarabunPSK" w:cs="TH SarabunPSK"/>
          <w:b/>
          <w:bCs/>
          <w:cs/>
          <w:lang w:bidi="th"/>
        </w:rPr>
      </w:pPr>
      <w:r w:rsidRPr="00A11089">
        <w:rPr>
          <w:rFonts w:ascii="TH SarabunPSK" w:eastAsia="TH SarabunPSK" w:hAnsi="TH SarabunPSK" w:cs="TH SarabunPSK"/>
          <w:b/>
          <w:bCs/>
          <w:cs/>
        </w:rPr>
        <w:t xml:space="preserve">ตารางที่ </w:t>
      </w:r>
      <w:r w:rsidRPr="00A11089">
        <w:rPr>
          <w:rFonts w:ascii="TH SarabunPSK" w:eastAsia="TH SarabunPSK" w:hAnsi="TH SarabunPSK" w:cs="TH SarabunPSK"/>
          <w:b/>
          <w:bCs/>
          <w:cs/>
          <w:lang w:bidi="th"/>
        </w:rPr>
        <w:t>7</w:t>
      </w:r>
      <w:r w:rsidRPr="00A11089">
        <w:rPr>
          <w:rFonts w:ascii="TH SarabunPSK" w:eastAsia="TH SarabunPSK" w:hAnsi="TH SarabunPSK" w:cs="TH SarabunPSK"/>
          <w:b/>
          <w:bCs/>
          <w:cs/>
        </w:rPr>
        <w:t>.</w:t>
      </w:r>
      <w:r w:rsidRPr="00A11089">
        <w:rPr>
          <w:rFonts w:ascii="TH SarabunPSK" w:eastAsia="TH SarabunPSK" w:hAnsi="TH SarabunPSK" w:cs="TH SarabunPSK"/>
          <w:b/>
          <w:bCs/>
          <w:cs/>
          <w:lang w:bidi="th"/>
        </w:rPr>
        <w:t>8</w:t>
      </w:r>
      <w:r w:rsidRPr="00A11089">
        <w:rPr>
          <w:rFonts w:ascii="TH SarabunPSK" w:eastAsia="TH SarabunPSK" w:hAnsi="TH SarabunPSK" w:cs="TH SarabunPSK"/>
          <w:b/>
          <w:bCs/>
          <w:cs/>
        </w:rPr>
        <w:t>-</w:t>
      </w:r>
      <w:r w:rsidRPr="00A11089">
        <w:rPr>
          <w:rFonts w:ascii="TH SarabunPSK" w:eastAsia="TH SarabunPSK" w:hAnsi="TH SarabunPSK" w:cs="TH SarabunPSK"/>
          <w:b/>
          <w:bCs/>
          <w:cs/>
          <w:lang w:bidi="th"/>
        </w:rPr>
        <w:t xml:space="preserve">1 </w:t>
      </w:r>
      <w:r w:rsidRPr="00A11089">
        <w:rPr>
          <w:rFonts w:ascii="TH SarabunPSK" w:eastAsia="TH SarabunPSK" w:hAnsi="TH SarabunPSK" w:cs="TH SarabunPSK"/>
          <w:b/>
          <w:bCs/>
          <w:cs/>
        </w:rPr>
        <w:t>เจ้าหน้าที่สนับสนุนที่อำนวยความสะดวกในการจัดการศึกษา</w:t>
      </w:r>
    </w:p>
    <w:tbl>
      <w:tblPr>
        <w:tblStyle w:val="ae"/>
        <w:tblW w:w="90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5"/>
        <w:gridCol w:w="990"/>
        <w:gridCol w:w="900"/>
        <w:gridCol w:w="900"/>
        <w:gridCol w:w="990"/>
        <w:gridCol w:w="724"/>
      </w:tblGrid>
      <w:tr w:rsidR="006C5600" w:rsidRPr="00A11089" w14:paraId="76A51AF9" w14:textId="77777777" w:rsidTr="00D974CA">
        <w:trPr>
          <w:tblHeader/>
        </w:trPr>
        <w:tc>
          <w:tcPr>
            <w:tcW w:w="4585" w:type="dxa"/>
            <w:vMerge w:val="restart"/>
            <w:shd w:val="clear" w:color="auto" w:fill="F7CBAC"/>
            <w:vAlign w:val="center"/>
          </w:tcPr>
          <w:p w14:paraId="527DFF9F"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rPr>
              <w:t>เจ้าหน้าที่สนับสนุน</w:t>
            </w:r>
          </w:p>
        </w:tc>
        <w:tc>
          <w:tcPr>
            <w:tcW w:w="4504" w:type="dxa"/>
            <w:gridSpan w:val="5"/>
            <w:shd w:val="clear" w:color="auto" w:fill="F7CBAC"/>
          </w:tcPr>
          <w:p w14:paraId="46C46009"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rPr>
              <w:t>คุณวุฒิการศึกษา</w:t>
            </w:r>
          </w:p>
        </w:tc>
      </w:tr>
      <w:tr w:rsidR="006C5600" w:rsidRPr="00A11089" w14:paraId="2234928A" w14:textId="77777777" w:rsidTr="00D974CA">
        <w:trPr>
          <w:tblHeader/>
        </w:trPr>
        <w:tc>
          <w:tcPr>
            <w:tcW w:w="4585" w:type="dxa"/>
            <w:vMerge/>
            <w:shd w:val="clear" w:color="auto" w:fill="F7CBAC"/>
            <w:vAlign w:val="center"/>
          </w:tcPr>
          <w:p w14:paraId="3708BD44" w14:textId="77777777" w:rsidR="006C5600" w:rsidRPr="00A11089" w:rsidRDefault="006C5600" w:rsidP="00D974CA">
            <w:pPr>
              <w:widowControl w:val="0"/>
              <w:pBdr>
                <w:top w:val="nil"/>
                <w:left w:val="nil"/>
                <w:bottom w:val="nil"/>
                <w:right w:val="nil"/>
                <w:between w:val="nil"/>
              </w:pBdr>
              <w:spacing w:line="276" w:lineRule="auto"/>
              <w:rPr>
                <w:rFonts w:ascii="TH SarabunPSK" w:eastAsia="TH SarabunPSK" w:hAnsi="TH SarabunPSK" w:cs="TH SarabunPSK"/>
                <w:b/>
                <w:bCs/>
                <w:sz w:val="28"/>
                <w:szCs w:val="28"/>
                <w:cs/>
                <w:lang w:bidi="th"/>
              </w:rPr>
            </w:pPr>
          </w:p>
        </w:tc>
        <w:tc>
          <w:tcPr>
            <w:tcW w:w="990" w:type="dxa"/>
            <w:shd w:val="clear" w:color="auto" w:fill="F7CBAC"/>
          </w:tcPr>
          <w:p w14:paraId="6551A873" w14:textId="77777777" w:rsidR="006C5600" w:rsidRPr="00A11089" w:rsidRDefault="006C5600" w:rsidP="00D974CA">
            <w:pPr>
              <w:tabs>
                <w:tab w:val="left" w:pos="1440"/>
                <w:tab w:val="left" w:pos="2127"/>
                <w:tab w:val="left" w:pos="2552"/>
              </w:tabs>
              <w:ind w:left="-108" w:right="-111"/>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rPr>
              <w:t>ต่ำกว่า ป.ตรี</w:t>
            </w:r>
          </w:p>
        </w:tc>
        <w:tc>
          <w:tcPr>
            <w:tcW w:w="900" w:type="dxa"/>
            <w:shd w:val="clear" w:color="auto" w:fill="F7CBAC"/>
          </w:tcPr>
          <w:p w14:paraId="08B84050" w14:textId="77777777" w:rsidR="006C5600" w:rsidRPr="00A11089" w:rsidRDefault="006C5600" w:rsidP="00D974CA">
            <w:pPr>
              <w:tabs>
                <w:tab w:val="left" w:pos="1440"/>
                <w:tab w:val="left" w:pos="2127"/>
                <w:tab w:val="left" w:pos="2552"/>
              </w:tabs>
              <w:ind w:left="-108" w:right="-111"/>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rPr>
              <w:t>ปริญญาตรี</w:t>
            </w:r>
          </w:p>
        </w:tc>
        <w:tc>
          <w:tcPr>
            <w:tcW w:w="900" w:type="dxa"/>
            <w:shd w:val="clear" w:color="auto" w:fill="F7CBAC"/>
          </w:tcPr>
          <w:p w14:paraId="1F87EC32" w14:textId="77777777" w:rsidR="006C5600" w:rsidRPr="00A11089" w:rsidRDefault="006C5600" w:rsidP="00D974CA">
            <w:pPr>
              <w:tabs>
                <w:tab w:val="left" w:pos="1440"/>
                <w:tab w:val="left" w:pos="2127"/>
                <w:tab w:val="left" w:pos="2552"/>
              </w:tabs>
              <w:ind w:left="-108" w:right="-111"/>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rPr>
              <w:t>ปริญญาโท</w:t>
            </w:r>
          </w:p>
        </w:tc>
        <w:tc>
          <w:tcPr>
            <w:tcW w:w="990" w:type="dxa"/>
            <w:shd w:val="clear" w:color="auto" w:fill="F7CBAC"/>
          </w:tcPr>
          <w:p w14:paraId="3C7CF74E" w14:textId="77777777" w:rsidR="006C5600" w:rsidRPr="00A11089" w:rsidRDefault="006C5600" w:rsidP="00D974CA">
            <w:pPr>
              <w:tabs>
                <w:tab w:val="left" w:pos="1440"/>
                <w:tab w:val="left" w:pos="2127"/>
                <w:tab w:val="left" w:pos="2552"/>
              </w:tabs>
              <w:ind w:left="-108" w:right="-111"/>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rPr>
              <w:t>ปริญญาเอก</w:t>
            </w:r>
          </w:p>
        </w:tc>
        <w:tc>
          <w:tcPr>
            <w:tcW w:w="724" w:type="dxa"/>
            <w:shd w:val="clear" w:color="auto" w:fill="F7CBAC"/>
          </w:tcPr>
          <w:p w14:paraId="21284D92" w14:textId="77777777" w:rsidR="006C5600" w:rsidRPr="00A11089" w:rsidRDefault="006C5600" w:rsidP="00D974CA">
            <w:pPr>
              <w:tabs>
                <w:tab w:val="left" w:pos="1440"/>
                <w:tab w:val="left" w:pos="2127"/>
                <w:tab w:val="left" w:pos="2552"/>
              </w:tabs>
              <w:ind w:left="-108" w:right="-111"/>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rPr>
              <w:t>รวม</w:t>
            </w:r>
          </w:p>
        </w:tc>
      </w:tr>
      <w:tr w:rsidR="006C5600" w:rsidRPr="00A11089" w14:paraId="6B05C714" w14:textId="77777777" w:rsidTr="00D974CA">
        <w:tc>
          <w:tcPr>
            <w:tcW w:w="4585" w:type="dxa"/>
            <w:shd w:val="clear" w:color="auto" w:fill="FFFFFF"/>
          </w:tcPr>
          <w:p w14:paraId="55E669F6" w14:textId="77777777" w:rsidR="006C5600" w:rsidRPr="00A11089" w:rsidRDefault="006C5600" w:rsidP="00D974CA">
            <w:pPr>
              <w:tabs>
                <w:tab w:val="left" w:pos="720"/>
                <w:tab w:val="left" w:pos="1440"/>
                <w:tab w:val="left" w:pos="2127"/>
                <w:tab w:val="left" w:pos="2552"/>
              </w:tabs>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r w:rsidRPr="00A11089">
              <w:rPr>
                <w:rFonts w:ascii="TH SarabunPSK" w:eastAsia="TH SarabunPSK" w:hAnsi="TH SarabunPSK" w:cs="TH SarabunPSK"/>
                <w:b/>
                <w:bCs/>
                <w:sz w:val="28"/>
                <w:szCs w:val="28"/>
                <w:cs/>
              </w:rPr>
              <w:t xml:space="preserve">. ฝ่ายดูแลห้องเรียนและห้องกิจกรรม สังกัด สวท. </w:t>
            </w:r>
          </w:p>
        </w:tc>
        <w:tc>
          <w:tcPr>
            <w:tcW w:w="990" w:type="dxa"/>
            <w:shd w:val="clear" w:color="auto" w:fill="FFFFFF"/>
          </w:tcPr>
          <w:p w14:paraId="037BD431"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40881CC4"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40C45130"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466B6AF0"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21F2647D"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r>
      <w:tr w:rsidR="006C5600" w:rsidRPr="00A11089" w14:paraId="1F8DFA6D" w14:textId="77777777" w:rsidTr="00D974CA">
        <w:tc>
          <w:tcPr>
            <w:tcW w:w="4585" w:type="dxa"/>
            <w:shd w:val="clear" w:color="auto" w:fill="FFFFFF"/>
          </w:tcPr>
          <w:p w14:paraId="57B348E5" w14:textId="77777777" w:rsidR="006C5600" w:rsidRPr="00A11089" w:rsidRDefault="006C5600" w:rsidP="00D974CA">
            <w:pPr>
              <w:tabs>
                <w:tab w:val="left" w:pos="720"/>
                <w:tab w:val="left" w:pos="1440"/>
                <w:tab w:val="left" w:pos="2127"/>
                <w:tab w:val="left" w:pos="2552"/>
              </w:tabs>
              <w:ind w:left="171"/>
              <w:rPr>
                <w:rFonts w:ascii="TH SarabunPSK" w:eastAsia="TH SarabunPSK" w:hAnsi="TH SarabunPSK" w:cs="TH SarabunPSK"/>
                <w:b/>
                <w:bCs/>
                <w:sz w:val="28"/>
                <w:szCs w:val="28"/>
                <w:cs/>
                <w:lang w:bidi="th"/>
              </w:rPr>
            </w:pPr>
            <w:r w:rsidRPr="00A11089">
              <w:rPr>
                <w:rFonts w:ascii="TH SarabunPSK" w:eastAsia="TH SarabunPSK" w:hAnsi="TH SarabunPSK" w:cs="TH SarabunPSK"/>
                <w:sz w:val="28"/>
                <w:szCs w:val="28"/>
                <w:cs/>
              </w:rPr>
              <w:t>นายประไพ ศรีสมัย นักวิชาการคอมพิวเตอร์ชำนาญการ</w:t>
            </w:r>
          </w:p>
        </w:tc>
        <w:tc>
          <w:tcPr>
            <w:tcW w:w="990" w:type="dxa"/>
            <w:shd w:val="clear" w:color="auto" w:fill="FFFFFF"/>
          </w:tcPr>
          <w:p w14:paraId="14005222"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6B5BAD21"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c>
          <w:tcPr>
            <w:tcW w:w="900" w:type="dxa"/>
            <w:shd w:val="clear" w:color="auto" w:fill="FFFFFF"/>
          </w:tcPr>
          <w:p w14:paraId="370DAF78"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23115866"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6B7917AB"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r>
      <w:tr w:rsidR="006C5600" w:rsidRPr="00A11089" w14:paraId="2BFD0D4B" w14:textId="77777777" w:rsidTr="00D974CA">
        <w:tc>
          <w:tcPr>
            <w:tcW w:w="4585" w:type="dxa"/>
            <w:shd w:val="clear" w:color="auto" w:fill="FFF2CC"/>
          </w:tcPr>
          <w:p w14:paraId="24CCF274" w14:textId="77777777" w:rsidR="006C5600" w:rsidRPr="00A11089" w:rsidRDefault="006C5600" w:rsidP="00D974CA">
            <w:pPr>
              <w:tabs>
                <w:tab w:val="left" w:pos="720"/>
                <w:tab w:val="left" w:pos="1440"/>
                <w:tab w:val="left" w:pos="2127"/>
                <w:tab w:val="left" w:pos="2552"/>
              </w:tabs>
              <w:ind w:left="154"/>
              <w:rPr>
                <w:rFonts w:ascii="TH SarabunPSK" w:eastAsia="TH SarabunPSK" w:hAnsi="TH SarabunPSK" w:cs="TH SarabunPSK"/>
                <w:color w:val="EE0000"/>
                <w:sz w:val="28"/>
                <w:szCs w:val="28"/>
                <w:cs/>
                <w:lang w:bidi="th"/>
              </w:rPr>
            </w:pPr>
            <w:r w:rsidRPr="00A11089">
              <w:rPr>
                <w:rFonts w:ascii="TH SarabunPSK" w:eastAsia="TH SarabunPSK" w:hAnsi="TH SarabunPSK" w:cs="TH SarabunPSK"/>
                <w:color w:val="EE0000"/>
                <w:sz w:val="28"/>
                <w:szCs w:val="28"/>
                <w:cs/>
              </w:rPr>
              <w:t>ใส่ของคณะ..........</w:t>
            </w:r>
          </w:p>
        </w:tc>
        <w:tc>
          <w:tcPr>
            <w:tcW w:w="990" w:type="dxa"/>
            <w:shd w:val="clear" w:color="auto" w:fill="FFF2CC"/>
          </w:tcPr>
          <w:p w14:paraId="657E1139"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2CC"/>
          </w:tcPr>
          <w:p w14:paraId="3067A3AE"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2CC"/>
          </w:tcPr>
          <w:p w14:paraId="12FF1A3D"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2CC"/>
          </w:tcPr>
          <w:p w14:paraId="5F9E4956"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2CC"/>
          </w:tcPr>
          <w:p w14:paraId="56704467"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r>
      <w:tr w:rsidR="006C5600" w:rsidRPr="00A11089" w14:paraId="68394941" w14:textId="77777777" w:rsidTr="00D974CA">
        <w:tc>
          <w:tcPr>
            <w:tcW w:w="4585" w:type="dxa"/>
            <w:shd w:val="clear" w:color="auto" w:fill="FFFFFF"/>
          </w:tcPr>
          <w:p w14:paraId="25F3C2F9" w14:textId="77777777" w:rsidR="006C5600" w:rsidRPr="00A11089" w:rsidRDefault="006C5600" w:rsidP="00D974CA">
            <w:pPr>
              <w:tabs>
                <w:tab w:val="left" w:pos="720"/>
                <w:tab w:val="left" w:pos="1440"/>
                <w:tab w:val="left" w:pos="2127"/>
                <w:tab w:val="left" w:pos="2552"/>
              </w:tabs>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2</w:t>
            </w:r>
            <w:r w:rsidRPr="00A11089">
              <w:rPr>
                <w:rFonts w:ascii="TH SarabunPSK" w:eastAsia="TH SarabunPSK" w:hAnsi="TH SarabunPSK" w:cs="TH SarabunPSK"/>
                <w:b/>
                <w:bCs/>
                <w:sz w:val="28"/>
                <w:szCs w:val="28"/>
                <w:cs/>
              </w:rPr>
              <w:t>. ฝ่ายดูแลห้องปฏิบัติการ สังกัด สวท.</w:t>
            </w:r>
          </w:p>
        </w:tc>
        <w:tc>
          <w:tcPr>
            <w:tcW w:w="990" w:type="dxa"/>
            <w:shd w:val="clear" w:color="auto" w:fill="FFFFFF"/>
          </w:tcPr>
          <w:p w14:paraId="138BA44D"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6F2AC947"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5778A88B"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4AE6D129"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13F2E49E"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r>
      <w:tr w:rsidR="006C5600" w:rsidRPr="00A11089" w14:paraId="253B363C" w14:textId="77777777" w:rsidTr="00D974CA">
        <w:tc>
          <w:tcPr>
            <w:tcW w:w="4585" w:type="dxa"/>
            <w:shd w:val="clear" w:color="auto" w:fill="FFFFFF"/>
          </w:tcPr>
          <w:p w14:paraId="78BC23DE" w14:textId="77777777" w:rsidR="006C5600" w:rsidRPr="00A11089" w:rsidRDefault="006C5600" w:rsidP="00D974CA">
            <w:pPr>
              <w:tabs>
                <w:tab w:val="left" w:pos="720"/>
                <w:tab w:val="left" w:pos="1440"/>
                <w:tab w:val="left" w:pos="2127"/>
                <w:tab w:val="left" w:pos="2552"/>
              </w:tabs>
              <w:ind w:left="171"/>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rPr>
              <w:t xml:space="preserve">นายประไพ ศรีสมัย นักวิชาการคอมพิวเตอร์ชำนาญการ </w:t>
            </w:r>
          </w:p>
        </w:tc>
        <w:tc>
          <w:tcPr>
            <w:tcW w:w="990" w:type="dxa"/>
            <w:shd w:val="clear" w:color="auto" w:fill="FFFFFF"/>
          </w:tcPr>
          <w:p w14:paraId="64B8F302"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264F7B34"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c>
          <w:tcPr>
            <w:tcW w:w="900" w:type="dxa"/>
            <w:shd w:val="clear" w:color="auto" w:fill="FFFFFF"/>
          </w:tcPr>
          <w:p w14:paraId="52364DCF"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0853E8D3"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1617AC57"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r>
      <w:tr w:rsidR="006C5600" w:rsidRPr="00A11089" w14:paraId="7B82EA9F" w14:textId="77777777" w:rsidTr="00D974CA">
        <w:tc>
          <w:tcPr>
            <w:tcW w:w="4585" w:type="dxa"/>
            <w:shd w:val="clear" w:color="auto" w:fill="FFFFFF"/>
          </w:tcPr>
          <w:p w14:paraId="6B9C7136" w14:textId="77777777" w:rsidR="006C5600" w:rsidRPr="00A11089" w:rsidRDefault="006C5600" w:rsidP="00D974CA">
            <w:pPr>
              <w:tabs>
                <w:tab w:val="left" w:pos="720"/>
                <w:tab w:val="left" w:pos="1440"/>
                <w:tab w:val="left" w:pos="2127"/>
                <w:tab w:val="left" w:pos="2552"/>
              </w:tabs>
              <w:ind w:left="154"/>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rPr>
              <w:t>นายนราวิชญ์ พูนสุข  นักวิชาการคอมพิวเตอร์</w:t>
            </w:r>
          </w:p>
        </w:tc>
        <w:tc>
          <w:tcPr>
            <w:tcW w:w="990" w:type="dxa"/>
            <w:shd w:val="clear" w:color="auto" w:fill="FFFFFF"/>
          </w:tcPr>
          <w:p w14:paraId="6BB02784"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5FE8D961"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c>
          <w:tcPr>
            <w:tcW w:w="900" w:type="dxa"/>
            <w:shd w:val="clear" w:color="auto" w:fill="FFFFFF"/>
          </w:tcPr>
          <w:p w14:paraId="02E843C5"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237C94C4"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7D63DF85"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r>
      <w:tr w:rsidR="006C5600" w:rsidRPr="00A11089" w14:paraId="3D8EE674" w14:textId="77777777" w:rsidTr="00D974CA">
        <w:tc>
          <w:tcPr>
            <w:tcW w:w="4585" w:type="dxa"/>
            <w:shd w:val="clear" w:color="auto" w:fill="FFF2CC"/>
          </w:tcPr>
          <w:p w14:paraId="686FD8F6" w14:textId="77777777" w:rsidR="006C5600" w:rsidRPr="00A11089" w:rsidRDefault="006C5600" w:rsidP="00D974CA">
            <w:pPr>
              <w:tabs>
                <w:tab w:val="left" w:pos="720"/>
                <w:tab w:val="left" w:pos="1440"/>
                <w:tab w:val="left" w:pos="2127"/>
                <w:tab w:val="left" w:pos="2552"/>
              </w:tabs>
              <w:ind w:left="154"/>
              <w:rPr>
                <w:rFonts w:ascii="TH SarabunPSK" w:eastAsia="TH SarabunPSK" w:hAnsi="TH SarabunPSK" w:cs="TH SarabunPSK"/>
                <w:sz w:val="28"/>
                <w:szCs w:val="28"/>
                <w:cs/>
                <w:lang w:bidi="th"/>
              </w:rPr>
            </w:pPr>
            <w:r w:rsidRPr="00A11089">
              <w:rPr>
                <w:rFonts w:ascii="TH SarabunPSK" w:eastAsia="TH SarabunPSK" w:hAnsi="TH SarabunPSK" w:cs="TH SarabunPSK"/>
                <w:color w:val="EE0000"/>
                <w:sz w:val="28"/>
                <w:szCs w:val="28"/>
                <w:cs/>
              </w:rPr>
              <w:t>ใส่ของคณะ..........</w:t>
            </w:r>
          </w:p>
        </w:tc>
        <w:tc>
          <w:tcPr>
            <w:tcW w:w="990" w:type="dxa"/>
            <w:shd w:val="clear" w:color="auto" w:fill="FFF2CC"/>
          </w:tcPr>
          <w:p w14:paraId="25E3314E"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2CC"/>
          </w:tcPr>
          <w:p w14:paraId="17E7524F"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2CC"/>
          </w:tcPr>
          <w:p w14:paraId="204D536E"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2CC"/>
          </w:tcPr>
          <w:p w14:paraId="51865550"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2CC"/>
          </w:tcPr>
          <w:p w14:paraId="2983BA4D"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r>
      <w:tr w:rsidR="006C5600" w:rsidRPr="00A11089" w14:paraId="7D84E203" w14:textId="77777777" w:rsidTr="00D974CA">
        <w:tc>
          <w:tcPr>
            <w:tcW w:w="4585" w:type="dxa"/>
            <w:shd w:val="clear" w:color="auto" w:fill="FFFFFF"/>
          </w:tcPr>
          <w:p w14:paraId="2E2BB8BF" w14:textId="77777777" w:rsidR="006C5600" w:rsidRPr="00A11089" w:rsidRDefault="006C5600" w:rsidP="00D974CA">
            <w:pPr>
              <w:tabs>
                <w:tab w:val="left" w:pos="720"/>
                <w:tab w:val="left" w:pos="1440"/>
                <w:tab w:val="left" w:pos="2127"/>
                <w:tab w:val="left" w:pos="2552"/>
              </w:tabs>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3</w:t>
            </w:r>
            <w:r w:rsidRPr="00A11089">
              <w:rPr>
                <w:rFonts w:ascii="TH SarabunPSK" w:eastAsia="TH SarabunPSK" w:hAnsi="TH SarabunPSK" w:cs="TH SarabunPSK"/>
                <w:b/>
                <w:bCs/>
                <w:sz w:val="28"/>
                <w:szCs w:val="28"/>
                <w:cs/>
              </w:rPr>
              <w:t>. ฝ่ายกำกับดูแลห้องสมุดดิจิทัล สังกัด สวท.</w:t>
            </w:r>
          </w:p>
        </w:tc>
        <w:tc>
          <w:tcPr>
            <w:tcW w:w="990" w:type="dxa"/>
            <w:shd w:val="clear" w:color="auto" w:fill="FFFFFF"/>
          </w:tcPr>
          <w:p w14:paraId="5E5B5199"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70564F18"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3A2536DE"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40B6B2E6"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3BF9E9A3"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r>
      <w:tr w:rsidR="006C5600" w:rsidRPr="00A11089" w14:paraId="2C1F101A" w14:textId="77777777" w:rsidTr="00D974CA">
        <w:tc>
          <w:tcPr>
            <w:tcW w:w="4585" w:type="dxa"/>
            <w:shd w:val="clear" w:color="auto" w:fill="FFFFFF"/>
          </w:tcPr>
          <w:p w14:paraId="6DDF7816" w14:textId="77777777" w:rsidR="006C5600" w:rsidRPr="00A11089" w:rsidRDefault="006C5600" w:rsidP="00D974CA">
            <w:pPr>
              <w:tabs>
                <w:tab w:val="left" w:pos="720"/>
                <w:tab w:val="left" w:pos="1440"/>
                <w:tab w:val="left" w:pos="2127"/>
                <w:tab w:val="left" w:pos="2552"/>
              </w:tabs>
              <w:ind w:left="154"/>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rPr>
              <w:t xml:space="preserve">นายชาญชัย บาลศรี นักวิชาการคอมพิวเตอร์ชำนาญการ </w:t>
            </w:r>
          </w:p>
        </w:tc>
        <w:tc>
          <w:tcPr>
            <w:tcW w:w="990" w:type="dxa"/>
            <w:shd w:val="clear" w:color="auto" w:fill="FFFFFF"/>
          </w:tcPr>
          <w:p w14:paraId="310ECC85"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sz w:val="28"/>
                <w:szCs w:val="28"/>
                <w:cs/>
                <w:lang w:bidi="th"/>
              </w:rPr>
            </w:pPr>
          </w:p>
        </w:tc>
        <w:tc>
          <w:tcPr>
            <w:tcW w:w="900" w:type="dxa"/>
            <w:shd w:val="clear" w:color="auto" w:fill="FFFFFF"/>
          </w:tcPr>
          <w:p w14:paraId="1FC8CCC8"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lang w:bidi="th"/>
              </w:rPr>
              <w:t>1</w:t>
            </w:r>
          </w:p>
        </w:tc>
        <w:tc>
          <w:tcPr>
            <w:tcW w:w="900" w:type="dxa"/>
            <w:shd w:val="clear" w:color="auto" w:fill="FFFFFF"/>
          </w:tcPr>
          <w:p w14:paraId="7564CC8D"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sz w:val="28"/>
                <w:szCs w:val="28"/>
                <w:cs/>
                <w:lang w:bidi="th"/>
              </w:rPr>
            </w:pPr>
          </w:p>
        </w:tc>
        <w:tc>
          <w:tcPr>
            <w:tcW w:w="990" w:type="dxa"/>
            <w:shd w:val="clear" w:color="auto" w:fill="FFFFFF"/>
          </w:tcPr>
          <w:p w14:paraId="37082A65"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sz w:val="28"/>
                <w:szCs w:val="28"/>
                <w:cs/>
                <w:lang w:bidi="th"/>
              </w:rPr>
            </w:pPr>
          </w:p>
        </w:tc>
        <w:tc>
          <w:tcPr>
            <w:tcW w:w="724" w:type="dxa"/>
            <w:shd w:val="clear" w:color="auto" w:fill="FFFFFF"/>
          </w:tcPr>
          <w:p w14:paraId="4F4F3131"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lang w:bidi="th"/>
              </w:rPr>
              <w:t>1</w:t>
            </w:r>
          </w:p>
        </w:tc>
      </w:tr>
      <w:tr w:rsidR="006C5600" w:rsidRPr="00A11089" w14:paraId="70540FF0" w14:textId="77777777" w:rsidTr="00D974CA">
        <w:tc>
          <w:tcPr>
            <w:tcW w:w="4585" w:type="dxa"/>
            <w:shd w:val="clear" w:color="auto" w:fill="FFFFFF"/>
          </w:tcPr>
          <w:p w14:paraId="3EB96D1E" w14:textId="77777777" w:rsidR="006C5600" w:rsidRPr="00A11089" w:rsidRDefault="006C5600" w:rsidP="00D974CA">
            <w:pPr>
              <w:tabs>
                <w:tab w:val="left" w:pos="720"/>
                <w:tab w:val="left" w:pos="1440"/>
                <w:tab w:val="left" w:pos="2127"/>
                <w:tab w:val="left" w:pos="2552"/>
              </w:tabs>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4</w:t>
            </w:r>
            <w:r w:rsidRPr="00A11089">
              <w:rPr>
                <w:rFonts w:ascii="TH SarabunPSK" w:eastAsia="TH SarabunPSK" w:hAnsi="TH SarabunPSK" w:cs="TH SarabunPSK"/>
                <w:b/>
                <w:bCs/>
                <w:sz w:val="28"/>
                <w:szCs w:val="28"/>
                <w:cs/>
              </w:rPr>
              <w:t>. ฝ่ายดูแลระบบสารสนเทศ สังกัด สวท.</w:t>
            </w:r>
          </w:p>
        </w:tc>
        <w:tc>
          <w:tcPr>
            <w:tcW w:w="990" w:type="dxa"/>
            <w:shd w:val="clear" w:color="auto" w:fill="FFFFFF"/>
          </w:tcPr>
          <w:p w14:paraId="6A9BF029"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7B59540B"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2CFA3391"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15990809"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2AD60A40"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r>
      <w:tr w:rsidR="006C5600" w:rsidRPr="00A11089" w14:paraId="5AEDE269" w14:textId="77777777" w:rsidTr="00D974CA">
        <w:tc>
          <w:tcPr>
            <w:tcW w:w="4585" w:type="dxa"/>
            <w:shd w:val="clear" w:color="auto" w:fill="FFFFFF"/>
          </w:tcPr>
          <w:p w14:paraId="63F47075" w14:textId="77777777" w:rsidR="006C5600" w:rsidRPr="00A11089" w:rsidRDefault="006C5600" w:rsidP="00D974CA">
            <w:pPr>
              <w:tabs>
                <w:tab w:val="left" w:pos="720"/>
                <w:tab w:val="left" w:pos="1440"/>
                <w:tab w:val="left" w:pos="2127"/>
                <w:tab w:val="left" w:pos="2552"/>
              </w:tabs>
              <w:ind w:left="154"/>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rPr>
              <w:t xml:space="preserve">นายกิตติภูมิ คำศรี นักวิชาการคอมพิวเตอร์ชำนาญการ </w:t>
            </w:r>
          </w:p>
        </w:tc>
        <w:tc>
          <w:tcPr>
            <w:tcW w:w="990" w:type="dxa"/>
            <w:shd w:val="clear" w:color="auto" w:fill="FFFFFF"/>
          </w:tcPr>
          <w:p w14:paraId="338B2587"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7C2B6A88"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c>
          <w:tcPr>
            <w:tcW w:w="900" w:type="dxa"/>
            <w:shd w:val="clear" w:color="auto" w:fill="FFFFFF"/>
          </w:tcPr>
          <w:p w14:paraId="28A2CFFB"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09118B4E"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0119EEE1"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r>
      <w:tr w:rsidR="006C5600" w:rsidRPr="00A11089" w14:paraId="25CE1A1D" w14:textId="77777777" w:rsidTr="00D974CA">
        <w:tc>
          <w:tcPr>
            <w:tcW w:w="4585" w:type="dxa"/>
            <w:shd w:val="clear" w:color="auto" w:fill="FFFFFF"/>
          </w:tcPr>
          <w:p w14:paraId="7313CA95" w14:textId="77777777" w:rsidR="006C5600" w:rsidRPr="00A11089" w:rsidRDefault="006C5600" w:rsidP="00D974CA">
            <w:pPr>
              <w:tabs>
                <w:tab w:val="left" w:pos="720"/>
                <w:tab w:val="left" w:pos="1440"/>
                <w:tab w:val="left" w:pos="2127"/>
                <w:tab w:val="left" w:pos="2552"/>
              </w:tabs>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5</w:t>
            </w:r>
            <w:r w:rsidRPr="00A11089">
              <w:rPr>
                <w:rFonts w:ascii="TH SarabunPSK" w:eastAsia="TH SarabunPSK" w:hAnsi="TH SarabunPSK" w:cs="TH SarabunPSK"/>
                <w:b/>
                <w:bCs/>
                <w:sz w:val="28"/>
                <w:szCs w:val="28"/>
                <w:cs/>
              </w:rPr>
              <w:t>. ฝ่ายระบบเครือข่ายเทคโนโลยีสารสนเทศ สังกัด สวท.</w:t>
            </w:r>
          </w:p>
        </w:tc>
        <w:tc>
          <w:tcPr>
            <w:tcW w:w="990" w:type="dxa"/>
            <w:shd w:val="clear" w:color="auto" w:fill="FFFFFF"/>
          </w:tcPr>
          <w:p w14:paraId="594FA5C5"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5F976948"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4EAECC84"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22E8CA3B"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57A310F3"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r>
      <w:tr w:rsidR="006C5600" w:rsidRPr="00A11089" w14:paraId="6493F715" w14:textId="77777777" w:rsidTr="00D974CA">
        <w:tc>
          <w:tcPr>
            <w:tcW w:w="4585" w:type="dxa"/>
            <w:shd w:val="clear" w:color="auto" w:fill="FFFFFF"/>
          </w:tcPr>
          <w:p w14:paraId="6ECC8A39" w14:textId="77777777" w:rsidR="006C5600" w:rsidRPr="00A11089" w:rsidRDefault="006C5600" w:rsidP="00D974CA">
            <w:pPr>
              <w:tabs>
                <w:tab w:val="left" w:pos="720"/>
                <w:tab w:val="left" w:pos="1440"/>
                <w:tab w:val="left" w:pos="2127"/>
                <w:tab w:val="left" w:pos="2552"/>
              </w:tabs>
              <w:ind w:left="154"/>
              <w:rPr>
                <w:rFonts w:ascii="TH SarabunPSK" w:eastAsia="TH SarabunPSK" w:hAnsi="TH SarabunPSK" w:cs="TH SarabunPSK"/>
                <w:b/>
                <w:bCs/>
                <w:sz w:val="28"/>
                <w:szCs w:val="28"/>
                <w:cs/>
                <w:lang w:bidi="th"/>
              </w:rPr>
            </w:pPr>
            <w:r w:rsidRPr="00A11089">
              <w:rPr>
                <w:rFonts w:ascii="TH SarabunPSK" w:eastAsia="TH SarabunPSK" w:hAnsi="TH SarabunPSK" w:cs="TH SarabunPSK"/>
                <w:sz w:val="28"/>
                <w:szCs w:val="28"/>
                <w:cs/>
              </w:rPr>
              <w:t xml:space="preserve">นายจยุตย์ พูลเพิ่ม นักวิชาการคอมพิวเตอร์ชำนาญการ </w:t>
            </w:r>
          </w:p>
        </w:tc>
        <w:tc>
          <w:tcPr>
            <w:tcW w:w="990" w:type="dxa"/>
            <w:shd w:val="clear" w:color="auto" w:fill="FFFFFF"/>
          </w:tcPr>
          <w:p w14:paraId="37DF95AF"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177E207C"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c>
          <w:tcPr>
            <w:tcW w:w="900" w:type="dxa"/>
            <w:shd w:val="clear" w:color="auto" w:fill="FFFFFF"/>
          </w:tcPr>
          <w:p w14:paraId="5CB0FA94"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0C89EF30"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22A9BBBD"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r>
      <w:tr w:rsidR="006C5600" w:rsidRPr="00A11089" w14:paraId="0ED0A65B" w14:textId="77777777" w:rsidTr="00D974CA">
        <w:tc>
          <w:tcPr>
            <w:tcW w:w="4585" w:type="dxa"/>
            <w:shd w:val="clear" w:color="auto" w:fill="FFFFFF"/>
          </w:tcPr>
          <w:p w14:paraId="1B7ACE07" w14:textId="77777777" w:rsidR="006C5600" w:rsidRPr="00A11089" w:rsidRDefault="006C5600" w:rsidP="00D974CA">
            <w:pPr>
              <w:tabs>
                <w:tab w:val="left" w:pos="720"/>
                <w:tab w:val="left" w:pos="1440"/>
                <w:tab w:val="left" w:pos="2127"/>
                <w:tab w:val="left" w:pos="2552"/>
              </w:tabs>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lang w:bidi="th"/>
              </w:rPr>
              <w:t>6</w:t>
            </w:r>
            <w:r w:rsidRPr="00A11089">
              <w:rPr>
                <w:rFonts w:ascii="TH SarabunPSK" w:eastAsia="TH SarabunPSK" w:hAnsi="TH SarabunPSK" w:cs="TH SarabunPSK"/>
                <w:sz w:val="28"/>
                <w:szCs w:val="28"/>
                <w:cs/>
              </w:rPr>
              <w:t>. ฝ่ายอาคารและสถานที่ สังกัด กองกลาง สนอ.</w:t>
            </w:r>
          </w:p>
        </w:tc>
        <w:tc>
          <w:tcPr>
            <w:tcW w:w="990" w:type="dxa"/>
            <w:shd w:val="clear" w:color="auto" w:fill="FFFFFF"/>
          </w:tcPr>
          <w:p w14:paraId="513E9D83"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6A2D828E"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6EF664DD"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7D8865F9"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74BCECAD"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r>
      <w:tr w:rsidR="006C5600" w:rsidRPr="00A11089" w14:paraId="1538EF9E" w14:textId="77777777" w:rsidTr="00D974CA">
        <w:tc>
          <w:tcPr>
            <w:tcW w:w="4585" w:type="dxa"/>
            <w:shd w:val="clear" w:color="auto" w:fill="FFFFFF"/>
          </w:tcPr>
          <w:p w14:paraId="758AAE1F" w14:textId="77777777" w:rsidR="006C5600" w:rsidRPr="00A11089" w:rsidRDefault="006C5600" w:rsidP="00D974CA">
            <w:pPr>
              <w:tabs>
                <w:tab w:val="left" w:pos="720"/>
                <w:tab w:val="left" w:pos="1440"/>
                <w:tab w:val="left" w:pos="2127"/>
                <w:tab w:val="left" w:pos="2552"/>
              </w:tabs>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rPr>
              <w:t xml:space="preserve">    นายพรพิทักษ์ คล่องแคล่ว </w:t>
            </w:r>
          </w:p>
          <w:p w14:paraId="6446DCE3" w14:textId="77777777" w:rsidR="006C5600" w:rsidRPr="00A11089" w:rsidRDefault="006C5600" w:rsidP="00D974CA">
            <w:pPr>
              <w:tabs>
                <w:tab w:val="left" w:pos="720"/>
                <w:tab w:val="left" w:pos="1440"/>
                <w:tab w:val="left" w:pos="2127"/>
                <w:tab w:val="left" w:pos="2552"/>
              </w:tabs>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rPr>
              <w:t xml:space="preserve">   หัวหน้างานอาคารสถานที่และยานพาหนะ</w:t>
            </w:r>
          </w:p>
        </w:tc>
        <w:tc>
          <w:tcPr>
            <w:tcW w:w="990" w:type="dxa"/>
            <w:shd w:val="clear" w:color="auto" w:fill="FFFFFF"/>
          </w:tcPr>
          <w:p w14:paraId="0D94D399"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218653F9"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c>
          <w:tcPr>
            <w:tcW w:w="900" w:type="dxa"/>
            <w:shd w:val="clear" w:color="auto" w:fill="FFFFFF"/>
          </w:tcPr>
          <w:p w14:paraId="3950448F"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5762F844"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0ADB2C23"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r>
      <w:tr w:rsidR="006C5600" w:rsidRPr="00A11089" w14:paraId="2CC6ABF7" w14:textId="77777777" w:rsidTr="00D974CA">
        <w:tc>
          <w:tcPr>
            <w:tcW w:w="4585" w:type="dxa"/>
            <w:shd w:val="clear" w:color="auto" w:fill="FFFFFF"/>
          </w:tcPr>
          <w:p w14:paraId="444D3D04" w14:textId="77777777" w:rsidR="006C5600" w:rsidRPr="00A11089" w:rsidRDefault="006C5600" w:rsidP="00D974CA">
            <w:pPr>
              <w:tabs>
                <w:tab w:val="left" w:pos="720"/>
                <w:tab w:val="left" w:pos="1440"/>
                <w:tab w:val="left" w:pos="2127"/>
                <w:tab w:val="left" w:pos="2552"/>
              </w:tabs>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rPr>
              <w:t xml:space="preserve">    นายวุธชัย เมืองซอง เจ้าหน้าที่บริหารงานทั่วไปฯ</w:t>
            </w:r>
          </w:p>
        </w:tc>
        <w:tc>
          <w:tcPr>
            <w:tcW w:w="990" w:type="dxa"/>
            <w:shd w:val="clear" w:color="auto" w:fill="FFFFFF"/>
          </w:tcPr>
          <w:p w14:paraId="622A9A44"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176D1E6A"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c>
          <w:tcPr>
            <w:tcW w:w="900" w:type="dxa"/>
            <w:shd w:val="clear" w:color="auto" w:fill="FFFFFF"/>
          </w:tcPr>
          <w:p w14:paraId="503477B6"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07E16B98"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6DE95DF7"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r>
      <w:tr w:rsidR="006C5600" w:rsidRPr="00A11089" w14:paraId="16204801" w14:textId="77777777" w:rsidTr="00D974CA">
        <w:tc>
          <w:tcPr>
            <w:tcW w:w="4585" w:type="dxa"/>
            <w:shd w:val="clear" w:color="auto" w:fill="FFFFFF"/>
          </w:tcPr>
          <w:p w14:paraId="5CBFF779" w14:textId="77777777" w:rsidR="006C5600" w:rsidRPr="00A11089" w:rsidRDefault="006C5600" w:rsidP="00D974CA">
            <w:pPr>
              <w:tabs>
                <w:tab w:val="left" w:pos="720"/>
                <w:tab w:val="left" w:pos="1440"/>
                <w:tab w:val="left" w:pos="2127"/>
                <w:tab w:val="left" w:pos="2552"/>
              </w:tabs>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lang w:bidi="th"/>
              </w:rPr>
              <w:t>7</w:t>
            </w:r>
            <w:r w:rsidRPr="00A11089">
              <w:rPr>
                <w:rFonts w:ascii="TH SarabunPSK" w:eastAsia="TH SarabunPSK" w:hAnsi="TH SarabunPSK" w:cs="TH SarabunPSK"/>
                <w:sz w:val="28"/>
                <w:szCs w:val="28"/>
                <w:cs/>
              </w:rPr>
              <w:t>. เจ้าหน้าที่ภาคสนาม สังกัด กองกลาง สนอ.</w:t>
            </w:r>
          </w:p>
        </w:tc>
        <w:tc>
          <w:tcPr>
            <w:tcW w:w="990" w:type="dxa"/>
            <w:shd w:val="clear" w:color="auto" w:fill="FFFFFF"/>
          </w:tcPr>
          <w:p w14:paraId="4B85C781"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664384F1"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474FECAA"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60370ACD"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3AA63A88"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r>
      <w:tr w:rsidR="006C5600" w:rsidRPr="00A11089" w14:paraId="59448353" w14:textId="77777777" w:rsidTr="00D974CA">
        <w:tc>
          <w:tcPr>
            <w:tcW w:w="4585" w:type="dxa"/>
            <w:shd w:val="clear" w:color="auto" w:fill="FFFFFF"/>
          </w:tcPr>
          <w:p w14:paraId="6F77049C" w14:textId="77777777" w:rsidR="006C5600" w:rsidRPr="00A11089" w:rsidRDefault="006C5600" w:rsidP="00D974CA">
            <w:pPr>
              <w:tabs>
                <w:tab w:val="left" w:pos="720"/>
                <w:tab w:val="left" w:pos="1440"/>
                <w:tab w:val="left" w:pos="2127"/>
                <w:tab w:val="left" w:pos="2552"/>
              </w:tabs>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rPr>
              <w:t xml:space="preserve">    นายณัฏฐวุฑท์ กุตระแสง นักวิชาการเกษตรชำนาญการ</w:t>
            </w:r>
          </w:p>
        </w:tc>
        <w:tc>
          <w:tcPr>
            <w:tcW w:w="990" w:type="dxa"/>
            <w:shd w:val="clear" w:color="auto" w:fill="FFFFFF"/>
          </w:tcPr>
          <w:p w14:paraId="43F8C1FE"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393707B6"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c>
          <w:tcPr>
            <w:tcW w:w="900" w:type="dxa"/>
            <w:shd w:val="clear" w:color="auto" w:fill="FFFFFF"/>
          </w:tcPr>
          <w:p w14:paraId="0F2FB42D"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341FDAC5"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451888CA"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r>
      <w:tr w:rsidR="006C5600" w:rsidRPr="00A11089" w14:paraId="5B2E50C9" w14:textId="77777777" w:rsidTr="00D974CA">
        <w:tc>
          <w:tcPr>
            <w:tcW w:w="4585" w:type="dxa"/>
            <w:shd w:val="clear" w:color="auto" w:fill="FFFFFF"/>
          </w:tcPr>
          <w:p w14:paraId="346EEE1B" w14:textId="77777777" w:rsidR="006C5600" w:rsidRPr="00A11089" w:rsidRDefault="006C5600" w:rsidP="00D974CA">
            <w:pPr>
              <w:tabs>
                <w:tab w:val="left" w:pos="720"/>
                <w:tab w:val="left" w:pos="1440"/>
                <w:tab w:val="left" w:pos="2127"/>
                <w:tab w:val="left" w:pos="2552"/>
              </w:tabs>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lang w:bidi="th"/>
              </w:rPr>
              <w:t>8</w:t>
            </w:r>
            <w:r w:rsidRPr="00A11089">
              <w:rPr>
                <w:rFonts w:ascii="TH SarabunPSK" w:eastAsia="TH SarabunPSK" w:hAnsi="TH SarabunPSK" w:cs="TH SarabunPSK"/>
                <w:sz w:val="28"/>
                <w:szCs w:val="28"/>
                <w:cs/>
              </w:rPr>
              <w:t xml:space="preserve">. เจ้าหน้าที่ฝ่ายพยาบาลและห้องกอดใจ </w:t>
            </w:r>
          </w:p>
          <w:p w14:paraId="1EB14B51" w14:textId="77777777" w:rsidR="006C5600" w:rsidRPr="00A11089" w:rsidRDefault="006C5600" w:rsidP="00D974CA">
            <w:pPr>
              <w:tabs>
                <w:tab w:val="left" w:pos="720"/>
                <w:tab w:val="left" w:pos="1440"/>
                <w:tab w:val="left" w:pos="2127"/>
                <w:tab w:val="left" w:pos="2552"/>
              </w:tabs>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rPr>
              <w:lastRenderedPageBreak/>
              <w:t xml:space="preserve">    สังกัด กองพัฒนานักศึกษา</w:t>
            </w:r>
          </w:p>
        </w:tc>
        <w:tc>
          <w:tcPr>
            <w:tcW w:w="990" w:type="dxa"/>
            <w:shd w:val="clear" w:color="auto" w:fill="FFFFFF"/>
          </w:tcPr>
          <w:p w14:paraId="12A31D2C"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16A2E40C"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021369A5"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3DC884C8"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509ABC15"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r>
      <w:tr w:rsidR="006C5600" w:rsidRPr="00A11089" w14:paraId="4A97A06E" w14:textId="77777777" w:rsidTr="00D974CA">
        <w:tc>
          <w:tcPr>
            <w:tcW w:w="4585" w:type="dxa"/>
            <w:shd w:val="clear" w:color="auto" w:fill="FFFFFF"/>
          </w:tcPr>
          <w:p w14:paraId="1ADE2316" w14:textId="77777777" w:rsidR="006C5600" w:rsidRPr="00A11089" w:rsidRDefault="006C5600" w:rsidP="00D974CA">
            <w:pPr>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rPr>
              <w:lastRenderedPageBreak/>
              <w:t xml:space="preserve">    นางสาวศันศนีย์ สุดทอง </w:t>
            </w:r>
          </w:p>
          <w:p w14:paraId="56F4C454" w14:textId="77777777" w:rsidR="006C5600" w:rsidRPr="00A11089" w:rsidRDefault="006C5600" w:rsidP="00D974CA">
            <w:pPr>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rPr>
              <w:t xml:space="preserve">    หัวหน้างานอนามัยและสุขาภิบาล  </w:t>
            </w:r>
          </w:p>
        </w:tc>
        <w:tc>
          <w:tcPr>
            <w:tcW w:w="990" w:type="dxa"/>
            <w:shd w:val="clear" w:color="auto" w:fill="FFFFFF"/>
          </w:tcPr>
          <w:p w14:paraId="071CB358"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7318EEDD"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c>
          <w:tcPr>
            <w:tcW w:w="900" w:type="dxa"/>
            <w:shd w:val="clear" w:color="auto" w:fill="FFFFFF"/>
          </w:tcPr>
          <w:p w14:paraId="1E908175"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28C33202"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63623BA9"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r>
      <w:tr w:rsidR="006C5600" w:rsidRPr="00A11089" w14:paraId="67045605" w14:textId="77777777" w:rsidTr="00D974CA">
        <w:tc>
          <w:tcPr>
            <w:tcW w:w="4585" w:type="dxa"/>
            <w:shd w:val="clear" w:color="auto" w:fill="FFFFFF"/>
          </w:tcPr>
          <w:p w14:paraId="35F2743A" w14:textId="77777777" w:rsidR="006C5600" w:rsidRPr="00A11089" w:rsidRDefault="006C5600" w:rsidP="00D974CA">
            <w:pPr>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rPr>
              <w:t xml:space="preserve">    นางสาวสุนิสา บุญสาร  เจ้าหน้าที่ห้องพยาบาล</w:t>
            </w:r>
          </w:p>
        </w:tc>
        <w:tc>
          <w:tcPr>
            <w:tcW w:w="990" w:type="dxa"/>
            <w:shd w:val="clear" w:color="auto" w:fill="FFFFFF"/>
          </w:tcPr>
          <w:p w14:paraId="3161ADDD"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0B57B421"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c>
          <w:tcPr>
            <w:tcW w:w="900" w:type="dxa"/>
            <w:shd w:val="clear" w:color="auto" w:fill="FFFFFF"/>
          </w:tcPr>
          <w:p w14:paraId="3EA61C59"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90" w:type="dxa"/>
            <w:shd w:val="clear" w:color="auto" w:fill="FFFFFF"/>
          </w:tcPr>
          <w:p w14:paraId="059A4B51"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0B4812C2"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r>
      <w:tr w:rsidR="006C5600" w:rsidRPr="00A11089" w14:paraId="686FA280" w14:textId="77777777" w:rsidTr="00D974CA">
        <w:tc>
          <w:tcPr>
            <w:tcW w:w="4585" w:type="dxa"/>
            <w:shd w:val="clear" w:color="auto" w:fill="FFFFFF"/>
          </w:tcPr>
          <w:p w14:paraId="2C64EAD7" w14:textId="77777777" w:rsidR="006C5600" w:rsidRPr="00A11089" w:rsidRDefault="006C5600" w:rsidP="00D974CA">
            <w:pPr>
              <w:tabs>
                <w:tab w:val="left" w:pos="720"/>
                <w:tab w:val="left" w:pos="1440"/>
                <w:tab w:val="left" w:pos="2127"/>
                <w:tab w:val="left" w:pos="2552"/>
              </w:tabs>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rPr>
              <w:t xml:space="preserve">    นางสาวบุษกร ถานทองดี </w:t>
            </w:r>
          </w:p>
          <w:p w14:paraId="3691F899" w14:textId="77777777" w:rsidR="006C5600" w:rsidRPr="00A11089" w:rsidRDefault="006C5600" w:rsidP="00D974CA">
            <w:pPr>
              <w:tabs>
                <w:tab w:val="left" w:pos="720"/>
                <w:tab w:val="left" w:pos="1440"/>
                <w:tab w:val="left" w:pos="2127"/>
                <w:tab w:val="left" w:pos="2552"/>
              </w:tabs>
              <w:rPr>
                <w:rFonts w:ascii="TH SarabunPSK" w:eastAsia="TH SarabunPSK" w:hAnsi="TH SarabunPSK" w:cs="TH SarabunPSK"/>
                <w:sz w:val="28"/>
                <w:szCs w:val="28"/>
                <w:cs/>
                <w:lang w:bidi="th"/>
              </w:rPr>
            </w:pPr>
            <w:r w:rsidRPr="00A11089">
              <w:rPr>
                <w:rFonts w:ascii="TH SarabunPSK" w:eastAsia="TH SarabunPSK" w:hAnsi="TH SarabunPSK" w:cs="TH SarabunPSK"/>
                <w:sz w:val="28"/>
                <w:szCs w:val="28"/>
                <w:cs/>
              </w:rPr>
              <w:t xml:space="preserve">   หัวหน้างานแนะแนวและศิษย์เก่าฯ</w:t>
            </w:r>
          </w:p>
        </w:tc>
        <w:tc>
          <w:tcPr>
            <w:tcW w:w="990" w:type="dxa"/>
            <w:shd w:val="clear" w:color="auto" w:fill="FFFFFF"/>
          </w:tcPr>
          <w:p w14:paraId="18FACBCB"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6868E5CA"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900" w:type="dxa"/>
            <w:shd w:val="clear" w:color="auto" w:fill="FFFFFF"/>
          </w:tcPr>
          <w:p w14:paraId="1B445552"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c>
          <w:tcPr>
            <w:tcW w:w="990" w:type="dxa"/>
            <w:shd w:val="clear" w:color="auto" w:fill="FFFFFF"/>
          </w:tcPr>
          <w:p w14:paraId="2789E396"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p>
        </w:tc>
        <w:tc>
          <w:tcPr>
            <w:tcW w:w="724" w:type="dxa"/>
            <w:shd w:val="clear" w:color="auto" w:fill="FFFFFF"/>
          </w:tcPr>
          <w:p w14:paraId="6FECBF31"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r>
      <w:tr w:rsidR="006C5600" w:rsidRPr="00A11089" w14:paraId="4D83DFEF" w14:textId="77777777" w:rsidTr="00D974CA">
        <w:tc>
          <w:tcPr>
            <w:tcW w:w="4585" w:type="dxa"/>
            <w:shd w:val="clear" w:color="auto" w:fill="FFFFFF"/>
          </w:tcPr>
          <w:p w14:paraId="1DB9F154" w14:textId="77777777" w:rsidR="006C5600" w:rsidRPr="00A11089" w:rsidRDefault="006C5600" w:rsidP="00D974CA">
            <w:pPr>
              <w:tabs>
                <w:tab w:val="left" w:pos="720"/>
                <w:tab w:val="left" w:pos="1440"/>
                <w:tab w:val="left" w:pos="2127"/>
                <w:tab w:val="left" w:pos="2552"/>
              </w:tabs>
              <w:ind w:left="154"/>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rPr>
              <w:t>รวมทั้งสิ้น</w:t>
            </w:r>
          </w:p>
        </w:tc>
        <w:tc>
          <w:tcPr>
            <w:tcW w:w="990" w:type="dxa"/>
            <w:shd w:val="clear" w:color="auto" w:fill="FFFFFF"/>
          </w:tcPr>
          <w:p w14:paraId="016BDB6B"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rPr>
              <w:t>-</w:t>
            </w:r>
          </w:p>
        </w:tc>
        <w:tc>
          <w:tcPr>
            <w:tcW w:w="900" w:type="dxa"/>
            <w:shd w:val="clear" w:color="auto" w:fill="FFFFFF"/>
          </w:tcPr>
          <w:p w14:paraId="21CD3851"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11</w:t>
            </w:r>
          </w:p>
        </w:tc>
        <w:tc>
          <w:tcPr>
            <w:tcW w:w="900" w:type="dxa"/>
            <w:shd w:val="clear" w:color="auto" w:fill="FFFFFF"/>
          </w:tcPr>
          <w:p w14:paraId="58F647DA"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w:t>
            </w:r>
          </w:p>
        </w:tc>
        <w:tc>
          <w:tcPr>
            <w:tcW w:w="990" w:type="dxa"/>
            <w:shd w:val="clear" w:color="auto" w:fill="FFFFFF"/>
          </w:tcPr>
          <w:p w14:paraId="7B2F6606"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rPr>
              <w:t>-</w:t>
            </w:r>
          </w:p>
        </w:tc>
        <w:tc>
          <w:tcPr>
            <w:tcW w:w="724" w:type="dxa"/>
            <w:shd w:val="clear" w:color="auto" w:fill="FFFFFF"/>
          </w:tcPr>
          <w:p w14:paraId="6469E505" w14:textId="77777777" w:rsidR="006C5600" w:rsidRPr="00A11089" w:rsidRDefault="006C5600" w:rsidP="00D974CA">
            <w:pPr>
              <w:tabs>
                <w:tab w:val="left" w:pos="720"/>
                <w:tab w:val="left" w:pos="1440"/>
                <w:tab w:val="left" w:pos="2127"/>
                <w:tab w:val="left" w:pos="2552"/>
              </w:tabs>
              <w:jc w:val="center"/>
              <w:rPr>
                <w:rFonts w:ascii="TH SarabunPSK" w:eastAsia="TH SarabunPSK" w:hAnsi="TH SarabunPSK" w:cs="TH SarabunPSK"/>
                <w:b/>
                <w:bCs/>
                <w:sz w:val="28"/>
                <w:szCs w:val="28"/>
                <w:cs/>
                <w:lang w:bidi="th"/>
              </w:rPr>
            </w:pPr>
            <w:r w:rsidRPr="00A11089">
              <w:rPr>
                <w:rFonts w:ascii="TH SarabunPSK" w:eastAsia="TH SarabunPSK" w:hAnsi="TH SarabunPSK" w:cs="TH SarabunPSK"/>
                <w:b/>
                <w:bCs/>
                <w:sz w:val="28"/>
                <w:szCs w:val="28"/>
                <w:cs/>
                <w:lang w:bidi="th"/>
              </w:rPr>
              <w:t>12</w:t>
            </w:r>
          </w:p>
        </w:tc>
      </w:tr>
    </w:tbl>
    <w:p w14:paraId="5732BBF9" w14:textId="77777777" w:rsidR="006C5600" w:rsidRPr="00A11089" w:rsidRDefault="006C5600" w:rsidP="006C5600">
      <w:pPr>
        <w:ind w:firstLine="720"/>
        <w:jc w:val="both"/>
        <w:rPr>
          <w:rFonts w:ascii="TH SarabunPSK" w:eastAsia="TH SarabunPSK" w:hAnsi="TH SarabunPSK" w:cs="TH SarabunPSK"/>
          <w:b/>
          <w:bCs/>
          <w:color w:val="EE0000"/>
          <w:highlight w:val="yellow"/>
          <w:cs/>
          <w:lang w:bidi="th"/>
        </w:rPr>
      </w:pPr>
    </w:p>
    <w:p w14:paraId="50622BBA" w14:textId="77777777" w:rsidR="006C5600" w:rsidRPr="00A11089" w:rsidRDefault="006C5600" w:rsidP="006C5600">
      <w:pPr>
        <w:ind w:firstLine="720"/>
        <w:jc w:val="both"/>
        <w:rPr>
          <w:rFonts w:ascii="TH SarabunPSK" w:eastAsia="TH SarabunPSK" w:hAnsi="TH SarabunPSK" w:cs="TH SarabunPSK"/>
          <w:b/>
          <w:bCs/>
          <w:color w:val="EE0000"/>
          <w:cs/>
          <w:lang w:bidi="th"/>
        </w:rPr>
      </w:pPr>
      <w:r w:rsidRPr="00A11089">
        <w:rPr>
          <w:rFonts w:ascii="TH SarabunPSK" w:eastAsia="TH SarabunPSK" w:hAnsi="TH SarabunPSK" w:cs="TH SarabunPSK"/>
          <w:b/>
          <w:bCs/>
          <w:color w:val="EE0000"/>
          <w:highlight w:val="yellow"/>
          <w:cs/>
        </w:rPr>
        <w:t>ให้คณะและหลักสูตรพิจารณาเพิ่มข้อมูลตามบริบท...</w:t>
      </w:r>
    </w:p>
    <w:p w14:paraId="61346A77" w14:textId="77777777" w:rsidR="006C5600" w:rsidRPr="00A11089" w:rsidRDefault="006C5600" w:rsidP="006C5600">
      <w:pPr>
        <w:ind w:firstLine="720"/>
        <w:jc w:val="thaiDistribute"/>
        <w:rPr>
          <w:rFonts w:ascii="TH SarabunPSK" w:eastAsia="TH SarabunPSK" w:hAnsi="TH SarabunPSK" w:cs="TH SarabunPSK"/>
          <w:color w:val="EE0000"/>
          <w:cs/>
          <w:lang w:bidi="th"/>
        </w:rPr>
      </w:pPr>
      <w:r w:rsidRPr="00A11089">
        <w:rPr>
          <w:rFonts w:ascii="TH SarabunPSK" w:eastAsia="TH SarabunPSK" w:hAnsi="TH SarabunPSK" w:cs="TH SarabunPSK"/>
          <w:color w:val="EE0000"/>
          <w:cs/>
        </w:rPr>
        <w:t xml:space="preserve">ปีการศึกษา </w:t>
      </w:r>
      <w:r w:rsidRPr="00A11089">
        <w:rPr>
          <w:rFonts w:ascii="TH SarabunPSK" w:eastAsia="TH SarabunPSK" w:hAnsi="TH SarabunPSK" w:cs="TH SarabunPSK"/>
          <w:color w:val="EE0000"/>
          <w:cs/>
          <w:lang w:bidi="th"/>
        </w:rPr>
        <w:t xml:space="preserve">2568 </w:t>
      </w:r>
      <w:r w:rsidRPr="00A11089">
        <w:rPr>
          <w:rFonts w:ascii="TH SarabunPSK" w:eastAsia="TH SarabunPSK" w:hAnsi="TH SarabunPSK" w:cs="TH SarabunPSK"/>
          <w:color w:val="EE0000"/>
          <w:cs/>
        </w:rPr>
        <w:t xml:space="preserve">มหาวิทยาลัยโดย...................ได้ประเมินสมรรถนะของเจ้าหน้าที่สนับสนุนการให้บริการที่เกี่ยวข้องกับสิ่งอำนวยความสะดวก เพื่อให้มั่นใจว่ามีทักษะตามความต้องการของผู้รับบริการ โดยสอบถามความคิดเห็นของอาจารย์ เจ้าหน้าที่ และนักศึกษา ที่มีต่อการปฏิบัติหน้าที่ของเจ้าหน้าที่ให้บริการ </w:t>
      </w:r>
      <w:r w:rsidRPr="00A11089">
        <w:rPr>
          <w:rFonts w:ascii="TH SarabunPSK" w:eastAsia="TH SarabunPSK" w:hAnsi="TH SarabunPSK" w:cs="TH SarabunPSK"/>
          <w:b/>
          <w:bCs/>
          <w:color w:val="EE0000"/>
          <w:cs/>
        </w:rPr>
        <w:t xml:space="preserve">พบว่า </w:t>
      </w:r>
      <w:r w:rsidRPr="00A11089">
        <w:rPr>
          <w:rFonts w:ascii="TH SarabunPSK" w:eastAsia="TH SarabunPSK" w:hAnsi="TH SarabunPSK" w:cs="TH SarabunPSK"/>
          <w:color w:val="EE0000"/>
          <w:cs/>
        </w:rPr>
        <w:t xml:space="preserve">ความพึงพอใจโดยรวมอยู่ในระดับมากที่สุด สมรรถนะของเจ้าหน้าที่ดูแลระบบการให้บริการโดยรวมมีสมรรถนะที่เหมาะสมและปฏิบัติงานได้อย่างเหมาะสม </w:t>
      </w:r>
    </w:p>
    <w:p w14:paraId="5D14697C" w14:textId="77777777" w:rsidR="00000525" w:rsidRPr="00127097" w:rsidRDefault="00000525" w:rsidP="00000525">
      <w:pPr>
        <w:rPr>
          <w:rFonts w:ascii="TH SarabunPSK" w:eastAsiaTheme="minorHAnsi" w:hAnsi="TH SarabunPSK" w:cs="TH SarabunPSK"/>
          <w:b/>
          <w:bCs/>
          <w:lang w:val="en-US"/>
        </w:rPr>
      </w:pPr>
      <w:r w:rsidRPr="00127097">
        <w:rPr>
          <w:rFonts w:ascii="TH SarabunPSK" w:hAnsi="TH SarabunPSK" w:cs="TH SarabunPSK"/>
          <w:b/>
          <w:bCs/>
          <w:cs/>
        </w:rPr>
        <w:br w:type="page"/>
      </w:r>
    </w:p>
    <w:tbl>
      <w:tblPr>
        <w:tblStyle w:val="afa"/>
        <w:tblW w:w="0" w:type="auto"/>
        <w:tblLayout w:type="fixed"/>
        <w:tblLook w:val="04A0" w:firstRow="1" w:lastRow="0" w:firstColumn="1" w:lastColumn="0" w:noHBand="0" w:noVBand="1"/>
      </w:tblPr>
      <w:tblGrid>
        <w:gridCol w:w="8955"/>
        <w:gridCol w:w="794"/>
      </w:tblGrid>
      <w:tr w:rsidR="00000525" w:rsidRPr="00127097" w14:paraId="2F85DD04" w14:textId="77777777" w:rsidTr="00631DF6">
        <w:tc>
          <w:tcPr>
            <w:tcW w:w="8955" w:type="dxa"/>
            <w:vMerge w:val="restart"/>
            <w:shd w:val="clear" w:color="auto" w:fill="DAEEF3" w:themeFill="accent5" w:themeFillTint="33"/>
          </w:tcPr>
          <w:p w14:paraId="731F996E"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7</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9 The quality of the facilities </w:t>
            </w:r>
            <w:r w:rsidRPr="00127097">
              <w:rPr>
                <w:rFonts w:ascii="TH SarabunPSK" w:hAnsi="TH SarabunPSK" w:cs="TH SarabunPSK"/>
                <w:b/>
                <w:bCs/>
                <w:sz w:val="32"/>
                <w:szCs w:val="32"/>
                <w:cs/>
              </w:rPr>
              <w:t>(</w:t>
            </w:r>
            <w:r w:rsidRPr="00127097">
              <w:rPr>
                <w:rFonts w:ascii="TH SarabunPSK" w:hAnsi="TH SarabunPSK" w:cs="TH SarabunPSK"/>
                <w:b/>
                <w:bCs/>
                <w:sz w:val="32"/>
                <w:szCs w:val="32"/>
              </w:rPr>
              <w:t>library, laboratory, IT, and student services</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are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shown to be subjected to evaluation and enhancement</w:t>
            </w:r>
            <w:r w:rsidRPr="00127097">
              <w:rPr>
                <w:rFonts w:ascii="TH SarabunPSK" w:hAnsi="TH SarabunPSK" w:cs="TH SarabunPSK"/>
                <w:b/>
                <w:bCs/>
                <w:sz w:val="32"/>
                <w:szCs w:val="32"/>
                <w:cs/>
              </w:rPr>
              <w:t>.</w:t>
            </w:r>
          </w:p>
        </w:tc>
        <w:tc>
          <w:tcPr>
            <w:tcW w:w="794" w:type="dxa"/>
            <w:shd w:val="clear" w:color="auto" w:fill="DAEEF3" w:themeFill="accent5" w:themeFillTint="33"/>
          </w:tcPr>
          <w:p w14:paraId="1E4DF392"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370BE93C" w14:textId="77777777" w:rsidTr="00631DF6">
        <w:tc>
          <w:tcPr>
            <w:tcW w:w="8955" w:type="dxa"/>
            <w:vMerge/>
            <w:shd w:val="clear" w:color="auto" w:fill="DAEEF3" w:themeFill="accent5" w:themeFillTint="33"/>
          </w:tcPr>
          <w:p w14:paraId="3D7CA60A"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71FAA153" w14:textId="77777777" w:rsidR="00000525" w:rsidRPr="00127097" w:rsidRDefault="00000525" w:rsidP="00631DF6">
            <w:pPr>
              <w:pStyle w:val="afc"/>
              <w:jc w:val="center"/>
              <w:rPr>
                <w:rFonts w:ascii="TH SarabunPSK" w:hAnsi="TH SarabunPSK" w:cs="TH SarabunPSK"/>
                <w:sz w:val="32"/>
                <w:szCs w:val="32"/>
              </w:rPr>
            </w:pPr>
          </w:p>
        </w:tc>
      </w:tr>
    </w:tbl>
    <w:p w14:paraId="5EFF74D7" w14:textId="77777777" w:rsidR="00000525" w:rsidRPr="00127097" w:rsidRDefault="00000525" w:rsidP="00000525">
      <w:pPr>
        <w:pStyle w:val="afc"/>
        <w:rPr>
          <w:rFonts w:ascii="TH SarabunPSK" w:hAnsi="TH SarabunPSK" w:cs="TH SarabunPSK"/>
          <w:b/>
          <w:bCs/>
          <w:szCs w:val="32"/>
          <w:u w:val="single"/>
        </w:rPr>
      </w:pPr>
    </w:p>
    <w:p w14:paraId="09325857"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6B73BB39" w14:textId="77777777" w:rsidR="00000525" w:rsidRPr="00127097" w:rsidRDefault="00000525" w:rsidP="00000525">
      <w:pPr>
        <w:pStyle w:val="afc"/>
        <w:rPr>
          <w:rFonts w:ascii="TH SarabunPSK" w:hAnsi="TH SarabunPSK" w:cs="TH SarabunPSK"/>
          <w:szCs w:val="32"/>
          <w:u w:val="single"/>
        </w:rPr>
      </w:pPr>
      <w:r w:rsidRPr="00127097">
        <w:rPr>
          <w:rFonts w:ascii="TH SarabunPSK" w:hAnsi="TH SarabunPSK" w:cs="TH SarabunPSK"/>
          <w:szCs w:val="32"/>
          <w:cs/>
        </w:rPr>
        <w:t>(หลักสูตรขอข้อมูลจากส่วนกลาง เช่น มหาวิทยาลัย หน่วยงานรับผิดชอบ ดูแลเรื่องนี้)</w:t>
      </w:r>
      <w:r w:rsidRPr="00127097">
        <w:rPr>
          <w:rFonts w:ascii="TH SarabunPSK" w:hAnsi="TH SarabunPSK" w:cs="TH SarabunPSK"/>
          <w:szCs w:val="32"/>
          <w:u w:val="single"/>
          <w:cs/>
        </w:rPr>
        <w:t xml:space="preserve"> </w:t>
      </w:r>
    </w:p>
    <w:p w14:paraId="51E26DB2" w14:textId="77777777" w:rsidR="00000525" w:rsidRPr="00127097" w:rsidRDefault="00000525" w:rsidP="00000525">
      <w:pPr>
        <w:pStyle w:val="afc"/>
        <w:numPr>
          <w:ilvl w:val="0"/>
          <w:numId w:val="36"/>
        </w:numPr>
        <w:ind w:left="1064" w:hanging="213"/>
        <w:rPr>
          <w:rFonts w:ascii="TH SarabunPSK" w:hAnsi="TH SarabunPSK" w:cs="TH SarabunPSK"/>
          <w:szCs w:val="32"/>
        </w:rPr>
      </w:pPr>
      <w:r w:rsidRPr="00127097">
        <w:rPr>
          <w:rFonts w:ascii="TH SarabunPSK" w:hAnsi="TH SarabunPSK" w:cs="TH SarabunPSK"/>
          <w:szCs w:val="32"/>
          <w:cs/>
        </w:rPr>
        <w:t>อธิบาย/แสดงให้เห็นถึงการดำเนินงาน ดังต่อไปนี้</w:t>
      </w:r>
    </w:p>
    <w:p w14:paraId="76972665" w14:textId="77777777" w:rsidR="00000525" w:rsidRPr="00127097" w:rsidRDefault="00000525" w:rsidP="00000525">
      <w:pPr>
        <w:pStyle w:val="afc"/>
        <w:numPr>
          <w:ilvl w:val="0"/>
          <w:numId w:val="36"/>
        </w:numPr>
        <w:ind w:left="1560" w:hanging="342"/>
        <w:rPr>
          <w:rFonts w:ascii="TH SarabunPSK" w:hAnsi="TH SarabunPSK" w:cs="TH SarabunPSK"/>
          <w:szCs w:val="32"/>
        </w:rPr>
      </w:pPr>
      <w:r w:rsidRPr="00127097">
        <w:rPr>
          <w:rFonts w:ascii="TH SarabunPSK" w:hAnsi="TH SarabunPSK" w:cs="TH SarabunPSK"/>
          <w:szCs w:val="32"/>
          <w:cs/>
        </w:rPr>
        <w:t>การประเมิน</w:t>
      </w:r>
      <w:r w:rsidRPr="00127097">
        <w:rPr>
          <w:rFonts w:ascii="TH SarabunPSK" w:hAnsi="TH SarabunPSK" w:cs="TH SarabunPSK"/>
          <w:b/>
          <w:bCs/>
          <w:szCs w:val="32"/>
          <w:cs/>
        </w:rPr>
        <w:t>คุณภาพ</w:t>
      </w:r>
      <w:r w:rsidRPr="00127097">
        <w:rPr>
          <w:rFonts w:ascii="TH SarabunPSK" w:hAnsi="TH SarabunPSK" w:cs="TH SarabunPSK"/>
          <w:szCs w:val="32"/>
          <w:cs/>
        </w:rPr>
        <w:t xml:space="preserve">ของห้องสมุด ห้องปฏิบัติการ เทคโนโลยีสารสนเทศ </w:t>
      </w:r>
      <w:r w:rsidRPr="00127097">
        <w:rPr>
          <w:rFonts w:ascii="TH SarabunPSK" w:hAnsi="TH SarabunPSK" w:cs="TH SarabunPSK"/>
          <w:szCs w:val="32"/>
        </w:rPr>
        <w:t>IT</w:t>
      </w:r>
    </w:p>
    <w:p w14:paraId="1FA8DDA4" w14:textId="77777777" w:rsidR="00000525" w:rsidRPr="00127097" w:rsidRDefault="00000525" w:rsidP="00000525">
      <w:pPr>
        <w:pStyle w:val="afc"/>
        <w:numPr>
          <w:ilvl w:val="0"/>
          <w:numId w:val="36"/>
        </w:numPr>
        <w:ind w:left="1560" w:hanging="342"/>
        <w:rPr>
          <w:rFonts w:ascii="TH SarabunPSK" w:hAnsi="TH SarabunPSK" w:cs="TH SarabunPSK"/>
          <w:szCs w:val="32"/>
        </w:rPr>
      </w:pPr>
      <w:r w:rsidRPr="00127097">
        <w:rPr>
          <w:rFonts w:ascii="TH SarabunPSK" w:hAnsi="TH SarabunPSK" w:cs="TH SarabunPSK"/>
          <w:szCs w:val="32"/>
          <w:cs/>
        </w:rPr>
        <w:t xml:space="preserve">มีการปรับปรุงคุณภาพจากผลการประเมิน ห้องสมุด ห้องปฏิบัติการ เทคโนโลยีสารสนเทศ </w:t>
      </w:r>
      <w:r w:rsidRPr="00127097">
        <w:rPr>
          <w:rFonts w:ascii="TH SarabunPSK" w:hAnsi="TH SarabunPSK" w:cs="TH SarabunPSK"/>
          <w:szCs w:val="32"/>
        </w:rPr>
        <w:t>IT</w:t>
      </w:r>
    </w:p>
    <w:p w14:paraId="2C4B9440" w14:textId="77777777" w:rsidR="00000525" w:rsidRPr="00127097" w:rsidRDefault="00000525" w:rsidP="00000525">
      <w:pPr>
        <w:pStyle w:val="afc"/>
        <w:rPr>
          <w:rFonts w:ascii="TH SarabunPSK" w:hAnsi="TH SarabunPSK" w:cs="TH SarabunPSK"/>
          <w:szCs w:val="32"/>
        </w:rPr>
      </w:pPr>
    </w:p>
    <w:p w14:paraId="6A833383"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465C27BE"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86D873A"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7CE9A8CA"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2AFD3CBA" w14:textId="77777777" w:rsidR="00000525" w:rsidRPr="00127097" w:rsidRDefault="00000525" w:rsidP="00000525">
      <w:pPr>
        <w:pStyle w:val="afc"/>
        <w:rPr>
          <w:rFonts w:ascii="TH SarabunPSK" w:hAnsi="TH SarabunPSK" w:cs="TH SarabunPSK"/>
          <w:szCs w:val="32"/>
        </w:rPr>
      </w:pPr>
    </w:p>
    <w:p w14:paraId="500F8269"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6453569D"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E0AE3FC"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2D945B1"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60CA21F8"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EB188"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9</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5D9FD9" w14:textId="77777777" w:rsidR="00000525" w:rsidRPr="00127097" w:rsidRDefault="00000525" w:rsidP="00631DF6">
            <w:pPr>
              <w:pStyle w:val="afc"/>
              <w:rPr>
                <w:rFonts w:ascii="TH SarabunPSK" w:hAnsi="TH SarabunPSK" w:cs="TH SarabunPSK"/>
              </w:rPr>
            </w:pPr>
          </w:p>
        </w:tc>
      </w:tr>
      <w:tr w:rsidR="00000525" w:rsidRPr="00127097" w14:paraId="026384C6"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8614A4"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9</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D2A07C" w14:textId="77777777" w:rsidR="00000525" w:rsidRPr="00127097" w:rsidRDefault="00000525" w:rsidP="00631DF6">
            <w:pPr>
              <w:pStyle w:val="afc"/>
              <w:rPr>
                <w:rFonts w:ascii="TH SarabunPSK" w:hAnsi="TH SarabunPSK" w:cs="TH SarabunPSK"/>
              </w:rPr>
            </w:pPr>
          </w:p>
        </w:tc>
      </w:tr>
      <w:tr w:rsidR="00000525" w:rsidRPr="00127097" w14:paraId="559B29AA"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E95D99"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9</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B87CDF" w14:textId="77777777" w:rsidR="00000525" w:rsidRPr="00127097" w:rsidRDefault="00000525" w:rsidP="00631DF6">
            <w:pPr>
              <w:pStyle w:val="afc"/>
              <w:rPr>
                <w:rFonts w:ascii="TH SarabunPSK" w:hAnsi="TH SarabunPSK" w:cs="TH SarabunPSK"/>
              </w:rPr>
            </w:pPr>
          </w:p>
        </w:tc>
      </w:tr>
    </w:tbl>
    <w:p w14:paraId="3C9A3081" w14:textId="77777777" w:rsidR="00000525" w:rsidRPr="00127097" w:rsidRDefault="00000525" w:rsidP="00000525">
      <w:pPr>
        <w:pStyle w:val="afc"/>
        <w:rPr>
          <w:rFonts w:ascii="TH SarabunPSK" w:hAnsi="TH SarabunPSK" w:cs="TH SarabunPSK"/>
          <w:szCs w:val="32"/>
        </w:rPr>
      </w:pPr>
    </w:p>
    <w:p w14:paraId="0243A53A" w14:textId="77777777" w:rsidR="00000525" w:rsidRPr="00127097" w:rsidRDefault="00000525" w:rsidP="00000525">
      <w:pPr>
        <w:pStyle w:val="afc"/>
        <w:rPr>
          <w:rFonts w:ascii="TH SarabunPSK" w:hAnsi="TH SarabunPSK" w:cs="TH SarabunPSK"/>
          <w:szCs w:val="32"/>
        </w:rPr>
      </w:pPr>
    </w:p>
    <w:p w14:paraId="782645CF" w14:textId="77777777" w:rsidR="00000525" w:rsidRPr="00127097" w:rsidRDefault="00000525" w:rsidP="00000525">
      <w:pPr>
        <w:pStyle w:val="afc"/>
        <w:rPr>
          <w:rFonts w:ascii="TH SarabunPSK" w:hAnsi="TH SarabunPSK" w:cs="TH SarabunPSK"/>
          <w:szCs w:val="32"/>
        </w:rPr>
      </w:pPr>
    </w:p>
    <w:p w14:paraId="6F5108B0" w14:textId="77777777" w:rsidR="00000525" w:rsidRPr="00127097" w:rsidRDefault="00000525" w:rsidP="00000525">
      <w:pPr>
        <w:pStyle w:val="afc"/>
        <w:rPr>
          <w:rFonts w:ascii="TH SarabunPSK" w:hAnsi="TH SarabunPSK" w:cs="TH SarabunPSK"/>
          <w:szCs w:val="32"/>
        </w:rPr>
      </w:pPr>
    </w:p>
    <w:p w14:paraId="0F65E2B3" w14:textId="75ED751C" w:rsidR="000E7DE9" w:rsidRPr="00127097" w:rsidRDefault="00000525" w:rsidP="000E7DE9">
      <w:pPr>
        <w:pStyle w:val="afc"/>
        <w:jc w:val="center"/>
        <w:rPr>
          <w:rFonts w:ascii="TH SarabunPSK" w:hAnsi="TH SarabunPSK" w:cs="TH SarabunPSK"/>
          <w:b/>
          <w:bCs/>
          <w:szCs w:val="32"/>
        </w:rPr>
      </w:pPr>
      <w:r w:rsidRPr="00127097">
        <w:rPr>
          <w:rFonts w:ascii="TH SarabunPSK" w:hAnsi="TH SarabunPSK" w:cs="TH SarabunPSK"/>
          <w:b/>
          <w:bCs/>
          <w:cs/>
        </w:rPr>
        <w:br w:type="page"/>
      </w:r>
      <w:r w:rsidR="000E7DE9" w:rsidRPr="00991BEC">
        <w:rPr>
          <w:rFonts w:ascii="TH SarabunPSK" w:eastAsia="TH Sarabun PSK" w:hAnsi="TH SarabunPSK" w:cs="TH SarabunPSK"/>
          <w:b/>
          <w:bCs/>
          <w:color w:val="C00000"/>
          <w:sz w:val="40"/>
          <w:u w:val="single"/>
          <w:cs/>
        </w:rPr>
        <w:lastRenderedPageBreak/>
        <w:t xml:space="preserve">ตัวอย่างการเขียน </w:t>
      </w:r>
      <w:r w:rsidR="000E7DE9" w:rsidRPr="00991BEC">
        <w:rPr>
          <w:rFonts w:ascii="TH SarabunPSK" w:eastAsia="TH Sarabun PSK" w:hAnsi="TH SarabunPSK" w:cs="TH SarabunPSK"/>
          <w:b/>
          <w:bCs/>
          <w:color w:val="C00000"/>
          <w:sz w:val="40"/>
          <w:u w:val="single"/>
        </w:rPr>
        <w:t xml:space="preserve">SAR </w:t>
      </w:r>
      <w:r w:rsidR="000E7DE9">
        <w:rPr>
          <w:rFonts w:ascii="TH SarabunPSK" w:eastAsia="TH Sarabun PSK" w:hAnsi="TH SarabunPSK" w:cs="TH SarabunPSK"/>
          <w:b/>
          <w:bCs/>
          <w:color w:val="C00000"/>
          <w:sz w:val="40"/>
          <w:u w:val="single"/>
        </w:rPr>
        <w:t>7</w:t>
      </w:r>
      <w:r w:rsidR="000E7DE9">
        <w:rPr>
          <w:rFonts w:ascii="TH SarabunPSK" w:eastAsia="TH Sarabun PSK" w:hAnsi="TH SarabunPSK" w:cs="TH SarabunPSK"/>
          <w:b/>
          <w:bCs/>
          <w:color w:val="C00000"/>
          <w:sz w:val="40"/>
          <w:u w:val="single"/>
          <w:cs/>
        </w:rPr>
        <w:t>.</w:t>
      </w:r>
      <w:r w:rsidR="000E7DE9">
        <w:rPr>
          <w:rFonts w:ascii="TH SarabunPSK" w:eastAsia="TH Sarabun PSK" w:hAnsi="TH SarabunPSK" w:cs="TH SarabunPSK"/>
          <w:b/>
          <w:bCs/>
          <w:color w:val="C00000"/>
          <w:sz w:val="40"/>
          <w:u w:val="single"/>
        </w:rPr>
        <w:t>9</w:t>
      </w:r>
    </w:p>
    <w:p w14:paraId="11398B04" w14:textId="77777777" w:rsidR="000E7DE9" w:rsidRPr="00A11089" w:rsidRDefault="000E7DE9" w:rsidP="000E7DE9">
      <w:pPr>
        <w:ind w:firstLine="720"/>
        <w:rPr>
          <w:rFonts w:ascii="TH SarabunPSK" w:eastAsia="TH SarabunPSK" w:hAnsi="TH SarabunPSK" w:cs="TH SarabunPSK"/>
          <w:color w:val="EE0000"/>
          <w:cs/>
          <w:lang w:bidi="th"/>
        </w:rPr>
      </w:pPr>
      <w:r w:rsidRPr="00A11089">
        <w:rPr>
          <w:rFonts w:ascii="TH SarabunPSK" w:eastAsia="TH SarabunPSK" w:hAnsi="TH SarabunPSK" w:cs="TH SarabunPSK"/>
          <w:color w:val="0D0D0D"/>
          <w:cs/>
        </w:rPr>
        <w:t xml:space="preserve">ปีการศึกษา </w:t>
      </w:r>
      <w:r w:rsidRPr="00A11089">
        <w:rPr>
          <w:rFonts w:ascii="TH SarabunPSK" w:eastAsia="TH SarabunPSK" w:hAnsi="TH SarabunPSK" w:cs="TH SarabunPSK"/>
          <w:color w:val="0D0D0D"/>
          <w:cs/>
          <w:lang w:bidi="th"/>
        </w:rPr>
        <w:t xml:space="preserve">2568 </w:t>
      </w:r>
      <w:r w:rsidRPr="00A11089">
        <w:rPr>
          <w:rFonts w:ascii="TH SarabunPSK" w:eastAsia="TH SarabunPSK" w:hAnsi="TH SarabunPSK" w:cs="TH SarabunPSK"/>
          <w:b/>
          <w:bCs/>
          <w:cs/>
        </w:rPr>
        <w:t xml:space="preserve">มหาวิทยาลัยโดยสำนักส่งเสริมวิชาการและงานทะเบียน </w:t>
      </w:r>
      <w:r w:rsidRPr="00A11089">
        <w:rPr>
          <w:rFonts w:ascii="TH SarabunPSK" w:eastAsia="TH SarabunPSK" w:hAnsi="TH SarabunPSK" w:cs="TH SarabunPSK"/>
          <w:cs/>
        </w:rPr>
        <w:t xml:space="preserve">ได้สอบถามความคิดเห็นของอาจารย์และนักศึกษา ที่มีต่อการให้บริการสิ่งอำนวยความสะดวกต่าง ๆ เช่น ห้องเรียน ห้องทำกิจกรรม </w:t>
      </w:r>
      <w:r w:rsidRPr="00A11089">
        <w:rPr>
          <w:rFonts w:ascii="TH SarabunPSK" w:eastAsia="TH SarabunPSK" w:hAnsi="TH SarabunPSK" w:cs="TH SarabunPSK"/>
          <w:cs/>
          <w:lang w:bidi="th"/>
        </w:rPr>
        <w:t>Co</w:t>
      </w:r>
      <w:r w:rsidRPr="00A11089">
        <w:rPr>
          <w:rFonts w:ascii="TH SarabunPSK" w:eastAsia="TH SarabunPSK" w:hAnsi="TH SarabunPSK" w:cs="TH SarabunPSK"/>
          <w:cs/>
        </w:rPr>
        <w:t>-</w:t>
      </w:r>
      <w:r w:rsidRPr="00A11089">
        <w:rPr>
          <w:rFonts w:ascii="TH SarabunPSK" w:eastAsia="TH SarabunPSK" w:hAnsi="TH SarabunPSK" w:cs="TH SarabunPSK"/>
          <w:cs/>
          <w:lang w:bidi="th"/>
        </w:rPr>
        <w:t xml:space="preserve">working space </w:t>
      </w:r>
      <w:r w:rsidRPr="00A11089">
        <w:rPr>
          <w:rFonts w:ascii="TH SarabunPSK" w:eastAsia="TH SarabunPSK" w:hAnsi="TH SarabunPSK" w:cs="TH SarabunPSK"/>
          <w:cs/>
        </w:rPr>
        <w:t xml:space="preserve">ห้องปฏิบัติการ ห้องสมุดดิจิทัล ระบบเทคโนโลยีสารสนเทศ เครือข่ายคอมพิวเตอร์ และการบริการนักศึกษาในด้านอื่น ๆ โดยสอบถามความคิดเห็นของนักศึกษา และอาจารย์ ที่มีต่อสิ่งอำนวยความสะดวก ผ่านแบบสอบถามออนไลน์ </w:t>
      </w:r>
      <w:r w:rsidRPr="00A11089">
        <w:rPr>
          <w:rFonts w:ascii="TH SarabunPSK" w:eastAsia="TH SarabunPSK" w:hAnsi="TH SarabunPSK" w:cs="TH SarabunPSK"/>
          <w:color w:val="EE0000"/>
          <w:cs/>
        </w:rPr>
        <w:t xml:space="preserve">ที่ลิงค์.......................................... </w:t>
      </w:r>
      <w:r w:rsidRPr="00A11089">
        <w:rPr>
          <w:rFonts w:ascii="TH SarabunPSK" w:eastAsia="TH SarabunPSK" w:hAnsi="TH SarabunPSK" w:cs="TH SarabunPSK"/>
          <w:cs/>
        </w:rPr>
        <w:t xml:space="preserve">พบว่า </w:t>
      </w:r>
      <w:r w:rsidRPr="00A11089">
        <w:rPr>
          <w:rFonts w:ascii="TH SarabunPSK" w:eastAsia="TH SarabunPSK" w:hAnsi="TH SarabunPSK" w:cs="TH SarabunPSK"/>
          <w:color w:val="EE0000"/>
          <w:cs/>
        </w:rPr>
        <w:t>ความคิดเห็นโดยรวมการให้บริการสิ่งสนับสนุนและสิ่งอำนวยความสะดวกโดยรวมมีความเหมาะสมอยู่ในระดับ.......... (ค่าเฉลี่ย=……….)</w:t>
      </w:r>
    </w:p>
    <w:p w14:paraId="6796DF55" w14:textId="77777777" w:rsidR="000E7DE9" w:rsidRPr="00A11089" w:rsidRDefault="000E7DE9" w:rsidP="000E7DE9">
      <w:pPr>
        <w:rPr>
          <w:rFonts w:ascii="TH SarabunPSK" w:eastAsia="TH SarabunPSK" w:hAnsi="TH SarabunPSK" w:cs="TH SarabunPSK"/>
          <w:color w:val="EE0000"/>
          <w:cs/>
          <w:lang w:bidi="th"/>
        </w:rPr>
      </w:pPr>
      <w:r w:rsidRPr="00A11089">
        <w:rPr>
          <w:rFonts w:ascii="TH SarabunPSK" w:eastAsia="TH SarabunPSK" w:hAnsi="TH SarabunPSK" w:cs="TH SarabunPSK"/>
          <w:color w:val="EE0000"/>
          <w:cs/>
          <w:lang w:bidi="th"/>
        </w:rPr>
        <w:tab/>
      </w:r>
      <w:r w:rsidRPr="00A11089">
        <w:rPr>
          <w:rFonts w:ascii="TH SarabunPSK" w:eastAsia="TH SarabunPSK" w:hAnsi="TH SarabunPSK" w:cs="TH SarabunPSK"/>
          <w:b/>
          <w:bCs/>
          <w:color w:val="EE0000"/>
          <w:highlight w:val="yellow"/>
          <w:cs/>
        </w:rPr>
        <w:t>ให้คณะและหลักสูตรพิจารณาเพิ่มข้อมูลตามบริบท...</w:t>
      </w:r>
    </w:p>
    <w:p w14:paraId="2202B9A4" w14:textId="77777777" w:rsidR="000E7DE9" w:rsidRPr="00A11089" w:rsidRDefault="000E7DE9" w:rsidP="000E7DE9">
      <w:pPr>
        <w:rPr>
          <w:rFonts w:ascii="TH SarabunPSK" w:eastAsia="TH SarabunPSK" w:hAnsi="TH SarabunPSK" w:cs="TH SarabunPSK"/>
          <w:color w:val="FF0000"/>
          <w:cs/>
          <w:lang w:bidi="th"/>
        </w:rPr>
      </w:pPr>
      <w:r w:rsidRPr="00A11089">
        <w:rPr>
          <w:rFonts w:ascii="TH SarabunPSK" w:eastAsia="TH SarabunPSK" w:hAnsi="TH SarabunPSK" w:cs="TH SarabunPSK"/>
          <w:color w:val="EE0000"/>
          <w:cs/>
          <w:lang w:bidi="th"/>
        </w:rPr>
        <w:tab/>
      </w:r>
      <w:r w:rsidRPr="00A11089">
        <w:rPr>
          <w:rFonts w:ascii="TH SarabunPSK" w:eastAsia="TH SarabunPSK" w:hAnsi="TH SarabunPSK" w:cs="TH SarabunPSK"/>
          <w:color w:val="EE0000"/>
          <w:cs/>
        </w:rPr>
        <w:t xml:space="preserve">ผลการประเมินความพึงพอใจของนักศึกษาต่อการให้บริการสิ่งสนับสนุนการเรียนรู้ของมหาวิทยาลัย คณะและหลักสูตร แสดงดังตาราง </w:t>
      </w:r>
      <w:r w:rsidRPr="00A11089">
        <w:rPr>
          <w:rFonts w:ascii="TH SarabunPSK" w:eastAsia="TH SarabunPSK" w:hAnsi="TH SarabunPSK" w:cs="TH SarabunPSK"/>
          <w:color w:val="EE0000"/>
          <w:cs/>
          <w:lang w:bidi="th"/>
        </w:rPr>
        <w:t>7</w:t>
      </w:r>
      <w:r w:rsidRPr="00A11089">
        <w:rPr>
          <w:rFonts w:ascii="TH SarabunPSK" w:eastAsia="TH SarabunPSK" w:hAnsi="TH SarabunPSK" w:cs="TH SarabunPSK"/>
          <w:color w:val="EE0000"/>
          <w:cs/>
        </w:rPr>
        <w:t>.</w:t>
      </w:r>
      <w:r w:rsidRPr="00A11089">
        <w:rPr>
          <w:rFonts w:ascii="TH SarabunPSK" w:eastAsia="TH SarabunPSK" w:hAnsi="TH SarabunPSK" w:cs="TH SarabunPSK"/>
          <w:color w:val="EE0000"/>
          <w:cs/>
          <w:lang w:bidi="th"/>
        </w:rPr>
        <w:t>9</w:t>
      </w:r>
      <w:r w:rsidRPr="00A11089">
        <w:rPr>
          <w:rFonts w:ascii="TH SarabunPSK" w:eastAsia="TH SarabunPSK" w:hAnsi="TH SarabunPSK" w:cs="TH SarabunPSK"/>
          <w:color w:val="EE0000"/>
          <w:cs/>
        </w:rPr>
        <w:t>-</w:t>
      </w:r>
      <w:r w:rsidRPr="00A11089">
        <w:rPr>
          <w:rFonts w:ascii="TH SarabunPSK" w:eastAsia="TH SarabunPSK" w:hAnsi="TH SarabunPSK" w:cs="TH SarabunPSK"/>
          <w:color w:val="EE0000"/>
          <w:cs/>
          <w:lang w:bidi="th"/>
        </w:rPr>
        <w:t xml:space="preserve">1 </w:t>
      </w:r>
      <w:r w:rsidRPr="00A11089">
        <w:rPr>
          <w:rFonts w:ascii="TH SarabunPSK" w:eastAsia="TH SarabunPSK" w:hAnsi="TH SarabunPSK" w:cs="TH SarabunPSK"/>
          <w:color w:val="EE0000"/>
          <w:cs/>
        </w:rPr>
        <w:t>จากตาราง หลักสูตรมีนักศึกษาตอบแบบสอบถามจำนวน..... คน....  ความเหมาะสมโดยรวมอยู่ในระดับ..................(ค่าเฉลี่ย=………)  โดยมีข้อเสนอแนะคือ.................................. หลักสูตรได้นำมาปรับปรุง................................................................โดย................................</w:t>
      </w:r>
    </w:p>
    <w:p w14:paraId="5D98826C" w14:textId="77777777" w:rsidR="000E7DE9" w:rsidRPr="00A11089" w:rsidRDefault="000E7DE9" w:rsidP="000E7DE9">
      <w:pPr>
        <w:rPr>
          <w:rFonts w:ascii="TH SarabunPSK" w:eastAsia="TH SarabunPSK" w:hAnsi="TH SarabunPSK" w:cs="TH SarabunPSK"/>
          <w:color w:val="FF0000"/>
          <w:cs/>
          <w:lang w:bidi="th"/>
        </w:rPr>
      </w:pPr>
    </w:p>
    <w:p w14:paraId="3ED04BC4" w14:textId="77777777" w:rsidR="000E7DE9" w:rsidRPr="00A11089" w:rsidRDefault="000E7DE9" w:rsidP="000E7DE9">
      <w:pPr>
        <w:jc w:val="both"/>
        <w:rPr>
          <w:rFonts w:ascii="TH SarabunPSK" w:eastAsia="TH SarabunPSK" w:hAnsi="TH SarabunPSK" w:cs="TH SarabunPSK"/>
          <w:color w:val="FF0000"/>
          <w:cs/>
          <w:lang w:bidi="th"/>
        </w:rPr>
      </w:pPr>
      <w:r w:rsidRPr="00A11089">
        <w:rPr>
          <w:rFonts w:ascii="TH SarabunPSK" w:eastAsia="TH SarabunPSK" w:hAnsi="TH SarabunPSK" w:cs="TH SarabunPSK"/>
          <w:b/>
          <w:bCs/>
          <w:color w:val="FF0000"/>
          <w:cs/>
        </w:rPr>
        <w:t xml:space="preserve">ตารางที่ </w:t>
      </w:r>
      <w:r w:rsidRPr="00A11089">
        <w:rPr>
          <w:rFonts w:ascii="TH SarabunPSK" w:eastAsia="TH SarabunPSK" w:hAnsi="TH SarabunPSK" w:cs="TH SarabunPSK"/>
          <w:b/>
          <w:bCs/>
          <w:color w:val="FF0000"/>
          <w:cs/>
          <w:lang w:bidi="th"/>
        </w:rPr>
        <w:t>7</w:t>
      </w:r>
      <w:r w:rsidRPr="00A11089">
        <w:rPr>
          <w:rFonts w:ascii="TH SarabunPSK" w:eastAsia="TH SarabunPSK" w:hAnsi="TH SarabunPSK" w:cs="TH SarabunPSK"/>
          <w:b/>
          <w:bCs/>
          <w:color w:val="FF0000"/>
          <w:cs/>
        </w:rPr>
        <w:t>.</w:t>
      </w:r>
      <w:r w:rsidRPr="00A11089">
        <w:rPr>
          <w:rFonts w:ascii="TH SarabunPSK" w:eastAsia="TH SarabunPSK" w:hAnsi="TH SarabunPSK" w:cs="TH SarabunPSK"/>
          <w:b/>
          <w:bCs/>
          <w:color w:val="FF0000"/>
          <w:cs/>
          <w:lang w:bidi="th"/>
        </w:rPr>
        <w:t>9</w:t>
      </w:r>
      <w:r w:rsidRPr="00A11089">
        <w:rPr>
          <w:rFonts w:ascii="TH SarabunPSK" w:eastAsia="TH SarabunPSK" w:hAnsi="TH SarabunPSK" w:cs="TH SarabunPSK"/>
          <w:b/>
          <w:bCs/>
          <w:color w:val="FF0000"/>
          <w:cs/>
        </w:rPr>
        <w:t>-</w:t>
      </w:r>
      <w:r w:rsidRPr="00A11089">
        <w:rPr>
          <w:rFonts w:ascii="TH SarabunPSK" w:eastAsia="TH SarabunPSK" w:hAnsi="TH SarabunPSK" w:cs="TH SarabunPSK"/>
          <w:b/>
          <w:bCs/>
          <w:color w:val="FF0000"/>
          <w:cs/>
          <w:lang w:bidi="th"/>
        </w:rPr>
        <w:t>1</w:t>
      </w:r>
      <w:r w:rsidRPr="00A11089">
        <w:rPr>
          <w:rFonts w:ascii="TH SarabunPSK" w:eastAsia="TH SarabunPSK" w:hAnsi="TH SarabunPSK" w:cs="TH SarabunPSK"/>
          <w:color w:val="FF0000"/>
          <w:cs/>
        </w:rPr>
        <w:t xml:space="preserve"> ผลการประเมินความพึงพอใจของหลักสูตรต่อสิ่งสนับสนุนการเรียนรู้</w:t>
      </w:r>
    </w:p>
    <w:tbl>
      <w:tblPr>
        <w:tblStyle w:val="af0"/>
        <w:tblW w:w="93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55"/>
        <w:gridCol w:w="1800"/>
        <w:gridCol w:w="900"/>
        <w:gridCol w:w="887"/>
      </w:tblGrid>
      <w:tr w:rsidR="000E7DE9" w:rsidRPr="00A11089" w14:paraId="2DAC52D1" w14:textId="77777777" w:rsidTr="00D974CA">
        <w:tc>
          <w:tcPr>
            <w:tcW w:w="5755" w:type="dxa"/>
          </w:tcPr>
          <w:p w14:paraId="57F77292" w14:textId="77777777" w:rsidR="000E7DE9" w:rsidRPr="00A11089" w:rsidRDefault="000E7DE9" w:rsidP="00D974CA">
            <w:pPr>
              <w:jc w:val="center"/>
              <w:rPr>
                <w:rFonts w:ascii="TH SarabunPSK" w:eastAsia="TH SarabunPSK" w:hAnsi="TH SarabunPSK" w:cs="TH SarabunPSK"/>
                <w:b/>
                <w:bCs/>
                <w:color w:val="FF0000"/>
                <w:cs/>
                <w:lang w:bidi="th"/>
              </w:rPr>
            </w:pPr>
            <w:r w:rsidRPr="00A11089">
              <w:rPr>
                <w:rFonts w:ascii="TH SarabunPSK" w:eastAsia="TH SarabunPSK" w:hAnsi="TH SarabunPSK" w:cs="TH SarabunPSK"/>
                <w:b/>
                <w:bCs/>
                <w:color w:val="FF0000"/>
                <w:cs/>
              </w:rPr>
              <w:t>รายการ</w:t>
            </w:r>
          </w:p>
        </w:tc>
        <w:tc>
          <w:tcPr>
            <w:tcW w:w="1800" w:type="dxa"/>
          </w:tcPr>
          <w:p w14:paraId="4AF3391C" w14:textId="77777777" w:rsidR="000E7DE9" w:rsidRPr="00A11089" w:rsidRDefault="000E7DE9" w:rsidP="00D974CA">
            <w:pPr>
              <w:jc w:val="center"/>
              <w:rPr>
                <w:rFonts w:ascii="TH SarabunPSK" w:eastAsia="TH SarabunPSK" w:hAnsi="TH SarabunPSK" w:cs="TH SarabunPSK"/>
                <w:b/>
                <w:bCs/>
                <w:color w:val="FF0000"/>
                <w:cs/>
                <w:lang w:bidi="th"/>
              </w:rPr>
            </w:pPr>
            <w:r w:rsidRPr="00A11089">
              <w:rPr>
                <w:rFonts w:ascii="TH SarabunPSK" w:eastAsia="TH SarabunPSK" w:hAnsi="TH SarabunPSK" w:cs="TH SarabunPSK"/>
                <w:b/>
                <w:bCs/>
                <w:color w:val="FF0000"/>
                <w:cs/>
              </w:rPr>
              <w:t>ระดับความคิดเห็น</w:t>
            </w:r>
          </w:p>
        </w:tc>
        <w:tc>
          <w:tcPr>
            <w:tcW w:w="900" w:type="dxa"/>
          </w:tcPr>
          <w:p w14:paraId="6FE2BA7D" w14:textId="77777777" w:rsidR="000E7DE9" w:rsidRPr="00A11089" w:rsidRDefault="000E7DE9" w:rsidP="00D974CA">
            <w:pPr>
              <w:jc w:val="center"/>
              <w:rPr>
                <w:rFonts w:ascii="TH SarabunPSK" w:eastAsia="TH SarabunPSK" w:hAnsi="TH SarabunPSK" w:cs="TH SarabunPSK"/>
                <w:b/>
                <w:bCs/>
                <w:color w:val="FF0000"/>
                <w:cs/>
                <w:lang w:bidi="th"/>
              </w:rPr>
            </w:pPr>
            <w:r w:rsidRPr="00A11089">
              <w:rPr>
                <w:rFonts w:ascii="TH SarabunPSK" w:eastAsia="TH SarabunPSK" w:hAnsi="TH SarabunPSK" w:cs="TH SarabunPSK"/>
                <w:b/>
                <w:bCs/>
                <w:color w:val="FF0000"/>
                <w:cs/>
              </w:rPr>
              <w:t>ค่าเฉลี่ย</w:t>
            </w:r>
          </w:p>
        </w:tc>
        <w:tc>
          <w:tcPr>
            <w:tcW w:w="887" w:type="dxa"/>
          </w:tcPr>
          <w:p w14:paraId="68194D03" w14:textId="77777777" w:rsidR="000E7DE9" w:rsidRPr="00A11089" w:rsidRDefault="000E7DE9" w:rsidP="00D974CA">
            <w:pPr>
              <w:jc w:val="center"/>
              <w:rPr>
                <w:rFonts w:ascii="TH SarabunPSK" w:eastAsia="TH SarabunPSK" w:hAnsi="TH SarabunPSK" w:cs="TH SarabunPSK"/>
                <w:b/>
                <w:bCs/>
                <w:color w:val="FF0000"/>
                <w:cs/>
                <w:lang w:bidi="th"/>
              </w:rPr>
            </w:pPr>
            <w:r w:rsidRPr="00A11089">
              <w:rPr>
                <w:rFonts w:ascii="TH SarabunPSK" w:eastAsia="TH SarabunPSK" w:hAnsi="TH SarabunPSK" w:cs="TH SarabunPSK"/>
                <w:b/>
                <w:bCs/>
                <w:color w:val="FF0000"/>
                <w:cs/>
                <w:lang w:bidi="th"/>
              </w:rPr>
              <w:t>S</w:t>
            </w:r>
            <w:r w:rsidRPr="00A11089">
              <w:rPr>
                <w:rFonts w:ascii="TH SarabunPSK" w:eastAsia="TH SarabunPSK" w:hAnsi="TH SarabunPSK" w:cs="TH SarabunPSK"/>
                <w:b/>
                <w:bCs/>
                <w:color w:val="FF0000"/>
                <w:cs/>
              </w:rPr>
              <w:t>.</w:t>
            </w:r>
            <w:r w:rsidRPr="00A11089">
              <w:rPr>
                <w:rFonts w:ascii="TH SarabunPSK" w:eastAsia="TH SarabunPSK" w:hAnsi="TH SarabunPSK" w:cs="TH SarabunPSK"/>
                <w:b/>
                <w:bCs/>
                <w:color w:val="FF0000"/>
                <w:cs/>
                <w:lang w:bidi="th"/>
              </w:rPr>
              <w:t>D</w:t>
            </w:r>
            <w:r w:rsidRPr="00A11089">
              <w:rPr>
                <w:rFonts w:ascii="TH SarabunPSK" w:eastAsia="TH SarabunPSK" w:hAnsi="TH SarabunPSK" w:cs="TH SarabunPSK"/>
                <w:b/>
                <w:bCs/>
                <w:color w:val="FF0000"/>
                <w:cs/>
              </w:rPr>
              <w:t>.</w:t>
            </w:r>
          </w:p>
        </w:tc>
      </w:tr>
      <w:tr w:rsidR="000E7DE9" w:rsidRPr="00A11089" w14:paraId="43AC6E40" w14:textId="77777777" w:rsidTr="00D974CA">
        <w:tc>
          <w:tcPr>
            <w:tcW w:w="5755" w:type="dxa"/>
          </w:tcPr>
          <w:p w14:paraId="46F1F6E3" w14:textId="77777777" w:rsidR="000E7DE9" w:rsidRPr="00A11089" w:rsidRDefault="000E7DE9" w:rsidP="00D974CA">
            <w:pPr>
              <w:jc w:val="both"/>
              <w:rPr>
                <w:rFonts w:ascii="TH SarabunPSK" w:eastAsia="TH SarabunPSK" w:hAnsi="TH SarabunPSK" w:cs="TH SarabunPSK"/>
                <w:color w:val="FF0000"/>
                <w:cs/>
                <w:lang w:bidi="th"/>
              </w:rPr>
            </w:pPr>
            <w:r w:rsidRPr="00A11089">
              <w:rPr>
                <w:rFonts w:ascii="TH SarabunPSK" w:eastAsia="TH SarabunPSK" w:hAnsi="TH SarabunPSK" w:cs="TH SarabunPSK"/>
                <w:color w:val="FF0000"/>
                <w:cs/>
                <w:lang w:bidi="th"/>
              </w:rPr>
              <w:t>1</w:t>
            </w:r>
            <w:r w:rsidRPr="00A11089">
              <w:rPr>
                <w:rFonts w:ascii="TH SarabunPSK" w:eastAsia="TH SarabunPSK" w:hAnsi="TH SarabunPSK" w:cs="TH SarabunPSK"/>
                <w:color w:val="FF0000"/>
                <w:cs/>
              </w:rPr>
              <w:t>. ด้านห้องเรียน และสิ่งสนับสนุนการเรียนรู้</w:t>
            </w:r>
          </w:p>
        </w:tc>
        <w:tc>
          <w:tcPr>
            <w:tcW w:w="1800" w:type="dxa"/>
          </w:tcPr>
          <w:p w14:paraId="4B994FEF" w14:textId="77777777" w:rsidR="000E7DE9" w:rsidRPr="00A11089" w:rsidRDefault="000E7DE9" w:rsidP="00D974CA">
            <w:pPr>
              <w:jc w:val="both"/>
              <w:rPr>
                <w:rFonts w:ascii="TH SarabunPSK" w:eastAsia="TH SarabunPSK" w:hAnsi="TH SarabunPSK" w:cs="TH SarabunPSK"/>
                <w:color w:val="FF0000"/>
                <w:cs/>
                <w:lang w:bidi="th"/>
              </w:rPr>
            </w:pPr>
          </w:p>
        </w:tc>
        <w:tc>
          <w:tcPr>
            <w:tcW w:w="900" w:type="dxa"/>
          </w:tcPr>
          <w:p w14:paraId="539C6C20" w14:textId="77777777" w:rsidR="000E7DE9" w:rsidRPr="00A11089" w:rsidRDefault="000E7DE9" w:rsidP="00D974CA">
            <w:pPr>
              <w:jc w:val="both"/>
              <w:rPr>
                <w:rFonts w:ascii="TH SarabunPSK" w:eastAsia="TH SarabunPSK" w:hAnsi="TH SarabunPSK" w:cs="TH SarabunPSK"/>
                <w:color w:val="FF0000"/>
                <w:cs/>
                <w:lang w:bidi="th"/>
              </w:rPr>
            </w:pPr>
          </w:p>
        </w:tc>
        <w:tc>
          <w:tcPr>
            <w:tcW w:w="887" w:type="dxa"/>
          </w:tcPr>
          <w:p w14:paraId="32ECDB79" w14:textId="77777777" w:rsidR="000E7DE9" w:rsidRPr="00A11089" w:rsidRDefault="000E7DE9" w:rsidP="00D974CA">
            <w:pPr>
              <w:jc w:val="both"/>
              <w:rPr>
                <w:rFonts w:ascii="TH SarabunPSK" w:eastAsia="TH SarabunPSK" w:hAnsi="TH SarabunPSK" w:cs="TH SarabunPSK"/>
                <w:color w:val="FF0000"/>
                <w:cs/>
                <w:lang w:bidi="th"/>
              </w:rPr>
            </w:pPr>
          </w:p>
        </w:tc>
      </w:tr>
      <w:tr w:rsidR="000E7DE9" w:rsidRPr="00A11089" w14:paraId="1C7CB084" w14:textId="77777777" w:rsidTr="00D974CA">
        <w:tc>
          <w:tcPr>
            <w:tcW w:w="5755" w:type="dxa"/>
          </w:tcPr>
          <w:p w14:paraId="490E570E" w14:textId="77777777" w:rsidR="000E7DE9" w:rsidRPr="00A11089" w:rsidRDefault="000E7DE9" w:rsidP="00D974CA">
            <w:pPr>
              <w:jc w:val="both"/>
              <w:rPr>
                <w:rFonts w:ascii="TH SarabunPSK" w:eastAsia="TH SarabunPSK" w:hAnsi="TH SarabunPSK" w:cs="TH SarabunPSK"/>
                <w:color w:val="FF0000"/>
                <w:cs/>
                <w:lang w:bidi="th"/>
              </w:rPr>
            </w:pPr>
            <w:r w:rsidRPr="00A11089">
              <w:rPr>
                <w:rFonts w:ascii="TH SarabunPSK" w:eastAsia="TH SarabunPSK" w:hAnsi="TH SarabunPSK" w:cs="TH SarabunPSK"/>
                <w:color w:val="FF0000"/>
                <w:cs/>
                <w:lang w:bidi="th"/>
              </w:rPr>
              <w:t>2</w:t>
            </w:r>
            <w:r w:rsidRPr="00A11089">
              <w:rPr>
                <w:rFonts w:ascii="TH SarabunPSK" w:eastAsia="TH SarabunPSK" w:hAnsi="TH SarabunPSK" w:cs="TH SarabunPSK"/>
                <w:color w:val="FF0000"/>
                <w:cs/>
              </w:rPr>
              <w:t>. ด้านห้องปฏิบัติการและอุปกรณ์ต่างๆ</w:t>
            </w:r>
          </w:p>
        </w:tc>
        <w:tc>
          <w:tcPr>
            <w:tcW w:w="1800" w:type="dxa"/>
          </w:tcPr>
          <w:p w14:paraId="462E8AB4" w14:textId="77777777" w:rsidR="000E7DE9" w:rsidRPr="00A11089" w:rsidRDefault="000E7DE9" w:rsidP="00D974CA">
            <w:pPr>
              <w:jc w:val="both"/>
              <w:rPr>
                <w:rFonts w:ascii="TH SarabunPSK" w:eastAsia="TH SarabunPSK" w:hAnsi="TH SarabunPSK" w:cs="TH SarabunPSK"/>
                <w:color w:val="FF0000"/>
                <w:cs/>
                <w:lang w:bidi="th"/>
              </w:rPr>
            </w:pPr>
          </w:p>
        </w:tc>
        <w:tc>
          <w:tcPr>
            <w:tcW w:w="900" w:type="dxa"/>
          </w:tcPr>
          <w:p w14:paraId="028BF456" w14:textId="77777777" w:rsidR="000E7DE9" w:rsidRPr="00A11089" w:rsidRDefault="000E7DE9" w:rsidP="00D974CA">
            <w:pPr>
              <w:jc w:val="both"/>
              <w:rPr>
                <w:rFonts w:ascii="TH SarabunPSK" w:eastAsia="TH SarabunPSK" w:hAnsi="TH SarabunPSK" w:cs="TH SarabunPSK"/>
                <w:color w:val="FF0000"/>
                <w:cs/>
                <w:lang w:bidi="th"/>
              </w:rPr>
            </w:pPr>
          </w:p>
        </w:tc>
        <w:tc>
          <w:tcPr>
            <w:tcW w:w="887" w:type="dxa"/>
          </w:tcPr>
          <w:p w14:paraId="4E292BA8" w14:textId="77777777" w:rsidR="000E7DE9" w:rsidRPr="00A11089" w:rsidRDefault="000E7DE9" w:rsidP="00D974CA">
            <w:pPr>
              <w:jc w:val="both"/>
              <w:rPr>
                <w:rFonts w:ascii="TH SarabunPSK" w:eastAsia="TH SarabunPSK" w:hAnsi="TH SarabunPSK" w:cs="TH SarabunPSK"/>
                <w:color w:val="FF0000"/>
                <w:cs/>
                <w:lang w:bidi="th"/>
              </w:rPr>
            </w:pPr>
          </w:p>
        </w:tc>
      </w:tr>
      <w:tr w:rsidR="000E7DE9" w:rsidRPr="00A11089" w14:paraId="1B4B7F3C" w14:textId="77777777" w:rsidTr="00D974CA">
        <w:tc>
          <w:tcPr>
            <w:tcW w:w="5755" w:type="dxa"/>
          </w:tcPr>
          <w:p w14:paraId="768C7252" w14:textId="77777777" w:rsidR="000E7DE9" w:rsidRPr="00A11089" w:rsidRDefault="000E7DE9" w:rsidP="00D974CA">
            <w:pPr>
              <w:jc w:val="both"/>
              <w:rPr>
                <w:rFonts w:ascii="TH SarabunPSK" w:eastAsia="TH SarabunPSK" w:hAnsi="TH SarabunPSK" w:cs="TH SarabunPSK"/>
                <w:color w:val="FF0000"/>
                <w:cs/>
                <w:lang w:bidi="th"/>
              </w:rPr>
            </w:pPr>
            <w:r w:rsidRPr="00A11089">
              <w:rPr>
                <w:rFonts w:ascii="TH SarabunPSK" w:eastAsia="TH SarabunPSK" w:hAnsi="TH SarabunPSK" w:cs="TH SarabunPSK"/>
                <w:color w:val="FF0000"/>
                <w:cs/>
                <w:lang w:bidi="th"/>
              </w:rPr>
              <w:t>3</w:t>
            </w:r>
            <w:r w:rsidRPr="00A11089">
              <w:rPr>
                <w:rFonts w:ascii="TH SarabunPSK" w:eastAsia="TH SarabunPSK" w:hAnsi="TH SarabunPSK" w:cs="TH SarabunPSK"/>
                <w:color w:val="FF0000"/>
                <w:cs/>
              </w:rPr>
              <w:t>. ด้านห้องสมุดดิจิทัล แหล่งค้นคว้า และ สื่ออิเล็กทรอนิกส์</w:t>
            </w:r>
          </w:p>
        </w:tc>
        <w:tc>
          <w:tcPr>
            <w:tcW w:w="1800" w:type="dxa"/>
          </w:tcPr>
          <w:p w14:paraId="050AA0BD" w14:textId="77777777" w:rsidR="000E7DE9" w:rsidRPr="00A11089" w:rsidRDefault="000E7DE9" w:rsidP="00D974CA">
            <w:pPr>
              <w:jc w:val="both"/>
              <w:rPr>
                <w:rFonts w:ascii="TH SarabunPSK" w:eastAsia="TH SarabunPSK" w:hAnsi="TH SarabunPSK" w:cs="TH SarabunPSK"/>
                <w:color w:val="FF0000"/>
                <w:cs/>
                <w:lang w:bidi="th"/>
              </w:rPr>
            </w:pPr>
          </w:p>
        </w:tc>
        <w:tc>
          <w:tcPr>
            <w:tcW w:w="900" w:type="dxa"/>
          </w:tcPr>
          <w:p w14:paraId="03C52A56" w14:textId="77777777" w:rsidR="000E7DE9" w:rsidRPr="00A11089" w:rsidRDefault="000E7DE9" w:rsidP="00D974CA">
            <w:pPr>
              <w:jc w:val="both"/>
              <w:rPr>
                <w:rFonts w:ascii="TH SarabunPSK" w:eastAsia="TH SarabunPSK" w:hAnsi="TH SarabunPSK" w:cs="TH SarabunPSK"/>
                <w:color w:val="FF0000"/>
                <w:cs/>
                <w:lang w:bidi="th"/>
              </w:rPr>
            </w:pPr>
          </w:p>
        </w:tc>
        <w:tc>
          <w:tcPr>
            <w:tcW w:w="887" w:type="dxa"/>
          </w:tcPr>
          <w:p w14:paraId="3DF5D725" w14:textId="77777777" w:rsidR="000E7DE9" w:rsidRPr="00A11089" w:rsidRDefault="000E7DE9" w:rsidP="00D974CA">
            <w:pPr>
              <w:jc w:val="both"/>
              <w:rPr>
                <w:rFonts w:ascii="TH SarabunPSK" w:eastAsia="TH SarabunPSK" w:hAnsi="TH SarabunPSK" w:cs="TH SarabunPSK"/>
                <w:color w:val="FF0000"/>
                <w:cs/>
                <w:lang w:bidi="th"/>
              </w:rPr>
            </w:pPr>
          </w:p>
        </w:tc>
      </w:tr>
      <w:tr w:rsidR="000E7DE9" w:rsidRPr="00A11089" w14:paraId="17CEEEF9" w14:textId="77777777" w:rsidTr="00D974CA">
        <w:tc>
          <w:tcPr>
            <w:tcW w:w="5755" w:type="dxa"/>
          </w:tcPr>
          <w:p w14:paraId="3A5CDDA4" w14:textId="77777777" w:rsidR="000E7DE9" w:rsidRPr="00A11089" w:rsidRDefault="000E7DE9" w:rsidP="00D974CA">
            <w:pPr>
              <w:jc w:val="both"/>
              <w:rPr>
                <w:rFonts w:ascii="TH SarabunPSK" w:eastAsia="TH SarabunPSK" w:hAnsi="TH SarabunPSK" w:cs="TH SarabunPSK"/>
                <w:color w:val="FF0000"/>
                <w:cs/>
                <w:lang w:bidi="th"/>
              </w:rPr>
            </w:pPr>
            <w:r w:rsidRPr="00A11089">
              <w:rPr>
                <w:rFonts w:ascii="TH SarabunPSK" w:eastAsia="TH SarabunPSK" w:hAnsi="TH SarabunPSK" w:cs="TH SarabunPSK"/>
                <w:color w:val="FF0000"/>
                <w:cs/>
                <w:lang w:bidi="th"/>
              </w:rPr>
              <w:t>4</w:t>
            </w:r>
            <w:r w:rsidRPr="00A11089">
              <w:rPr>
                <w:rFonts w:ascii="TH SarabunPSK" w:eastAsia="TH SarabunPSK" w:hAnsi="TH SarabunPSK" w:cs="TH SarabunPSK"/>
                <w:color w:val="FF0000"/>
                <w:cs/>
              </w:rPr>
              <w:t>. ด้านระบบเทคโนโลยีสารสนเทศ</w:t>
            </w:r>
          </w:p>
        </w:tc>
        <w:tc>
          <w:tcPr>
            <w:tcW w:w="1800" w:type="dxa"/>
          </w:tcPr>
          <w:p w14:paraId="17AFA2F0" w14:textId="77777777" w:rsidR="000E7DE9" w:rsidRPr="00A11089" w:rsidRDefault="000E7DE9" w:rsidP="00D974CA">
            <w:pPr>
              <w:jc w:val="both"/>
              <w:rPr>
                <w:rFonts w:ascii="TH SarabunPSK" w:eastAsia="TH SarabunPSK" w:hAnsi="TH SarabunPSK" w:cs="TH SarabunPSK"/>
                <w:color w:val="FF0000"/>
                <w:cs/>
                <w:lang w:bidi="th"/>
              </w:rPr>
            </w:pPr>
          </w:p>
        </w:tc>
        <w:tc>
          <w:tcPr>
            <w:tcW w:w="900" w:type="dxa"/>
          </w:tcPr>
          <w:p w14:paraId="480A9A2B" w14:textId="77777777" w:rsidR="000E7DE9" w:rsidRPr="00A11089" w:rsidRDefault="000E7DE9" w:rsidP="00D974CA">
            <w:pPr>
              <w:jc w:val="both"/>
              <w:rPr>
                <w:rFonts w:ascii="TH SarabunPSK" w:eastAsia="TH SarabunPSK" w:hAnsi="TH SarabunPSK" w:cs="TH SarabunPSK"/>
                <w:color w:val="FF0000"/>
                <w:cs/>
                <w:lang w:bidi="th"/>
              </w:rPr>
            </w:pPr>
          </w:p>
        </w:tc>
        <w:tc>
          <w:tcPr>
            <w:tcW w:w="887" w:type="dxa"/>
          </w:tcPr>
          <w:p w14:paraId="59C93A50" w14:textId="77777777" w:rsidR="000E7DE9" w:rsidRPr="00A11089" w:rsidRDefault="000E7DE9" w:rsidP="00D974CA">
            <w:pPr>
              <w:jc w:val="both"/>
              <w:rPr>
                <w:rFonts w:ascii="TH SarabunPSK" w:eastAsia="TH SarabunPSK" w:hAnsi="TH SarabunPSK" w:cs="TH SarabunPSK"/>
                <w:color w:val="FF0000"/>
                <w:cs/>
                <w:lang w:bidi="th"/>
              </w:rPr>
            </w:pPr>
          </w:p>
        </w:tc>
      </w:tr>
      <w:tr w:rsidR="000E7DE9" w:rsidRPr="00A11089" w14:paraId="13E015F0" w14:textId="77777777" w:rsidTr="00D974CA">
        <w:tc>
          <w:tcPr>
            <w:tcW w:w="5755" w:type="dxa"/>
          </w:tcPr>
          <w:p w14:paraId="78B28D1C" w14:textId="77777777" w:rsidR="000E7DE9" w:rsidRPr="00A11089" w:rsidRDefault="000E7DE9" w:rsidP="00D974CA">
            <w:pPr>
              <w:jc w:val="both"/>
              <w:rPr>
                <w:rFonts w:ascii="TH SarabunPSK" w:eastAsia="TH SarabunPSK" w:hAnsi="TH SarabunPSK" w:cs="TH SarabunPSK"/>
                <w:color w:val="FF0000"/>
                <w:cs/>
                <w:lang w:bidi="th"/>
              </w:rPr>
            </w:pPr>
            <w:r w:rsidRPr="00A11089">
              <w:rPr>
                <w:rFonts w:ascii="TH SarabunPSK" w:eastAsia="TH SarabunPSK" w:hAnsi="TH SarabunPSK" w:cs="TH SarabunPSK"/>
                <w:color w:val="FF0000"/>
                <w:cs/>
                <w:lang w:bidi="th"/>
              </w:rPr>
              <w:t>5</w:t>
            </w:r>
            <w:r w:rsidRPr="00A11089">
              <w:rPr>
                <w:rFonts w:ascii="TH SarabunPSK" w:eastAsia="TH SarabunPSK" w:hAnsi="TH SarabunPSK" w:cs="TH SarabunPSK"/>
                <w:color w:val="FF0000"/>
                <w:cs/>
              </w:rPr>
              <w:t>. ด้านโครงสร้างพื้นฐานระบบและเครือข่ายคอมพิวเตอร์</w:t>
            </w:r>
          </w:p>
        </w:tc>
        <w:tc>
          <w:tcPr>
            <w:tcW w:w="1800" w:type="dxa"/>
          </w:tcPr>
          <w:p w14:paraId="74DC7663" w14:textId="77777777" w:rsidR="000E7DE9" w:rsidRPr="00A11089" w:rsidRDefault="000E7DE9" w:rsidP="00D974CA">
            <w:pPr>
              <w:jc w:val="both"/>
              <w:rPr>
                <w:rFonts w:ascii="TH SarabunPSK" w:eastAsia="TH SarabunPSK" w:hAnsi="TH SarabunPSK" w:cs="TH SarabunPSK"/>
                <w:color w:val="FF0000"/>
                <w:cs/>
                <w:lang w:bidi="th"/>
              </w:rPr>
            </w:pPr>
          </w:p>
        </w:tc>
        <w:tc>
          <w:tcPr>
            <w:tcW w:w="900" w:type="dxa"/>
          </w:tcPr>
          <w:p w14:paraId="48B6A0B0" w14:textId="77777777" w:rsidR="000E7DE9" w:rsidRPr="00A11089" w:rsidRDefault="000E7DE9" w:rsidP="00D974CA">
            <w:pPr>
              <w:jc w:val="both"/>
              <w:rPr>
                <w:rFonts w:ascii="TH SarabunPSK" w:eastAsia="TH SarabunPSK" w:hAnsi="TH SarabunPSK" w:cs="TH SarabunPSK"/>
                <w:color w:val="FF0000"/>
                <w:cs/>
                <w:lang w:bidi="th"/>
              </w:rPr>
            </w:pPr>
          </w:p>
        </w:tc>
        <w:tc>
          <w:tcPr>
            <w:tcW w:w="887" w:type="dxa"/>
          </w:tcPr>
          <w:p w14:paraId="213F48FF" w14:textId="77777777" w:rsidR="000E7DE9" w:rsidRPr="00A11089" w:rsidRDefault="000E7DE9" w:rsidP="00D974CA">
            <w:pPr>
              <w:jc w:val="both"/>
              <w:rPr>
                <w:rFonts w:ascii="TH SarabunPSK" w:eastAsia="TH SarabunPSK" w:hAnsi="TH SarabunPSK" w:cs="TH SarabunPSK"/>
                <w:color w:val="FF0000"/>
                <w:cs/>
                <w:lang w:bidi="th"/>
              </w:rPr>
            </w:pPr>
          </w:p>
        </w:tc>
      </w:tr>
      <w:tr w:rsidR="000E7DE9" w:rsidRPr="00A11089" w14:paraId="6A3239F3" w14:textId="77777777" w:rsidTr="00D974CA">
        <w:tc>
          <w:tcPr>
            <w:tcW w:w="5755" w:type="dxa"/>
          </w:tcPr>
          <w:p w14:paraId="16B64D9D" w14:textId="77777777" w:rsidR="000E7DE9" w:rsidRPr="00A11089" w:rsidRDefault="000E7DE9" w:rsidP="00D974CA">
            <w:pPr>
              <w:jc w:val="both"/>
              <w:rPr>
                <w:rFonts w:ascii="TH SarabunPSK" w:eastAsia="TH SarabunPSK" w:hAnsi="TH SarabunPSK" w:cs="TH SarabunPSK"/>
                <w:color w:val="FF0000"/>
                <w:cs/>
                <w:lang w:bidi="th"/>
              </w:rPr>
            </w:pPr>
            <w:r w:rsidRPr="00A11089">
              <w:rPr>
                <w:rFonts w:ascii="TH SarabunPSK" w:eastAsia="TH SarabunPSK" w:hAnsi="TH SarabunPSK" w:cs="TH SarabunPSK"/>
                <w:color w:val="FF0000"/>
                <w:cs/>
                <w:lang w:bidi="th"/>
              </w:rPr>
              <w:t>6</w:t>
            </w:r>
            <w:r w:rsidRPr="00A11089">
              <w:rPr>
                <w:rFonts w:ascii="TH SarabunPSK" w:eastAsia="TH SarabunPSK" w:hAnsi="TH SarabunPSK" w:cs="TH SarabunPSK"/>
                <w:color w:val="FF0000"/>
                <w:cs/>
              </w:rPr>
              <w:t>. ด้านมาตรฐานด้านสิ่งแวดล้อม สุขภาพ และความปลอดภัย</w:t>
            </w:r>
          </w:p>
        </w:tc>
        <w:tc>
          <w:tcPr>
            <w:tcW w:w="1800" w:type="dxa"/>
          </w:tcPr>
          <w:p w14:paraId="6ACC4711" w14:textId="77777777" w:rsidR="000E7DE9" w:rsidRPr="00A11089" w:rsidRDefault="000E7DE9" w:rsidP="00D974CA">
            <w:pPr>
              <w:jc w:val="both"/>
              <w:rPr>
                <w:rFonts w:ascii="TH SarabunPSK" w:eastAsia="TH SarabunPSK" w:hAnsi="TH SarabunPSK" w:cs="TH SarabunPSK"/>
                <w:color w:val="FF0000"/>
                <w:cs/>
                <w:lang w:bidi="th"/>
              </w:rPr>
            </w:pPr>
          </w:p>
        </w:tc>
        <w:tc>
          <w:tcPr>
            <w:tcW w:w="900" w:type="dxa"/>
          </w:tcPr>
          <w:p w14:paraId="39CF3882" w14:textId="77777777" w:rsidR="000E7DE9" w:rsidRPr="00A11089" w:rsidRDefault="000E7DE9" w:rsidP="00D974CA">
            <w:pPr>
              <w:jc w:val="both"/>
              <w:rPr>
                <w:rFonts w:ascii="TH SarabunPSK" w:eastAsia="TH SarabunPSK" w:hAnsi="TH SarabunPSK" w:cs="TH SarabunPSK"/>
                <w:color w:val="FF0000"/>
                <w:cs/>
                <w:lang w:bidi="th"/>
              </w:rPr>
            </w:pPr>
          </w:p>
        </w:tc>
        <w:tc>
          <w:tcPr>
            <w:tcW w:w="887" w:type="dxa"/>
          </w:tcPr>
          <w:p w14:paraId="5DB7AB44" w14:textId="77777777" w:rsidR="000E7DE9" w:rsidRPr="00A11089" w:rsidRDefault="000E7DE9" w:rsidP="00D974CA">
            <w:pPr>
              <w:jc w:val="both"/>
              <w:rPr>
                <w:rFonts w:ascii="TH SarabunPSK" w:eastAsia="TH SarabunPSK" w:hAnsi="TH SarabunPSK" w:cs="TH SarabunPSK"/>
                <w:color w:val="FF0000"/>
                <w:cs/>
                <w:lang w:bidi="th"/>
              </w:rPr>
            </w:pPr>
          </w:p>
        </w:tc>
      </w:tr>
      <w:tr w:rsidR="000E7DE9" w:rsidRPr="00A11089" w14:paraId="7B43BB32" w14:textId="77777777" w:rsidTr="00D974CA">
        <w:tc>
          <w:tcPr>
            <w:tcW w:w="5755" w:type="dxa"/>
          </w:tcPr>
          <w:p w14:paraId="23E60ED9" w14:textId="77777777" w:rsidR="000E7DE9" w:rsidRPr="00A11089" w:rsidRDefault="000E7DE9" w:rsidP="00D974CA">
            <w:pPr>
              <w:jc w:val="both"/>
              <w:rPr>
                <w:rFonts w:ascii="TH SarabunPSK" w:eastAsia="TH SarabunPSK" w:hAnsi="TH SarabunPSK" w:cs="TH SarabunPSK"/>
                <w:color w:val="FF0000"/>
                <w:cs/>
                <w:lang w:bidi="th"/>
              </w:rPr>
            </w:pPr>
            <w:r w:rsidRPr="00A11089">
              <w:rPr>
                <w:rFonts w:ascii="TH SarabunPSK" w:eastAsia="TH SarabunPSK" w:hAnsi="TH SarabunPSK" w:cs="TH SarabunPSK"/>
                <w:color w:val="FF0000"/>
                <w:cs/>
                <w:lang w:bidi="th"/>
              </w:rPr>
              <w:t>7</w:t>
            </w:r>
            <w:r w:rsidRPr="00A11089">
              <w:rPr>
                <w:rFonts w:ascii="TH SarabunPSK" w:eastAsia="TH SarabunPSK" w:hAnsi="TH SarabunPSK" w:cs="TH SarabunPSK"/>
                <w:color w:val="FF0000"/>
                <w:cs/>
              </w:rPr>
              <w:t>. ด้านสภาพแวดล้อมทางกายภาพ สังคม และจิตใจ</w:t>
            </w:r>
          </w:p>
        </w:tc>
        <w:tc>
          <w:tcPr>
            <w:tcW w:w="1800" w:type="dxa"/>
          </w:tcPr>
          <w:p w14:paraId="4BD46011" w14:textId="77777777" w:rsidR="000E7DE9" w:rsidRPr="00A11089" w:rsidRDefault="000E7DE9" w:rsidP="00D974CA">
            <w:pPr>
              <w:jc w:val="both"/>
              <w:rPr>
                <w:rFonts w:ascii="TH SarabunPSK" w:eastAsia="TH SarabunPSK" w:hAnsi="TH SarabunPSK" w:cs="TH SarabunPSK"/>
                <w:color w:val="FF0000"/>
                <w:cs/>
                <w:lang w:bidi="th"/>
              </w:rPr>
            </w:pPr>
          </w:p>
        </w:tc>
        <w:tc>
          <w:tcPr>
            <w:tcW w:w="900" w:type="dxa"/>
          </w:tcPr>
          <w:p w14:paraId="2D763FB9" w14:textId="77777777" w:rsidR="000E7DE9" w:rsidRPr="00A11089" w:rsidRDefault="000E7DE9" w:rsidP="00D974CA">
            <w:pPr>
              <w:jc w:val="both"/>
              <w:rPr>
                <w:rFonts w:ascii="TH SarabunPSK" w:eastAsia="TH SarabunPSK" w:hAnsi="TH SarabunPSK" w:cs="TH SarabunPSK"/>
                <w:color w:val="FF0000"/>
                <w:cs/>
                <w:lang w:bidi="th"/>
              </w:rPr>
            </w:pPr>
          </w:p>
        </w:tc>
        <w:tc>
          <w:tcPr>
            <w:tcW w:w="887" w:type="dxa"/>
          </w:tcPr>
          <w:p w14:paraId="2C7763FD" w14:textId="77777777" w:rsidR="000E7DE9" w:rsidRPr="00A11089" w:rsidRDefault="000E7DE9" w:rsidP="00D974CA">
            <w:pPr>
              <w:jc w:val="both"/>
              <w:rPr>
                <w:rFonts w:ascii="TH SarabunPSK" w:eastAsia="TH SarabunPSK" w:hAnsi="TH SarabunPSK" w:cs="TH SarabunPSK"/>
                <w:color w:val="FF0000"/>
                <w:cs/>
                <w:lang w:bidi="th"/>
              </w:rPr>
            </w:pPr>
          </w:p>
        </w:tc>
      </w:tr>
      <w:tr w:rsidR="000E7DE9" w:rsidRPr="00A11089" w14:paraId="0760D416" w14:textId="77777777" w:rsidTr="00D974CA">
        <w:tc>
          <w:tcPr>
            <w:tcW w:w="5755" w:type="dxa"/>
          </w:tcPr>
          <w:p w14:paraId="707168A5" w14:textId="77777777" w:rsidR="000E7DE9" w:rsidRPr="00A11089" w:rsidRDefault="000E7DE9" w:rsidP="00D974CA">
            <w:pPr>
              <w:jc w:val="both"/>
              <w:rPr>
                <w:rFonts w:ascii="TH SarabunPSK" w:eastAsia="TH SarabunPSK" w:hAnsi="TH SarabunPSK" w:cs="TH SarabunPSK"/>
                <w:color w:val="FF0000"/>
                <w:cs/>
                <w:lang w:bidi="th"/>
              </w:rPr>
            </w:pPr>
            <w:r w:rsidRPr="00A11089">
              <w:rPr>
                <w:rFonts w:ascii="TH SarabunPSK" w:eastAsia="TH SarabunPSK" w:hAnsi="TH SarabunPSK" w:cs="TH SarabunPSK"/>
                <w:color w:val="FF0000"/>
                <w:cs/>
                <w:lang w:bidi="th"/>
              </w:rPr>
              <w:t>8</w:t>
            </w:r>
            <w:r w:rsidRPr="00A11089">
              <w:rPr>
                <w:rFonts w:ascii="TH SarabunPSK" w:eastAsia="TH SarabunPSK" w:hAnsi="TH SarabunPSK" w:cs="TH SarabunPSK"/>
                <w:color w:val="FF0000"/>
                <w:cs/>
              </w:rPr>
              <w:t xml:space="preserve">. สมรรถนะของเจ้าหน้าที่สนับสนุนที่ให้บริการที่เกี่ยวข้องกับสิ่งอำนวยความสะดวก </w:t>
            </w:r>
          </w:p>
        </w:tc>
        <w:tc>
          <w:tcPr>
            <w:tcW w:w="1800" w:type="dxa"/>
          </w:tcPr>
          <w:p w14:paraId="49C868F8" w14:textId="77777777" w:rsidR="000E7DE9" w:rsidRPr="00A11089" w:rsidRDefault="000E7DE9" w:rsidP="00D974CA">
            <w:pPr>
              <w:jc w:val="both"/>
              <w:rPr>
                <w:rFonts w:ascii="TH SarabunPSK" w:eastAsia="TH SarabunPSK" w:hAnsi="TH SarabunPSK" w:cs="TH SarabunPSK"/>
                <w:color w:val="FF0000"/>
                <w:cs/>
                <w:lang w:bidi="th"/>
              </w:rPr>
            </w:pPr>
          </w:p>
        </w:tc>
        <w:tc>
          <w:tcPr>
            <w:tcW w:w="900" w:type="dxa"/>
          </w:tcPr>
          <w:p w14:paraId="286FC2A5" w14:textId="77777777" w:rsidR="000E7DE9" w:rsidRPr="00A11089" w:rsidRDefault="000E7DE9" w:rsidP="00D974CA">
            <w:pPr>
              <w:jc w:val="both"/>
              <w:rPr>
                <w:rFonts w:ascii="TH SarabunPSK" w:eastAsia="TH SarabunPSK" w:hAnsi="TH SarabunPSK" w:cs="TH SarabunPSK"/>
                <w:color w:val="FF0000"/>
                <w:cs/>
                <w:lang w:bidi="th"/>
              </w:rPr>
            </w:pPr>
          </w:p>
        </w:tc>
        <w:tc>
          <w:tcPr>
            <w:tcW w:w="887" w:type="dxa"/>
          </w:tcPr>
          <w:p w14:paraId="628AF188" w14:textId="77777777" w:rsidR="000E7DE9" w:rsidRPr="00A11089" w:rsidRDefault="000E7DE9" w:rsidP="00D974CA">
            <w:pPr>
              <w:jc w:val="both"/>
              <w:rPr>
                <w:rFonts w:ascii="TH SarabunPSK" w:eastAsia="TH SarabunPSK" w:hAnsi="TH SarabunPSK" w:cs="TH SarabunPSK"/>
                <w:color w:val="FF0000"/>
                <w:cs/>
                <w:lang w:bidi="th"/>
              </w:rPr>
            </w:pPr>
          </w:p>
        </w:tc>
      </w:tr>
      <w:tr w:rsidR="000E7DE9" w:rsidRPr="00A11089" w14:paraId="0DF2E68D" w14:textId="77777777" w:rsidTr="00D974CA">
        <w:tc>
          <w:tcPr>
            <w:tcW w:w="5755" w:type="dxa"/>
          </w:tcPr>
          <w:p w14:paraId="28B51620" w14:textId="77777777" w:rsidR="000E7DE9" w:rsidRPr="00A11089" w:rsidRDefault="000E7DE9" w:rsidP="00D974CA">
            <w:pPr>
              <w:jc w:val="center"/>
              <w:rPr>
                <w:rFonts w:ascii="TH SarabunPSK" w:eastAsia="TH SarabunPSK" w:hAnsi="TH SarabunPSK" w:cs="TH SarabunPSK"/>
                <w:color w:val="FF0000"/>
                <w:cs/>
                <w:lang w:bidi="th"/>
              </w:rPr>
            </w:pPr>
            <w:r w:rsidRPr="00A11089">
              <w:rPr>
                <w:rFonts w:ascii="TH SarabunPSK" w:eastAsia="TH SarabunPSK" w:hAnsi="TH SarabunPSK" w:cs="TH SarabunPSK"/>
                <w:color w:val="FF0000"/>
                <w:cs/>
              </w:rPr>
              <w:t>โดยรวม</w:t>
            </w:r>
          </w:p>
        </w:tc>
        <w:tc>
          <w:tcPr>
            <w:tcW w:w="1800" w:type="dxa"/>
          </w:tcPr>
          <w:p w14:paraId="461EA410" w14:textId="77777777" w:rsidR="000E7DE9" w:rsidRPr="00A11089" w:rsidRDefault="000E7DE9" w:rsidP="00D974CA">
            <w:pPr>
              <w:jc w:val="both"/>
              <w:rPr>
                <w:rFonts w:ascii="TH SarabunPSK" w:eastAsia="TH SarabunPSK" w:hAnsi="TH SarabunPSK" w:cs="TH SarabunPSK"/>
                <w:color w:val="FF0000"/>
                <w:cs/>
                <w:lang w:bidi="th"/>
              </w:rPr>
            </w:pPr>
          </w:p>
        </w:tc>
        <w:tc>
          <w:tcPr>
            <w:tcW w:w="900" w:type="dxa"/>
          </w:tcPr>
          <w:p w14:paraId="2088DCDF" w14:textId="77777777" w:rsidR="000E7DE9" w:rsidRPr="00A11089" w:rsidRDefault="000E7DE9" w:rsidP="00D974CA">
            <w:pPr>
              <w:jc w:val="both"/>
              <w:rPr>
                <w:rFonts w:ascii="TH SarabunPSK" w:eastAsia="TH SarabunPSK" w:hAnsi="TH SarabunPSK" w:cs="TH SarabunPSK"/>
                <w:color w:val="FF0000"/>
                <w:cs/>
                <w:lang w:bidi="th"/>
              </w:rPr>
            </w:pPr>
          </w:p>
        </w:tc>
        <w:tc>
          <w:tcPr>
            <w:tcW w:w="887" w:type="dxa"/>
          </w:tcPr>
          <w:p w14:paraId="3D8E0F6F" w14:textId="77777777" w:rsidR="000E7DE9" w:rsidRPr="00A11089" w:rsidRDefault="000E7DE9" w:rsidP="00D974CA">
            <w:pPr>
              <w:jc w:val="both"/>
              <w:rPr>
                <w:rFonts w:ascii="TH SarabunPSK" w:eastAsia="TH SarabunPSK" w:hAnsi="TH SarabunPSK" w:cs="TH SarabunPSK"/>
                <w:color w:val="FF0000"/>
                <w:cs/>
                <w:lang w:bidi="th"/>
              </w:rPr>
            </w:pPr>
          </w:p>
        </w:tc>
      </w:tr>
    </w:tbl>
    <w:p w14:paraId="3A835ECE" w14:textId="77777777" w:rsidR="000E7DE9" w:rsidRPr="00A11089" w:rsidRDefault="000E7DE9" w:rsidP="000E7DE9">
      <w:pPr>
        <w:pBdr>
          <w:bottom w:val="single" w:sz="6" w:space="0" w:color="000000"/>
        </w:pBdr>
        <w:jc w:val="both"/>
        <w:rPr>
          <w:rFonts w:ascii="TH SarabunPSK" w:eastAsia="TH SarabunPSK" w:hAnsi="TH SarabunPSK" w:cs="TH SarabunPSK"/>
          <w:color w:val="FF0000"/>
          <w:cs/>
          <w:lang w:bidi="th"/>
        </w:rPr>
      </w:pPr>
    </w:p>
    <w:p w14:paraId="5CD8C56C" w14:textId="77777777" w:rsidR="000E7DE9" w:rsidRPr="00A11089" w:rsidRDefault="000E7DE9" w:rsidP="000E7DE9">
      <w:pPr>
        <w:pBdr>
          <w:bottom w:val="single" w:sz="6" w:space="0" w:color="000000"/>
        </w:pBdr>
        <w:jc w:val="both"/>
        <w:rPr>
          <w:rFonts w:ascii="TH SarabunPSK" w:eastAsia="TH SarabunPSK" w:hAnsi="TH SarabunPSK" w:cs="TH SarabunPSK"/>
          <w:cs/>
          <w:lang w:bidi="th"/>
        </w:rPr>
      </w:pPr>
      <w:r w:rsidRPr="00A11089">
        <w:rPr>
          <w:rFonts w:ascii="TH SarabunPSK" w:eastAsia="TH SarabunPSK" w:hAnsi="TH SarabunPSK" w:cs="TH SarabunPSK"/>
          <w:b/>
          <w:bCs/>
          <w:cs/>
        </w:rPr>
        <w:t>รายการหลักฐานอ้างอิง</w:t>
      </w:r>
    </w:p>
    <w:tbl>
      <w:tblPr>
        <w:tblStyle w:val="af1"/>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7"/>
        <w:gridCol w:w="8299"/>
      </w:tblGrid>
      <w:tr w:rsidR="000E7DE9" w:rsidRPr="00D31CCC" w14:paraId="618228A6" w14:textId="77777777" w:rsidTr="00D974CA">
        <w:trPr>
          <w:trHeight w:val="134"/>
        </w:trPr>
        <w:tc>
          <w:tcPr>
            <w:tcW w:w="1057" w:type="dxa"/>
            <w:shd w:val="clear" w:color="auto" w:fill="D9D9D9"/>
          </w:tcPr>
          <w:p w14:paraId="031AB01B" w14:textId="77777777" w:rsidR="000E7DE9" w:rsidRPr="00D31CCC" w:rsidRDefault="000E7DE9" w:rsidP="00D974CA">
            <w:pPr>
              <w:tabs>
                <w:tab w:val="left" w:pos="317"/>
              </w:tabs>
              <w:jc w:val="center"/>
              <w:rPr>
                <w:rFonts w:ascii="TH SarabunPSK" w:eastAsia="TH SarabunPSK" w:hAnsi="TH SarabunPSK" w:cs="TH SarabunPSK"/>
                <w:cs/>
                <w:lang w:bidi="th"/>
              </w:rPr>
            </w:pPr>
            <w:r w:rsidRPr="00D31CCC">
              <w:rPr>
                <w:rFonts w:ascii="TH SarabunPSK" w:eastAsia="TH SarabunPSK" w:hAnsi="TH SarabunPSK" w:cs="TH SarabunPSK"/>
                <w:cs/>
              </w:rPr>
              <w:t>หมายเลข</w:t>
            </w:r>
          </w:p>
        </w:tc>
        <w:tc>
          <w:tcPr>
            <w:tcW w:w="8299" w:type="dxa"/>
            <w:shd w:val="clear" w:color="auto" w:fill="D9D9D9"/>
          </w:tcPr>
          <w:p w14:paraId="31E2B68E" w14:textId="77777777" w:rsidR="000E7DE9" w:rsidRPr="00D31CCC" w:rsidRDefault="000E7DE9" w:rsidP="00D974CA">
            <w:pPr>
              <w:jc w:val="center"/>
              <w:rPr>
                <w:rFonts w:ascii="TH SarabunPSK" w:eastAsia="TH SarabunPSK" w:hAnsi="TH SarabunPSK" w:cs="TH SarabunPSK"/>
                <w:cs/>
                <w:lang w:bidi="th"/>
              </w:rPr>
            </w:pPr>
            <w:r w:rsidRPr="00D31CCC">
              <w:rPr>
                <w:rFonts w:ascii="TH SarabunPSK" w:eastAsia="TH SarabunPSK" w:hAnsi="TH SarabunPSK" w:cs="TH SarabunPSK"/>
                <w:cs/>
              </w:rPr>
              <w:t>รายการหลักฐานอ้างอิง</w:t>
            </w:r>
          </w:p>
        </w:tc>
      </w:tr>
      <w:tr w:rsidR="000E7DE9" w:rsidRPr="00D31CCC" w14:paraId="35EE5F86" w14:textId="77777777" w:rsidTr="00D974CA">
        <w:trPr>
          <w:trHeight w:val="53"/>
        </w:trPr>
        <w:tc>
          <w:tcPr>
            <w:tcW w:w="1057" w:type="dxa"/>
          </w:tcPr>
          <w:p w14:paraId="595E4896" w14:textId="77777777" w:rsidR="000E7DE9" w:rsidRPr="00D31CCC" w:rsidRDefault="000E7DE9" w:rsidP="00D974CA">
            <w:pPr>
              <w:jc w:val="center"/>
              <w:rPr>
                <w:rFonts w:ascii="TH SarabunPSK" w:eastAsia="TH SarabunPSK" w:hAnsi="TH SarabunPSK" w:cs="TH SarabunPSK"/>
                <w:cs/>
                <w:lang w:bidi="th"/>
              </w:rPr>
            </w:pPr>
            <w:r w:rsidRPr="00D31CCC">
              <w:rPr>
                <w:rFonts w:ascii="TH SarabunPSK" w:eastAsia="TH SarabunPSK" w:hAnsi="TH SarabunPSK" w:cs="TH SarabunPSK"/>
                <w:cs/>
                <w:lang w:bidi="th"/>
              </w:rPr>
              <w:t>7</w:t>
            </w:r>
            <w:r w:rsidRPr="00D31CCC">
              <w:rPr>
                <w:rFonts w:ascii="TH SarabunPSK" w:eastAsia="TH SarabunPSK" w:hAnsi="TH SarabunPSK" w:cs="TH SarabunPSK"/>
                <w:cs/>
              </w:rPr>
              <w:t>-</w:t>
            </w:r>
            <w:r w:rsidRPr="00D31CCC">
              <w:rPr>
                <w:rFonts w:ascii="TH SarabunPSK" w:eastAsia="TH SarabunPSK" w:hAnsi="TH SarabunPSK" w:cs="TH SarabunPSK"/>
                <w:cs/>
                <w:lang w:bidi="th"/>
              </w:rPr>
              <w:t>1</w:t>
            </w:r>
          </w:p>
        </w:tc>
        <w:tc>
          <w:tcPr>
            <w:tcW w:w="8299" w:type="dxa"/>
          </w:tcPr>
          <w:p w14:paraId="11138BFF" w14:textId="77777777" w:rsidR="000E7DE9" w:rsidRPr="00D31CCC" w:rsidRDefault="000E7DE9" w:rsidP="00D974CA">
            <w:pPr>
              <w:rPr>
                <w:rFonts w:ascii="TH SarabunPSK" w:eastAsia="TH SarabunPSK" w:hAnsi="TH SarabunPSK" w:cs="TH SarabunPSK"/>
                <w:cs/>
                <w:lang w:bidi="th"/>
              </w:rPr>
            </w:pPr>
            <w:r w:rsidRPr="00D31CCC">
              <w:rPr>
                <w:rFonts w:ascii="TH SarabunPSK" w:eastAsia="TH SarabunPSK" w:hAnsi="TH SarabunPSK" w:cs="TH SarabunPSK"/>
                <w:cs/>
              </w:rPr>
              <w:t>ภาพห้องเรียน ห้องปฏิบัติการ ห้องคอมพิวเตอร์ ห้องสมุด</w:t>
            </w:r>
          </w:p>
        </w:tc>
      </w:tr>
      <w:tr w:rsidR="000E7DE9" w:rsidRPr="00D31CCC" w14:paraId="7EB2D735" w14:textId="77777777" w:rsidTr="00D974CA">
        <w:trPr>
          <w:trHeight w:val="53"/>
        </w:trPr>
        <w:tc>
          <w:tcPr>
            <w:tcW w:w="1057" w:type="dxa"/>
          </w:tcPr>
          <w:p w14:paraId="14D35FC3" w14:textId="77777777" w:rsidR="000E7DE9" w:rsidRPr="00D31CCC" w:rsidRDefault="000E7DE9" w:rsidP="00D974CA">
            <w:pPr>
              <w:jc w:val="center"/>
              <w:rPr>
                <w:rFonts w:ascii="TH SarabunPSK" w:eastAsia="TH SarabunPSK" w:hAnsi="TH SarabunPSK" w:cs="TH SarabunPSK"/>
                <w:cs/>
                <w:lang w:bidi="th"/>
              </w:rPr>
            </w:pPr>
            <w:r w:rsidRPr="00D31CCC">
              <w:rPr>
                <w:rFonts w:ascii="TH SarabunPSK" w:eastAsia="TH SarabunPSK" w:hAnsi="TH SarabunPSK" w:cs="TH SarabunPSK"/>
                <w:cs/>
                <w:lang w:bidi="th"/>
              </w:rPr>
              <w:t>7</w:t>
            </w:r>
            <w:r w:rsidRPr="00D31CCC">
              <w:rPr>
                <w:rFonts w:ascii="TH SarabunPSK" w:eastAsia="TH SarabunPSK" w:hAnsi="TH SarabunPSK" w:cs="TH SarabunPSK"/>
                <w:cs/>
              </w:rPr>
              <w:t>-</w:t>
            </w:r>
            <w:r w:rsidRPr="00D31CCC">
              <w:rPr>
                <w:rFonts w:ascii="TH SarabunPSK" w:eastAsia="TH SarabunPSK" w:hAnsi="TH SarabunPSK" w:cs="TH SarabunPSK"/>
                <w:cs/>
                <w:lang w:bidi="th"/>
              </w:rPr>
              <w:t>2</w:t>
            </w:r>
          </w:p>
        </w:tc>
        <w:tc>
          <w:tcPr>
            <w:tcW w:w="8299" w:type="dxa"/>
          </w:tcPr>
          <w:p w14:paraId="0C0D8BA4" w14:textId="77777777" w:rsidR="000E7DE9" w:rsidRPr="00D31CCC" w:rsidRDefault="000E7DE9" w:rsidP="00D974CA">
            <w:pPr>
              <w:rPr>
                <w:rFonts w:ascii="TH SarabunPSK" w:eastAsia="TH SarabunPSK" w:hAnsi="TH SarabunPSK" w:cs="TH SarabunPSK"/>
                <w:cs/>
                <w:lang w:bidi="th"/>
              </w:rPr>
            </w:pPr>
            <w:r w:rsidRPr="00D31CCC">
              <w:rPr>
                <w:rFonts w:ascii="TH SarabunPSK" w:eastAsia="TH SarabunPSK" w:hAnsi="TH SarabunPSK" w:cs="TH SarabunPSK"/>
                <w:cs/>
              </w:rPr>
              <w:t>ประกาศเรื่อง มาตรการความปลอดภัย</w:t>
            </w:r>
          </w:p>
        </w:tc>
      </w:tr>
      <w:tr w:rsidR="000E7DE9" w:rsidRPr="00D31CCC" w14:paraId="5336A82D" w14:textId="77777777" w:rsidTr="00D974CA">
        <w:trPr>
          <w:trHeight w:val="53"/>
        </w:trPr>
        <w:tc>
          <w:tcPr>
            <w:tcW w:w="1057" w:type="dxa"/>
          </w:tcPr>
          <w:p w14:paraId="2DF71B25" w14:textId="77777777" w:rsidR="000E7DE9" w:rsidRPr="00D31CCC" w:rsidRDefault="000E7DE9" w:rsidP="00D974CA">
            <w:pPr>
              <w:jc w:val="center"/>
              <w:rPr>
                <w:rFonts w:ascii="TH SarabunPSK" w:eastAsia="TH SarabunPSK" w:hAnsi="TH SarabunPSK" w:cs="TH SarabunPSK"/>
                <w:cs/>
                <w:lang w:bidi="th"/>
              </w:rPr>
            </w:pPr>
            <w:r w:rsidRPr="00D31CCC">
              <w:rPr>
                <w:rFonts w:ascii="TH SarabunPSK" w:eastAsia="TH SarabunPSK" w:hAnsi="TH SarabunPSK" w:cs="TH SarabunPSK"/>
                <w:cs/>
                <w:lang w:bidi="th"/>
              </w:rPr>
              <w:t>7</w:t>
            </w:r>
            <w:r w:rsidRPr="00D31CCC">
              <w:rPr>
                <w:rFonts w:ascii="TH SarabunPSK" w:eastAsia="TH SarabunPSK" w:hAnsi="TH SarabunPSK" w:cs="TH SarabunPSK"/>
                <w:cs/>
              </w:rPr>
              <w:t>-</w:t>
            </w:r>
            <w:r w:rsidRPr="00D31CCC">
              <w:rPr>
                <w:rFonts w:ascii="TH SarabunPSK" w:eastAsia="TH SarabunPSK" w:hAnsi="TH SarabunPSK" w:cs="TH SarabunPSK"/>
                <w:cs/>
                <w:lang w:bidi="th"/>
              </w:rPr>
              <w:t>3</w:t>
            </w:r>
          </w:p>
        </w:tc>
        <w:tc>
          <w:tcPr>
            <w:tcW w:w="8299" w:type="dxa"/>
          </w:tcPr>
          <w:p w14:paraId="7BD91CE6" w14:textId="77777777" w:rsidR="000E7DE9" w:rsidRPr="00D31CCC" w:rsidRDefault="000E7DE9" w:rsidP="00D974CA">
            <w:pPr>
              <w:rPr>
                <w:rFonts w:ascii="TH SarabunPSK" w:eastAsia="TH SarabunPSK" w:hAnsi="TH SarabunPSK" w:cs="TH SarabunPSK"/>
                <w:color w:val="000000"/>
                <w:cs/>
                <w:lang w:bidi="th"/>
              </w:rPr>
            </w:pPr>
          </w:p>
        </w:tc>
      </w:tr>
      <w:tr w:rsidR="000E7DE9" w:rsidRPr="00D31CCC" w14:paraId="56374E48" w14:textId="77777777" w:rsidTr="00D974CA">
        <w:trPr>
          <w:trHeight w:val="53"/>
        </w:trPr>
        <w:tc>
          <w:tcPr>
            <w:tcW w:w="1057" w:type="dxa"/>
          </w:tcPr>
          <w:p w14:paraId="72DEB3AA" w14:textId="77777777" w:rsidR="000E7DE9" w:rsidRPr="00D31CCC" w:rsidRDefault="000E7DE9" w:rsidP="00D974CA">
            <w:pPr>
              <w:jc w:val="center"/>
              <w:rPr>
                <w:rFonts w:ascii="TH SarabunPSK" w:eastAsia="TH SarabunPSK" w:hAnsi="TH SarabunPSK" w:cs="TH SarabunPSK"/>
                <w:cs/>
                <w:lang w:bidi="th"/>
              </w:rPr>
            </w:pPr>
            <w:r w:rsidRPr="00D31CCC">
              <w:rPr>
                <w:rFonts w:ascii="TH SarabunPSK" w:eastAsia="TH SarabunPSK" w:hAnsi="TH SarabunPSK" w:cs="TH SarabunPSK"/>
                <w:cs/>
                <w:lang w:bidi="th"/>
              </w:rPr>
              <w:t>7</w:t>
            </w:r>
            <w:r w:rsidRPr="00D31CCC">
              <w:rPr>
                <w:rFonts w:ascii="TH SarabunPSK" w:eastAsia="TH SarabunPSK" w:hAnsi="TH SarabunPSK" w:cs="TH SarabunPSK"/>
                <w:cs/>
              </w:rPr>
              <w:t>-</w:t>
            </w:r>
            <w:r w:rsidRPr="00D31CCC">
              <w:rPr>
                <w:rFonts w:ascii="TH SarabunPSK" w:eastAsia="TH SarabunPSK" w:hAnsi="TH SarabunPSK" w:cs="TH SarabunPSK"/>
                <w:cs/>
                <w:lang w:bidi="th"/>
              </w:rPr>
              <w:t>4</w:t>
            </w:r>
          </w:p>
        </w:tc>
        <w:tc>
          <w:tcPr>
            <w:tcW w:w="8299" w:type="dxa"/>
          </w:tcPr>
          <w:p w14:paraId="649F817C" w14:textId="77777777" w:rsidR="000E7DE9" w:rsidRPr="00D31CCC" w:rsidRDefault="000E7DE9" w:rsidP="00D974CA">
            <w:pPr>
              <w:rPr>
                <w:rFonts w:ascii="TH SarabunPSK" w:eastAsia="TH SarabunPSK" w:hAnsi="TH SarabunPSK" w:cs="TH SarabunPSK"/>
                <w:color w:val="000000"/>
                <w:cs/>
                <w:lang w:bidi="th"/>
              </w:rPr>
            </w:pPr>
            <w:r w:rsidRPr="00D31CCC">
              <w:rPr>
                <w:rFonts w:ascii="TH SarabunPSK" w:eastAsia="TH SarabunPSK" w:hAnsi="TH SarabunPSK" w:cs="TH SarabunPSK"/>
                <w:cs/>
              </w:rPr>
              <w:t>ลิงค์การประเมินบริการและสิ่งอำนวยความสะดวกด้านการจัดการเรียนการสอน</w:t>
            </w:r>
          </w:p>
        </w:tc>
      </w:tr>
    </w:tbl>
    <w:p w14:paraId="22C31100" w14:textId="32418019" w:rsidR="000E7DE9" w:rsidRDefault="000E7DE9" w:rsidP="000E7DE9">
      <w:pPr>
        <w:rPr>
          <w:rFonts w:ascii="TH SarabunPSK" w:eastAsia="TH SarabunPSK" w:hAnsi="TH SarabunPSK" w:cs="TH SarabunPSK"/>
          <w:lang w:bidi="th"/>
        </w:rPr>
      </w:pPr>
    </w:p>
    <w:p w14:paraId="15DBFCE7" w14:textId="28C0CA5B" w:rsidR="00271082" w:rsidRDefault="00271082" w:rsidP="000E7DE9">
      <w:pPr>
        <w:rPr>
          <w:rFonts w:ascii="TH SarabunPSK" w:eastAsia="TH SarabunPSK" w:hAnsi="TH SarabunPSK" w:cs="TH SarabunPSK"/>
          <w:lang w:bidi="th"/>
        </w:rPr>
      </w:pPr>
    </w:p>
    <w:p w14:paraId="071FDAA1" w14:textId="42725591" w:rsidR="00271082" w:rsidRDefault="00271082" w:rsidP="000E7DE9">
      <w:pPr>
        <w:rPr>
          <w:rFonts w:ascii="TH SarabunPSK" w:eastAsia="TH SarabunPSK" w:hAnsi="TH SarabunPSK" w:cs="TH SarabunPSK"/>
          <w:lang w:bidi="th"/>
        </w:rPr>
      </w:pPr>
    </w:p>
    <w:p w14:paraId="37498540" w14:textId="0A4005DE" w:rsidR="00271082" w:rsidRDefault="00271082" w:rsidP="000E7DE9">
      <w:pPr>
        <w:rPr>
          <w:rFonts w:ascii="TH SarabunPSK" w:eastAsia="TH SarabunPSK" w:hAnsi="TH SarabunPSK" w:cs="TH SarabunPSK"/>
          <w:lang w:bidi="th"/>
        </w:rPr>
      </w:pPr>
    </w:p>
    <w:p w14:paraId="552DB93D" w14:textId="04CC3FBF" w:rsidR="00271082" w:rsidRDefault="00271082" w:rsidP="000E7DE9">
      <w:pPr>
        <w:rPr>
          <w:rFonts w:ascii="TH SarabunPSK" w:eastAsia="TH SarabunPSK" w:hAnsi="TH SarabunPSK" w:cs="TH SarabunPSK"/>
          <w:lang w:bidi="th"/>
        </w:rPr>
      </w:pPr>
    </w:p>
    <w:p w14:paraId="2AB64021" w14:textId="5560D21B" w:rsidR="00271082" w:rsidRDefault="00271082" w:rsidP="000E7DE9">
      <w:pPr>
        <w:rPr>
          <w:rFonts w:ascii="TH SarabunPSK" w:eastAsia="TH SarabunPSK" w:hAnsi="TH SarabunPSK" w:cs="TH SarabunPSK"/>
        </w:rPr>
      </w:pPr>
    </w:p>
    <w:p w14:paraId="0301D500" w14:textId="77777777" w:rsidR="00000525" w:rsidRPr="00127097" w:rsidRDefault="00000525" w:rsidP="00000525">
      <w:pPr>
        <w:pStyle w:val="afc"/>
        <w:shd w:val="clear" w:color="auto" w:fill="CCC0D9" w:themeFill="accent4" w:themeFillTint="66"/>
        <w:rPr>
          <w:rFonts w:ascii="TH SarabunPSK" w:hAnsi="TH SarabunPSK" w:cs="TH SarabunPSK"/>
          <w:b/>
          <w:bCs/>
          <w:szCs w:val="32"/>
        </w:rPr>
      </w:pPr>
      <w:r w:rsidRPr="00127097">
        <w:rPr>
          <w:rFonts w:ascii="TH SarabunPSK" w:hAnsi="TH SarabunPSK" w:cs="TH SarabunPSK"/>
          <w:b/>
          <w:bCs/>
          <w:szCs w:val="32"/>
        </w:rPr>
        <w:lastRenderedPageBreak/>
        <w:t>AUN</w:t>
      </w:r>
      <w:r w:rsidRPr="00127097">
        <w:rPr>
          <w:rFonts w:ascii="TH SarabunPSK" w:hAnsi="TH SarabunPSK" w:cs="TH SarabunPSK"/>
          <w:b/>
          <w:bCs/>
          <w:szCs w:val="32"/>
          <w:cs/>
        </w:rPr>
        <w:t>-</w:t>
      </w:r>
      <w:r w:rsidRPr="00127097">
        <w:rPr>
          <w:rFonts w:ascii="TH SarabunPSK" w:hAnsi="TH SarabunPSK" w:cs="TH SarabunPSK"/>
          <w:b/>
          <w:bCs/>
          <w:szCs w:val="32"/>
        </w:rPr>
        <w:t xml:space="preserve">QA Criterion 8 </w:t>
      </w:r>
      <w:r w:rsidRPr="00127097">
        <w:rPr>
          <w:rFonts w:ascii="TH SarabunPSK" w:hAnsi="TH SarabunPSK" w:cs="TH SarabunPSK"/>
          <w:b/>
          <w:bCs/>
          <w:szCs w:val="32"/>
          <w:cs/>
        </w:rPr>
        <w:t xml:space="preserve">– </w:t>
      </w:r>
      <w:r w:rsidRPr="00127097">
        <w:rPr>
          <w:rFonts w:ascii="TH SarabunPSK" w:hAnsi="TH SarabunPSK" w:cs="TH SarabunPSK"/>
          <w:b/>
          <w:bCs/>
          <w:szCs w:val="32"/>
        </w:rPr>
        <w:t>Output and Outcomes</w:t>
      </w:r>
    </w:p>
    <w:p w14:paraId="785514B3" w14:textId="77777777" w:rsidR="00000525" w:rsidRPr="00127097" w:rsidRDefault="00000525" w:rsidP="00000525">
      <w:pPr>
        <w:pStyle w:val="afc"/>
        <w:rPr>
          <w:rFonts w:ascii="TH SarabunPSK" w:hAnsi="TH SarabunPSK" w:cs="TH SarabunPSK"/>
          <w:szCs w:val="32"/>
        </w:rPr>
      </w:pPr>
    </w:p>
    <w:tbl>
      <w:tblPr>
        <w:tblStyle w:val="afa"/>
        <w:tblW w:w="0" w:type="auto"/>
        <w:tblLayout w:type="fixed"/>
        <w:tblLook w:val="04A0" w:firstRow="1" w:lastRow="0" w:firstColumn="1" w:lastColumn="0" w:noHBand="0" w:noVBand="1"/>
      </w:tblPr>
      <w:tblGrid>
        <w:gridCol w:w="8955"/>
        <w:gridCol w:w="794"/>
      </w:tblGrid>
      <w:tr w:rsidR="00000525" w:rsidRPr="00127097" w14:paraId="4DBB5AF6" w14:textId="77777777" w:rsidTr="00631DF6">
        <w:tc>
          <w:tcPr>
            <w:tcW w:w="8955" w:type="dxa"/>
            <w:vMerge w:val="restart"/>
            <w:shd w:val="clear" w:color="auto" w:fill="DAEEF3" w:themeFill="accent5" w:themeFillTint="33"/>
          </w:tcPr>
          <w:p w14:paraId="7307FD9B"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t>8</w:t>
            </w:r>
            <w:r w:rsidRPr="00127097">
              <w:rPr>
                <w:rFonts w:ascii="TH SarabunPSK" w:hAnsi="TH SarabunPSK" w:cs="TH SarabunPSK"/>
                <w:b/>
                <w:bCs/>
                <w:sz w:val="32"/>
                <w:szCs w:val="32"/>
                <w:cs/>
              </w:rPr>
              <w:t>.</w:t>
            </w:r>
            <w:r w:rsidRPr="00127097">
              <w:rPr>
                <w:rFonts w:ascii="TH SarabunPSK" w:hAnsi="TH SarabunPSK" w:cs="TH SarabunPSK"/>
                <w:b/>
                <w:bCs/>
                <w:sz w:val="32"/>
                <w:szCs w:val="32"/>
              </w:rPr>
              <w:t>1 The pass rate, dropout rate, and average time to graduate are shown to be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established, monitored, and benchmarked for improvement</w:t>
            </w:r>
            <w:r w:rsidRPr="00127097">
              <w:rPr>
                <w:rFonts w:ascii="TH SarabunPSK" w:hAnsi="TH SarabunPSK" w:cs="TH SarabunPSK"/>
                <w:b/>
                <w:bCs/>
                <w:sz w:val="32"/>
                <w:szCs w:val="32"/>
                <w:cs/>
              </w:rPr>
              <w:t>.</w:t>
            </w:r>
          </w:p>
        </w:tc>
        <w:tc>
          <w:tcPr>
            <w:tcW w:w="794" w:type="dxa"/>
            <w:shd w:val="clear" w:color="auto" w:fill="DAEEF3" w:themeFill="accent5" w:themeFillTint="33"/>
          </w:tcPr>
          <w:p w14:paraId="14990757"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F93FF1B" w14:textId="77777777" w:rsidTr="00631DF6">
        <w:tc>
          <w:tcPr>
            <w:tcW w:w="8955" w:type="dxa"/>
            <w:vMerge/>
            <w:shd w:val="clear" w:color="auto" w:fill="DAEEF3" w:themeFill="accent5" w:themeFillTint="33"/>
          </w:tcPr>
          <w:p w14:paraId="279D7EB6"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6012E2CF" w14:textId="77777777" w:rsidR="00000525" w:rsidRPr="00127097" w:rsidRDefault="00000525" w:rsidP="00631DF6">
            <w:pPr>
              <w:pStyle w:val="afc"/>
              <w:jc w:val="center"/>
              <w:rPr>
                <w:rFonts w:ascii="TH SarabunPSK" w:hAnsi="TH SarabunPSK" w:cs="TH SarabunPSK"/>
                <w:sz w:val="32"/>
                <w:szCs w:val="32"/>
              </w:rPr>
            </w:pPr>
          </w:p>
        </w:tc>
      </w:tr>
    </w:tbl>
    <w:p w14:paraId="7BAE9BD3"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 xml:space="preserve">ข้อมูลที่ต้องรายงาน/แสดง/อธิบายในผลการดำเนินงาน </w:t>
      </w:r>
    </w:p>
    <w:p w14:paraId="749CF8DE" w14:textId="77777777" w:rsidR="00000525" w:rsidRPr="00127097" w:rsidRDefault="00000525" w:rsidP="00000525">
      <w:pPr>
        <w:pStyle w:val="afc"/>
        <w:numPr>
          <w:ilvl w:val="0"/>
          <w:numId w:val="41"/>
        </w:numPr>
        <w:ind w:left="1134" w:hanging="256"/>
        <w:rPr>
          <w:rFonts w:ascii="TH SarabunPSK" w:hAnsi="TH SarabunPSK" w:cs="TH SarabunPSK"/>
          <w:b/>
          <w:bCs/>
          <w:szCs w:val="32"/>
        </w:rPr>
      </w:pPr>
      <w:r w:rsidRPr="00127097">
        <w:rPr>
          <w:rFonts w:ascii="TH SarabunPSK" w:hAnsi="TH SarabunPSK" w:cs="TH SarabunPSK"/>
          <w:b/>
          <w:bCs/>
          <w:szCs w:val="32"/>
          <w:cs/>
        </w:rPr>
        <w:t>อธิบาย/แสดงให้เห็นถึงการดำเนินงาน ดังต่อไปนี้</w:t>
      </w:r>
    </w:p>
    <w:p w14:paraId="4504495F" w14:textId="77777777" w:rsidR="00000525" w:rsidRPr="00127097" w:rsidRDefault="00000525" w:rsidP="00000525">
      <w:pPr>
        <w:pStyle w:val="afc"/>
        <w:numPr>
          <w:ilvl w:val="0"/>
          <w:numId w:val="40"/>
        </w:numPr>
        <w:ind w:left="1418" w:hanging="294"/>
        <w:rPr>
          <w:rFonts w:ascii="TH SarabunPSK" w:hAnsi="TH SarabunPSK" w:cs="TH SarabunPSK"/>
          <w:szCs w:val="32"/>
        </w:rPr>
      </w:pPr>
      <w:r w:rsidRPr="00127097">
        <w:rPr>
          <w:rFonts w:ascii="TH SarabunPSK" w:hAnsi="TH SarabunPSK" w:cs="TH SarabunPSK"/>
          <w:szCs w:val="32"/>
          <w:cs/>
        </w:rPr>
        <w:t xml:space="preserve">การวัด วิเคราะห์ กำหนดเป้าหมาย รายงานข้อมูล </w:t>
      </w:r>
      <w:r w:rsidRPr="00127097">
        <w:rPr>
          <w:rFonts w:ascii="TH SarabunPSK" w:hAnsi="TH SarabunPSK" w:cs="TH SarabunPSK"/>
          <w:szCs w:val="32"/>
        </w:rPr>
        <w:t>3</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 xml:space="preserve"> ปี ย้อนหลัง (</w:t>
      </w:r>
      <w:r w:rsidRPr="00127097">
        <w:rPr>
          <w:rFonts w:ascii="TH SarabunPSK" w:hAnsi="TH SarabunPSK" w:cs="TH SarabunPSK"/>
          <w:i/>
          <w:iCs/>
          <w:szCs w:val="32"/>
        </w:rPr>
        <w:t>established</w:t>
      </w:r>
      <w:r w:rsidRPr="00127097">
        <w:rPr>
          <w:rFonts w:ascii="TH SarabunPSK" w:hAnsi="TH SarabunPSK" w:cs="TH SarabunPSK"/>
          <w:i/>
          <w:iCs/>
          <w:szCs w:val="32"/>
          <w:cs/>
        </w:rPr>
        <w:t>)</w:t>
      </w:r>
      <w:r w:rsidRPr="00127097">
        <w:rPr>
          <w:rFonts w:ascii="TH SarabunPSK" w:hAnsi="TH SarabunPSK" w:cs="TH SarabunPSK"/>
          <w:szCs w:val="32"/>
          <w:cs/>
        </w:rPr>
        <w:t xml:space="preserve"> </w:t>
      </w:r>
    </w:p>
    <w:p w14:paraId="507F8A91" w14:textId="77777777" w:rsidR="00000525" w:rsidRPr="00127097" w:rsidRDefault="00000525" w:rsidP="00000525">
      <w:pPr>
        <w:pStyle w:val="afc"/>
        <w:ind w:left="404" w:firstLine="1297"/>
        <w:rPr>
          <w:rFonts w:ascii="TH SarabunPSK" w:hAnsi="TH SarabunPSK" w:cs="TH SarabunPSK"/>
          <w:szCs w:val="32"/>
        </w:rPr>
      </w:pPr>
      <w:r w:rsidRPr="00127097">
        <w:rPr>
          <w:rFonts w:ascii="TH SarabunPSK" w:hAnsi="TH SarabunPSK" w:cs="TH SarabunPSK"/>
          <w:szCs w:val="32"/>
          <w:cs/>
        </w:rPr>
        <w:t xml:space="preserve">- อัตราการสำเร็จการศึกษา </w:t>
      </w:r>
    </w:p>
    <w:p w14:paraId="47F3BA56" w14:textId="77777777" w:rsidR="00000525" w:rsidRPr="00127097" w:rsidRDefault="00000525" w:rsidP="00000525">
      <w:pPr>
        <w:pStyle w:val="afc"/>
        <w:ind w:left="404" w:firstLine="1297"/>
        <w:rPr>
          <w:rFonts w:ascii="TH SarabunPSK" w:hAnsi="TH SarabunPSK" w:cs="TH SarabunPSK"/>
          <w:szCs w:val="32"/>
        </w:rPr>
      </w:pPr>
      <w:r w:rsidRPr="00127097">
        <w:rPr>
          <w:rFonts w:ascii="TH SarabunPSK" w:hAnsi="TH SarabunPSK" w:cs="TH SarabunPSK"/>
          <w:szCs w:val="32"/>
          <w:cs/>
        </w:rPr>
        <w:t xml:space="preserve">- อัตราการลาออก/ตกออก </w:t>
      </w:r>
    </w:p>
    <w:p w14:paraId="6C405107" w14:textId="77777777" w:rsidR="00000525" w:rsidRPr="00127097" w:rsidRDefault="00000525" w:rsidP="00000525">
      <w:pPr>
        <w:pStyle w:val="afc"/>
        <w:ind w:left="404" w:firstLine="1297"/>
        <w:rPr>
          <w:rFonts w:ascii="TH SarabunPSK" w:hAnsi="TH SarabunPSK" w:cs="TH SarabunPSK"/>
          <w:szCs w:val="32"/>
        </w:rPr>
      </w:pPr>
      <w:r w:rsidRPr="00127097">
        <w:rPr>
          <w:rFonts w:ascii="TH SarabunPSK" w:hAnsi="TH SarabunPSK" w:cs="TH SarabunPSK"/>
          <w:szCs w:val="32"/>
          <w:cs/>
        </w:rPr>
        <w:t xml:space="preserve">- ระยะเวลาเฉลี่ยการสำเร็จการศึกษา </w:t>
      </w:r>
    </w:p>
    <w:p w14:paraId="7A7166EF" w14:textId="77777777" w:rsidR="00000525" w:rsidRPr="00127097" w:rsidRDefault="00000525" w:rsidP="00000525">
      <w:pPr>
        <w:pStyle w:val="afc"/>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การกำกับติดตาม</w:t>
      </w:r>
      <w:r w:rsidRPr="00127097">
        <w:rPr>
          <w:rFonts w:ascii="TH SarabunPSK" w:hAnsi="TH SarabunPSK" w:cs="TH SarabunPSK"/>
          <w:i/>
          <w:iCs/>
          <w:szCs w:val="32"/>
          <w:cs/>
        </w:rPr>
        <w:t xml:space="preserve"> (</w:t>
      </w:r>
      <w:r w:rsidRPr="00127097">
        <w:rPr>
          <w:rFonts w:ascii="TH SarabunPSK" w:hAnsi="TH SarabunPSK" w:cs="TH SarabunPSK"/>
          <w:i/>
          <w:iCs/>
          <w:szCs w:val="32"/>
        </w:rPr>
        <w:t>monitored</w:t>
      </w:r>
      <w:r w:rsidRPr="00127097">
        <w:rPr>
          <w:rFonts w:ascii="TH SarabunPSK" w:hAnsi="TH SarabunPSK" w:cs="TH SarabunPSK"/>
          <w:i/>
          <w:iCs/>
          <w:szCs w:val="32"/>
          <w:cs/>
        </w:rPr>
        <w:t>)</w:t>
      </w:r>
      <w:r w:rsidRPr="00127097">
        <w:rPr>
          <w:rFonts w:ascii="TH SarabunPSK" w:hAnsi="TH SarabunPSK" w:cs="TH SarabunPSK"/>
          <w:szCs w:val="32"/>
          <w:cs/>
        </w:rPr>
        <w:t xml:space="preserve"> เพื่อให้การดำเนินการเป็นไปตามเป้าหมาย แก้ปัญหา หรือจัดการความเสี่ยง </w:t>
      </w:r>
    </w:p>
    <w:p w14:paraId="6B86E684" w14:textId="77777777" w:rsidR="00000525" w:rsidRPr="00127097" w:rsidRDefault="00000525" w:rsidP="00000525">
      <w:pPr>
        <w:pStyle w:val="afc"/>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การเทียบเคียงสมรรถนะ (</w:t>
      </w:r>
      <w:r w:rsidRPr="00127097">
        <w:rPr>
          <w:rFonts w:ascii="TH SarabunPSK" w:hAnsi="TH SarabunPSK" w:cs="TH SarabunPSK"/>
          <w:i/>
          <w:iCs/>
          <w:szCs w:val="32"/>
        </w:rPr>
        <w:t>benchmarked</w:t>
      </w:r>
      <w:r w:rsidRPr="00127097">
        <w:rPr>
          <w:rFonts w:ascii="TH SarabunPSK" w:hAnsi="TH SarabunPSK" w:cs="TH SarabunPSK"/>
          <w:i/>
          <w:iCs/>
          <w:szCs w:val="32"/>
          <w:cs/>
        </w:rPr>
        <w:t xml:space="preserve">) </w:t>
      </w:r>
      <w:r w:rsidRPr="00127097">
        <w:rPr>
          <w:rFonts w:ascii="TH SarabunPSK" w:hAnsi="TH SarabunPSK" w:cs="TH SarabunPSK"/>
          <w:szCs w:val="32"/>
          <w:cs/>
        </w:rPr>
        <w:t>กำหนดประเด็นที่ต้องการเทียบเคียงกับคู่เทียบ</w:t>
      </w:r>
    </w:p>
    <w:p w14:paraId="3146545C" w14:textId="77777777" w:rsidR="00000525" w:rsidRPr="00127097" w:rsidRDefault="00000525" w:rsidP="00000525">
      <w:pPr>
        <w:pStyle w:val="afc"/>
        <w:ind w:left="1834" w:hanging="133"/>
        <w:rPr>
          <w:rFonts w:ascii="TH SarabunPSK" w:hAnsi="TH SarabunPSK" w:cs="TH SarabunPSK"/>
          <w:szCs w:val="32"/>
        </w:rPr>
      </w:pPr>
      <w:r w:rsidRPr="00127097">
        <w:rPr>
          <w:rFonts w:ascii="TH SarabunPSK" w:hAnsi="TH SarabunPSK" w:cs="TH SarabunPSK"/>
          <w:i/>
          <w:iCs/>
          <w:szCs w:val="32"/>
          <w:cs/>
        </w:rPr>
        <w:t xml:space="preserve">- </w:t>
      </w:r>
      <w:r w:rsidRPr="00127097">
        <w:rPr>
          <w:rFonts w:ascii="TH SarabunPSK" w:hAnsi="TH SarabunPSK" w:cs="TH SarabunPSK"/>
          <w:szCs w:val="32"/>
          <w:cs/>
        </w:rPr>
        <w:t xml:space="preserve">การเลือกคู่เทียบที่มีผลการดำเนินงานที่ดีกว่า </w:t>
      </w:r>
    </w:p>
    <w:p w14:paraId="721F1161" w14:textId="77777777" w:rsidR="00000525" w:rsidRPr="00127097" w:rsidRDefault="00000525" w:rsidP="00000525">
      <w:pPr>
        <w:pStyle w:val="afc"/>
        <w:ind w:left="1834" w:hanging="133"/>
        <w:rPr>
          <w:rFonts w:ascii="TH SarabunPSK" w:hAnsi="TH SarabunPSK" w:cs="TH SarabunPSK"/>
          <w:szCs w:val="32"/>
        </w:rPr>
      </w:pPr>
      <w:r w:rsidRPr="00127097">
        <w:rPr>
          <w:rFonts w:ascii="TH SarabunPSK" w:hAnsi="TH SarabunPSK" w:cs="TH SarabunPSK"/>
          <w:i/>
          <w:iCs/>
          <w:szCs w:val="32"/>
          <w:cs/>
        </w:rPr>
        <w:t>-</w:t>
      </w:r>
      <w:r w:rsidRPr="00127097">
        <w:rPr>
          <w:rFonts w:ascii="TH SarabunPSK" w:hAnsi="TH SarabunPSK" w:cs="TH SarabunPSK"/>
          <w:szCs w:val="32"/>
          <w:cs/>
        </w:rPr>
        <w:t xml:space="preserve"> การศึกษากระบวนการ/วิธีการทำงานของคู่เทียบ </w:t>
      </w:r>
    </w:p>
    <w:p w14:paraId="2CEAACC7" w14:textId="77777777" w:rsidR="00000525" w:rsidRPr="00127097" w:rsidRDefault="00000525" w:rsidP="00000525">
      <w:pPr>
        <w:pStyle w:val="afc"/>
        <w:ind w:left="1834" w:hanging="133"/>
        <w:rPr>
          <w:rFonts w:ascii="TH SarabunPSK" w:hAnsi="TH SarabunPSK" w:cs="TH SarabunPSK"/>
          <w:szCs w:val="32"/>
        </w:rPr>
      </w:pPr>
      <w:r w:rsidRPr="00127097">
        <w:rPr>
          <w:rFonts w:ascii="TH SarabunPSK" w:hAnsi="TH SarabunPSK" w:cs="TH SarabunPSK"/>
          <w:i/>
          <w:iCs/>
          <w:szCs w:val="32"/>
          <w:cs/>
        </w:rPr>
        <w:t>-</w:t>
      </w:r>
      <w:r w:rsidRPr="00127097">
        <w:rPr>
          <w:rFonts w:ascii="TH SarabunPSK" w:hAnsi="TH SarabunPSK" w:cs="TH SarabunPSK"/>
          <w:szCs w:val="32"/>
          <w:cs/>
        </w:rPr>
        <w:t xml:space="preserve"> การนำกระบวนการ/วิธีการทำงานของคู่เทียบมาปรับใช้ในการดำเนินงานเพื่อให้ประเด็นที่เทียบเคียงมีการพัฒนาอย่างก้าวกระโดด  </w:t>
      </w:r>
    </w:p>
    <w:p w14:paraId="41F30F8E" w14:textId="77777777" w:rsidR="00000525" w:rsidRPr="00127097" w:rsidRDefault="00000525" w:rsidP="00000525">
      <w:pPr>
        <w:pStyle w:val="afc"/>
        <w:rPr>
          <w:rFonts w:ascii="TH SarabunPSK" w:hAnsi="TH SarabunPSK" w:cs="TH SarabunPSK"/>
          <w:szCs w:val="32"/>
        </w:rPr>
      </w:pPr>
    </w:p>
    <w:p w14:paraId="24A89C72"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73867D6E"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986D1C3"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1429CF6E"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23075B2C" w14:textId="77777777" w:rsidR="00000525" w:rsidRPr="00127097" w:rsidRDefault="00000525" w:rsidP="00000525">
      <w:pPr>
        <w:pStyle w:val="afc"/>
        <w:rPr>
          <w:rFonts w:ascii="TH SarabunPSK" w:hAnsi="TH SarabunPSK" w:cs="TH SarabunPSK"/>
          <w:szCs w:val="32"/>
        </w:rPr>
      </w:pPr>
    </w:p>
    <w:p w14:paraId="6C4160E7"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35052158"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32F676B"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C9F441E"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14881ED6"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DCFCEB"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DF95F1" w14:textId="77777777" w:rsidR="00000525" w:rsidRPr="00127097" w:rsidRDefault="00000525" w:rsidP="00631DF6">
            <w:pPr>
              <w:pStyle w:val="afc"/>
              <w:rPr>
                <w:rFonts w:ascii="TH SarabunPSK" w:hAnsi="TH SarabunPSK" w:cs="TH SarabunPSK"/>
              </w:rPr>
            </w:pPr>
          </w:p>
        </w:tc>
      </w:tr>
      <w:tr w:rsidR="00000525" w:rsidRPr="00127097" w14:paraId="75F2C6FD"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13BAE1"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F519FD" w14:textId="77777777" w:rsidR="00000525" w:rsidRPr="00127097" w:rsidRDefault="00000525" w:rsidP="00631DF6">
            <w:pPr>
              <w:pStyle w:val="afc"/>
              <w:rPr>
                <w:rFonts w:ascii="TH SarabunPSK" w:hAnsi="TH SarabunPSK" w:cs="TH SarabunPSK"/>
              </w:rPr>
            </w:pPr>
          </w:p>
        </w:tc>
      </w:tr>
      <w:tr w:rsidR="00000525" w:rsidRPr="00127097" w14:paraId="75DE173D"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C8CE12"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96739D" w14:textId="77777777" w:rsidR="00000525" w:rsidRPr="00127097" w:rsidRDefault="00000525" w:rsidP="00631DF6">
            <w:pPr>
              <w:pStyle w:val="afc"/>
              <w:rPr>
                <w:rFonts w:ascii="TH SarabunPSK" w:hAnsi="TH SarabunPSK" w:cs="TH SarabunPSK"/>
              </w:rPr>
            </w:pPr>
          </w:p>
        </w:tc>
      </w:tr>
    </w:tbl>
    <w:p w14:paraId="642E6AC1" w14:textId="77777777" w:rsidR="00000525" w:rsidRPr="00127097" w:rsidRDefault="00000525" w:rsidP="00000525">
      <w:pPr>
        <w:pStyle w:val="afc"/>
        <w:rPr>
          <w:rFonts w:ascii="TH SarabunPSK" w:hAnsi="TH SarabunPSK" w:cs="TH SarabunPSK"/>
          <w:b/>
          <w:bCs/>
          <w:szCs w:val="32"/>
        </w:rPr>
      </w:pPr>
    </w:p>
    <w:p w14:paraId="63C26805" w14:textId="1B2FD03F" w:rsidR="00000525" w:rsidRPr="00D974CA" w:rsidRDefault="00000525" w:rsidP="00D974CA">
      <w:pPr>
        <w:jc w:val="center"/>
        <w:rPr>
          <w:rFonts w:ascii="TH SarabunPSK" w:eastAsiaTheme="minorHAnsi" w:hAnsi="TH SarabunPSK" w:cs="TH SarabunPSK"/>
          <w:sz w:val="40"/>
          <w:szCs w:val="40"/>
          <w:lang w:val="en-US"/>
        </w:rPr>
      </w:pPr>
      <w:r w:rsidRPr="00127097">
        <w:rPr>
          <w:rFonts w:ascii="TH SarabunPSK" w:hAnsi="TH SarabunPSK" w:cs="TH SarabunPSK"/>
          <w:cs/>
        </w:rPr>
        <w:br w:type="page"/>
      </w:r>
      <w:r w:rsidR="00D974CA" w:rsidRPr="00D974CA">
        <w:rPr>
          <w:rFonts w:ascii="TH SarabunPSK" w:eastAsia="TH Sarabun PSK" w:hAnsi="TH SarabunPSK" w:cs="TH SarabunPSK"/>
          <w:b/>
          <w:bCs/>
          <w:color w:val="C00000"/>
          <w:sz w:val="40"/>
          <w:szCs w:val="40"/>
          <w:u w:val="single"/>
          <w:cs/>
        </w:rPr>
        <w:lastRenderedPageBreak/>
        <w:t xml:space="preserve">ตัวอย่างการเขียน </w:t>
      </w:r>
      <w:r w:rsidR="00D974CA" w:rsidRPr="00D974CA">
        <w:rPr>
          <w:rFonts w:ascii="TH SarabunPSK" w:eastAsia="TH Sarabun PSK" w:hAnsi="TH SarabunPSK" w:cs="TH SarabunPSK"/>
          <w:b/>
          <w:bCs/>
          <w:color w:val="C00000"/>
          <w:sz w:val="40"/>
          <w:szCs w:val="40"/>
          <w:u w:val="single"/>
        </w:rPr>
        <w:t>SAR</w:t>
      </w:r>
      <w:r w:rsidR="00D974CA" w:rsidRPr="00D974CA">
        <w:rPr>
          <w:rFonts w:ascii="TH SarabunPSK" w:eastAsia="TH Sarabun PSK" w:hAnsi="TH SarabunPSK" w:cs="TH SarabunPSK" w:hint="cs"/>
          <w:b/>
          <w:bCs/>
          <w:color w:val="C00000"/>
          <w:sz w:val="40"/>
          <w:szCs w:val="40"/>
          <w:u w:val="single"/>
          <w:cs/>
        </w:rPr>
        <w:t xml:space="preserve"> 8.1</w:t>
      </w:r>
    </w:p>
    <w:p w14:paraId="772057B6" w14:textId="07EBE96B" w:rsidR="00D974CA" w:rsidRPr="00EE5B4C" w:rsidRDefault="00D974CA" w:rsidP="00D974CA">
      <w:pPr>
        <w:tabs>
          <w:tab w:val="left" w:pos="720"/>
        </w:tabs>
        <w:jc w:val="thaiDistribute"/>
        <w:rPr>
          <w:rFonts w:ascii="TH SarabunPSK" w:eastAsia="TH SarabunPSK" w:hAnsi="TH SarabunPSK" w:cs="TH SarabunPSK"/>
          <w:b/>
          <w:bCs/>
          <w:sz w:val="24"/>
          <w:szCs w:val="24"/>
          <w:cs/>
          <w:lang w:bidi="th"/>
        </w:rPr>
      </w:pPr>
      <w:r>
        <w:rPr>
          <w:rFonts w:ascii="TH SarabunPSK" w:eastAsia="TH SarabunPSK" w:hAnsi="TH SarabunPSK" w:cs="TH SarabunPSK"/>
          <w:color w:val="EE0000"/>
          <w:cs/>
        </w:rPr>
        <w:tab/>
      </w:r>
      <w:r w:rsidRPr="00EE5B4C">
        <w:rPr>
          <w:rFonts w:ascii="TH SarabunPSK" w:eastAsia="TH SarabunPSK" w:hAnsi="TH SarabunPSK" w:cs="TH SarabunPSK"/>
          <w:color w:val="EE0000"/>
          <w:cs/>
        </w:rPr>
        <w:t xml:space="preserve">หลักสูตร </w:t>
      </w:r>
      <w:r w:rsidRPr="00EE5B4C">
        <w:rPr>
          <w:rFonts w:ascii="TH SarabunPSK" w:eastAsia="TH SarabunPSK" w:hAnsi="TH SarabunPSK" w:cs="TH SarabunPSK"/>
          <w:color w:val="EE0000"/>
          <w:sz w:val="24"/>
          <w:szCs w:val="24"/>
          <w:cs/>
          <w:lang w:bidi="th"/>
        </w:rPr>
        <w:t>XXXXXXXXXX</w:t>
      </w:r>
      <w:r w:rsidRPr="00EE5B4C">
        <w:rPr>
          <w:rFonts w:ascii="TH SarabunPSK" w:eastAsia="TH SarabunPSK" w:hAnsi="TH SarabunPSK" w:cs="TH SarabunPSK"/>
          <w:color w:val="EE0000"/>
          <w:cs/>
        </w:rPr>
        <w:t xml:space="preserve"> สาขาวิชา </w:t>
      </w:r>
      <w:r w:rsidRPr="00EE5B4C">
        <w:rPr>
          <w:rFonts w:ascii="TH SarabunPSK" w:eastAsia="TH SarabunPSK" w:hAnsi="TH SarabunPSK" w:cs="TH SarabunPSK"/>
          <w:color w:val="EE0000"/>
          <w:sz w:val="24"/>
          <w:szCs w:val="24"/>
          <w:cs/>
          <w:lang w:bidi="th"/>
        </w:rPr>
        <w:t xml:space="preserve">XXXXXXXXXXXXXXXX </w:t>
      </w:r>
      <w:r w:rsidRPr="00EE5B4C">
        <w:rPr>
          <w:rFonts w:ascii="TH SarabunPSK" w:eastAsia="TH SarabunPSK" w:hAnsi="TH SarabunPSK" w:cs="TH SarabunPSK"/>
          <w:color w:val="EE0000"/>
          <w:cs/>
        </w:rPr>
        <w:t>หลักสูตรปรับปรุง พ.ศ.</w:t>
      </w:r>
      <w:r w:rsidRPr="00EE5B4C">
        <w:rPr>
          <w:rFonts w:ascii="TH SarabunPSK" w:eastAsia="TH SarabunPSK" w:hAnsi="TH SarabunPSK" w:cs="TH SarabunPSK"/>
          <w:color w:val="EE0000"/>
          <w:sz w:val="24"/>
          <w:szCs w:val="24"/>
          <w:cs/>
          <w:lang w:bidi="th"/>
        </w:rPr>
        <w:t>XXXXXXXX</w:t>
      </w:r>
      <w:r w:rsidRPr="00EE5B4C">
        <w:rPr>
          <w:rFonts w:ascii="TH SarabunPSK" w:eastAsia="TH SarabunPSK" w:hAnsi="TH SarabunPSK" w:cs="TH SarabunPSK"/>
          <w:color w:val="EE0000"/>
          <w:cs/>
        </w:rPr>
        <w:t xml:space="preserve"> </w:t>
      </w:r>
      <w:r w:rsidRPr="00EE5B4C">
        <w:rPr>
          <w:rFonts w:ascii="TH SarabunPSK" w:eastAsia="TH SarabunPSK" w:hAnsi="TH SarabunPSK" w:cs="TH SarabunPSK"/>
          <w:cs/>
        </w:rPr>
        <w:t>กำหนดเป้าหมายการรับนักศึกษา ตามที่กำหนดใน มคอ.</w:t>
      </w:r>
      <w:r w:rsidRPr="00EE5B4C">
        <w:rPr>
          <w:rFonts w:ascii="TH SarabunPSK" w:eastAsia="TH SarabunPSK" w:hAnsi="TH SarabunPSK" w:cs="TH SarabunPSK"/>
          <w:cs/>
          <w:lang w:bidi="th"/>
        </w:rPr>
        <w:t xml:space="preserve">2 </w:t>
      </w:r>
      <w:r w:rsidRPr="00EE5B4C">
        <w:rPr>
          <w:rFonts w:ascii="TH SarabunPSK" w:eastAsia="TH SarabunPSK" w:hAnsi="TH SarabunPSK" w:cs="TH SarabunPSK"/>
          <w:cs/>
        </w:rPr>
        <w:t xml:space="preserve">กำหนดเป้าหมายอัตราการสำเร็จการศึกษา ร้อยละ </w:t>
      </w:r>
      <w:r w:rsidRPr="00EE5B4C">
        <w:rPr>
          <w:rFonts w:ascii="TH SarabunPSK" w:eastAsia="TH SarabunPSK" w:hAnsi="TH SarabunPSK" w:cs="TH SarabunPSK"/>
          <w:cs/>
          <w:lang w:bidi="th"/>
        </w:rPr>
        <w:t>100</w:t>
      </w:r>
      <w:r w:rsidRPr="00EE5B4C">
        <w:rPr>
          <w:rFonts w:ascii="TH SarabunPSK" w:eastAsia="TH SarabunPSK" w:hAnsi="TH SarabunPSK" w:cs="TH SarabunPSK"/>
          <w:cs/>
        </w:rPr>
        <w:t>.</w:t>
      </w:r>
      <w:r w:rsidRPr="00EE5B4C">
        <w:rPr>
          <w:rFonts w:ascii="TH SarabunPSK" w:eastAsia="TH SarabunPSK" w:hAnsi="TH SarabunPSK" w:cs="TH SarabunPSK"/>
          <w:cs/>
          <w:lang w:bidi="th"/>
        </w:rPr>
        <w:t xml:space="preserve">00 </w:t>
      </w:r>
      <w:r w:rsidRPr="00EE5B4C">
        <w:rPr>
          <w:rFonts w:ascii="TH SarabunPSK" w:eastAsia="TH SarabunPSK" w:hAnsi="TH SarabunPSK" w:cs="TH SarabunPSK"/>
          <w:cs/>
        </w:rPr>
        <w:t xml:space="preserve">อัตราการออกกลางคัน </w:t>
      </w:r>
      <w:r>
        <w:rPr>
          <w:rFonts w:ascii="TH SarabunPSK" w:eastAsia="TH SarabunPSK" w:hAnsi="TH SarabunPSK" w:cs="TH SarabunPSK" w:hint="cs"/>
          <w:cs/>
        </w:rPr>
        <w:t xml:space="preserve"> </w:t>
      </w:r>
      <w:r w:rsidRPr="00EE5B4C">
        <w:rPr>
          <w:rFonts w:ascii="TH SarabunPSK" w:eastAsia="TH SarabunPSK" w:hAnsi="TH SarabunPSK" w:cs="TH SarabunPSK"/>
          <w:cs/>
        </w:rPr>
        <w:t xml:space="preserve">ร้อยละ </w:t>
      </w:r>
      <w:r w:rsidRPr="00EE5B4C">
        <w:rPr>
          <w:rFonts w:ascii="TH SarabunPSK" w:eastAsia="TH SarabunPSK" w:hAnsi="TH SarabunPSK" w:cs="TH SarabunPSK"/>
          <w:cs/>
          <w:lang w:bidi="th"/>
        </w:rPr>
        <w:t>10</w:t>
      </w:r>
      <w:r w:rsidRPr="00EE5B4C">
        <w:rPr>
          <w:rFonts w:ascii="TH SarabunPSK" w:eastAsia="TH SarabunPSK" w:hAnsi="TH SarabunPSK" w:cs="TH SarabunPSK"/>
          <w:cs/>
        </w:rPr>
        <w:t>.</w:t>
      </w:r>
      <w:r w:rsidRPr="00EE5B4C">
        <w:rPr>
          <w:rFonts w:ascii="TH SarabunPSK" w:eastAsia="TH SarabunPSK" w:hAnsi="TH SarabunPSK" w:cs="TH SarabunPSK"/>
          <w:cs/>
          <w:lang w:bidi="th"/>
        </w:rPr>
        <w:t xml:space="preserve">00 </w:t>
      </w:r>
      <w:r w:rsidRPr="00EE5B4C">
        <w:rPr>
          <w:rFonts w:ascii="TH SarabunPSK" w:eastAsia="TH SarabunPSK" w:hAnsi="TH SarabunPSK" w:cs="TH SarabunPSK"/>
          <w:cs/>
        </w:rPr>
        <w:t xml:space="preserve">และเวลาเฉลี่ยในการสำเร็จการศึกษา </w:t>
      </w:r>
      <w:r w:rsidRPr="00EE5B4C">
        <w:rPr>
          <w:rFonts w:ascii="TH SarabunPSK" w:eastAsia="TH SarabunPSK" w:hAnsi="TH SarabunPSK" w:cs="TH SarabunPSK"/>
          <w:cs/>
          <w:lang w:bidi="th"/>
        </w:rPr>
        <w:t xml:space="preserve">4 </w:t>
      </w:r>
      <w:r w:rsidRPr="00EE5B4C">
        <w:rPr>
          <w:rFonts w:ascii="TH SarabunPSK" w:eastAsia="TH SarabunPSK" w:hAnsi="TH SarabunPSK" w:cs="TH SarabunPSK"/>
          <w:cs/>
        </w:rPr>
        <w:t xml:space="preserve">ปี </w:t>
      </w:r>
    </w:p>
    <w:p w14:paraId="2ED1E059" w14:textId="77777777" w:rsidR="00D974CA" w:rsidRPr="00EE5B4C" w:rsidRDefault="00D974CA" w:rsidP="00D974CA">
      <w:pPr>
        <w:tabs>
          <w:tab w:val="left" w:pos="720"/>
        </w:tabs>
        <w:jc w:val="thaiDistribute"/>
        <w:rPr>
          <w:rFonts w:ascii="TH SarabunPSK" w:eastAsia="TH SarabunPSK" w:hAnsi="TH SarabunPSK" w:cs="TH SarabunPSK"/>
          <w:sz w:val="24"/>
          <w:szCs w:val="24"/>
          <w:cs/>
          <w:lang w:bidi="th"/>
        </w:rPr>
      </w:pPr>
      <w:r w:rsidRPr="00EE5B4C">
        <w:rPr>
          <w:rFonts w:ascii="TH SarabunPSK" w:eastAsia="TH SarabunPSK" w:hAnsi="TH SarabunPSK" w:cs="TH SarabunPSK"/>
          <w:b/>
          <w:bCs/>
          <w:cs/>
          <w:lang w:bidi="th"/>
        </w:rPr>
        <w:tab/>
      </w:r>
      <w:r w:rsidRPr="00EE5B4C">
        <w:rPr>
          <w:rFonts w:ascii="TH SarabunPSK" w:eastAsia="TH SarabunPSK" w:hAnsi="TH SarabunPSK" w:cs="TH SarabunPSK"/>
          <w:b/>
          <w:bCs/>
          <w:cs/>
        </w:rPr>
        <w:t>หลักสูตรมอบหมายให้ประธานหลักสูตร</w:t>
      </w:r>
      <w:r w:rsidRPr="00EE5B4C">
        <w:rPr>
          <w:rFonts w:ascii="TH SarabunPSK" w:eastAsia="TH SarabunPSK" w:hAnsi="TH SarabunPSK" w:cs="TH SarabunPSK"/>
          <w:cs/>
        </w:rPr>
        <w:t xml:space="preserve"> กำกับติดตามผลการดำเนินงานของหลักสูตรและนำข้อมูลที่ได้ไปใช้ประโยชน์ ในการวางแผนการรับนักศึกษา และการพัฒนานักศึกษา ต่อไป </w:t>
      </w:r>
    </w:p>
    <w:p w14:paraId="78917358" w14:textId="77777777" w:rsidR="00D974CA" w:rsidRPr="00EE5B4C" w:rsidRDefault="00D974CA" w:rsidP="00D974CA">
      <w:pPr>
        <w:tabs>
          <w:tab w:val="left" w:pos="720"/>
        </w:tabs>
        <w:jc w:val="both"/>
        <w:rPr>
          <w:rFonts w:ascii="TH SarabunPSK" w:eastAsia="TH SarabunPSK" w:hAnsi="TH SarabunPSK" w:cs="TH SarabunPSK"/>
          <w:cs/>
          <w:lang w:bidi="th"/>
        </w:rPr>
      </w:pPr>
    </w:p>
    <w:p w14:paraId="7F02F140" w14:textId="77777777" w:rsidR="00D974CA" w:rsidRPr="00EE5B4C" w:rsidRDefault="00D974CA" w:rsidP="00D974CA">
      <w:pPr>
        <w:ind w:left="1276" w:hanging="1276"/>
        <w:jc w:val="both"/>
        <w:rPr>
          <w:rFonts w:ascii="TH SarabunPSK" w:eastAsia="TH SarabunPSK" w:hAnsi="TH SarabunPSK" w:cs="TH SarabunPSK"/>
          <w:sz w:val="24"/>
          <w:szCs w:val="24"/>
          <w:cs/>
          <w:lang w:bidi="th"/>
        </w:rPr>
      </w:pPr>
      <w:bookmarkStart w:id="3" w:name="_heading=h.lfc2kld9c5h6" w:colFirst="0" w:colLast="0"/>
      <w:bookmarkEnd w:id="3"/>
      <w:r w:rsidRPr="00EE5B4C">
        <w:rPr>
          <w:rFonts w:ascii="TH SarabunPSK" w:eastAsia="TH SarabunPSK" w:hAnsi="TH SarabunPSK" w:cs="TH SarabunPSK"/>
          <w:b/>
          <w:bCs/>
          <w:cs/>
        </w:rPr>
        <w:t xml:space="preserve">ตารางที่ </w:t>
      </w:r>
      <w:r w:rsidRPr="00EE5B4C">
        <w:rPr>
          <w:rFonts w:ascii="TH SarabunPSK" w:eastAsia="TH SarabunPSK" w:hAnsi="TH SarabunPSK" w:cs="TH SarabunPSK"/>
          <w:b/>
          <w:bCs/>
          <w:cs/>
          <w:lang w:bidi="th"/>
        </w:rPr>
        <w:t>8</w:t>
      </w:r>
      <w:r w:rsidRPr="00EE5B4C">
        <w:rPr>
          <w:rFonts w:ascii="TH SarabunPSK" w:eastAsia="TH SarabunPSK" w:hAnsi="TH SarabunPSK" w:cs="TH SarabunPSK"/>
          <w:b/>
          <w:bCs/>
          <w:cs/>
        </w:rPr>
        <w:t>.</w:t>
      </w:r>
      <w:r w:rsidRPr="00EE5B4C">
        <w:rPr>
          <w:rFonts w:ascii="TH SarabunPSK" w:eastAsia="TH SarabunPSK" w:hAnsi="TH SarabunPSK" w:cs="TH SarabunPSK"/>
          <w:b/>
          <w:bCs/>
          <w:cs/>
          <w:lang w:bidi="th"/>
        </w:rPr>
        <w:t>1</w:t>
      </w:r>
      <w:r w:rsidRPr="00EE5B4C">
        <w:rPr>
          <w:rFonts w:ascii="TH SarabunPSK" w:eastAsia="TH SarabunPSK" w:hAnsi="TH SarabunPSK" w:cs="TH SarabunPSK"/>
          <w:b/>
          <w:bCs/>
          <w:cs/>
        </w:rPr>
        <w:t>-</w:t>
      </w:r>
      <w:r w:rsidRPr="00EE5B4C">
        <w:rPr>
          <w:rFonts w:ascii="TH SarabunPSK" w:eastAsia="TH SarabunPSK" w:hAnsi="TH SarabunPSK" w:cs="TH SarabunPSK"/>
          <w:b/>
          <w:bCs/>
          <w:cs/>
          <w:lang w:bidi="th"/>
        </w:rPr>
        <w:t>1</w:t>
      </w:r>
      <w:r w:rsidRPr="00EE5B4C">
        <w:rPr>
          <w:rFonts w:ascii="TH SarabunPSK" w:eastAsia="TH SarabunPSK" w:hAnsi="TH SarabunPSK" w:cs="TH SarabunPSK"/>
          <w:sz w:val="24"/>
          <w:szCs w:val="24"/>
          <w:cs/>
        </w:rPr>
        <w:t xml:space="preserve"> </w:t>
      </w:r>
      <w:r w:rsidRPr="00EE5B4C">
        <w:rPr>
          <w:rFonts w:ascii="TH SarabunPSK" w:eastAsia="TH SarabunPSK" w:hAnsi="TH SarabunPSK" w:cs="TH SarabunPSK"/>
          <w:cs/>
        </w:rPr>
        <w:t>อัตราการสำเร็จการศึกษา และอัตราการออกกลางคันของนักศึกษา แสดงข้อมูลย้อนหลัง</w:t>
      </w:r>
    </w:p>
    <w:tbl>
      <w:tblPr>
        <w:tblStyle w:val="a7"/>
        <w:tblW w:w="8910" w:type="dxa"/>
        <w:tblInd w:w="-5" w:type="dxa"/>
        <w:tblLayout w:type="fixed"/>
        <w:tblLook w:val="0400" w:firstRow="0" w:lastRow="0" w:firstColumn="0" w:lastColumn="0" w:noHBand="0" w:noVBand="1"/>
      </w:tblPr>
      <w:tblGrid>
        <w:gridCol w:w="1170"/>
        <w:gridCol w:w="720"/>
        <w:gridCol w:w="900"/>
        <w:gridCol w:w="810"/>
        <w:gridCol w:w="413"/>
        <w:gridCol w:w="450"/>
        <w:gridCol w:w="360"/>
        <w:gridCol w:w="540"/>
        <w:gridCol w:w="667"/>
        <w:gridCol w:w="335"/>
        <w:gridCol w:w="335"/>
        <w:gridCol w:w="335"/>
        <w:gridCol w:w="306"/>
        <w:gridCol w:w="335"/>
        <w:gridCol w:w="514"/>
        <w:gridCol w:w="720"/>
      </w:tblGrid>
      <w:tr w:rsidR="00D974CA" w:rsidRPr="00EE5B4C" w14:paraId="7081ADAC" w14:textId="77777777" w:rsidTr="00D974CA">
        <w:trPr>
          <w:tblHeader/>
        </w:trPr>
        <w:tc>
          <w:tcPr>
            <w:tcW w:w="1170"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EEE0EE0" w14:textId="77777777" w:rsidR="00D974CA" w:rsidRPr="00EE5B4C" w:rsidRDefault="00D974CA" w:rsidP="00D974CA">
            <w:pPr>
              <w:ind w:left="-36"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ปีการศึกษา</w:t>
            </w:r>
          </w:p>
          <w:p w14:paraId="7DBD6D21" w14:textId="77777777" w:rsidR="00D974CA" w:rsidRPr="00EE5B4C" w:rsidRDefault="00D974CA" w:rsidP="00D974CA">
            <w:pPr>
              <w:ind w:left="-36"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รับเข้า</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7108F4F" w14:textId="77777777" w:rsidR="00D974CA" w:rsidRPr="00EE5B4C" w:rsidRDefault="00D974CA" w:rsidP="00D974CA">
            <w:pPr>
              <w:ind w:left="-36"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แผน</w:t>
            </w:r>
          </w:p>
          <w:p w14:paraId="0156C184" w14:textId="77777777" w:rsidR="00D974CA" w:rsidRPr="00EE5B4C" w:rsidRDefault="00D974CA" w:rsidP="00D974CA">
            <w:pPr>
              <w:ind w:left="-36"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รับ</w:t>
            </w:r>
          </w:p>
        </w:tc>
        <w:tc>
          <w:tcPr>
            <w:tcW w:w="900"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84A8312" w14:textId="77777777" w:rsidR="00D974CA" w:rsidRPr="00EE5B4C" w:rsidRDefault="00D974CA" w:rsidP="00D974CA">
            <w:pPr>
              <w:ind w:left="-36"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จำนวน</w:t>
            </w:r>
          </w:p>
          <w:p w14:paraId="5D934A7E" w14:textId="77777777" w:rsidR="00D974CA" w:rsidRPr="00EE5B4C" w:rsidRDefault="00D974CA" w:rsidP="00D974CA">
            <w:pPr>
              <w:ind w:left="-36"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แรกเข้า</w:t>
            </w:r>
          </w:p>
        </w:tc>
        <w:tc>
          <w:tcPr>
            <w:tcW w:w="810"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69D9A03" w14:textId="77777777" w:rsidR="00D974CA" w:rsidRPr="00EE5B4C" w:rsidRDefault="00D974CA" w:rsidP="00D974CA">
            <w:pPr>
              <w:ind w:left="-36"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จำนวนคงอยู่</w:t>
            </w:r>
          </w:p>
        </w:tc>
        <w:tc>
          <w:tcPr>
            <w:tcW w:w="2430"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72A67EB"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ผู้สำเร็จการศึกษา ปีที่</w:t>
            </w:r>
          </w:p>
        </w:tc>
        <w:tc>
          <w:tcPr>
            <w:tcW w:w="2880" w:type="dxa"/>
            <w:gridSpan w:val="7"/>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0E15B8A"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นักศึกษาออกกลางคัน ปีที่</w:t>
            </w:r>
          </w:p>
        </w:tc>
      </w:tr>
      <w:tr w:rsidR="00D974CA" w:rsidRPr="00EE5B4C" w14:paraId="65A72BD9" w14:textId="77777777" w:rsidTr="00D974CA">
        <w:trPr>
          <w:trHeight w:val="96"/>
          <w:tblHeader/>
        </w:trPr>
        <w:tc>
          <w:tcPr>
            <w:tcW w:w="1170"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9F098F2" w14:textId="77777777" w:rsidR="00D974CA" w:rsidRPr="00EE5B4C" w:rsidRDefault="00D974CA" w:rsidP="00D974CA">
            <w:pPr>
              <w:widowControl w:val="0"/>
              <w:pBdr>
                <w:top w:val="nil"/>
                <w:left w:val="nil"/>
                <w:bottom w:val="nil"/>
                <w:right w:val="nil"/>
                <w:between w:val="nil"/>
              </w:pBdr>
              <w:spacing w:line="276" w:lineRule="auto"/>
              <w:rPr>
                <w:rFonts w:ascii="TH SarabunPSK" w:eastAsia="TH SarabunPSK" w:hAnsi="TH SarabunPSK" w:cs="TH SarabunPSK"/>
                <w:b/>
                <w:bCs/>
                <w:sz w:val="24"/>
                <w:szCs w:val="24"/>
                <w:cs/>
                <w:lang w:bidi="th"/>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E284052" w14:textId="77777777" w:rsidR="00D974CA" w:rsidRPr="00EE5B4C" w:rsidRDefault="00D974CA" w:rsidP="00D974CA">
            <w:pPr>
              <w:widowControl w:val="0"/>
              <w:pBdr>
                <w:top w:val="nil"/>
                <w:left w:val="nil"/>
                <w:bottom w:val="nil"/>
                <w:right w:val="nil"/>
                <w:between w:val="nil"/>
              </w:pBdr>
              <w:spacing w:line="276" w:lineRule="auto"/>
              <w:rPr>
                <w:rFonts w:ascii="TH SarabunPSK" w:eastAsia="TH SarabunPSK" w:hAnsi="TH SarabunPSK" w:cs="TH SarabunPSK"/>
                <w:b/>
                <w:bCs/>
                <w:sz w:val="24"/>
                <w:szCs w:val="24"/>
                <w:cs/>
                <w:lang w:bidi="th"/>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93883C6" w14:textId="77777777" w:rsidR="00D974CA" w:rsidRPr="00EE5B4C" w:rsidRDefault="00D974CA" w:rsidP="00D974CA">
            <w:pPr>
              <w:widowControl w:val="0"/>
              <w:pBdr>
                <w:top w:val="nil"/>
                <w:left w:val="nil"/>
                <w:bottom w:val="nil"/>
                <w:right w:val="nil"/>
                <w:between w:val="nil"/>
              </w:pBdr>
              <w:spacing w:line="276" w:lineRule="auto"/>
              <w:rPr>
                <w:rFonts w:ascii="TH SarabunPSK" w:eastAsia="TH SarabunPSK" w:hAnsi="TH SarabunPSK" w:cs="TH SarabunPSK"/>
                <w:b/>
                <w:bCs/>
                <w:sz w:val="24"/>
                <w:szCs w:val="24"/>
                <w:cs/>
                <w:lang w:bidi="th"/>
              </w:rPr>
            </w:pPr>
          </w:p>
        </w:tc>
        <w:tc>
          <w:tcPr>
            <w:tcW w:w="810"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82411AF" w14:textId="77777777" w:rsidR="00D974CA" w:rsidRPr="00EE5B4C" w:rsidRDefault="00D974CA" w:rsidP="00D974CA">
            <w:pPr>
              <w:widowControl w:val="0"/>
              <w:pBdr>
                <w:top w:val="nil"/>
                <w:left w:val="nil"/>
                <w:bottom w:val="nil"/>
                <w:right w:val="nil"/>
                <w:between w:val="nil"/>
              </w:pBdr>
              <w:spacing w:line="276" w:lineRule="auto"/>
              <w:rPr>
                <w:rFonts w:ascii="TH SarabunPSK" w:eastAsia="TH SarabunPSK" w:hAnsi="TH SarabunPSK" w:cs="TH SarabunPSK"/>
                <w:b/>
                <w:bCs/>
                <w:sz w:val="24"/>
                <w:szCs w:val="24"/>
                <w:cs/>
                <w:lang w:bidi="th"/>
              </w:rPr>
            </w:pPr>
          </w:p>
        </w:tc>
        <w:tc>
          <w:tcPr>
            <w:tcW w:w="4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AC71661" w14:textId="77777777" w:rsidR="00D974CA" w:rsidRPr="00EE5B4C" w:rsidRDefault="00D974CA" w:rsidP="00D974CA">
            <w:pPr>
              <w:ind w:left="-121" w:right="-78"/>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4</w:t>
            </w: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2B25CBC" w14:textId="77777777" w:rsidR="00D974CA" w:rsidRPr="00EE5B4C" w:rsidRDefault="00D974CA" w:rsidP="00D974CA">
            <w:pPr>
              <w:ind w:left="-121" w:right="-78"/>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5</w:t>
            </w:r>
          </w:p>
        </w:tc>
        <w:tc>
          <w:tcPr>
            <w:tcW w:w="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F9C5571" w14:textId="77777777" w:rsidR="00D974CA" w:rsidRPr="00EE5B4C" w:rsidRDefault="00D974CA" w:rsidP="00D974CA">
            <w:pPr>
              <w:ind w:left="-121" w:right="-78"/>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6</w:t>
            </w:r>
          </w:p>
        </w:tc>
        <w:tc>
          <w:tcPr>
            <w:tcW w:w="5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B868BEB" w14:textId="77777777" w:rsidR="00D974CA" w:rsidRPr="00EE5B4C" w:rsidRDefault="00D974CA" w:rsidP="00D974CA">
            <w:pPr>
              <w:ind w:left="-121" w:right="-78"/>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รวม</w:t>
            </w:r>
          </w:p>
        </w:tc>
        <w:tc>
          <w:tcPr>
            <w:tcW w:w="667" w:type="dxa"/>
            <w:tcBorders>
              <w:top w:val="single" w:sz="4" w:space="0" w:color="000000"/>
              <w:left w:val="single" w:sz="4" w:space="0" w:color="000000"/>
              <w:bottom w:val="single" w:sz="4" w:space="0" w:color="000000"/>
              <w:right w:val="single" w:sz="4" w:space="0" w:color="000000"/>
            </w:tcBorders>
            <w:shd w:val="clear" w:color="auto" w:fill="F2F2F2"/>
          </w:tcPr>
          <w:p w14:paraId="73B2AC3B" w14:textId="77777777" w:rsidR="00D974CA" w:rsidRPr="00EE5B4C" w:rsidRDefault="00D974CA" w:rsidP="00D974CA">
            <w:pPr>
              <w:ind w:left="-121" w:right="-78"/>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88648FF" w14:textId="77777777" w:rsidR="00D974CA" w:rsidRPr="00EE5B4C" w:rsidRDefault="00D974CA" w:rsidP="00D974CA">
            <w:pPr>
              <w:ind w:left="-121" w:right="-78"/>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1</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2AB3853" w14:textId="77777777" w:rsidR="00D974CA" w:rsidRPr="00EE5B4C" w:rsidRDefault="00D974CA" w:rsidP="00D974CA">
            <w:pPr>
              <w:ind w:left="-121" w:right="-78"/>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2</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D9CB240" w14:textId="77777777" w:rsidR="00D974CA" w:rsidRPr="00EE5B4C" w:rsidRDefault="00D974CA" w:rsidP="00D974CA">
            <w:pPr>
              <w:ind w:left="-121" w:right="-78"/>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3</w:t>
            </w:r>
          </w:p>
        </w:tc>
        <w:tc>
          <w:tcPr>
            <w:tcW w:w="3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F6F22E2" w14:textId="77777777" w:rsidR="00D974CA" w:rsidRPr="00EE5B4C" w:rsidRDefault="00D974CA" w:rsidP="00D974CA">
            <w:pPr>
              <w:ind w:left="-121" w:right="-78"/>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4</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59A0594" w14:textId="77777777" w:rsidR="00D974CA" w:rsidRPr="00EE5B4C" w:rsidRDefault="00D974CA" w:rsidP="00D974CA">
            <w:pPr>
              <w:ind w:left="-121" w:right="-78"/>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5</w:t>
            </w:r>
          </w:p>
        </w:tc>
        <w:tc>
          <w:tcPr>
            <w:tcW w:w="5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0D4D190" w14:textId="77777777" w:rsidR="00D974CA" w:rsidRPr="00EE5B4C" w:rsidRDefault="00D974CA" w:rsidP="00D974CA">
            <w:pPr>
              <w:ind w:left="-121" w:right="-78"/>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รวม</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Pr>
          <w:p w14:paraId="1F785024" w14:textId="77777777" w:rsidR="00D974CA" w:rsidRPr="00EE5B4C" w:rsidRDefault="00D974CA" w:rsidP="00D974CA">
            <w:pPr>
              <w:ind w:left="-121" w:right="-78"/>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w:t>
            </w:r>
          </w:p>
        </w:tc>
      </w:tr>
      <w:tr w:rsidR="00D974CA" w:rsidRPr="00EE5B4C" w14:paraId="2CBA7F9E" w14:textId="77777777" w:rsidTr="00D974CA">
        <w:tc>
          <w:tcPr>
            <w:tcW w:w="117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94A1B91"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2560</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B106D8F"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30</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047BF4C"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39</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B8290DD"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4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AFC4859"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B7064E9"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29</w:t>
            </w:r>
          </w:p>
        </w:tc>
        <w:tc>
          <w:tcPr>
            <w:tcW w:w="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1DC0BAC"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1B894D5"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29</w:t>
            </w:r>
          </w:p>
        </w:tc>
        <w:tc>
          <w:tcPr>
            <w:tcW w:w="667" w:type="dxa"/>
            <w:tcBorders>
              <w:top w:val="single" w:sz="4" w:space="0" w:color="000000"/>
              <w:left w:val="single" w:sz="4" w:space="0" w:color="000000"/>
              <w:bottom w:val="single" w:sz="4" w:space="0" w:color="000000"/>
              <w:right w:val="single" w:sz="4" w:space="0" w:color="000000"/>
            </w:tcBorders>
            <w:shd w:val="clear" w:color="auto" w:fill="F2F2F2"/>
          </w:tcPr>
          <w:p w14:paraId="013296EF" w14:textId="77777777" w:rsidR="00D974CA" w:rsidRPr="00EE5B4C" w:rsidRDefault="00D974CA" w:rsidP="00D974CA">
            <w:pPr>
              <w:ind w:right="-36"/>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74</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 xml:space="preserve">36 </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CD5035A"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2EE53D5"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C130A4D"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w:t>
            </w:r>
          </w:p>
        </w:tc>
        <w:tc>
          <w:tcPr>
            <w:tcW w:w="3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17F0E21"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24DE007"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09856CB"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10</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Pr>
          <w:p w14:paraId="5F467319" w14:textId="77777777" w:rsidR="00D974CA" w:rsidRPr="00EE5B4C" w:rsidRDefault="00D974CA" w:rsidP="00D974CA">
            <w:pPr>
              <w:ind w:right="-36"/>
              <w:jc w:val="right"/>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25</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 xml:space="preserve">64 </w:t>
            </w:r>
          </w:p>
        </w:tc>
      </w:tr>
      <w:tr w:rsidR="00D974CA" w:rsidRPr="00EE5B4C" w14:paraId="1944185E" w14:textId="77777777" w:rsidTr="00D974CA">
        <w:tc>
          <w:tcPr>
            <w:tcW w:w="117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9BE9BB4"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2561 </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06810EB"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30</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35E00FA"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38</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8586F88"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4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3BB7FC8"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B221185"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36</w:t>
            </w:r>
          </w:p>
        </w:tc>
        <w:tc>
          <w:tcPr>
            <w:tcW w:w="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506EA71"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55CC3B3"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36</w:t>
            </w:r>
          </w:p>
        </w:tc>
        <w:tc>
          <w:tcPr>
            <w:tcW w:w="667" w:type="dxa"/>
            <w:tcBorders>
              <w:top w:val="single" w:sz="4" w:space="0" w:color="000000"/>
              <w:left w:val="single" w:sz="4" w:space="0" w:color="000000"/>
              <w:bottom w:val="single" w:sz="4" w:space="0" w:color="000000"/>
              <w:right w:val="single" w:sz="4" w:space="0" w:color="000000"/>
            </w:tcBorders>
            <w:shd w:val="clear" w:color="auto" w:fill="F2F2F2"/>
          </w:tcPr>
          <w:p w14:paraId="52CC6AEA" w14:textId="77777777" w:rsidR="00D974CA" w:rsidRPr="00EE5B4C" w:rsidRDefault="00D974CA" w:rsidP="00D974CA">
            <w:pPr>
              <w:ind w:right="-36"/>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94</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 xml:space="preserve">74 </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72E7864"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CCD3E97"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1</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8E6EB6B"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DE22311"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76809B0"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1</w:t>
            </w:r>
          </w:p>
        </w:tc>
        <w:tc>
          <w:tcPr>
            <w:tcW w:w="5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D48557E" w14:textId="77777777" w:rsidR="00D974CA" w:rsidRPr="00EE5B4C" w:rsidRDefault="00D974CA" w:rsidP="00D974CA">
            <w:pPr>
              <w:ind w:left="-36"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Pr>
          <w:p w14:paraId="1B04913A" w14:textId="77777777" w:rsidR="00D974CA" w:rsidRPr="00EE5B4C" w:rsidRDefault="00D974CA" w:rsidP="00D974CA">
            <w:pPr>
              <w:ind w:right="-36"/>
              <w:jc w:val="right"/>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5</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 xml:space="preserve">26 </w:t>
            </w:r>
          </w:p>
        </w:tc>
      </w:tr>
      <w:tr w:rsidR="00D974CA" w:rsidRPr="00EE5B4C" w14:paraId="10D87160" w14:textId="77777777" w:rsidTr="00D974CA">
        <w:tc>
          <w:tcPr>
            <w:tcW w:w="117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4678DC3"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2562 </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3B653D8"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30</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4BB75CA"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30</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6A284A7"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4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3C7ABF8"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27</w:t>
            </w: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E1D36DD"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1CE9A2B"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DFD544F"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27</w:t>
            </w:r>
          </w:p>
        </w:tc>
        <w:tc>
          <w:tcPr>
            <w:tcW w:w="667" w:type="dxa"/>
            <w:tcBorders>
              <w:top w:val="single" w:sz="4" w:space="0" w:color="000000"/>
              <w:left w:val="single" w:sz="4" w:space="0" w:color="000000"/>
              <w:bottom w:val="single" w:sz="4" w:space="0" w:color="000000"/>
              <w:right w:val="single" w:sz="4" w:space="0" w:color="000000"/>
            </w:tcBorders>
            <w:shd w:val="clear" w:color="auto" w:fill="F2F2F2"/>
          </w:tcPr>
          <w:p w14:paraId="7A986217" w14:textId="77777777" w:rsidR="00D974CA" w:rsidRPr="00EE5B4C" w:rsidRDefault="00D974CA" w:rsidP="00D974CA">
            <w:pP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90</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 xml:space="preserve">00 </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2F81540"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1</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2540CB2"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1</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D77D757"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1</w:t>
            </w:r>
          </w:p>
        </w:tc>
        <w:tc>
          <w:tcPr>
            <w:tcW w:w="3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98CF3CD"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F71FF73"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361C1E9"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Pr>
          <w:p w14:paraId="4858C709" w14:textId="77777777" w:rsidR="00D974CA" w:rsidRPr="00EE5B4C" w:rsidRDefault="00D974CA" w:rsidP="00D974CA">
            <w:pPr>
              <w:ind w:right="-36"/>
              <w:jc w:val="right"/>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10</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 xml:space="preserve">00 </w:t>
            </w:r>
          </w:p>
        </w:tc>
      </w:tr>
      <w:tr w:rsidR="00D974CA" w:rsidRPr="00EE5B4C" w14:paraId="790C9FAB" w14:textId="77777777" w:rsidTr="00D974CA">
        <w:tc>
          <w:tcPr>
            <w:tcW w:w="117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A821FD4"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 xml:space="preserve">2563 </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D0BEB72"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30</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D544FAD"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35</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68182D5" w14:textId="77777777" w:rsidR="00D974CA" w:rsidRPr="00EE5B4C" w:rsidRDefault="00D974CA" w:rsidP="00D974CA">
            <w:pPr>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2</w:t>
            </w:r>
          </w:p>
        </w:tc>
        <w:tc>
          <w:tcPr>
            <w:tcW w:w="4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184D6D5"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32</w:t>
            </w: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0327EB9"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C3454C7"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EA51A67"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32</w:t>
            </w:r>
          </w:p>
        </w:tc>
        <w:tc>
          <w:tcPr>
            <w:tcW w:w="667" w:type="dxa"/>
            <w:tcBorders>
              <w:top w:val="single" w:sz="4" w:space="0" w:color="000000"/>
              <w:left w:val="single" w:sz="4" w:space="0" w:color="000000"/>
              <w:bottom w:val="single" w:sz="4" w:space="0" w:color="000000"/>
              <w:right w:val="single" w:sz="4" w:space="0" w:color="000000"/>
            </w:tcBorders>
            <w:shd w:val="clear" w:color="auto" w:fill="F2F2F2"/>
          </w:tcPr>
          <w:p w14:paraId="5EF2BF87" w14:textId="77777777" w:rsidR="00D974CA" w:rsidRPr="00EE5B4C" w:rsidRDefault="00D974CA" w:rsidP="00D974CA">
            <w:pP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91</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 xml:space="preserve">43 </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1AA7D47"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494E177"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E9A4F72"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1</w:t>
            </w:r>
          </w:p>
        </w:tc>
        <w:tc>
          <w:tcPr>
            <w:tcW w:w="3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0E6B19E" w14:textId="77777777" w:rsidR="00D974CA" w:rsidRPr="00EE5B4C" w:rsidRDefault="00D974CA" w:rsidP="00D974CA">
            <w:pPr>
              <w:rPr>
                <w:rFonts w:ascii="TH SarabunPSK" w:eastAsia="TH SarabunPSK" w:hAnsi="TH SarabunPSK" w:cs="TH SarabunPSK"/>
                <w:sz w:val="24"/>
                <w:szCs w:val="24"/>
                <w:cs/>
                <w:lang w:bidi="th"/>
              </w:rPr>
            </w:pP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D38AEC6"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295BA7E"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1</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Pr>
          <w:p w14:paraId="752073EF" w14:textId="77777777" w:rsidR="00D974CA" w:rsidRPr="00EE5B4C" w:rsidRDefault="00D974CA" w:rsidP="00D974CA">
            <w:pPr>
              <w:ind w:right="-36"/>
              <w:jc w:val="right"/>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5</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 xml:space="preserve">71 </w:t>
            </w:r>
          </w:p>
        </w:tc>
      </w:tr>
      <w:tr w:rsidR="00D974CA" w:rsidRPr="00EE5B4C" w14:paraId="1D121069" w14:textId="77777777" w:rsidTr="00D974CA">
        <w:tc>
          <w:tcPr>
            <w:tcW w:w="117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4564918"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 xml:space="preserve">2564 </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D3F262A"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30</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AA7EA41"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highlight w:val="yellow"/>
                <w:cs/>
                <w:lang w:bidi="th"/>
              </w:rPr>
              <w:t>36</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6D2A704" w14:textId="77777777" w:rsidR="00D974CA" w:rsidRPr="00EE5B4C" w:rsidRDefault="00D974CA" w:rsidP="00D974CA">
            <w:pPr>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2</w:t>
            </w:r>
          </w:p>
        </w:tc>
        <w:tc>
          <w:tcPr>
            <w:tcW w:w="4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A5E1168"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28</w:t>
            </w: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5CE8B2A"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FBD8F90"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6398831"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28</w:t>
            </w:r>
          </w:p>
        </w:tc>
        <w:tc>
          <w:tcPr>
            <w:tcW w:w="667" w:type="dxa"/>
            <w:tcBorders>
              <w:top w:val="single" w:sz="4" w:space="0" w:color="000000"/>
              <w:left w:val="single" w:sz="4" w:space="0" w:color="000000"/>
              <w:bottom w:val="single" w:sz="4" w:space="0" w:color="000000"/>
              <w:right w:val="single" w:sz="4" w:space="0" w:color="000000"/>
            </w:tcBorders>
            <w:shd w:val="clear" w:color="auto" w:fill="F2F2F2"/>
          </w:tcPr>
          <w:p w14:paraId="082A8377" w14:textId="77777777" w:rsidR="00D974CA" w:rsidRPr="00EE5B4C" w:rsidRDefault="00D974CA" w:rsidP="00D974CA">
            <w:pP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77</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 xml:space="preserve">78 </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2022087"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5</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6A6D302"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1</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8F99FC9"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B73B45E"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0DB4588"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7071B8B"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Pr>
          <w:p w14:paraId="76B8729E" w14:textId="77777777" w:rsidR="00D974CA" w:rsidRPr="00EE5B4C" w:rsidRDefault="00D974CA" w:rsidP="00D974CA">
            <w:pPr>
              <w:ind w:right="-36"/>
              <w:jc w:val="right"/>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16</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 xml:space="preserve">67 </w:t>
            </w:r>
          </w:p>
        </w:tc>
      </w:tr>
      <w:tr w:rsidR="00D974CA" w:rsidRPr="00EE5B4C" w14:paraId="501EF25C" w14:textId="77777777" w:rsidTr="00D974CA">
        <w:tc>
          <w:tcPr>
            <w:tcW w:w="117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90C4D1B"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2565</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7F6F128"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30</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78E5808"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42</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AD41634" w14:textId="77777777" w:rsidR="00D974CA" w:rsidRPr="00EE5B4C" w:rsidRDefault="00D974CA" w:rsidP="00D974CA">
            <w:pPr>
              <w:jc w:val="center"/>
              <w:rPr>
                <w:rFonts w:ascii="TH SarabunPSK" w:eastAsia="TH SarabunPSK" w:hAnsi="TH SarabunPSK" w:cs="TH SarabunPSK"/>
                <w:sz w:val="24"/>
                <w:szCs w:val="24"/>
                <w:highlight w:val="yellow"/>
                <w:cs/>
                <w:lang w:bidi="th"/>
              </w:rPr>
            </w:pPr>
            <w:r w:rsidRPr="00EE5B4C">
              <w:rPr>
                <w:rFonts w:ascii="TH SarabunPSK" w:eastAsia="TH SarabunPSK" w:hAnsi="TH SarabunPSK" w:cs="TH SarabunPSK"/>
                <w:sz w:val="24"/>
                <w:szCs w:val="24"/>
                <w:highlight w:val="yellow"/>
                <w:cs/>
                <w:lang w:bidi="th"/>
              </w:rPr>
              <w:t>36</w:t>
            </w:r>
          </w:p>
        </w:tc>
        <w:tc>
          <w:tcPr>
            <w:tcW w:w="4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564A6EE"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164AA5D"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DE88A94"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D190C9B"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667" w:type="dxa"/>
            <w:tcBorders>
              <w:top w:val="single" w:sz="4" w:space="0" w:color="000000"/>
              <w:left w:val="single" w:sz="4" w:space="0" w:color="000000"/>
              <w:bottom w:val="single" w:sz="4" w:space="0" w:color="000000"/>
              <w:right w:val="single" w:sz="4" w:space="0" w:color="000000"/>
            </w:tcBorders>
            <w:shd w:val="clear" w:color="auto" w:fill="F2F2F2"/>
          </w:tcPr>
          <w:p w14:paraId="45058308" w14:textId="77777777" w:rsidR="00D974CA" w:rsidRPr="00EE5B4C" w:rsidRDefault="00D974CA" w:rsidP="00D974CA">
            <w:pPr>
              <w:jc w:val="center"/>
              <w:rPr>
                <w:rFonts w:ascii="TH SarabunPSK" w:eastAsia="TH SarabunPSK" w:hAnsi="TH SarabunPSK" w:cs="TH SarabunPSK"/>
                <w:sz w:val="24"/>
                <w:szCs w:val="24"/>
                <w:cs/>
                <w:lang w:bidi="th"/>
              </w:rPr>
            </w:pP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F8092F5"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292C508"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39D797B"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1</w:t>
            </w:r>
          </w:p>
        </w:tc>
        <w:tc>
          <w:tcPr>
            <w:tcW w:w="3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B4A38A7"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96C4EC3"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B165E7D"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Pr>
          <w:p w14:paraId="0433BE7A" w14:textId="77777777" w:rsidR="00D974CA" w:rsidRPr="00EE5B4C" w:rsidRDefault="00D974CA" w:rsidP="00D974CA">
            <w:pPr>
              <w:ind w:right="-36"/>
              <w:jc w:val="right"/>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14</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 xml:space="preserve">29 </w:t>
            </w:r>
          </w:p>
        </w:tc>
      </w:tr>
      <w:tr w:rsidR="00D974CA" w:rsidRPr="00EE5B4C" w14:paraId="3324903E" w14:textId="77777777" w:rsidTr="00D974CA">
        <w:tc>
          <w:tcPr>
            <w:tcW w:w="117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E449B6C"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 xml:space="preserve">2566 </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0B5C92"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60</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3EB1AD2"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62</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D708C3B" w14:textId="77777777" w:rsidR="00D974CA" w:rsidRPr="00EE5B4C" w:rsidRDefault="00D974CA" w:rsidP="00D974CA">
            <w:pPr>
              <w:jc w:val="center"/>
              <w:rPr>
                <w:rFonts w:ascii="TH SarabunPSK" w:eastAsia="TH SarabunPSK" w:hAnsi="TH SarabunPSK" w:cs="TH SarabunPSK"/>
                <w:sz w:val="24"/>
                <w:szCs w:val="24"/>
                <w:highlight w:val="yellow"/>
                <w:cs/>
                <w:lang w:bidi="th"/>
              </w:rPr>
            </w:pPr>
            <w:r w:rsidRPr="00EE5B4C">
              <w:rPr>
                <w:rFonts w:ascii="TH SarabunPSK" w:eastAsia="TH SarabunPSK" w:hAnsi="TH SarabunPSK" w:cs="TH SarabunPSK"/>
                <w:sz w:val="24"/>
                <w:szCs w:val="24"/>
                <w:highlight w:val="yellow"/>
                <w:cs/>
                <w:lang w:bidi="th"/>
              </w:rPr>
              <w:t>52</w:t>
            </w:r>
          </w:p>
        </w:tc>
        <w:tc>
          <w:tcPr>
            <w:tcW w:w="4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1C09824"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499555A"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96C20FC"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43A1B5F"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667" w:type="dxa"/>
            <w:tcBorders>
              <w:top w:val="single" w:sz="4" w:space="0" w:color="000000"/>
              <w:left w:val="single" w:sz="4" w:space="0" w:color="000000"/>
              <w:bottom w:val="single" w:sz="4" w:space="0" w:color="000000"/>
              <w:right w:val="single" w:sz="4" w:space="0" w:color="000000"/>
            </w:tcBorders>
            <w:shd w:val="clear" w:color="auto" w:fill="F2F2F2"/>
          </w:tcPr>
          <w:p w14:paraId="3438CB5A" w14:textId="77777777" w:rsidR="00D974CA" w:rsidRPr="00EE5B4C" w:rsidRDefault="00D974CA" w:rsidP="00D974CA">
            <w:pPr>
              <w:jc w:val="center"/>
              <w:rPr>
                <w:rFonts w:ascii="TH SarabunPSK" w:eastAsia="TH SarabunPSK" w:hAnsi="TH SarabunPSK" w:cs="TH SarabunPSK"/>
                <w:sz w:val="24"/>
                <w:szCs w:val="24"/>
                <w:cs/>
                <w:lang w:bidi="th"/>
              </w:rPr>
            </w:pP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1DE0C3F"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E888A7A"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4</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7355001"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34AED22"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C782917"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8CD1505"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10</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Pr>
          <w:p w14:paraId="7EAC4D75" w14:textId="77777777" w:rsidR="00D974CA" w:rsidRPr="00EE5B4C" w:rsidRDefault="00D974CA" w:rsidP="00D974CA">
            <w:pPr>
              <w:ind w:right="-36"/>
              <w:jc w:val="right"/>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16</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 xml:space="preserve">13 </w:t>
            </w:r>
          </w:p>
        </w:tc>
      </w:tr>
      <w:tr w:rsidR="00D974CA" w:rsidRPr="00EE5B4C" w14:paraId="53F8CD0C" w14:textId="77777777" w:rsidTr="00D974CA">
        <w:tc>
          <w:tcPr>
            <w:tcW w:w="117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CBE756A"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2567</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1AB23A5"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60</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D835D5D"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65</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3A18C42" w14:textId="77777777" w:rsidR="00D974CA" w:rsidRPr="00EE5B4C" w:rsidRDefault="00D974CA" w:rsidP="00D974CA">
            <w:pPr>
              <w:jc w:val="center"/>
              <w:rPr>
                <w:rFonts w:ascii="TH SarabunPSK" w:eastAsia="TH SarabunPSK" w:hAnsi="TH SarabunPSK" w:cs="TH SarabunPSK"/>
                <w:sz w:val="24"/>
                <w:szCs w:val="24"/>
                <w:highlight w:val="yellow"/>
                <w:cs/>
                <w:lang w:bidi="th"/>
              </w:rPr>
            </w:pPr>
            <w:r w:rsidRPr="00EE5B4C">
              <w:rPr>
                <w:rFonts w:ascii="TH SarabunPSK" w:eastAsia="TH SarabunPSK" w:hAnsi="TH SarabunPSK" w:cs="TH SarabunPSK"/>
                <w:sz w:val="24"/>
                <w:szCs w:val="24"/>
                <w:highlight w:val="yellow"/>
                <w:cs/>
                <w:lang w:bidi="th"/>
              </w:rPr>
              <w:t>59</w:t>
            </w:r>
          </w:p>
        </w:tc>
        <w:tc>
          <w:tcPr>
            <w:tcW w:w="4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78E80CB"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0EFA3CC"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46B777E"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9D3E0F6"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667" w:type="dxa"/>
            <w:tcBorders>
              <w:top w:val="single" w:sz="4" w:space="0" w:color="000000"/>
              <w:left w:val="single" w:sz="4" w:space="0" w:color="000000"/>
              <w:bottom w:val="single" w:sz="4" w:space="0" w:color="000000"/>
              <w:right w:val="single" w:sz="4" w:space="0" w:color="000000"/>
            </w:tcBorders>
            <w:shd w:val="clear" w:color="auto" w:fill="F2F2F2"/>
          </w:tcPr>
          <w:p w14:paraId="406A0794" w14:textId="77777777" w:rsidR="00D974CA" w:rsidRPr="00EE5B4C" w:rsidRDefault="00D974CA" w:rsidP="00D974CA">
            <w:pPr>
              <w:jc w:val="center"/>
              <w:rPr>
                <w:rFonts w:ascii="TH SarabunPSK" w:eastAsia="TH SarabunPSK" w:hAnsi="TH SarabunPSK" w:cs="TH SarabunPSK"/>
                <w:sz w:val="24"/>
                <w:szCs w:val="24"/>
                <w:cs/>
                <w:lang w:bidi="th"/>
              </w:rPr>
            </w:pP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EB19AE2"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E8FB7A7"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A855C8F"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93C9A16"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4F02A6B"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C97F7FB"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Pr>
          <w:p w14:paraId="3D1118FF" w14:textId="77777777" w:rsidR="00D974CA" w:rsidRPr="00EE5B4C" w:rsidRDefault="00D974CA" w:rsidP="00D974CA">
            <w:pPr>
              <w:ind w:right="-36"/>
              <w:jc w:val="right"/>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9</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 xml:space="preserve">23 </w:t>
            </w:r>
          </w:p>
        </w:tc>
      </w:tr>
      <w:tr w:rsidR="00D974CA" w:rsidRPr="00EE5B4C" w14:paraId="38E41D0D" w14:textId="77777777" w:rsidTr="00D974CA">
        <w:tc>
          <w:tcPr>
            <w:tcW w:w="117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ADF1A1B"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2568</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BF941FF" w14:textId="77777777" w:rsidR="00D974CA" w:rsidRPr="00EE5B4C" w:rsidRDefault="00D974CA" w:rsidP="00D974CA">
            <w:pPr>
              <w:jc w:val="center"/>
              <w:rPr>
                <w:rFonts w:ascii="TH SarabunPSK" w:eastAsia="TH SarabunPSK" w:hAnsi="TH SarabunPSK" w:cs="TH SarabunPSK"/>
                <w:sz w:val="24"/>
                <w:szCs w:val="24"/>
                <w:cs/>
                <w:lang w:bidi="th"/>
              </w:rPr>
            </w:pP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465925B" w14:textId="77777777" w:rsidR="00D974CA" w:rsidRPr="00EE5B4C" w:rsidRDefault="00D974CA" w:rsidP="00D974CA">
            <w:pPr>
              <w:jc w:val="center"/>
              <w:rPr>
                <w:rFonts w:ascii="TH SarabunPSK" w:eastAsia="TH SarabunPSK" w:hAnsi="TH SarabunPSK" w:cs="TH SarabunPSK"/>
                <w:sz w:val="24"/>
                <w:szCs w:val="24"/>
                <w:cs/>
                <w:lang w:bidi="th"/>
              </w:rPr>
            </w:pP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7AC61D0" w14:textId="77777777" w:rsidR="00D974CA" w:rsidRPr="00EE5B4C" w:rsidRDefault="00D974CA" w:rsidP="00D974CA">
            <w:pPr>
              <w:jc w:val="center"/>
              <w:rPr>
                <w:rFonts w:ascii="TH SarabunPSK" w:eastAsia="TH SarabunPSK" w:hAnsi="TH SarabunPSK" w:cs="TH SarabunPSK"/>
                <w:sz w:val="24"/>
                <w:szCs w:val="24"/>
                <w:highlight w:val="yellow"/>
                <w:cs/>
                <w:lang w:bidi="th"/>
              </w:rPr>
            </w:pPr>
          </w:p>
        </w:tc>
        <w:tc>
          <w:tcPr>
            <w:tcW w:w="4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B31173E" w14:textId="77777777" w:rsidR="00D974CA" w:rsidRPr="00EE5B4C" w:rsidRDefault="00D974CA" w:rsidP="00D974CA">
            <w:pPr>
              <w:jc w:val="center"/>
              <w:rPr>
                <w:rFonts w:ascii="TH SarabunPSK" w:eastAsia="TH SarabunPSK" w:hAnsi="TH SarabunPSK" w:cs="TH SarabunPSK"/>
                <w:sz w:val="24"/>
                <w:szCs w:val="24"/>
                <w:cs/>
                <w:lang w:bidi="th"/>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5558595" w14:textId="77777777" w:rsidR="00D974CA" w:rsidRPr="00EE5B4C" w:rsidRDefault="00D974CA" w:rsidP="00D974CA">
            <w:pPr>
              <w:jc w:val="center"/>
              <w:rPr>
                <w:rFonts w:ascii="TH SarabunPSK" w:eastAsia="TH SarabunPSK" w:hAnsi="TH SarabunPSK" w:cs="TH SarabunPSK"/>
                <w:sz w:val="24"/>
                <w:szCs w:val="24"/>
                <w:cs/>
                <w:lang w:bidi="th"/>
              </w:rPr>
            </w:pPr>
          </w:p>
        </w:tc>
        <w:tc>
          <w:tcPr>
            <w:tcW w:w="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CF279B9" w14:textId="77777777" w:rsidR="00D974CA" w:rsidRPr="00EE5B4C" w:rsidRDefault="00D974CA" w:rsidP="00D974CA">
            <w:pPr>
              <w:jc w:val="center"/>
              <w:rPr>
                <w:rFonts w:ascii="TH SarabunPSK" w:eastAsia="TH SarabunPSK" w:hAnsi="TH SarabunPSK" w:cs="TH SarabunPSK"/>
                <w:sz w:val="24"/>
                <w:szCs w:val="24"/>
                <w:cs/>
                <w:lang w:bidi="th"/>
              </w:rPr>
            </w:pPr>
          </w:p>
        </w:tc>
        <w:tc>
          <w:tcPr>
            <w:tcW w:w="5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D348AD1" w14:textId="77777777" w:rsidR="00D974CA" w:rsidRPr="00EE5B4C" w:rsidRDefault="00D974CA" w:rsidP="00D974CA">
            <w:pPr>
              <w:jc w:val="center"/>
              <w:rPr>
                <w:rFonts w:ascii="TH SarabunPSK" w:eastAsia="TH SarabunPSK" w:hAnsi="TH SarabunPSK" w:cs="TH SarabunPSK"/>
                <w:sz w:val="24"/>
                <w:szCs w:val="24"/>
                <w:cs/>
                <w:lang w:bidi="th"/>
              </w:rPr>
            </w:pPr>
          </w:p>
        </w:tc>
        <w:tc>
          <w:tcPr>
            <w:tcW w:w="667" w:type="dxa"/>
            <w:tcBorders>
              <w:top w:val="single" w:sz="4" w:space="0" w:color="000000"/>
              <w:left w:val="single" w:sz="4" w:space="0" w:color="000000"/>
              <w:bottom w:val="single" w:sz="4" w:space="0" w:color="000000"/>
              <w:right w:val="single" w:sz="4" w:space="0" w:color="000000"/>
            </w:tcBorders>
            <w:shd w:val="clear" w:color="auto" w:fill="F2F2F2"/>
          </w:tcPr>
          <w:p w14:paraId="13BE6140" w14:textId="77777777" w:rsidR="00D974CA" w:rsidRPr="00EE5B4C" w:rsidRDefault="00D974CA" w:rsidP="00D974CA">
            <w:pPr>
              <w:jc w:val="center"/>
              <w:rPr>
                <w:rFonts w:ascii="TH SarabunPSK" w:eastAsia="TH SarabunPSK" w:hAnsi="TH SarabunPSK" w:cs="TH SarabunPSK"/>
                <w:sz w:val="24"/>
                <w:szCs w:val="24"/>
                <w:cs/>
                <w:lang w:bidi="th"/>
              </w:rPr>
            </w:pP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9A58854" w14:textId="77777777" w:rsidR="00D974CA" w:rsidRPr="00EE5B4C" w:rsidRDefault="00D974CA" w:rsidP="00D974CA">
            <w:pPr>
              <w:jc w:val="center"/>
              <w:rPr>
                <w:rFonts w:ascii="TH SarabunPSK" w:eastAsia="TH SarabunPSK" w:hAnsi="TH SarabunPSK" w:cs="TH SarabunPSK"/>
                <w:sz w:val="24"/>
                <w:szCs w:val="24"/>
                <w:cs/>
                <w:lang w:bidi="th"/>
              </w:rPr>
            </w:pP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E6BBB35" w14:textId="77777777" w:rsidR="00D974CA" w:rsidRPr="00EE5B4C" w:rsidRDefault="00D974CA" w:rsidP="00D974CA">
            <w:pPr>
              <w:jc w:val="center"/>
              <w:rPr>
                <w:rFonts w:ascii="TH SarabunPSK" w:eastAsia="TH SarabunPSK" w:hAnsi="TH SarabunPSK" w:cs="TH SarabunPSK"/>
                <w:sz w:val="24"/>
                <w:szCs w:val="24"/>
                <w:cs/>
                <w:lang w:bidi="th"/>
              </w:rPr>
            </w:pP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5F9BF09" w14:textId="77777777" w:rsidR="00D974CA" w:rsidRPr="00EE5B4C" w:rsidRDefault="00D974CA" w:rsidP="00D974CA">
            <w:pPr>
              <w:jc w:val="center"/>
              <w:rPr>
                <w:rFonts w:ascii="TH SarabunPSK" w:eastAsia="TH SarabunPSK" w:hAnsi="TH SarabunPSK" w:cs="TH SarabunPSK"/>
                <w:sz w:val="24"/>
                <w:szCs w:val="24"/>
                <w:cs/>
                <w:lang w:bidi="th"/>
              </w:rPr>
            </w:pPr>
          </w:p>
        </w:tc>
        <w:tc>
          <w:tcPr>
            <w:tcW w:w="3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922B3DC" w14:textId="77777777" w:rsidR="00D974CA" w:rsidRPr="00EE5B4C" w:rsidRDefault="00D974CA" w:rsidP="00D974CA">
            <w:pPr>
              <w:jc w:val="center"/>
              <w:rPr>
                <w:rFonts w:ascii="TH SarabunPSK" w:eastAsia="TH SarabunPSK" w:hAnsi="TH SarabunPSK" w:cs="TH SarabunPSK"/>
                <w:sz w:val="24"/>
                <w:szCs w:val="24"/>
                <w:cs/>
                <w:lang w:bidi="th"/>
              </w:rPr>
            </w:pP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35AAE81" w14:textId="77777777" w:rsidR="00D974CA" w:rsidRPr="00EE5B4C" w:rsidRDefault="00D974CA" w:rsidP="00D974CA">
            <w:pPr>
              <w:jc w:val="center"/>
              <w:rPr>
                <w:rFonts w:ascii="TH SarabunPSK" w:eastAsia="TH SarabunPSK" w:hAnsi="TH SarabunPSK" w:cs="TH SarabunPSK"/>
                <w:sz w:val="24"/>
                <w:szCs w:val="24"/>
                <w:cs/>
                <w:lang w:bidi="th"/>
              </w:rPr>
            </w:pPr>
          </w:p>
        </w:tc>
        <w:tc>
          <w:tcPr>
            <w:tcW w:w="5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8E54B74" w14:textId="77777777" w:rsidR="00D974CA" w:rsidRPr="00EE5B4C" w:rsidRDefault="00D974CA" w:rsidP="00D974CA">
            <w:pPr>
              <w:jc w:val="center"/>
              <w:rPr>
                <w:rFonts w:ascii="TH SarabunPSK" w:eastAsia="TH SarabunPSK" w:hAnsi="TH SarabunPSK" w:cs="TH SarabunPSK"/>
                <w:sz w:val="24"/>
                <w:szCs w:val="24"/>
                <w:cs/>
                <w:lang w:bidi="th"/>
              </w:rPr>
            </w:pPr>
          </w:p>
        </w:tc>
        <w:tc>
          <w:tcPr>
            <w:tcW w:w="720" w:type="dxa"/>
            <w:tcBorders>
              <w:top w:val="single" w:sz="4" w:space="0" w:color="000000"/>
              <w:left w:val="single" w:sz="4" w:space="0" w:color="000000"/>
              <w:bottom w:val="single" w:sz="4" w:space="0" w:color="000000"/>
              <w:right w:val="single" w:sz="4" w:space="0" w:color="000000"/>
            </w:tcBorders>
            <w:shd w:val="clear" w:color="auto" w:fill="F2F2F2"/>
          </w:tcPr>
          <w:p w14:paraId="2F8C6AA6" w14:textId="77777777" w:rsidR="00D974CA" w:rsidRPr="00EE5B4C" w:rsidRDefault="00D974CA" w:rsidP="00D974CA">
            <w:pPr>
              <w:ind w:right="-36"/>
              <w:jc w:val="right"/>
              <w:rPr>
                <w:rFonts w:ascii="TH SarabunPSK" w:eastAsia="TH SarabunPSK" w:hAnsi="TH SarabunPSK" w:cs="TH SarabunPSK"/>
                <w:b/>
                <w:bCs/>
                <w:sz w:val="24"/>
                <w:szCs w:val="24"/>
                <w:cs/>
                <w:lang w:bidi="th"/>
              </w:rPr>
            </w:pPr>
          </w:p>
        </w:tc>
      </w:tr>
    </w:tbl>
    <w:p w14:paraId="223B3EC9" w14:textId="77777777" w:rsidR="00D974CA" w:rsidRPr="00EE5B4C" w:rsidRDefault="00D974CA" w:rsidP="00D974CA">
      <w:pPr>
        <w:jc w:val="both"/>
        <w:rPr>
          <w:rFonts w:ascii="TH SarabunPSK" w:eastAsia="TH SarabunPSK" w:hAnsi="TH SarabunPSK" w:cs="TH SarabunPSK"/>
          <w:cs/>
          <w:lang w:bidi="th"/>
        </w:rPr>
      </w:pPr>
      <w:r w:rsidRPr="00EE5B4C">
        <w:rPr>
          <w:rFonts w:ascii="TH SarabunPSK" w:eastAsia="TH SarabunPSK" w:hAnsi="TH SarabunPSK" w:cs="TH SarabunPSK"/>
          <w:cs/>
          <w:lang w:bidi="th"/>
        </w:rPr>
        <w:tab/>
      </w:r>
    </w:p>
    <w:p w14:paraId="55E46E4C" w14:textId="0A0F19CD" w:rsidR="00D974CA" w:rsidRPr="00EE5B4C" w:rsidRDefault="00D974CA" w:rsidP="00D974CA">
      <w:pPr>
        <w:jc w:val="thaiDistribute"/>
        <w:rPr>
          <w:rFonts w:ascii="TH SarabunPSK" w:eastAsia="TH SarabunPSK" w:hAnsi="TH SarabunPSK" w:cs="TH SarabunPSK"/>
          <w:cs/>
          <w:lang w:bidi="th"/>
        </w:rPr>
      </w:pPr>
      <w:r w:rsidRPr="00EE5B4C">
        <w:rPr>
          <w:rFonts w:ascii="TH SarabunPSK" w:eastAsia="TH SarabunPSK" w:hAnsi="TH SarabunPSK" w:cs="TH SarabunPSK"/>
          <w:cs/>
          <w:lang w:bidi="th"/>
        </w:rPr>
        <w:tab/>
      </w:r>
      <w:r w:rsidRPr="00EE5B4C">
        <w:rPr>
          <w:rFonts w:ascii="TH SarabunPSK" w:eastAsia="TH SarabunPSK" w:hAnsi="TH SarabunPSK" w:cs="TH SarabunPSK"/>
          <w:cs/>
        </w:rPr>
        <w:t xml:space="preserve">จากการกำกับติดตามข้อมูลผลการดำเนินงานของหลักสูตร โดยกระบวนการที่หลักสูตรดำเนินการติดตามนักศึกษา ได้แก่ การติดตามการลงทะเบียนนักศึกษา โดยดูข้อมูลได้จากระบบสารสนเทศของสำนักส่งเสริมวิชาการและงานทะเบียน </w:t>
      </w:r>
      <w:r w:rsidRPr="00EE5B4C">
        <w:rPr>
          <w:rFonts w:ascii="TH SarabunPSK" w:eastAsia="TH SarabunPSK" w:hAnsi="TH SarabunPSK" w:cs="TH SarabunPSK"/>
          <w:color w:val="EE0000"/>
          <w:cs/>
        </w:rPr>
        <w:t xml:space="preserve">หากพบว่าสถานะของนักศึกษาปรากฏเป็น </w:t>
      </w:r>
      <w:r w:rsidRPr="00EE5B4C">
        <w:rPr>
          <w:rFonts w:ascii="TH SarabunPSK" w:eastAsia="TH SarabunPSK" w:hAnsi="TH SarabunPSK" w:cs="TH SarabunPSK"/>
          <w:cs/>
        </w:rPr>
        <w:t xml:space="preserve">“พ้นสภาพ” หลักสูตรจะติดตามเพื่อทราบถึงปัจจัยต่าง ๆ ที่เป็นปัญหา และส่งผลกระทบมากน้อยอย่างไร และหาทางออกร่วมกันกับนักศึกษา ซึ่งประเด็นที่ส่งผลต่อการออกกลางคันของนักศึกษา ส่วนใหญ่คือ ปัญหาทางด้านการเงิน ค่าลงทะเบียนและค่าเดินทาง และนักศึกษาได้งานทำ หรือนักศึกษาย้ายที่เรียน เนื่องจากนักศึกษาส่วนใหญ่ที่มาเรียนไม่ได้รับทุนการศึกษา ทั้งนี้ในประเด็นดังกล่าว หลักสูตรได้ประชาสัมพันธ์สนับสนุนให้นักศึกษารับทุนการศึกษาจากแหล่งต่างๆ เช่น ทุนการศึกษาจาก รองศาสตราจารย์ ดร.ศักดิ์ไทย สุรกิจบวร </w:t>
      </w:r>
      <w:r w:rsidRPr="00EE5B4C">
        <w:rPr>
          <w:rFonts w:ascii="TH SarabunPSK" w:eastAsia="TH SarabunPSK" w:hAnsi="TH SarabunPSK" w:cs="TH SarabunPSK"/>
          <w:cs/>
          <w:lang w:bidi="th"/>
        </w:rPr>
        <w:t xml:space="preserve">, </w:t>
      </w:r>
      <w:r w:rsidRPr="00EE5B4C">
        <w:rPr>
          <w:rFonts w:ascii="TH SarabunPSK" w:eastAsia="TH SarabunPSK" w:hAnsi="TH SarabunPSK" w:cs="TH SarabunPSK"/>
          <w:cs/>
        </w:rPr>
        <w:t xml:space="preserve">ทุนการศึกษา “คนดี มีจิตสาธารณะ” ประจำปีการศึกษา </w:t>
      </w:r>
      <w:r w:rsidRPr="00EE5B4C">
        <w:rPr>
          <w:rFonts w:ascii="TH SarabunPSK" w:eastAsia="TH SarabunPSK" w:hAnsi="TH SarabunPSK" w:cs="TH SarabunPSK"/>
          <w:cs/>
          <w:lang w:bidi="th"/>
        </w:rPr>
        <w:t xml:space="preserve">2568 </w:t>
      </w:r>
      <w:r w:rsidRPr="00EE5B4C">
        <w:rPr>
          <w:rFonts w:ascii="TH SarabunPSK" w:eastAsia="TH SarabunPSK" w:hAnsi="TH SarabunPSK" w:cs="TH SarabunPSK"/>
          <w:cs/>
        </w:rPr>
        <w:t>เป็นต้น</w:t>
      </w:r>
    </w:p>
    <w:p w14:paraId="37684C2D" w14:textId="77777777" w:rsidR="00D974CA" w:rsidRPr="00EE5B4C" w:rsidRDefault="00D974CA" w:rsidP="00D974CA">
      <w:pPr>
        <w:tabs>
          <w:tab w:val="left" w:pos="720"/>
        </w:tabs>
        <w:jc w:val="thaiDistribute"/>
        <w:rPr>
          <w:rFonts w:ascii="TH SarabunPSK" w:eastAsia="TH SarabunPSK" w:hAnsi="TH SarabunPSK" w:cs="TH SarabunPSK"/>
          <w:cs/>
          <w:lang w:bidi="th"/>
        </w:rPr>
      </w:pPr>
      <w:r w:rsidRPr="00EE5B4C">
        <w:rPr>
          <w:rFonts w:ascii="TH SarabunPSK" w:eastAsia="TH SarabunPSK" w:hAnsi="TH SarabunPSK" w:cs="TH SarabunPSK"/>
          <w:cs/>
          <w:lang w:bidi="th"/>
        </w:rPr>
        <w:tab/>
      </w:r>
      <w:r w:rsidRPr="00EE5B4C">
        <w:rPr>
          <w:rFonts w:ascii="TH SarabunPSK" w:eastAsia="TH SarabunPSK" w:hAnsi="TH SarabunPSK" w:cs="TH SarabunPSK"/>
          <w:b/>
          <w:bCs/>
          <w:cs/>
        </w:rPr>
        <w:t>หลักสูตรได้เทียบเคียงเรื่อง การรับนักศึกษา และ อัตราการออกกลางคัน</w:t>
      </w:r>
      <w:r w:rsidRPr="00EE5B4C">
        <w:rPr>
          <w:rFonts w:ascii="TH SarabunPSK" w:eastAsia="TH SarabunPSK" w:hAnsi="TH SarabunPSK" w:cs="TH SarabunPSK"/>
          <w:cs/>
        </w:rPr>
        <w:t xml:space="preserve"> กับหลักสูตรครุศาสตรบัณฑิต สาขาวิชาคอมพิวเตอร์ศึกษา (</w:t>
      </w:r>
      <w:r w:rsidRPr="00EE5B4C">
        <w:rPr>
          <w:rFonts w:ascii="TH SarabunPSK" w:eastAsia="TH SarabunPSK" w:hAnsi="TH SarabunPSK" w:cs="TH SarabunPSK"/>
          <w:cs/>
          <w:lang w:bidi="th"/>
        </w:rPr>
        <w:t xml:space="preserve">4 </w:t>
      </w:r>
      <w:r w:rsidRPr="00EE5B4C">
        <w:rPr>
          <w:rFonts w:ascii="TH SarabunPSK" w:eastAsia="TH SarabunPSK" w:hAnsi="TH SarabunPSK" w:cs="TH SarabunPSK"/>
          <w:cs/>
        </w:rPr>
        <w:t xml:space="preserve">ปี) </w:t>
      </w:r>
      <w:r w:rsidRPr="00EE5B4C">
        <w:rPr>
          <w:rFonts w:ascii="TH SarabunPSK" w:eastAsia="TH SarabunPSK" w:hAnsi="TH SarabunPSK" w:cs="TH SarabunPSK"/>
          <w:color w:val="EE0000"/>
          <w:cs/>
        </w:rPr>
        <w:t xml:space="preserve">สาขาวิชาคอมพิวเตอร์ศึกษา วิทยาลัยการฝึกหัดครู มหาวิทยาลัยราชภัฏพระนคร  แสดงดังตารางที่ </w:t>
      </w:r>
      <w:r w:rsidRPr="00EE5B4C">
        <w:rPr>
          <w:rFonts w:ascii="TH SarabunPSK" w:eastAsia="TH SarabunPSK" w:hAnsi="TH SarabunPSK" w:cs="TH SarabunPSK"/>
          <w:color w:val="EE0000"/>
          <w:cs/>
          <w:lang w:bidi="th"/>
        </w:rPr>
        <w:t>8</w:t>
      </w:r>
      <w:r w:rsidRPr="00EE5B4C">
        <w:rPr>
          <w:rFonts w:ascii="TH SarabunPSK" w:eastAsia="TH SarabunPSK" w:hAnsi="TH SarabunPSK" w:cs="TH SarabunPSK"/>
          <w:color w:val="EE0000"/>
          <w:cs/>
        </w:rPr>
        <w:t>.</w:t>
      </w:r>
      <w:r w:rsidRPr="00EE5B4C">
        <w:rPr>
          <w:rFonts w:ascii="TH SarabunPSK" w:eastAsia="TH SarabunPSK" w:hAnsi="TH SarabunPSK" w:cs="TH SarabunPSK"/>
          <w:color w:val="EE0000"/>
          <w:cs/>
          <w:lang w:bidi="th"/>
        </w:rPr>
        <w:t>1</w:t>
      </w:r>
      <w:r w:rsidRPr="00EE5B4C">
        <w:rPr>
          <w:rFonts w:ascii="TH SarabunPSK" w:eastAsia="TH SarabunPSK" w:hAnsi="TH SarabunPSK" w:cs="TH SarabunPSK"/>
          <w:color w:val="EE0000"/>
          <w:cs/>
        </w:rPr>
        <w:t>-</w:t>
      </w:r>
      <w:r w:rsidRPr="00EE5B4C">
        <w:rPr>
          <w:rFonts w:ascii="TH SarabunPSK" w:eastAsia="TH SarabunPSK" w:hAnsi="TH SarabunPSK" w:cs="TH SarabunPSK"/>
          <w:color w:val="EE0000"/>
          <w:cs/>
          <w:lang w:bidi="th"/>
        </w:rPr>
        <w:t xml:space="preserve">2 </w:t>
      </w:r>
      <w:r w:rsidRPr="00EE5B4C">
        <w:rPr>
          <w:rFonts w:ascii="TH SarabunPSK" w:eastAsia="TH SarabunPSK" w:hAnsi="TH SarabunPSK" w:cs="TH SarabunPSK"/>
          <w:cs/>
        </w:rPr>
        <w:t xml:space="preserve">โดยเปิดรับนักศึกษาในปีการศึกษา </w:t>
      </w:r>
      <w:r w:rsidRPr="00EE5B4C">
        <w:rPr>
          <w:rFonts w:ascii="TH SarabunPSK" w:eastAsia="TH SarabunPSK" w:hAnsi="TH SarabunPSK" w:cs="TH SarabunPSK"/>
          <w:cs/>
          <w:lang w:bidi="th"/>
        </w:rPr>
        <w:t xml:space="preserve">2565 </w:t>
      </w:r>
      <w:r w:rsidRPr="00EE5B4C">
        <w:rPr>
          <w:rFonts w:ascii="TH SarabunPSK" w:eastAsia="TH SarabunPSK" w:hAnsi="TH SarabunPSK" w:cs="TH SarabunPSK"/>
          <w:cs/>
        </w:rPr>
        <w:t xml:space="preserve">มีจำนวนผู้สมัครและจำนวนนักศึกษาคงอยู่ครบถ้วน ดังนั้นหลักสูตรได้เรียนรู้กระบวนการรับเข้าต้องใช้เครือข่ายในการประชาสัมพันธ์การรับสมัคร สำหรับการกำกับติดตามการออกกลางคันปัจจัยที่สำคัญคือ เรื่องงบประมาณต้องชี้แจงให้ทราบก่อนการเข้าศึกษาต่อและวางแผนการใช้จ่ายงบประมาณให้กับนักศึกษาทั้งการลงทะเบียน การทำวิจัยและการทำกิจกรรมต่าง ๆ  </w:t>
      </w:r>
    </w:p>
    <w:p w14:paraId="373F29C6" w14:textId="77777777" w:rsidR="00D974CA" w:rsidRPr="00EE5B4C" w:rsidRDefault="00D974CA" w:rsidP="00D974CA">
      <w:pPr>
        <w:tabs>
          <w:tab w:val="left" w:pos="720"/>
        </w:tabs>
        <w:jc w:val="both"/>
        <w:rPr>
          <w:rFonts w:ascii="TH SarabunPSK" w:eastAsia="TH SarabunPSK" w:hAnsi="TH SarabunPSK" w:cs="TH SarabunPSK"/>
          <w:cs/>
          <w:lang w:bidi="th"/>
        </w:rPr>
      </w:pPr>
    </w:p>
    <w:p w14:paraId="0D325917" w14:textId="177C4C74" w:rsidR="00D974CA" w:rsidRDefault="00D974CA" w:rsidP="00D974CA">
      <w:pPr>
        <w:tabs>
          <w:tab w:val="left" w:pos="720"/>
        </w:tabs>
        <w:jc w:val="both"/>
        <w:rPr>
          <w:rFonts w:ascii="TH SarabunPSK" w:eastAsia="TH SarabunPSK" w:hAnsi="TH SarabunPSK" w:cs="TH SarabunPSK"/>
          <w:lang w:bidi="th"/>
        </w:rPr>
      </w:pPr>
    </w:p>
    <w:p w14:paraId="168DC2A1" w14:textId="37C15AA7" w:rsidR="00D974CA" w:rsidRDefault="00D974CA" w:rsidP="00D974CA">
      <w:pPr>
        <w:tabs>
          <w:tab w:val="left" w:pos="720"/>
        </w:tabs>
        <w:jc w:val="both"/>
        <w:rPr>
          <w:rFonts w:ascii="TH SarabunPSK" w:eastAsia="TH SarabunPSK" w:hAnsi="TH SarabunPSK" w:cs="TH SarabunPSK"/>
          <w:lang w:bidi="th"/>
        </w:rPr>
      </w:pPr>
    </w:p>
    <w:p w14:paraId="0FBF80E7" w14:textId="2CBD60A4" w:rsidR="00D974CA" w:rsidRDefault="00D974CA" w:rsidP="00D974CA">
      <w:pPr>
        <w:tabs>
          <w:tab w:val="left" w:pos="720"/>
        </w:tabs>
        <w:jc w:val="both"/>
        <w:rPr>
          <w:rFonts w:ascii="TH SarabunPSK" w:eastAsia="TH SarabunPSK" w:hAnsi="TH SarabunPSK" w:cs="TH SarabunPSK"/>
          <w:lang w:bidi="th"/>
        </w:rPr>
      </w:pPr>
    </w:p>
    <w:p w14:paraId="78312FE4" w14:textId="77777777" w:rsidR="00D974CA" w:rsidRPr="00EE5B4C" w:rsidRDefault="00D974CA" w:rsidP="00D974CA">
      <w:pPr>
        <w:tabs>
          <w:tab w:val="left" w:pos="720"/>
        </w:tabs>
        <w:jc w:val="both"/>
        <w:rPr>
          <w:rFonts w:ascii="TH SarabunPSK" w:eastAsia="TH SarabunPSK" w:hAnsi="TH SarabunPSK" w:cs="TH SarabunPSK"/>
          <w:cs/>
          <w:lang w:bidi="th"/>
        </w:rPr>
      </w:pPr>
    </w:p>
    <w:p w14:paraId="5F9077C2" w14:textId="77777777" w:rsidR="00D974CA" w:rsidRPr="00EE5B4C" w:rsidRDefault="00D974CA" w:rsidP="00D974CA">
      <w:pPr>
        <w:tabs>
          <w:tab w:val="left" w:pos="720"/>
        </w:tabs>
        <w:jc w:val="both"/>
        <w:rPr>
          <w:rFonts w:ascii="TH SarabunPSK" w:eastAsia="TH SarabunPSK" w:hAnsi="TH SarabunPSK" w:cs="TH SarabunPSK"/>
          <w:cs/>
          <w:lang w:bidi="th"/>
        </w:rPr>
      </w:pPr>
    </w:p>
    <w:p w14:paraId="444F345A" w14:textId="77777777" w:rsidR="00D974CA" w:rsidRPr="00EE5B4C" w:rsidRDefault="00D974CA" w:rsidP="00D974CA">
      <w:pPr>
        <w:tabs>
          <w:tab w:val="left" w:pos="720"/>
        </w:tabs>
        <w:jc w:val="both"/>
        <w:rPr>
          <w:rFonts w:ascii="TH SarabunPSK" w:eastAsia="TH SarabunPSK" w:hAnsi="TH SarabunPSK" w:cs="TH SarabunPSK"/>
          <w:cs/>
          <w:lang w:bidi="th"/>
        </w:rPr>
      </w:pPr>
    </w:p>
    <w:p w14:paraId="2D984999" w14:textId="77777777" w:rsidR="00D974CA" w:rsidRPr="00EE5B4C" w:rsidRDefault="00D974CA" w:rsidP="00D974CA">
      <w:pPr>
        <w:tabs>
          <w:tab w:val="left" w:pos="720"/>
        </w:tabs>
        <w:jc w:val="both"/>
        <w:rPr>
          <w:rFonts w:ascii="TH SarabunPSK" w:eastAsia="TH SarabunPSK" w:hAnsi="TH SarabunPSK" w:cs="TH SarabunPSK"/>
          <w:cs/>
          <w:lang w:bidi="th"/>
        </w:rPr>
      </w:pPr>
    </w:p>
    <w:p w14:paraId="464C3172" w14:textId="77777777" w:rsidR="00D974CA" w:rsidRPr="00EE5B4C" w:rsidRDefault="00D974CA" w:rsidP="00D974CA">
      <w:pPr>
        <w:ind w:left="1276" w:hanging="1276"/>
        <w:jc w:val="both"/>
        <w:rPr>
          <w:rFonts w:ascii="TH SarabunPSK" w:eastAsia="TH SarabunPSK" w:hAnsi="TH SarabunPSK" w:cs="TH SarabunPSK"/>
          <w:cs/>
          <w:lang w:bidi="th"/>
        </w:rPr>
      </w:pPr>
      <w:r w:rsidRPr="00EE5B4C">
        <w:rPr>
          <w:rFonts w:ascii="TH SarabunPSK" w:eastAsia="TH SarabunPSK" w:hAnsi="TH SarabunPSK" w:cs="TH SarabunPSK"/>
          <w:b/>
          <w:bCs/>
          <w:cs/>
        </w:rPr>
        <w:lastRenderedPageBreak/>
        <w:t xml:space="preserve">ตารางที่ </w:t>
      </w:r>
      <w:r w:rsidRPr="00EE5B4C">
        <w:rPr>
          <w:rFonts w:ascii="TH SarabunPSK" w:eastAsia="TH SarabunPSK" w:hAnsi="TH SarabunPSK" w:cs="TH SarabunPSK"/>
          <w:b/>
          <w:bCs/>
          <w:cs/>
          <w:lang w:bidi="th"/>
        </w:rPr>
        <w:t>8</w:t>
      </w:r>
      <w:r w:rsidRPr="00EE5B4C">
        <w:rPr>
          <w:rFonts w:ascii="TH SarabunPSK" w:eastAsia="TH SarabunPSK" w:hAnsi="TH SarabunPSK" w:cs="TH SarabunPSK"/>
          <w:b/>
          <w:bCs/>
          <w:cs/>
        </w:rPr>
        <w:t>.</w:t>
      </w:r>
      <w:r w:rsidRPr="00EE5B4C">
        <w:rPr>
          <w:rFonts w:ascii="TH SarabunPSK" w:eastAsia="TH SarabunPSK" w:hAnsi="TH SarabunPSK" w:cs="TH SarabunPSK"/>
          <w:b/>
          <w:bCs/>
          <w:cs/>
          <w:lang w:bidi="th"/>
        </w:rPr>
        <w:t>1</w:t>
      </w:r>
      <w:r w:rsidRPr="00EE5B4C">
        <w:rPr>
          <w:rFonts w:ascii="TH SarabunPSK" w:eastAsia="TH SarabunPSK" w:hAnsi="TH SarabunPSK" w:cs="TH SarabunPSK"/>
          <w:b/>
          <w:bCs/>
          <w:cs/>
        </w:rPr>
        <w:t>-</w:t>
      </w:r>
      <w:r w:rsidRPr="00EE5B4C">
        <w:rPr>
          <w:rFonts w:ascii="TH SarabunPSK" w:eastAsia="TH SarabunPSK" w:hAnsi="TH SarabunPSK" w:cs="TH SarabunPSK"/>
          <w:b/>
          <w:bCs/>
          <w:cs/>
          <w:lang w:bidi="th"/>
        </w:rPr>
        <w:t>2</w:t>
      </w:r>
      <w:r w:rsidRPr="00EE5B4C">
        <w:rPr>
          <w:rFonts w:ascii="TH SarabunPSK" w:eastAsia="TH SarabunPSK" w:hAnsi="TH SarabunPSK" w:cs="TH SarabunPSK"/>
          <w:cs/>
        </w:rPr>
        <w:t xml:space="preserve"> ข้อมูลเทียบเคียง การรับนักศึกษาและอัตราการออกกลางคันของนักศึกษา </w:t>
      </w:r>
    </w:p>
    <w:p w14:paraId="7411CB76" w14:textId="77777777" w:rsidR="00D974CA" w:rsidRPr="00EE5B4C" w:rsidRDefault="00D974CA" w:rsidP="00D974CA">
      <w:pPr>
        <w:ind w:left="1276" w:hanging="1276"/>
        <w:jc w:val="both"/>
        <w:rPr>
          <w:rFonts w:ascii="TH SarabunPSK" w:eastAsia="TH SarabunPSK" w:hAnsi="TH SarabunPSK" w:cs="TH SarabunPSK"/>
          <w:cs/>
          <w:lang w:bidi="th"/>
        </w:rPr>
      </w:pPr>
    </w:p>
    <w:tbl>
      <w:tblPr>
        <w:tblStyle w:val="a8"/>
        <w:tblW w:w="8730" w:type="dxa"/>
        <w:tblInd w:w="-5" w:type="dxa"/>
        <w:tblLayout w:type="fixed"/>
        <w:tblLook w:val="0400" w:firstRow="0" w:lastRow="0" w:firstColumn="0" w:lastColumn="0" w:noHBand="0" w:noVBand="1"/>
      </w:tblPr>
      <w:tblGrid>
        <w:gridCol w:w="900"/>
        <w:gridCol w:w="720"/>
        <w:gridCol w:w="720"/>
        <w:gridCol w:w="335"/>
        <w:gridCol w:w="335"/>
        <w:gridCol w:w="335"/>
        <w:gridCol w:w="306"/>
        <w:gridCol w:w="335"/>
        <w:gridCol w:w="514"/>
        <w:gridCol w:w="631"/>
        <w:gridCol w:w="629"/>
        <w:gridCol w:w="540"/>
        <w:gridCol w:w="270"/>
        <w:gridCol w:w="270"/>
        <w:gridCol w:w="270"/>
        <w:gridCol w:w="270"/>
        <w:gridCol w:w="270"/>
        <w:gridCol w:w="450"/>
        <w:gridCol w:w="630"/>
      </w:tblGrid>
      <w:tr w:rsidR="00D974CA" w:rsidRPr="00EE5B4C" w14:paraId="245D7178" w14:textId="77777777" w:rsidTr="00D974CA">
        <w:trPr>
          <w:tblHeader/>
        </w:trPr>
        <w:tc>
          <w:tcPr>
            <w:tcW w:w="900" w:type="dxa"/>
            <w:vMerge w:val="restart"/>
            <w:tcBorders>
              <w:top w:val="single" w:sz="4" w:space="0" w:color="000000"/>
              <w:left w:val="single" w:sz="4" w:space="0" w:color="000000"/>
              <w:right w:val="single" w:sz="4" w:space="0" w:color="000000"/>
            </w:tcBorders>
            <w:shd w:val="clear" w:color="auto" w:fill="F2F2F2"/>
            <w:tcMar>
              <w:top w:w="0" w:type="dxa"/>
              <w:left w:w="108" w:type="dxa"/>
              <w:bottom w:w="0" w:type="dxa"/>
              <w:right w:w="108" w:type="dxa"/>
            </w:tcMar>
            <w:vAlign w:val="center"/>
          </w:tcPr>
          <w:p w14:paraId="69B76108" w14:textId="77777777" w:rsidR="00D974CA" w:rsidRPr="00EE5B4C" w:rsidRDefault="00D974CA" w:rsidP="00D974CA">
            <w:pPr>
              <w:ind w:left="-36" w:right="-36"/>
              <w:jc w:val="cente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b/>
                <w:bCs/>
                <w:color w:val="000000"/>
                <w:sz w:val="24"/>
                <w:szCs w:val="24"/>
                <w:cs/>
              </w:rPr>
              <w:t>ปีการศึกษา</w:t>
            </w:r>
          </w:p>
          <w:p w14:paraId="3B1250CA" w14:textId="77777777" w:rsidR="00D974CA" w:rsidRPr="00EE5B4C" w:rsidRDefault="00D974CA" w:rsidP="00D974CA">
            <w:pPr>
              <w:widowControl w:val="0"/>
              <w:pBdr>
                <w:top w:val="nil"/>
                <w:left w:val="nil"/>
                <w:bottom w:val="nil"/>
                <w:right w:val="nil"/>
                <w:between w:val="nil"/>
              </w:pBd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b/>
                <w:bCs/>
                <w:color w:val="000000"/>
                <w:sz w:val="24"/>
                <w:szCs w:val="24"/>
                <w:cs/>
              </w:rPr>
              <w:t>ที่รับเข้า</w:t>
            </w:r>
          </w:p>
        </w:tc>
        <w:tc>
          <w:tcPr>
            <w:tcW w:w="4231" w:type="dxa"/>
            <w:gridSpan w:val="9"/>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8B229E7" w14:textId="77777777" w:rsidR="00D974CA" w:rsidRPr="00EE5B4C" w:rsidRDefault="00D974CA" w:rsidP="00D974CA">
            <w:pPr>
              <w:ind w:right="-36"/>
              <w:jc w:val="center"/>
              <w:rPr>
                <w:rFonts w:ascii="TH SarabunPSK" w:eastAsia="TH SarabunPSK" w:hAnsi="TH SarabunPSK" w:cs="TH SarabunPSK"/>
                <w:color w:val="000000"/>
                <w:sz w:val="24"/>
                <w:szCs w:val="24"/>
                <w:cs/>
                <w:lang w:bidi="th"/>
              </w:rPr>
            </w:pPr>
            <w:r w:rsidRPr="00EE5B4C">
              <w:rPr>
                <w:rFonts w:ascii="TH SarabunPSK" w:eastAsia="TH SarabunPSK" w:hAnsi="TH SarabunPSK" w:cs="TH SarabunPSK"/>
                <w:color w:val="000000"/>
                <w:sz w:val="24"/>
                <w:szCs w:val="24"/>
                <w:cs/>
              </w:rPr>
              <w:t xml:space="preserve">ข้อมูลของหลักสูตรครุศาสตรบัณฑิต </w:t>
            </w:r>
            <w:r w:rsidRPr="00EE5B4C">
              <w:rPr>
                <w:rFonts w:ascii="TH SarabunPSK" w:eastAsia="TH SarabunPSK" w:hAnsi="TH SarabunPSK" w:cs="TH SarabunPSK"/>
                <w:color w:val="000000"/>
                <w:sz w:val="24"/>
                <w:szCs w:val="24"/>
                <w:cs/>
                <w:lang w:bidi="th"/>
              </w:rPr>
              <w:br/>
            </w:r>
            <w:r w:rsidRPr="00EE5B4C">
              <w:rPr>
                <w:rFonts w:ascii="TH SarabunPSK" w:eastAsia="TH SarabunPSK" w:hAnsi="TH SarabunPSK" w:cs="TH SarabunPSK"/>
                <w:color w:val="000000"/>
                <w:sz w:val="24"/>
                <w:szCs w:val="24"/>
                <w:cs/>
              </w:rPr>
              <w:t>สาขาวิชานวัตกรรมและคอมพิวเตอร์ศึกษา</w:t>
            </w:r>
          </w:p>
        </w:tc>
        <w:tc>
          <w:tcPr>
            <w:tcW w:w="359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75FE588F" w14:textId="77777777" w:rsidR="00D974CA" w:rsidRPr="00EE5B4C" w:rsidRDefault="00D974CA" w:rsidP="00D974CA">
            <w:pPr>
              <w:ind w:right="-36"/>
              <w:jc w:val="center"/>
              <w:rPr>
                <w:rFonts w:ascii="TH SarabunPSK" w:eastAsia="TH SarabunPSK" w:hAnsi="TH SarabunPSK" w:cs="TH SarabunPSK"/>
                <w:sz w:val="24"/>
                <w:szCs w:val="24"/>
                <w:cs/>
                <w:lang w:bidi="th"/>
              </w:rPr>
            </w:pPr>
            <w:r w:rsidRPr="00EE5B4C">
              <w:rPr>
                <w:rFonts w:ascii="TH SarabunPSK" w:eastAsia="TH SarabunPSK" w:hAnsi="TH SarabunPSK" w:cs="TH SarabunPSK"/>
                <w:b/>
                <w:bCs/>
                <w:sz w:val="24"/>
                <w:szCs w:val="24"/>
                <w:cs/>
              </w:rPr>
              <w:t>ข้อมูลเทียบเคียงกับ</w:t>
            </w:r>
          </w:p>
          <w:p w14:paraId="39985764" w14:textId="77777777" w:rsidR="00D974CA" w:rsidRPr="00EE5B4C" w:rsidRDefault="00D974CA" w:rsidP="00D974CA">
            <w:pPr>
              <w:ind w:right="-36"/>
              <w:jc w:val="center"/>
              <w:rPr>
                <w:rFonts w:ascii="TH SarabunPSK" w:eastAsia="TH SarabunPSK" w:hAnsi="TH SarabunPSK" w:cs="TH SarabunPSK"/>
                <w:color w:val="000000"/>
                <w:sz w:val="24"/>
                <w:szCs w:val="24"/>
                <w:cs/>
                <w:lang w:bidi="th"/>
              </w:rPr>
            </w:pPr>
            <w:r w:rsidRPr="00EE5B4C">
              <w:rPr>
                <w:rFonts w:ascii="TH SarabunPSK" w:eastAsia="TH SarabunPSK" w:hAnsi="TH SarabunPSK" w:cs="TH SarabunPSK"/>
                <w:b/>
                <w:bCs/>
                <w:sz w:val="24"/>
                <w:szCs w:val="24"/>
                <w:cs/>
              </w:rPr>
              <w:t xml:space="preserve">หลักสูตรครุศาสตรบัณฑิต </w:t>
            </w:r>
            <w:r w:rsidRPr="00EE5B4C">
              <w:rPr>
                <w:rFonts w:ascii="TH SarabunPSK" w:eastAsia="TH SarabunPSK" w:hAnsi="TH SarabunPSK" w:cs="TH SarabunPSK"/>
                <w:b/>
                <w:bCs/>
                <w:sz w:val="24"/>
                <w:szCs w:val="24"/>
                <w:cs/>
                <w:lang w:bidi="th"/>
              </w:rPr>
              <w:br/>
            </w:r>
            <w:r w:rsidRPr="00EE5B4C">
              <w:rPr>
                <w:rFonts w:ascii="TH SarabunPSK" w:eastAsia="TH SarabunPSK" w:hAnsi="TH SarabunPSK" w:cs="TH SarabunPSK"/>
                <w:b/>
                <w:bCs/>
                <w:sz w:val="24"/>
                <w:szCs w:val="24"/>
                <w:cs/>
              </w:rPr>
              <w:t xml:space="preserve">สาขาวิชาคอมพิวเตอร์ศึกษา </w:t>
            </w:r>
            <w:r w:rsidRPr="00EE5B4C">
              <w:rPr>
                <w:rFonts w:ascii="TH SarabunPSK" w:eastAsia="TH SarabunPSK" w:hAnsi="TH SarabunPSK" w:cs="TH SarabunPSK"/>
                <w:b/>
                <w:bCs/>
                <w:sz w:val="24"/>
                <w:szCs w:val="24"/>
                <w:cs/>
                <w:lang w:bidi="th"/>
              </w:rPr>
              <w:br/>
            </w:r>
            <w:r w:rsidRPr="00EE5B4C">
              <w:rPr>
                <w:rFonts w:ascii="TH SarabunPSK" w:eastAsia="TH SarabunPSK" w:hAnsi="TH SarabunPSK" w:cs="TH SarabunPSK"/>
                <w:b/>
                <w:bCs/>
                <w:sz w:val="24"/>
                <w:szCs w:val="24"/>
                <w:cs/>
              </w:rPr>
              <w:t>วิทยาลัยการฝึกหัดครู มหาวิทยาลัยราชภัฏพระนคร</w:t>
            </w:r>
          </w:p>
        </w:tc>
      </w:tr>
      <w:tr w:rsidR="00D974CA" w:rsidRPr="00EE5B4C" w14:paraId="12B1CFA9" w14:textId="77777777" w:rsidTr="00D974CA">
        <w:trPr>
          <w:trHeight w:val="96"/>
          <w:tblHeader/>
        </w:trPr>
        <w:tc>
          <w:tcPr>
            <w:tcW w:w="900" w:type="dxa"/>
            <w:vMerge/>
            <w:tcBorders>
              <w:top w:val="single" w:sz="4" w:space="0" w:color="000000"/>
              <w:left w:val="single" w:sz="4" w:space="0" w:color="000000"/>
              <w:right w:val="single" w:sz="4" w:space="0" w:color="000000"/>
            </w:tcBorders>
            <w:shd w:val="clear" w:color="auto" w:fill="F2F2F2"/>
            <w:tcMar>
              <w:top w:w="0" w:type="dxa"/>
              <w:left w:w="108" w:type="dxa"/>
              <w:bottom w:w="0" w:type="dxa"/>
              <w:right w:w="108" w:type="dxa"/>
            </w:tcMar>
            <w:vAlign w:val="center"/>
          </w:tcPr>
          <w:p w14:paraId="2FD6CFC7" w14:textId="77777777" w:rsidR="00D974CA" w:rsidRPr="00EE5B4C" w:rsidRDefault="00D974CA" w:rsidP="00D974CA">
            <w:pPr>
              <w:widowControl w:val="0"/>
              <w:pBdr>
                <w:top w:val="nil"/>
                <w:left w:val="nil"/>
                <w:bottom w:val="nil"/>
                <w:right w:val="nil"/>
                <w:between w:val="nil"/>
              </w:pBdr>
              <w:spacing w:line="276" w:lineRule="auto"/>
              <w:rPr>
                <w:rFonts w:ascii="TH SarabunPSK" w:eastAsia="TH SarabunPSK" w:hAnsi="TH SarabunPSK" w:cs="TH SarabunPSK"/>
                <w:color w:val="000000"/>
                <w:sz w:val="24"/>
                <w:szCs w:val="24"/>
                <w:cs/>
                <w:lang w:bidi="th"/>
              </w:rPr>
            </w:pPr>
          </w:p>
        </w:tc>
        <w:tc>
          <w:tcPr>
            <w:tcW w:w="720" w:type="dxa"/>
            <w:vMerge w:val="restart"/>
            <w:tcBorders>
              <w:top w:val="single" w:sz="4" w:space="0" w:color="000000"/>
              <w:left w:val="single" w:sz="4" w:space="0" w:color="000000"/>
              <w:right w:val="single" w:sz="4" w:space="0" w:color="000000"/>
            </w:tcBorders>
            <w:shd w:val="clear" w:color="auto" w:fill="F2F2F2"/>
            <w:tcMar>
              <w:top w:w="0" w:type="dxa"/>
              <w:left w:w="108" w:type="dxa"/>
              <w:bottom w:w="0" w:type="dxa"/>
              <w:right w:w="108" w:type="dxa"/>
            </w:tcMar>
          </w:tcPr>
          <w:p w14:paraId="5EEDCE32" w14:textId="77777777" w:rsidR="00D974CA" w:rsidRPr="00EE5B4C" w:rsidRDefault="00D974CA" w:rsidP="00D974CA">
            <w:pPr>
              <w:widowControl w:val="0"/>
              <w:pBdr>
                <w:top w:val="nil"/>
                <w:left w:val="nil"/>
                <w:bottom w:val="nil"/>
                <w:right w:val="nil"/>
                <w:between w:val="nil"/>
              </w:pBd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color w:val="000000"/>
                <w:sz w:val="24"/>
                <w:szCs w:val="24"/>
                <w:cs/>
              </w:rPr>
              <w:t>แผนรับ</w:t>
            </w:r>
          </w:p>
        </w:tc>
        <w:tc>
          <w:tcPr>
            <w:tcW w:w="720" w:type="dxa"/>
            <w:vMerge w:val="restart"/>
            <w:tcBorders>
              <w:top w:val="single" w:sz="4" w:space="0" w:color="000000"/>
              <w:left w:val="single" w:sz="4" w:space="0" w:color="000000"/>
              <w:right w:val="single" w:sz="4" w:space="0" w:color="000000"/>
            </w:tcBorders>
            <w:shd w:val="clear" w:color="auto" w:fill="F2F2F2"/>
            <w:tcMar>
              <w:top w:w="0" w:type="dxa"/>
              <w:left w:w="108" w:type="dxa"/>
              <w:bottom w:w="0" w:type="dxa"/>
              <w:right w:w="108" w:type="dxa"/>
            </w:tcMar>
          </w:tcPr>
          <w:p w14:paraId="640C4A40" w14:textId="77777777" w:rsidR="00D974CA" w:rsidRPr="00EE5B4C" w:rsidRDefault="00D974CA" w:rsidP="00D974CA">
            <w:pPr>
              <w:widowControl w:val="0"/>
              <w:pBdr>
                <w:top w:val="nil"/>
                <w:left w:val="nil"/>
                <w:bottom w:val="nil"/>
                <w:right w:val="nil"/>
                <w:between w:val="nil"/>
              </w:pBd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color w:val="000000"/>
                <w:sz w:val="24"/>
                <w:szCs w:val="24"/>
                <w:cs/>
              </w:rPr>
              <w:t>จำนวนแรกเข้า</w:t>
            </w:r>
          </w:p>
        </w:tc>
        <w:tc>
          <w:tcPr>
            <w:tcW w:w="2791" w:type="dxa"/>
            <w:gridSpan w:val="7"/>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6895D47" w14:textId="77777777" w:rsidR="00D974CA" w:rsidRPr="00EE5B4C" w:rsidRDefault="00D974CA" w:rsidP="00D974CA">
            <w:pPr>
              <w:ind w:left="-121" w:right="-78"/>
              <w:jc w:val="cente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b/>
                <w:bCs/>
                <w:color w:val="000000"/>
                <w:sz w:val="24"/>
                <w:szCs w:val="24"/>
                <w:cs/>
              </w:rPr>
              <w:t>นักศึกษาออกกลางคัน ปีที่</w:t>
            </w:r>
          </w:p>
        </w:tc>
        <w:tc>
          <w:tcPr>
            <w:tcW w:w="629" w:type="dxa"/>
            <w:vMerge w:val="restart"/>
            <w:tcBorders>
              <w:top w:val="single" w:sz="4" w:space="0" w:color="000000"/>
              <w:left w:val="single" w:sz="4" w:space="0" w:color="000000"/>
              <w:right w:val="single" w:sz="4" w:space="0" w:color="000000"/>
            </w:tcBorders>
            <w:shd w:val="clear" w:color="auto" w:fill="F2F2F2"/>
          </w:tcPr>
          <w:p w14:paraId="1ECC5971" w14:textId="77777777" w:rsidR="00D974CA" w:rsidRPr="00EE5B4C" w:rsidRDefault="00D974CA" w:rsidP="00D974CA">
            <w:pPr>
              <w:ind w:left="-121" w:right="-78"/>
              <w:jc w:val="center"/>
              <w:rPr>
                <w:rFonts w:ascii="TH SarabunPSK" w:eastAsia="TH SarabunPSK" w:hAnsi="TH SarabunPSK" w:cs="TH SarabunPSK"/>
                <w:color w:val="000000"/>
                <w:sz w:val="24"/>
                <w:szCs w:val="24"/>
                <w:cs/>
                <w:lang w:bidi="th"/>
              </w:rPr>
            </w:pPr>
            <w:r w:rsidRPr="00EE5B4C">
              <w:rPr>
                <w:rFonts w:ascii="TH SarabunPSK" w:eastAsia="TH SarabunPSK" w:hAnsi="TH SarabunPSK" w:cs="TH SarabunPSK"/>
                <w:color w:val="000000"/>
                <w:sz w:val="24"/>
                <w:szCs w:val="24"/>
                <w:cs/>
              </w:rPr>
              <w:t>แผนรับ</w:t>
            </w:r>
          </w:p>
        </w:tc>
        <w:tc>
          <w:tcPr>
            <w:tcW w:w="540" w:type="dxa"/>
            <w:vMerge w:val="restart"/>
            <w:tcBorders>
              <w:top w:val="single" w:sz="4" w:space="0" w:color="000000"/>
              <w:left w:val="single" w:sz="4" w:space="0" w:color="000000"/>
              <w:right w:val="single" w:sz="4" w:space="0" w:color="000000"/>
            </w:tcBorders>
            <w:shd w:val="clear" w:color="auto" w:fill="F2F2F2"/>
          </w:tcPr>
          <w:p w14:paraId="20900611" w14:textId="77777777" w:rsidR="00D974CA" w:rsidRPr="00EE5B4C" w:rsidRDefault="00D974CA" w:rsidP="00D974CA">
            <w:pPr>
              <w:ind w:left="-121" w:right="-78"/>
              <w:jc w:val="cente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color w:val="000000"/>
                <w:sz w:val="24"/>
                <w:szCs w:val="24"/>
                <w:cs/>
              </w:rPr>
              <w:t>จำนวนแรกเข้า</w:t>
            </w:r>
          </w:p>
        </w:tc>
        <w:tc>
          <w:tcPr>
            <w:tcW w:w="2430" w:type="dxa"/>
            <w:gridSpan w:val="7"/>
            <w:tcBorders>
              <w:top w:val="single" w:sz="4" w:space="0" w:color="000000"/>
              <w:left w:val="single" w:sz="4" w:space="0" w:color="000000"/>
              <w:bottom w:val="single" w:sz="4" w:space="0" w:color="000000"/>
              <w:right w:val="single" w:sz="4" w:space="0" w:color="000000"/>
            </w:tcBorders>
            <w:shd w:val="clear" w:color="auto" w:fill="F2F2F2"/>
          </w:tcPr>
          <w:p w14:paraId="50456EA0" w14:textId="77777777" w:rsidR="00D974CA" w:rsidRPr="00EE5B4C" w:rsidRDefault="00D974CA" w:rsidP="00D974CA">
            <w:pPr>
              <w:ind w:left="-121" w:right="-78"/>
              <w:jc w:val="cente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b/>
                <w:bCs/>
                <w:color w:val="000000"/>
                <w:sz w:val="24"/>
                <w:szCs w:val="24"/>
                <w:cs/>
              </w:rPr>
              <w:t>นักศึกษาออกกลางคัน ปีที่</w:t>
            </w:r>
          </w:p>
        </w:tc>
      </w:tr>
      <w:tr w:rsidR="00D974CA" w:rsidRPr="00EE5B4C" w14:paraId="19FE1CD6" w14:textId="77777777" w:rsidTr="00D974CA">
        <w:trPr>
          <w:trHeight w:val="96"/>
          <w:tblHeader/>
        </w:trPr>
        <w:tc>
          <w:tcPr>
            <w:tcW w:w="900" w:type="dxa"/>
            <w:vMerge/>
            <w:tcBorders>
              <w:top w:val="single" w:sz="4" w:space="0" w:color="000000"/>
              <w:left w:val="single" w:sz="4" w:space="0" w:color="000000"/>
              <w:right w:val="single" w:sz="4" w:space="0" w:color="000000"/>
            </w:tcBorders>
            <w:shd w:val="clear" w:color="auto" w:fill="F2F2F2"/>
            <w:tcMar>
              <w:top w:w="0" w:type="dxa"/>
              <w:left w:w="108" w:type="dxa"/>
              <w:bottom w:w="0" w:type="dxa"/>
              <w:right w:w="108" w:type="dxa"/>
            </w:tcMar>
            <w:vAlign w:val="center"/>
          </w:tcPr>
          <w:p w14:paraId="4A785093" w14:textId="77777777" w:rsidR="00D974CA" w:rsidRPr="00EE5B4C" w:rsidRDefault="00D974CA" w:rsidP="00D974CA">
            <w:pPr>
              <w:widowControl w:val="0"/>
              <w:pBdr>
                <w:top w:val="nil"/>
                <w:left w:val="nil"/>
                <w:bottom w:val="nil"/>
                <w:right w:val="nil"/>
                <w:between w:val="nil"/>
              </w:pBdr>
              <w:spacing w:line="276" w:lineRule="auto"/>
              <w:rPr>
                <w:rFonts w:ascii="TH SarabunPSK" w:eastAsia="TH SarabunPSK" w:hAnsi="TH SarabunPSK" w:cs="TH SarabunPSK"/>
                <w:b/>
                <w:bCs/>
                <w:color w:val="000000"/>
                <w:sz w:val="24"/>
                <w:szCs w:val="24"/>
                <w:cs/>
                <w:lang w:bidi="th"/>
              </w:rPr>
            </w:pPr>
          </w:p>
        </w:tc>
        <w:tc>
          <w:tcPr>
            <w:tcW w:w="720" w:type="dxa"/>
            <w:vMerge/>
            <w:tcBorders>
              <w:top w:val="single" w:sz="4" w:space="0" w:color="000000"/>
              <w:left w:val="single" w:sz="4" w:space="0" w:color="000000"/>
              <w:right w:val="single" w:sz="4" w:space="0" w:color="000000"/>
            </w:tcBorders>
            <w:shd w:val="clear" w:color="auto" w:fill="F2F2F2"/>
            <w:tcMar>
              <w:top w:w="0" w:type="dxa"/>
              <w:left w:w="108" w:type="dxa"/>
              <w:bottom w:w="0" w:type="dxa"/>
              <w:right w:w="108" w:type="dxa"/>
            </w:tcMar>
          </w:tcPr>
          <w:p w14:paraId="04B7EA80" w14:textId="77777777" w:rsidR="00D974CA" w:rsidRPr="00EE5B4C" w:rsidRDefault="00D974CA" w:rsidP="00D974CA">
            <w:pPr>
              <w:widowControl w:val="0"/>
              <w:pBdr>
                <w:top w:val="nil"/>
                <w:left w:val="nil"/>
                <w:bottom w:val="nil"/>
                <w:right w:val="nil"/>
                <w:between w:val="nil"/>
              </w:pBdr>
              <w:spacing w:line="276" w:lineRule="auto"/>
              <w:rPr>
                <w:rFonts w:ascii="TH SarabunPSK" w:eastAsia="TH SarabunPSK" w:hAnsi="TH SarabunPSK" w:cs="TH SarabunPSK"/>
                <w:b/>
                <w:bCs/>
                <w:color w:val="000000"/>
                <w:sz w:val="24"/>
                <w:szCs w:val="24"/>
                <w:cs/>
                <w:lang w:bidi="th"/>
              </w:rPr>
            </w:pPr>
          </w:p>
        </w:tc>
        <w:tc>
          <w:tcPr>
            <w:tcW w:w="720" w:type="dxa"/>
            <w:vMerge/>
            <w:tcBorders>
              <w:top w:val="single" w:sz="4" w:space="0" w:color="000000"/>
              <w:left w:val="single" w:sz="4" w:space="0" w:color="000000"/>
              <w:right w:val="single" w:sz="4" w:space="0" w:color="000000"/>
            </w:tcBorders>
            <w:shd w:val="clear" w:color="auto" w:fill="F2F2F2"/>
            <w:tcMar>
              <w:top w:w="0" w:type="dxa"/>
              <w:left w:w="108" w:type="dxa"/>
              <w:bottom w:w="0" w:type="dxa"/>
              <w:right w:w="108" w:type="dxa"/>
            </w:tcMar>
          </w:tcPr>
          <w:p w14:paraId="1EABF4D6" w14:textId="77777777" w:rsidR="00D974CA" w:rsidRPr="00EE5B4C" w:rsidRDefault="00D974CA" w:rsidP="00D974CA">
            <w:pPr>
              <w:widowControl w:val="0"/>
              <w:pBdr>
                <w:top w:val="nil"/>
                <w:left w:val="nil"/>
                <w:bottom w:val="nil"/>
                <w:right w:val="nil"/>
                <w:between w:val="nil"/>
              </w:pBdr>
              <w:spacing w:line="276" w:lineRule="auto"/>
              <w:rPr>
                <w:rFonts w:ascii="TH SarabunPSK" w:eastAsia="TH SarabunPSK" w:hAnsi="TH SarabunPSK" w:cs="TH SarabunPSK"/>
                <w:b/>
                <w:bCs/>
                <w:color w:val="000000"/>
                <w:sz w:val="24"/>
                <w:szCs w:val="24"/>
                <w:cs/>
                <w:lang w:bidi="th"/>
              </w:rPr>
            </w:pP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5DC8265" w14:textId="77777777" w:rsidR="00D974CA" w:rsidRPr="00EE5B4C" w:rsidRDefault="00D974CA" w:rsidP="00D974CA">
            <w:pPr>
              <w:ind w:left="-121" w:right="-78"/>
              <w:jc w:val="cente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b/>
                <w:bCs/>
                <w:color w:val="000000"/>
                <w:sz w:val="24"/>
                <w:szCs w:val="24"/>
                <w:cs/>
                <w:lang w:bidi="th"/>
              </w:rPr>
              <w:t>1</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7832F90" w14:textId="77777777" w:rsidR="00D974CA" w:rsidRPr="00EE5B4C" w:rsidRDefault="00D974CA" w:rsidP="00D974CA">
            <w:pPr>
              <w:ind w:left="-121" w:right="-78"/>
              <w:jc w:val="cente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b/>
                <w:bCs/>
                <w:color w:val="000000"/>
                <w:sz w:val="24"/>
                <w:szCs w:val="24"/>
                <w:cs/>
                <w:lang w:bidi="th"/>
              </w:rPr>
              <w:t>2</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EC47D1B" w14:textId="77777777" w:rsidR="00D974CA" w:rsidRPr="00EE5B4C" w:rsidRDefault="00D974CA" w:rsidP="00D974CA">
            <w:pPr>
              <w:ind w:left="-121" w:right="-78"/>
              <w:jc w:val="cente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b/>
                <w:bCs/>
                <w:color w:val="000000"/>
                <w:sz w:val="24"/>
                <w:szCs w:val="24"/>
                <w:cs/>
                <w:lang w:bidi="th"/>
              </w:rPr>
              <w:t>3</w:t>
            </w:r>
          </w:p>
        </w:tc>
        <w:tc>
          <w:tcPr>
            <w:tcW w:w="3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3004DD4" w14:textId="77777777" w:rsidR="00D974CA" w:rsidRPr="00EE5B4C" w:rsidRDefault="00D974CA" w:rsidP="00D974CA">
            <w:pPr>
              <w:ind w:left="-121" w:right="-78"/>
              <w:jc w:val="cente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b/>
                <w:bCs/>
                <w:color w:val="000000"/>
                <w:sz w:val="24"/>
                <w:szCs w:val="24"/>
                <w:cs/>
                <w:lang w:bidi="th"/>
              </w:rPr>
              <w:t>4</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DB66967" w14:textId="77777777" w:rsidR="00D974CA" w:rsidRPr="00EE5B4C" w:rsidRDefault="00D974CA" w:rsidP="00D974CA">
            <w:pPr>
              <w:ind w:left="-121" w:right="-78"/>
              <w:jc w:val="cente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b/>
                <w:bCs/>
                <w:color w:val="000000"/>
                <w:sz w:val="24"/>
                <w:szCs w:val="24"/>
                <w:cs/>
                <w:lang w:bidi="th"/>
              </w:rPr>
              <w:t>5</w:t>
            </w:r>
          </w:p>
        </w:tc>
        <w:tc>
          <w:tcPr>
            <w:tcW w:w="5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9F64E6A" w14:textId="77777777" w:rsidR="00D974CA" w:rsidRPr="00EE5B4C" w:rsidRDefault="00D974CA" w:rsidP="00D974CA">
            <w:pPr>
              <w:ind w:left="-121" w:right="-78"/>
              <w:jc w:val="cente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b/>
                <w:bCs/>
                <w:color w:val="000000"/>
                <w:sz w:val="24"/>
                <w:szCs w:val="24"/>
                <w:cs/>
              </w:rPr>
              <w:t>รวม</w:t>
            </w:r>
          </w:p>
        </w:tc>
        <w:tc>
          <w:tcPr>
            <w:tcW w:w="631" w:type="dxa"/>
            <w:tcBorders>
              <w:top w:val="single" w:sz="4" w:space="0" w:color="000000"/>
              <w:left w:val="single" w:sz="4" w:space="0" w:color="000000"/>
              <w:bottom w:val="single" w:sz="4" w:space="0" w:color="000000"/>
              <w:right w:val="single" w:sz="4" w:space="0" w:color="000000"/>
            </w:tcBorders>
            <w:shd w:val="clear" w:color="auto" w:fill="F2F2F2"/>
          </w:tcPr>
          <w:p w14:paraId="692B029C" w14:textId="77777777" w:rsidR="00D974CA" w:rsidRPr="00EE5B4C" w:rsidRDefault="00D974CA" w:rsidP="00D974CA">
            <w:pPr>
              <w:ind w:left="-121" w:right="-78"/>
              <w:jc w:val="cente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b/>
                <w:bCs/>
                <w:color w:val="000000"/>
                <w:sz w:val="24"/>
                <w:szCs w:val="24"/>
                <w:cs/>
              </w:rPr>
              <w:t>%</w:t>
            </w:r>
          </w:p>
        </w:tc>
        <w:tc>
          <w:tcPr>
            <w:tcW w:w="629" w:type="dxa"/>
            <w:vMerge/>
            <w:tcBorders>
              <w:top w:val="single" w:sz="4" w:space="0" w:color="000000"/>
              <w:left w:val="single" w:sz="4" w:space="0" w:color="000000"/>
              <w:right w:val="single" w:sz="4" w:space="0" w:color="000000"/>
            </w:tcBorders>
            <w:shd w:val="clear" w:color="auto" w:fill="F2F2F2"/>
          </w:tcPr>
          <w:p w14:paraId="32100D2A" w14:textId="77777777" w:rsidR="00D974CA" w:rsidRPr="00EE5B4C" w:rsidRDefault="00D974CA" w:rsidP="00D974CA">
            <w:pPr>
              <w:widowControl w:val="0"/>
              <w:pBdr>
                <w:top w:val="nil"/>
                <w:left w:val="nil"/>
                <w:bottom w:val="nil"/>
                <w:right w:val="nil"/>
                <w:between w:val="nil"/>
              </w:pBdr>
              <w:spacing w:line="276" w:lineRule="auto"/>
              <w:rPr>
                <w:rFonts w:ascii="TH SarabunPSK" w:eastAsia="TH SarabunPSK" w:hAnsi="TH SarabunPSK" w:cs="TH SarabunPSK"/>
                <w:b/>
                <w:bCs/>
                <w:color w:val="000000"/>
                <w:sz w:val="24"/>
                <w:szCs w:val="24"/>
                <w:cs/>
                <w:lang w:bidi="th"/>
              </w:rPr>
            </w:pPr>
          </w:p>
        </w:tc>
        <w:tc>
          <w:tcPr>
            <w:tcW w:w="540" w:type="dxa"/>
            <w:vMerge/>
            <w:tcBorders>
              <w:top w:val="single" w:sz="4" w:space="0" w:color="000000"/>
              <w:left w:val="single" w:sz="4" w:space="0" w:color="000000"/>
              <w:right w:val="single" w:sz="4" w:space="0" w:color="000000"/>
            </w:tcBorders>
            <w:shd w:val="clear" w:color="auto" w:fill="F2F2F2"/>
          </w:tcPr>
          <w:p w14:paraId="2CD5CCB7" w14:textId="77777777" w:rsidR="00D974CA" w:rsidRPr="00EE5B4C" w:rsidRDefault="00D974CA" w:rsidP="00D974CA">
            <w:pPr>
              <w:widowControl w:val="0"/>
              <w:pBdr>
                <w:top w:val="nil"/>
                <w:left w:val="nil"/>
                <w:bottom w:val="nil"/>
                <w:right w:val="nil"/>
                <w:between w:val="nil"/>
              </w:pBdr>
              <w:spacing w:line="276" w:lineRule="auto"/>
              <w:rPr>
                <w:rFonts w:ascii="TH SarabunPSK" w:eastAsia="TH SarabunPSK" w:hAnsi="TH SarabunPSK" w:cs="TH SarabunPSK"/>
                <w:b/>
                <w:bCs/>
                <w:color w:val="000000"/>
                <w:sz w:val="24"/>
                <w:szCs w:val="24"/>
                <w:cs/>
                <w:lang w:bidi="th"/>
              </w:rPr>
            </w:pP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211B54C2" w14:textId="77777777" w:rsidR="00D974CA" w:rsidRPr="00EE5B4C" w:rsidRDefault="00D974CA" w:rsidP="00D974CA">
            <w:pPr>
              <w:ind w:left="-121" w:right="-78"/>
              <w:jc w:val="cente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b/>
                <w:bCs/>
                <w:color w:val="000000"/>
                <w:sz w:val="24"/>
                <w:szCs w:val="24"/>
                <w:cs/>
                <w:lang w:bidi="th"/>
              </w:rPr>
              <w:t>1</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308F6CDF" w14:textId="77777777" w:rsidR="00D974CA" w:rsidRPr="00EE5B4C" w:rsidRDefault="00D974CA" w:rsidP="00D974CA">
            <w:pPr>
              <w:ind w:left="-121" w:right="-78"/>
              <w:jc w:val="cente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b/>
                <w:bCs/>
                <w:color w:val="000000"/>
                <w:sz w:val="24"/>
                <w:szCs w:val="24"/>
                <w:cs/>
                <w:lang w:bidi="th"/>
              </w:rPr>
              <w:t>2</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09506B0D" w14:textId="77777777" w:rsidR="00D974CA" w:rsidRPr="00EE5B4C" w:rsidRDefault="00D974CA" w:rsidP="00D974CA">
            <w:pPr>
              <w:ind w:left="-121" w:right="-78"/>
              <w:jc w:val="cente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b/>
                <w:bCs/>
                <w:color w:val="000000"/>
                <w:sz w:val="24"/>
                <w:szCs w:val="24"/>
                <w:cs/>
                <w:lang w:bidi="th"/>
              </w:rPr>
              <w:t>3</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6D278280" w14:textId="77777777" w:rsidR="00D974CA" w:rsidRPr="00EE5B4C" w:rsidRDefault="00D974CA" w:rsidP="00D974CA">
            <w:pPr>
              <w:ind w:left="-121" w:right="-78"/>
              <w:jc w:val="cente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b/>
                <w:bCs/>
                <w:color w:val="000000"/>
                <w:sz w:val="24"/>
                <w:szCs w:val="24"/>
                <w:cs/>
                <w:lang w:bidi="th"/>
              </w:rPr>
              <w:t>4</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1FC64BDB" w14:textId="77777777" w:rsidR="00D974CA" w:rsidRPr="00EE5B4C" w:rsidRDefault="00D974CA" w:rsidP="00D974CA">
            <w:pPr>
              <w:ind w:left="-121" w:right="-78"/>
              <w:jc w:val="cente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b/>
                <w:bCs/>
                <w:color w:val="000000"/>
                <w:sz w:val="24"/>
                <w:szCs w:val="24"/>
                <w:cs/>
                <w:lang w:bidi="th"/>
              </w:rPr>
              <w:t>5</w:t>
            </w:r>
          </w:p>
        </w:tc>
        <w:tc>
          <w:tcPr>
            <w:tcW w:w="450" w:type="dxa"/>
            <w:tcBorders>
              <w:top w:val="single" w:sz="4" w:space="0" w:color="000000"/>
              <w:left w:val="single" w:sz="4" w:space="0" w:color="000000"/>
              <w:bottom w:val="single" w:sz="4" w:space="0" w:color="000000"/>
              <w:right w:val="single" w:sz="4" w:space="0" w:color="000000"/>
            </w:tcBorders>
            <w:shd w:val="clear" w:color="auto" w:fill="F2F2F2"/>
          </w:tcPr>
          <w:p w14:paraId="1558E501" w14:textId="77777777" w:rsidR="00D974CA" w:rsidRPr="00EE5B4C" w:rsidRDefault="00D974CA" w:rsidP="00D974CA">
            <w:pPr>
              <w:ind w:left="-121" w:right="-78"/>
              <w:jc w:val="center"/>
              <w:rPr>
                <w:rFonts w:ascii="TH SarabunPSK" w:eastAsia="TH SarabunPSK" w:hAnsi="TH SarabunPSK" w:cs="TH SarabunPSK"/>
                <w:color w:val="000000"/>
                <w:sz w:val="24"/>
                <w:szCs w:val="24"/>
                <w:cs/>
                <w:lang w:bidi="th"/>
              </w:rPr>
            </w:pPr>
            <w:r w:rsidRPr="00EE5B4C">
              <w:rPr>
                <w:rFonts w:ascii="TH SarabunPSK" w:eastAsia="TH SarabunPSK" w:hAnsi="TH SarabunPSK" w:cs="TH SarabunPSK"/>
                <w:color w:val="000000"/>
                <w:sz w:val="24"/>
                <w:szCs w:val="24"/>
                <w:cs/>
              </w:rPr>
              <w:t>รวม</w:t>
            </w:r>
          </w:p>
        </w:tc>
        <w:tc>
          <w:tcPr>
            <w:tcW w:w="630" w:type="dxa"/>
            <w:tcBorders>
              <w:top w:val="single" w:sz="4" w:space="0" w:color="000000"/>
              <w:left w:val="single" w:sz="4" w:space="0" w:color="000000"/>
              <w:bottom w:val="single" w:sz="4" w:space="0" w:color="000000"/>
              <w:right w:val="single" w:sz="4" w:space="0" w:color="000000"/>
            </w:tcBorders>
            <w:shd w:val="clear" w:color="auto" w:fill="F2F2F2"/>
          </w:tcPr>
          <w:p w14:paraId="0E56260B" w14:textId="77777777" w:rsidR="00D974CA" w:rsidRPr="00EE5B4C" w:rsidRDefault="00D974CA" w:rsidP="00D974CA">
            <w:pPr>
              <w:ind w:left="-121" w:right="-78"/>
              <w:jc w:val="center"/>
              <w:rPr>
                <w:rFonts w:ascii="TH SarabunPSK" w:eastAsia="TH SarabunPSK" w:hAnsi="TH SarabunPSK" w:cs="TH SarabunPSK"/>
                <w:b/>
                <w:bCs/>
                <w:color w:val="000000"/>
                <w:sz w:val="24"/>
                <w:szCs w:val="24"/>
                <w:cs/>
                <w:lang w:bidi="th"/>
              </w:rPr>
            </w:pPr>
            <w:r w:rsidRPr="00EE5B4C">
              <w:rPr>
                <w:rFonts w:ascii="TH SarabunPSK" w:eastAsia="TH SarabunPSK" w:hAnsi="TH SarabunPSK" w:cs="TH SarabunPSK"/>
                <w:b/>
                <w:bCs/>
                <w:color w:val="000000"/>
                <w:sz w:val="24"/>
                <w:szCs w:val="24"/>
                <w:cs/>
              </w:rPr>
              <w:t>%</w:t>
            </w:r>
          </w:p>
        </w:tc>
      </w:tr>
      <w:tr w:rsidR="00D974CA" w:rsidRPr="00EE5B4C" w14:paraId="698145AE" w14:textId="77777777" w:rsidTr="00D974CA">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4A4F0FE"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2565</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6BE2368"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30</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7610C2C"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42</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11CC115"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7283F4E"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3</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E119D21"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1</w:t>
            </w:r>
          </w:p>
        </w:tc>
        <w:tc>
          <w:tcPr>
            <w:tcW w:w="3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4C5D653"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4BC181B"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EF57125"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w:t>
            </w:r>
          </w:p>
        </w:tc>
        <w:tc>
          <w:tcPr>
            <w:tcW w:w="631" w:type="dxa"/>
            <w:tcBorders>
              <w:top w:val="single" w:sz="4" w:space="0" w:color="000000"/>
              <w:left w:val="single" w:sz="4" w:space="0" w:color="000000"/>
              <w:bottom w:val="single" w:sz="4" w:space="0" w:color="000000"/>
              <w:right w:val="single" w:sz="4" w:space="0" w:color="000000"/>
            </w:tcBorders>
            <w:shd w:val="clear" w:color="auto" w:fill="F2F2F2"/>
          </w:tcPr>
          <w:p w14:paraId="790247CB" w14:textId="77777777" w:rsidR="00D974CA" w:rsidRPr="00EE5B4C" w:rsidRDefault="00D974CA" w:rsidP="00D974CA">
            <w:pPr>
              <w:ind w:right="-36"/>
              <w:jc w:val="right"/>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14</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 xml:space="preserve">29 </w:t>
            </w:r>
          </w:p>
        </w:tc>
        <w:tc>
          <w:tcPr>
            <w:tcW w:w="629" w:type="dxa"/>
            <w:tcBorders>
              <w:top w:val="single" w:sz="4" w:space="0" w:color="000000"/>
              <w:left w:val="single" w:sz="4" w:space="0" w:color="000000"/>
              <w:bottom w:val="single" w:sz="4" w:space="0" w:color="000000"/>
              <w:right w:val="single" w:sz="4" w:space="0" w:color="000000"/>
            </w:tcBorders>
            <w:shd w:val="clear" w:color="auto" w:fill="F2F2F2"/>
          </w:tcPr>
          <w:p w14:paraId="67892F27"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120</w:t>
            </w:r>
          </w:p>
        </w:tc>
        <w:tc>
          <w:tcPr>
            <w:tcW w:w="540" w:type="dxa"/>
            <w:tcBorders>
              <w:top w:val="single" w:sz="4" w:space="0" w:color="000000"/>
              <w:left w:val="single" w:sz="4" w:space="0" w:color="000000"/>
              <w:bottom w:val="single" w:sz="4" w:space="0" w:color="000000"/>
              <w:right w:val="single" w:sz="4" w:space="0" w:color="000000"/>
            </w:tcBorders>
            <w:shd w:val="clear" w:color="auto" w:fill="F2F2F2"/>
          </w:tcPr>
          <w:p w14:paraId="14E2E77A" w14:textId="77777777" w:rsidR="00D974CA" w:rsidRPr="00EE5B4C" w:rsidRDefault="00D974CA" w:rsidP="00D974CA">
            <w:pPr>
              <w:ind w:right="-36"/>
              <w:jc w:val="right"/>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13</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5FD6F3E8"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5457FB26"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4E4AC1E9"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24FDF112"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3D1608D2"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w:t>
            </w:r>
          </w:p>
        </w:tc>
        <w:tc>
          <w:tcPr>
            <w:tcW w:w="450" w:type="dxa"/>
            <w:tcBorders>
              <w:top w:val="single" w:sz="4" w:space="0" w:color="000000"/>
              <w:left w:val="single" w:sz="4" w:space="0" w:color="000000"/>
              <w:bottom w:val="single" w:sz="4" w:space="0" w:color="000000"/>
              <w:right w:val="single" w:sz="4" w:space="0" w:color="000000"/>
            </w:tcBorders>
            <w:shd w:val="clear" w:color="auto" w:fill="F2F2F2"/>
          </w:tcPr>
          <w:p w14:paraId="115D2C7F"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0</w:t>
            </w:r>
          </w:p>
        </w:tc>
        <w:tc>
          <w:tcPr>
            <w:tcW w:w="630" w:type="dxa"/>
            <w:tcBorders>
              <w:top w:val="single" w:sz="4" w:space="0" w:color="000000"/>
              <w:left w:val="single" w:sz="4" w:space="0" w:color="000000"/>
              <w:bottom w:val="single" w:sz="4" w:space="0" w:color="000000"/>
              <w:right w:val="single" w:sz="4" w:space="0" w:color="000000"/>
            </w:tcBorders>
            <w:shd w:val="clear" w:color="auto" w:fill="F2F2F2"/>
          </w:tcPr>
          <w:p w14:paraId="3E80AD33" w14:textId="77777777" w:rsidR="00D974CA" w:rsidRPr="00EE5B4C" w:rsidRDefault="00D974CA" w:rsidP="00D974CA">
            <w:pPr>
              <w:ind w:right="-36"/>
              <w:jc w:val="right"/>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0</w:t>
            </w:r>
          </w:p>
        </w:tc>
      </w:tr>
      <w:tr w:rsidR="00D974CA" w:rsidRPr="00EE5B4C" w14:paraId="6C526325" w14:textId="77777777" w:rsidTr="00D974CA">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F5B2158"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 xml:space="preserve">2566 </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61AED7C"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60</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2157095"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62</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B8CE95C"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7E1311D"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4</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525CBF9"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60EF043"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6242E41"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50F4D74"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10</w:t>
            </w:r>
          </w:p>
        </w:tc>
        <w:tc>
          <w:tcPr>
            <w:tcW w:w="631" w:type="dxa"/>
            <w:tcBorders>
              <w:top w:val="single" w:sz="4" w:space="0" w:color="000000"/>
              <w:left w:val="single" w:sz="4" w:space="0" w:color="000000"/>
              <w:bottom w:val="single" w:sz="4" w:space="0" w:color="000000"/>
              <w:right w:val="single" w:sz="4" w:space="0" w:color="000000"/>
            </w:tcBorders>
            <w:shd w:val="clear" w:color="auto" w:fill="F2F2F2"/>
          </w:tcPr>
          <w:p w14:paraId="571B2CD0" w14:textId="77777777" w:rsidR="00D974CA" w:rsidRPr="00EE5B4C" w:rsidRDefault="00D974CA" w:rsidP="00D974CA">
            <w:pPr>
              <w:ind w:right="-36"/>
              <w:jc w:val="right"/>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16</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 xml:space="preserve">13 </w:t>
            </w:r>
          </w:p>
        </w:tc>
        <w:tc>
          <w:tcPr>
            <w:tcW w:w="629" w:type="dxa"/>
            <w:tcBorders>
              <w:top w:val="single" w:sz="4" w:space="0" w:color="000000"/>
              <w:left w:val="single" w:sz="4" w:space="0" w:color="000000"/>
              <w:bottom w:val="single" w:sz="4" w:space="0" w:color="000000"/>
              <w:right w:val="single" w:sz="4" w:space="0" w:color="000000"/>
            </w:tcBorders>
            <w:shd w:val="clear" w:color="auto" w:fill="F2F2F2"/>
          </w:tcPr>
          <w:p w14:paraId="489300F4"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120</w:t>
            </w:r>
          </w:p>
        </w:tc>
        <w:tc>
          <w:tcPr>
            <w:tcW w:w="540" w:type="dxa"/>
            <w:tcBorders>
              <w:top w:val="single" w:sz="4" w:space="0" w:color="000000"/>
              <w:left w:val="single" w:sz="4" w:space="0" w:color="000000"/>
              <w:bottom w:val="single" w:sz="4" w:space="0" w:color="000000"/>
              <w:right w:val="single" w:sz="4" w:space="0" w:color="000000"/>
            </w:tcBorders>
            <w:shd w:val="clear" w:color="auto" w:fill="F2F2F2"/>
          </w:tcPr>
          <w:p w14:paraId="4A985EDE" w14:textId="77777777" w:rsidR="00D974CA" w:rsidRPr="00EE5B4C" w:rsidRDefault="00D974CA" w:rsidP="00D974CA">
            <w:pPr>
              <w:ind w:right="-36"/>
              <w:jc w:val="right"/>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18</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527C3666"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3</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023FD966"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6683D892"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6B1853EC"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1F587162"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w:t>
            </w:r>
          </w:p>
        </w:tc>
        <w:tc>
          <w:tcPr>
            <w:tcW w:w="450" w:type="dxa"/>
            <w:tcBorders>
              <w:top w:val="single" w:sz="4" w:space="0" w:color="000000"/>
              <w:left w:val="single" w:sz="4" w:space="0" w:color="000000"/>
              <w:bottom w:val="single" w:sz="4" w:space="0" w:color="000000"/>
              <w:right w:val="single" w:sz="4" w:space="0" w:color="000000"/>
            </w:tcBorders>
            <w:shd w:val="clear" w:color="auto" w:fill="F2F2F2"/>
          </w:tcPr>
          <w:p w14:paraId="1F027EC4"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3</w:t>
            </w:r>
          </w:p>
        </w:tc>
        <w:tc>
          <w:tcPr>
            <w:tcW w:w="630" w:type="dxa"/>
            <w:tcBorders>
              <w:top w:val="single" w:sz="4" w:space="0" w:color="000000"/>
              <w:left w:val="single" w:sz="4" w:space="0" w:color="000000"/>
              <w:bottom w:val="single" w:sz="4" w:space="0" w:color="000000"/>
              <w:right w:val="single" w:sz="4" w:space="0" w:color="000000"/>
            </w:tcBorders>
            <w:shd w:val="clear" w:color="auto" w:fill="F2F2F2"/>
          </w:tcPr>
          <w:p w14:paraId="3DC5E797" w14:textId="77777777" w:rsidR="00D974CA" w:rsidRPr="00EE5B4C" w:rsidRDefault="00D974CA" w:rsidP="00D974CA">
            <w:pPr>
              <w:ind w:right="-36"/>
              <w:jc w:val="right"/>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17</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17</w:t>
            </w:r>
          </w:p>
        </w:tc>
      </w:tr>
      <w:tr w:rsidR="00D974CA" w:rsidRPr="00EE5B4C" w14:paraId="4FA0869B" w14:textId="77777777" w:rsidTr="00D974CA">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FB273BC"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2567</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C0EBF59"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60</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CCFA130"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65</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46758A0"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BBFAFB7"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3C4E528"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3981C08"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3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D7812FB"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w:t>
            </w:r>
          </w:p>
        </w:tc>
        <w:tc>
          <w:tcPr>
            <w:tcW w:w="5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27D0A3E" w14:textId="77777777" w:rsidR="00D974CA" w:rsidRPr="00EE5B4C" w:rsidRDefault="00D974CA" w:rsidP="00D974CA">
            <w:pPr>
              <w:jc w:val="center"/>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lang w:bidi="th"/>
              </w:rPr>
              <w:t>6</w:t>
            </w:r>
          </w:p>
        </w:tc>
        <w:tc>
          <w:tcPr>
            <w:tcW w:w="631" w:type="dxa"/>
            <w:tcBorders>
              <w:top w:val="single" w:sz="4" w:space="0" w:color="000000"/>
              <w:left w:val="single" w:sz="4" w:space="0" w:color="000000"/>
              <w:bottom w:val="single" w:sz="4" w:space="0" w:color="000000"/>
              <w:right w:val="single" w:sz="4" w:space="0" w:color="000000"/>
            </w:tcBorders>
            <w:shd w:val="clear" w:color="auto" w:fill="F2F2F2"/>
          </w:tcPr>
          <w:p w14:paraId="61FEA4F1" w14:textId="77777777" w:rsidR="00D974CA" w:rsidRPr="00EE5B4C" w:rsidRDefault="00D974CA" w:rsidP="00D974CA">
            <w:pPr>
              <w:ind w:right="-36"/>
              <w:jc w:val="right"/>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9</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 xml:space="preserve">23 </w:t>
            </w:r>
          </w:p>
        </w:tc>
        <w:tc>
          <w:tcPr>
            <w:tcW w:w="629" w:type="dxa"/>
            <w:tcBorders>
              <w:top w:val="single" w:sz="4" w:space="0" w:color="000000"/>
              <w:left w:val="single" w:sz="4" w:space="0" w:color="000000"/>
              <w:bottom w:val="single" w:sz="4" w:space="0" w:color="000000"/>
              <w:right w:val="single" w:sz="4" w:space="0" w:color="000000"/>
            </w:tcBorders>
            <w:shd w:val="clear" w:color="auto" w:fill="F2F2F2"/>
          </w:tcPr>
          <w:p w14:paraId="010AA924"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120</w:t>
            </w:r>
          </w:p>
        </w:tc>
        <w:tc>
          <w:tcPr>
            <w:tcW w:w="540" w:type="dxa"/>
            <w:tcBorders>
              <w:top w:val="single" w:sz="4" w:space="0" w:color="000000"/>
              <w:left w:val="single" w:sz="4" w:space="0" w:color="000000"/>
              <w:bottom w:val="single" w:sz="4" w:space="0" w:color="000000"/>
              <w:right w:val="single" w:sz="4" w:space="0" w:color="000000"/>
            </w:tcBorders>
            <w:shd w:val="clear" w:color="auto" w:fill="F2F2F2"/>
          </w:tcPr>
          <w:p w14:paraId="110779A9" w14:textId="77777777" w:rsidR="00D974CA" w:rsidRPr="00EE5B4C" w:rsidRDefault="00D974CA" w:rsidP="00D974CA">
            <w:pPr>
              <w:ind w:right="-36"/>
              <w:jc w:val="right"/>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17</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66D308FB"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3</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490C808E"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7FAC9103" w14:textId="77777777" w:rsidR="00D974CA" w:rsidRPr="00EE5B4C" w:rsidRDefault="00D974CA" w:rsidP="00D974CA">
            <w:pPr>
              <w:ind w:right="-36"/>
              <w:jc w:val="center"/>
              <w:rPr>
                <w:rFonts w:ascii="TH SarabunPSK" w:eastAsia="TH SarabunPSK" w:hAnsi="TH SarabunPSK" w:cs="TH SarabunPSK"/>
                <w:b/>
                <w:bCs/>
                <w:sz w:val="24"/>
                <w:szCs w:val="24"/>
                <w:cs/>
                <w:lang w:bidi="th"/>
              </w:rPr>
            </w:pP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1A442098"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w:t>
            </w:r>
          </w:p>
        </w:tc>
        <w:tc>
          <w:tcPr>
            <w:tcW w:w="270" w:type="dxa"/>
            <w:tcBorders>
              <w:top w:val="single" w:sz="4" w:space="0" w:color="000000"/>
              <w:left w:val="single" w:sz="4" w:space="0" w:color="000000"/>
              <w:bottom w:val="single" w:sz="4" w:space="0" w:color="000000"/>
              <w:right w:val="single" w:sz="4" w:space="0" w:color="000000"/>
            </w:tcBorders>
            <w:shd w:val="clear" w:color="auto" w:fill="F2F2F2"/>
          </w:tcPr>
          <w:p w14:paraId="42A32E7A"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w:t>
            </w:r>
          </w:p>
        </w:tc>
        <w:tc>
          <w:tcPr>
            <w:tcW w:w="450" w:type="dxa"/>
            <w:tcBorders>
              <w:top w:val="single" w:sz="4" w:space="0" w:color="000000"/>
              <w:left w:val="single" w:sz="4" w:space="0" w:color="000000"/>
              <w:bottom w:val="single" w:sz="4" w:space="0" w:color="000000"/>
              <w:right w:val="single" w:sz="4" w:space="0" w:color="000000"/>
            </w:tcBorders>
            <w:shd w:val="clear" w:color="auto" w:fill="F2F2F2"/>
          </w:tcPr>
          <w:p w14:paraId="093ACE33" w14:textId="77777777" w:rsidR="00D974CA" w:rsidRPr="00EE5B4C" w:rsidRDefault="00D974CA" w:rsidP="00D974CA">
            <w:pPr>
              <w:ind w:right="-36"/>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3</w:t>
            </w:r>
          </w:p>
        </w:tc>
        <w:tc>
          <w:tcPr>
            <w:tcW w:w="630" w:type="dxa"/>
            <w:tcBorders>
              <w:top w:val="single" w:sz="4" w:space="0" w:color="000000"/>
              <w:left w:val="single" w:sz="4" w:space="0" w:color="000000"/>
              <w:bottom w:val="single" w:sz="4" w:space="0" w:color="000000"/>
              <w:right w:val="single" w:sz="4" w:space="0" w:color="000000"/>
            </w:tcBorders>
            <w:shd w:val="clear" w:color="auto" w:fill="F2F2F2"/>
          </w:tcPr>
          <w:p w14:paraId="30051FC5" w14:textId="77777777" w:rsidR="00D974CA" w:rsidRPr="00EE5B4C" w:rsidRDefault="00D974CA" w:rsidP="00D974CA">
            <w:pPr>
              <w:ind w:right="-36"/>
              <w:jc w:val="right"/>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17</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65</w:t>
            </w:r>
          </w:p>
        </w:tc>
      </w:tr>
    </w:tbl>
    <w:p w14:paraId="5C58D16E" w14:textId="77777777" w:rsidR="00D974CA" w:rsidRPr="00EE5B4C" w:rsidRDefault="00D974CA" w:rsidP="00D974CA">
      <w:pPr>
        <w:tabs>
          <w:tab w:val="left" w:pos="720"/>
        </w:tabs>
        <w:jc w:val="both"/>
        <w:rPr>
          <w:rFonts w:ascii="TH SarabunPSK" w:eastAsia="TH SarabunPSK" w:hAnsi="TH SarabunPSK" w:cs="TH SarabunPSK"/>
          <w:b/>
          <w:bCs/>
          <w:cs/>
          <w:lang w:bidi="th"/>
        </w:rPr>
      </w:pPr>
    </w:p>
    <w:p w14:paraId="56676318" w14:textId="77777777" w:rsidR="00D974CA" w:rsidRPr="00EE5B4C" w:rsidRDefault="00D974CA" w:rsidP="00D974CA">
      <w:pPr>
        <w:tabs>
          <w:tab w:val="left" w:pos="720"/>
        </w:tabs>
        <w:jc w:val="both"/>
        <w:rPr>
          <w:rFonts w:ascii="TH SarabunPSK" w:eastAsia="TH SarabunPSK" w:hAnsi="TH SarabunPSK" w:cs="TH SarabunPSK"/>
          <w:b/>
          <w:bCs/>
          <w:cs/>
          <w:lang w:bidi="th"/>
        </w:rPr>
      </w:pPr>
      <w:r w:rsidRPr="00EE5B4C">
        <w:rPr>
          <w:rFonts w:ascii="TH SarabunPSK" w:eastAsia="TH SarabunPSK" w:hAnsi="TH SarabunPSK" w:cs="TH SarabunPSK"/>
          <w:b/>
          <w:bCs/>
          <w:noProof/>
          <w:lang w:val="en-US"/>
        </w:rPr>
        <w:drawing>
          <wp:inline distT="0" distB="0" distL="0" distR="0" wp14:anchorId="6AD3B8FE" wp14:editId="576CEB19">
            <wp:extent cx="5486400" cy="16002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3"/>
                    <a:srcRect/>
                    <a:stretch>
                      <a:fillRect/>
                    </a:stretch>
                  </pic:blipFill>
                  <pic:spPr>
                    <a:xfrm>
                      <a:off x="0" y="0"/>
                      <a:ext cx="5486400" cy="1600200"/>
                    </a:xfrm>
                    <a:prstGeom prst="rect">
                      <a:avLst/>
                    </a:prstGeom>
                    <a:ln/>
                  </pic:spPr>
                </pic:pic>
              </a:graphicData>
            </a:graphic>
          </wp:inline>
        </w:drawing>
      </w:r>
    </w:p>
    <w:p w14:paraId="57516C67" w14:textId="77777777" w:rsidR="00D974CA" w:rsidRPr="00EE5B4C" w:rsidRDefault="00D974CA" w:rsidP="00D974CA">
      <w:pPr>
        <w:jc w:val="both"/>
        <w:rPr>
          <w:rFonts w:ascii="TH SarabunPSK" w:eastAsia="TH SarabunPSK" w:hAnsi="TH SarabunPSK" w:cs="TH SarabunPSK"/>
          <w:b/>
          <w:bCs/>
          <w:color w:val="EE0000"/>
          <w:cs/>
          <w:lang w:bidi="th"/>
        </w:rPr>
      </w:pPr>
      <w:r w:rsidRPr="00EE5B4C">
        <w:rPr>
          <w:rFonts w:ascii="TH SarabunPSK" w:eastAsia="TH SarabunPSK" w:hAnsi="TH SarabunPSK" w:cs="TH SarabunPSK"/>
          <w:b/>
          <w:bCs/>
          <w:color w:val="EE0000"/>
          <w:cs/>
          <w:lang w:bidi="th"/>
        </w:rPr>
        <w:tab/>
      </w:r>
      <w:r w:rsidRPr="00EE5B4C">
        <w:rPr>
          <w:rFonts w:ascii="TH SarabunPSK" w:eastAsia="TH SarabunPSK" w:hAnsi="TH SarabunPSK" w:cs="TH SarabunPSK"/>
          <w:b/>
          <w:bCs/>
          <w:color w:val="EE0000"/>
          <w:cs/>
        </w:rPr>
        <w:t>หลักสูตรมีแผน.............โดยมอบหมายให้..........ดำเนินการ................ให้แล้วเสร็จ..........เมื่อไรระบุ</w:t>
      </w:r>
    </w:p>
    <w:p w14:paraId="69B89FB4" w14:textId="77777777" w:rsidR="00D974CA" w:rsidRPr="00EE5B4C" w:rsidRDefault="00D974CA" w:rsidP="00D974CA">
      <w:pPr>
        <w:rPr>
          <w:rFonts w:ascii="TH SarabunPSK" w:eastAsia="TH SarabunPSK" w:hAnsi="TH SarabunPSK" w:cs="TH SarabunPSK"/>
          <w:b/>
          <w:bCs/>
          <w:cs/>
          <w:lang w:bidi="th"/>
        </w:rPr>
      </w:pPr>
    </w:p>
    <w:p w14:paraId="592F4E53" w14:textId="4A8E0AC2" w:rsidR="00D974CA" w:rsidRDefault="00D974CA" w:rsidP="00000525">
      <w:pPr>
        <w:rPr>
          <w:rFonts w:ascii="TH SarabunPSK" w:eastAsiaTheme="minorHAnsi" w:hAnsi="TH SarabunPSK" w:cs="TH SarabunPSK"/>
          <w:lang w:val="en-US" w:bidi="th"/>
        </w:rPr>
      </w:pPr>
    </w:p>
    <w:p w14:paraId="463F9A01" w14:textId="7B5E8BFC" w:rsidR="00D974CA" w:rsidRDefault="00D974CA" w:rsidP="00000525">
      <w:pPr>
        <w:rPr>
          <w:rFonts w:ascii="TH SarabunPSK" w:eastAsiaTheme="minorHAnsi" w:hAnsi="TH SarabunPSK" w:cs="TH SarabunPSK"/>
          <w:lang w:val="en-US"/>
        </w:rPr>
      </w:pPr>
    </w:p>
    <w:p w14:paraId="752D2CA4" w14:textId="73CF9644" w:rsidR="00D974CA" w:rsidRDefault="00D974CA" w:rsidP="00000525">
      <w:pPr>
        <w:rPr>
          <w:rFonts w:ascii="TH SarabunPSK" w:eastAsiaTheme="minorHAnsi" w:hAnsi="TH SarabunPSK" w:cs="TH SarabunPSK"/>
          <w:lang w:val="en-US"/>
        </w:rPr>
      </w:pPr>
    </w:p>
    <w:p w14:paraId="7DC4949A" w14:textId="3BF0AFE4" w:rsidR="00D974CA" w:rsidRDefault="00D974CA" w:rsidP="00000525">
      <w:pPr>
        <w:rPr>
          <w:rFonts w:ascii="TH SarabunPSK" w:eastAsiaTheme="minorHAnsi" w:hAnsi="TH SarabunPSK" w:cs="TH SarabunPSK"/>
          <w:lang w:val="en-US"/>
        </w:rPr>
      </w:pPr>
    </w:p>
    <w:p w14:paraId="1B9893B3" w14:textId="622F2CAD" w:rsidR="00D974CA" w:rsidRDefault="00D974CA" w:rsidP="00000525">
      <w:pPr>
        <w:rPr>
          <w:rFonts w:ascii="TH SarabunPSK" w:eastAsiaTheme="minorHAnsi" w:hAnsi="TH SarabunPSK" w:cs="TH SarabunPSK"/>
          <w:lang w:val="en-US"/>
        </w:rPr>
      </w:pPr>
    </w:p>
    <w:p w14:paraId="46D1D4AB" w14:textId="3B18465E" w:rsidR="00D974CA" w:rsidRDefault="00D974CA" w:rsidP="00000525">
      <w:pPr>
        <w:rPr>
          <w:rFonts w:ascii="TH SarabunPSK" w:eastAsiaTheme="minorHAnsi" w:hAnsi="TH SarabunPSK" w:cs="TH SarabunPSK"/>
          <w:lang w:val="en-US"/>
        </w:rPr>
      </w:pPr>
    </w:p>
    <w:p w14:paraId="2D506A80" w14:textId="7794BB5F" w:rsidR="00D974CA" w:rsidRDefault="00D974CA" w:rsidP="00000525">
      <w:pPr>
        <w:rPr>
          <w:rFonts w:ascii="TH SarabunPSK" w:eastAsiaTheme="minorHAnsi" w:hAnsi="TH SarabunPSK" w:cs="TH SarabunPSK"/>
          <w:lang w:val="en-US"/>
        </w:rPr>
      </w:pPr>
    </w:p>
    <w:p w14:paraId="1FE5134A" w14:textId="68F424A3" w:rsidR="00D974CA" w:rsidRDefault="00D974CA" w:rsidP="00000525">
      <w:pPr>
        <w:rPr>
          <w:rFonts w:ascii="TH SarabunPSK" w:eastAsiaTheme="minorHAnsi" w:hAnsi="TH SarabunPSK" w:cs="TH SarabunPSK"/>
          <w:lang w:val="en-US"/>
        </w:rPr>
      </w:pPr>
    </w:p>
    <w:p w14:paraId="792E6790" w14:textId="0A3B78A5" w:rsidR="00D974CA" w:rsidRDefault="00D974CA" w:rsidP="00000525">
      <w:pPr>
        <w:rPr>
          <w:rFonts w:ascii="TH SarabunPSK" w:eastAsiaTheme="minorHAnsi" w:hAnsi="TH SarabunPSK" w:cs="TH SarabunPSK"/>
          <w:lang w:val="en-US"/>
        </w:rPr>
      </w:pPr>
    </w:p>
    <w:p w14:paraId="269018C0" w14:textId="6C54D95D" w:rsidR="00D974CA" w:rsidRDefault="00D974CA" w:rsidP="00000525">
      <w:pPr>
        <w:rPr>
          <w:rFonts w:ascii="TH SarabunPSK" w:eastAsiaTheme="minorHAnsi" w:hAnsi="TH SarabunPSK" w:cs="TH SarabunPSK"/>
          <w:lang w:val="en-US"/>
        </w:rPr>
      </w:pPr>
    </w:p>
    <w:p w14:paraId="0E23C417" w14:textId="1DBF53C5" w:rsidR="00D974CA" w:rsidRDefault="00D974CA" w:rsidP="00000525">
      <w:pPr>
        <w:rPr>
          <w:rFonts w:ascii="TH SarabunPSK" w:eastAsiaTheme="minorHAnsi" w:hAnsi="TH SarabunPSK" w:cs="TH SarabunPSK"/>
          <w:lang w:val="en-US"/>
        </w:rPr>
      </w:pPr>
    </w:p>
    <w:p w14:paraId="4FFD80A3" w14:textId="2DDD95AF" w:rsidR="00D974CA" w:rsidRDefault="00D974CA" w:rsidP="00000525">
      <w:pPr>
        <w:rPr>
          <w:rFonts w:ascii="TH SarabunPSK" w:eastAsiaTheme="minorHAnsi" w:hAnsi="TH SarabunPSK" w:cs="TH SarabunPSK"/>
          <w:lang w:val="en-US"/>
        </w:rPr>
      </w:pPr>
    </w:p>
    <w:p w14:paraId="28C435C4" w14:textId="5DD3766B" w:rsidR="00D974CA" w:rsidRDefault="00D974CA" w:rsidP="00000525">
      <w:pPr>
        <w:rPr>
          <w:rFonts w:ascii="TH SarabunPSK" w:eastAsiaTheme="minorHAnsi" w:hAnsi="TH SarabunPSK" w:cs="TH SarabunPSK"/>
          <w:lang w:val="en-US"/>
        </w:rPr>
      </w:pPr>
    </w:p>
    <w:p w14:paraId="1472C908" w14:textId="20C6FA3B" w:rsidR="00D974CA" w:rsidRDefault="00D974CA" w:rsidP="00000525">
      <w:pPr>
        <w:rPr>
          <w:rFonts w:ascii="TH SarabunPSK" w:eastAsiaTheme="minorHAnsi" w:hAnsi="TH SarabunPSK" w:cs="TH SarabunPSK"/>
          <w:lang w:val="en-US"/>
        </w:rPr>
      </w:pPr>
    </w:p>
    <w:p w14:paraId="0C7A63F5" w14:textId="68571A06" w:rsidR="00D974CA" w:rsidRDefault="00D974CA" w:rsidP="00000525">
      <w:pPr>
        <w:rPr>
          <w:rFonts w:ascii="TH SarabunPSK" w:eastAsiaTheme="minorHAnsi" w:hAnsi="TH SarabunPSK" w:cs="TH SarabunPSK"/>
          <w:lang w:val="en-US"/>
        </w:rPr>
      </w:pPr>
    </w:p>
    <w:p w14:paraId="708E3769" w14:textId="1EEDD061" w:rsidR="00D974CA" w:rsidRDefault="00D974CA" w:rsidP="00000525">
      <w:pPr>
        <w:rPr>
          <w:rFonts w:ascii="TH SarabunPSK" w:eastAsiaTheme="minorHAnsi" w:hAnsi="TH SarabunPSK" w:cs="TH SarabunPSK"/>
          <w:lang w:val="en-US"/>
        </w:rPr>
      </w:pPr>
    </w:p>
    <w:p w14:paraId="245FCA18" w14:textId="70AD1E23" w:rsidR="00D974CA" w:rsidRDefault="00D974CA" w:rsidP="00000525">
      <w:pPr>
        <w:rPr>
          <w:rFonts w:ascii="TH SarabunPSK" w:eastAsiaTheme="minorHAnsi" w:hAnsi="TH SarabunPSK" w:cs="TH SarabunPSK"/>
          <w:lang w:val="en-US"/>
        </w:rPr>
      </w:pPr>
    </w:p>
    <w:p w14:paraId="3C6A0E70" w14:textId="30CB2FBF" w:rsidR="00D974CA" w:rsidRDefault="00D974CA" w:rsidP="00000525">
      <w:pPr>
        <w:rPr>
          <w:rFonts w:ascii="TH SarabunPSK" w:eastAsiaTheme="minorHAnsi" w:hAnsi="TH SarabunPSK" w:cs="TH SarabunPSK"/>
          <w:lang w:val="en-US"/>
        </w:rPr>
      </w:pPr>
    </w:p>
    <w:p w14:paraId="7DF37538" w14:textId="77777777" w:rsidR="00D974CA" w:rsidRDefault="00D974CA" w:rsidP="00000525">
      <w:pPr>
        <w:rPr>
          <w:rFonts w:ascii="TH SarabunPSK" w:eastAsiaTheme="minorHAnsi" w:hAnsi="TH SarabunPSK" w:cs="TH SarabunPSK"/>
          <w:lang w:val="en-US"/>
        </w:rPr>
      </w:pPr>
    </w:p>
    <w:p w14:paraId="0E22C3E1" w14:textId="77777777" w:rsidR="00D974CA" w:rsidRPr="00127097" w:rsidRDefault="00D974CA"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52E15A26" w14:textId="77777777" w:rsidTr="00631DF6">
        <w:tc>
          <w:tcPr>
            <w:tcW w:w="8955" w:type="dxa"/>
            <w:vMerge w:val="restart"/>
            <w:shd w:val="clear" w:color="auto" w:fill="DAEEF3" w:themeFill="accent5" w:themeFillTint="33"/>
          </w:tcPr>
          <w:p w14:paraId="341D75F6"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8</w:t>
            </w:r>
            <w:r w:rsidRPr="00127097">
              <w:rPr>
                <w:rFonts w:ascii="TH SarabunPSK" w:hAnsi="TH SarabunPSK" w:cs="TH SarabunPSK"/>
                <w:b/>
                <w:bCs/>
                <w:sz w:val="32"/>
                <w:szCs w:val="32"/>
                <w:cs/>
              </w:rPr>
              <w:t>.</w:t>
            </w:r>
            <w:r w:rsidRPr="00127097">
              <w:rPr>
                <w:rFonts w:ascii="TH SarabunPSK" w:hAnsi="TH SarabunPSK" w:cs="TH SarabunPSK"/>
                <w:b/>
                <w:bCs/>
                <w:sz w:val="32"/>
                <w:szCs w:val="32"/>
              </w:rPr>
              <w:t>2 Employability as well as self</w:t>
            </w:r>
            <w:r w:rsidRPr="00127097">
              <w:rPr>
                <w:rFonts w:ascii="TH SarabunPSK" w:hAnsi="TH SarabunPSK" w:cs="TH SarabunPSK"/>
                <w:b/>
                <w:bCs/>
                <w:sz w:val="32"/>
                <w:szCs w:val="32"/>
                <w:cs/>
              </w:rPr>
              <w:t>-</w:t>
            </w:r>
            <w:r w:rsidRPr="00127097">
              <w:rPr>
                <w:rFonts w:ascii="TH SarabunPSK" w:hAnsi="TH SarabunPSK" w:cs="TH SarabunPSK"/>
                <w:b/>
                <w:bCs/>
                <w:sz w:val="32"/>
                <w:szCs w:val="32"/>
              </w:rPr>
              <w:t>employment, entrepreneurship,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advancement to further studies, are shown to be established, monitored,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benchmarked for improvement</w:t>
            </w:r>
            <w:r w:rsidRPr="00127097">
              <w:rPr>
                <w:rFonts w:ascii="TH SarabunPSK" w:hAnsi="TH SarabunPSK" w:cs="TH SarabunPSK"/>
                <w:b/>
                <w:bCs/>
                <w:sz w:val="32"/>
                <w:szCs w:val="32"/>
                <w:cs/>
              </w:rPr>
              <w:t>.</w:t>
            </w:r>
          </w:p>
        </w:tc>
        <w:tc>
          <w:tcPr>
            <w:tcW w:w="794" w:type="dxa"/>
            <w:shd w:val="clear" w:color="auto" w:fill="DAEEF3" w:themeFill="accent5" w:themeFillTint="33"/>
          </w:tcPr>
          <w:p w14:paraId="694338A7"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5CB7912E" w14:textId="77777777" w:rsidTr="00631DF6">
        <w:tc>
          <w:tcPr>
            <w:tcW w:w="8955" w:type="dxa"/>
            <w:vMerge/>
            <w:shd w:val="clear" w:color="auto" w:fill="DAEEF3" w:themeFill="accent5" w:themeFillTint="33"/>
          </w:tcPr>
          <w:p w14:paraId="2A4C4AD5"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4BDF9DDA" w14:textId="77777777" w:rsidR="00000525" w:rsidRPr="00127097" w:rsidRDefault="00000525" w:rsidP="00631DF6">
            <w:pPr>
              <w:pStyle w:val="afc"/>
              <w:jc w:val="center"/>
              <w:rPr>
                <w:rFonts w:ascii="TH SarabunPSK" w:hAnsi="TH SarabunPSK" w:cs="TH SarabunPSK"/>
                <w:sz w:val="32"/>
                <w:szCs w:val="32"/>
              </w:rPr>
            </w:pPr>
          </w:p>
        </w:tc>
      </w:tr>
    </w:tbl>
    <w:p w14:paraId="09497B83"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63141659" w14:textId="77777777" w:rsidR="00000525" w:rsidRPr="00127097" w:rsidRDefault="00000525" w:rsidP="00000525">
      <w:pPr>
        <w:pStyle w:val="afc"/>
        <w:numPr>
          <w:ilvl w:val="0"/>
          <w:numId w:val="41"/>
        </w:numPr>
        <w:ind w:left="1134" w:hanging="256"/>
        <w:rPr>
          <w:rFonts w:ascii="TH SarabunPSK" w:hAnsi="TH SarabunPSK" w:cs="TH SarabunPSK"/>
          <w:b/>
          <w:bCs/>
          <w:szCs w:val="32"/>
        </w:rPr>
      </w:pPr>
      <w:r w:rsidRPr="00127097">
        <w:rPr>
          <w:rFonts w:ascii="TH SarabunPSK" w:hAnsi="TH SarabunPSK" w:cs="TH SarabunPSK"/>
          <w:b/>
          <w:bCs/>
          <w:szCs w:val="32"/>
          <w:cs/>
        </w:rPr>
        <w:t>อธิบาย/แสดงให้เห็นถึงการดำเนินงาน ดังต่อไปนี้</w:t>
      </w:r>
    </w:p>
    <w:p w14:paraId="14AA324C" w14:textId="77777777" w:rsidR="00000525" w:rsidRPr="00127097" w:rsidRDefault="00000525" w:rsidP="00000525">
      <w:pPr>
        <w:pStyle w:val="afc"/>
        <w:numPr>
          <w:ilvl w:val="0"/>
          <w:numId w:val="40"/>
        </w:numPr>
        <w:ind w:left="1418" w:hanging="294"/>
        <w:rPr>
          <w:rFonts w:ascii="TH SarabunPSK" w:hAnsi="TH SarabunPSK" w:cs="TH SarabunPSK"/>
          <w:szCs w:val="32"/>
        </w:rPr>
      </w:pPr>
      <w:r w:rsidRPr="00127097">
        <w:rPr>
          <w:rFonts w:ascii="TH SarabunPSK" w:hAnsi="TH SarabunPSK" w:cs="TH SarabunPSK"/>
          <w:szCs w:val="32"/>
          <w:cs/>
        </w:rPr>
        <w:t xml:space="preserve">การวัด วิเคราะห์ กำหนดเป้าหมาย รายงานข้อมูล </w:t>
      </w:r>
      <w:r w:rsidRPr="00127097">
        <w:rPr>
          <w:rFonts w:ascii="TH SarabunPSK" w:hAnsi="TH SarabunPSK" w:cs="TH SarabunPSK"/>
          <w:szCs w:val="32"/>
        </w:rPr>
        <w:t>3</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 xml:space="preserve"> ปี ย้อนหลัง (</w:t>
      </w:r>
      <w:r w:rsidRPr="00127097">
        <w:rPr>
          <w:rFonts w:ascii="TH SarabunPSK" w:hAnsi="TH SarabunPSK" w:cs="TH SarabunPSK"/>
          <w:i/>
          <w:iCs/>
          <w:szCs w:val="32"/>
        </w:rPr>
        <w:t>established</w:t>
      </w:r>
      <w:r w:rsidRPr="00127097">
        <w:rPr>
          <w:rFonts w:ascii="TH SarabunPSK" w:hAnsi="TH SarabunPSK" w:cs="TH SarabunPSK"/>
          <w:i/>
          <w:iCs/>
          <w:szCs w:val="32"/>
          <w:cs/>
        </w:rPr>
        <w:t>)</w:t>
      </w:r>
      <w:r w:rsidRPr="00127097">
        <w:rPr>
          <w:rFonts w:ascii="TH SarabunPSK" w:hAnsi="TH SarabunPSK" w:cs="TH SarabunPSK"/>
          <w:szCs w:val="32"/>
          <w:cs/>
        </w:rPr>
        <w:t xml:space="preserve"> </w:t>
      </w:r>
    </w:p>
    <w:p w14:paraId="6058388B" w14:textId="77777777" w:rsidR="00000525" w:rsidRPr="00127097" w:rsidRDefault="00000525" w:rsidP="00000525">
      <w:pPr>
        <w:pStyle w:val="afc"/>
        <w:numPr>
          <w:ilvl w:val="0"/>
          <w:numId w:val="42"/>
        </w:numPr>
        <w:ind w:left="2127" w:hanging="130"/>
        <w:rPr>
          <w:rFonts w:ascii="TH SarabunPSK" w:hAnsi="TH SarabunPSK" w:cs="TH SarabunPSK"/>
          <w:szCs w:val="32"/>
        </w:rPr>
      </w:pPr>
      <w:r w:rsidRPr="00127097">
        <w:rPr>
          <w:rFonts w:ascii="TH SarabunPSK" w:hAnsi="TH SarabunPSK" w:cs="TH SarabunPSK"/>
          <w:szCs w:val="32"/>
          <w:cs/>
        </w:rPr>
        <w:t xml:space="preserve">อัตราการได้งานทำ </w:t>
      </w:r>
    </w:p>
    <w:p w14:paraId="337E0969" w14:textId="77777777" w:rsidR="00000525" w:rsidRPr="00127097" w:rsidRDefault="00000525" w:rsidP="00000525">
      <w:pPr>
        <w:pStyle w:val="afc"/>
        <w:numPr>
          <w:ilvl w:val="0"/>
          <w:numId w:val="42"/>
        </w:numPr>
        <w:ind w:left="2127" w:hanging="130"/>
        <w:rPr>
          <w:rFonts w:ascii="TH SarabunPSK" w:hAnsi="TH SarabunPSK" w:cs="TH SarabunPSK"/>
          <w:szCs w:val="32"/>
        </w:rPr>
      </w:pPr>
      <w:r w:rsidRPr="00127097">
        <w:rPr>
          <w:rFonts w:ascii="TH SarabunPSK" w:hAnsi="TH SarabunPSK" w:cs="TH SarabunPSK"/>
          <w:szCs w:val="32"/>
          <w:cs/>
        </w:rPr>
        <w:t xml:space="preserve">การทำงานอิสระ ธุรกิจส่วนตัว </w:t>
      </w:r>
    </w:p>
    <w:p w14:paraId="053BBD9E" w14:textId="77777777" w:rsidR="00000525" w:rsidRPr="00127097" w:rsidRDefault="00000525" w:rsidP="00000525">
      <w:pPr>
        <w:pStyle w:val="afc"/>
        <w:numPr>
          <w:ilvl w:val="0"/>
          <w:numId w:val="42"/>
        </w:numPr>
        <w:ind w:left="2127" w:hanging="130"/>
        <w:rPr>
          <w:rFonts w:ascii="TH SarabunPSK" w:hAnsi="TH SarabunPSK" w:cs="TH SarabunPSK"/>
          <w:szCs w:val="32"/>
        </w:rPr>
      </w:pPr>
      <w:r w:rsidRPr="00127097">
        <w:rPr>
          <w:rFonts w:ascii="TH SarabunPSK" w:hAnsi="TH SarabunPSK" w:cs="TH SarabunPSK"/>
          <w:szCs w:val="32"/>
          <w:cs/>
        </w:rPr>
        <w:t xml:space="preserve">การเป็นผู้ประกอบการ </w:t>
      </w:r>
    </w:p>
    <w:p w14:paraId="5FE5F9EA" w14:textId="77777777" w:rsidR="00000525" w:rsidRPr="00127097" w:rsidRDefault="00000525" w:rsidP="00000525">
      <w:pPr>
        <w:pStyle w:val="afc"/>
        <w:numPr>
          <w:ilvl w:val="0"/>
          <w:numId w:val="42"/>
        </w:numPr>
        <w:ind w:left="2127" w:hanging="130"/>
        <w:rPr>
          <w:rFonts w:ascii="TH SarabunPSK" w:hAnsi="TH SarabunPSK" w:cs="TH SarabunPSK"/>
          <w:szCs w:val="32"/>
        </w:rPr>
      </w:pPr>
      <w:r w:rsidRPr="00127097">
        <w:rPr>
          <w:rFonts w:ascii="TH SarabunPSK" w:hAnsi="TH SarabunPSK" w:cs="TH SarabunPSK"/>
          <w:szCs w:val="32"/>
          <w:cs/>
        </w:rPr>
        <w:t xml:space="preserve">การศึกษาต่อ </w:t>
      </w:r>
    </w:p>
    <w:p w14:paraId="14B16399" w14:textId="77777777" w:rsidR="00000525" w:rsidRPr="00127097" w:rsidRDefault="00000525" w:rsidP="00000525">
      <w:pPr>
        <w:pStyle w:val="afc"/>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การกำกับติดตาม</w:t>
      </w:r>
      <w:r w:rsidRPr="00127097">
        <w:rPr>
          <w:rFonts w:ascii="TH SarabunPSK" w:hAnsi="TH SarabunPSK" w:cs="TH SarabunPSK"/>
          <w:i/>
          <w:iCs/>
          <w:szCs w:val="32"/>
          <w:cs/>
        </w:rPr>
        <w:t xml:space="preserve"> (</w:t>
      </w:r>
      <w:r w:rsidRPr="00127097">
        <w:rPr>
          <w:rFonts w:ascii="TH SarabunPSK" w:hAnsi="TH SarabunPSK" w:cs="TH SarabunPSK"/>
          <w:i/>
          <w:iCs/>
          <w:szCs w:val="32"/>
        </w:rPr>
        <w:t>monitored</w:t>
      </w:r>
      <w:r w:rsidRPr="00127097">
        <w:rPr>
          <w:rFonts w:ascii="TH SarabunPSK" w:hAnsi="TH SarabunPSK" w:cs="TH SarabunPSK"/>
          <w:i/>
          <w:iCs/>
          <w:szCs w:val="32"/>
          <w:cs/>
        </w:rPr>
        <w:t>)</w:t>
      </w:r>
      <w:r w:rsidRPr="00127097">
        <w:rPr>
          <w:rFonts w:ascii="TH SarabunPSK" w:hAnsi="TH SarabunPSK" w:cs="TH SarabunPSK"/>
          <w:szCs w:val="32"/>
          <w:cs/>
        </w:rPr>
        <w:t xml:space="preserve"> เพื่อให้การดำเนินการเป็นไปตามเป้าหมาย แก้ปัญหา หรือจัดการความเสี่ยง </w:t>
      </w:r>
    </w:p>
    <w:p w14:paraId="74469309" w14:textId="77777777" w:rsidR="00000525" w:rsidRPr="00127097" w:rsidRDefault="00000525" w:rsidP="00000525">
      <w:pPr>
        <w:pStyle w:val="afc"/>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การเทียบเคียงสมรรถนะ (</w:t>
      </w:r>
      <w:r w:rsidRPr="00127097">
        <w:rPr>
          <w:rFonts w:ascii="TH SarabunPSK" w:hAnsi="TH SarabunPSK" w:cs="TH SarabunPSK"/>
          <w:i/>
          <w:iCs/>
          <w:szCs w:val="32"/>
        </w:rPr>
        <w:t>benchmarked</w:t>
      </w:r>
      <w:r w:rsidRPr="00127097">
        <w:rPr>
          <w:rFonts w:ascii="TH SarabunPSK" w:hAnsi="TH SarabunPSK" w:cs="TH SarabunPSK"/>
          <w:i/>
          <w:iCs/>
          <w:szCs w:val="32"/>
          <w:cs/>
        </w:rPr>
        <w:t xml:space="preserve">) </w:t>
      </w:r>
      <w:r w:rsidRPr="00127097">
        <w:rPr>
          <w:rFonts w:ascii="TH SarabunPSK" w:hAnsi="TH SarabunPSK" w:cs="TH SarabunPSK"/>
          <w:szCs w:val="32"/>
          <w:cs/>
        </w:rPr>
        <w:t>กำหนดประเด็นที่ต้องการเทียบเคียงกับคู่เทียบ</w:t>
      </w:r>
    </w:p>
    <w:p w14:paraId="5283B1C9" w14:textId="77777777" w:rsidR="00000525" w:rsidRPr="00127097" w:rsidRDefault="00000525" w:rsidP="00000525">
      <w:pPr>
        <w:pStyle w:val="afc"/>
        <w:ind w:left="1834" w:hanging="133"/>
        <w:rPr>
          <w:rFonts w:ascii="TH SarabunPSK" w:hAnsi="TH SarabunPSK" w:cs="TH SarabunPSK"/>
          <w:szCs w:val="32"/>
        </w:rPr>
      </w:pPr>
      <w:r w:rsidRPr="00127097">
        <w:rPr>
          <w:rFonts w:ascii="TH SarabunPSK" w:hAnsi="TH SarabunPSK" w:cs="TH SarabunPSK"/>
          <w:i/>
          <w:iCs/>
          <w:szCs w:val="32"/>
          <w:cs/>
        </w:rPr>
        <w:t xml:space="preserve">- </w:t>
      </w:r>
      <w:r w:rsidRPr="00127097">
        <w:rPr>
          <w:rFonts w:ascii="TH SarabunPSK" w:hAnsi="TH SarabunPSK" w:cs="TH SarabunPSK"/>
          <w:szCs w:val="32"/>
          <w:cs/>
        </w:rPr>
        <w:t xml:space="preserve">การเลือกคู่เทียบที่มีผลการดำเนินงานที่ดีกว่า </w:t>
      </w:r>
    </w:p>
    <w:p w14:paraId="21484D0E" w14:textId="77777777" w:rsidR="00000525" w:rsidRPr="00127097" w:rsidRDefault="00000525" w:rsidP="00000525">
      <w:pPr>
        <w:pStyle w:val="afc"/>
        <w:ind w:left="1834" w:hanging="133"/>
        <w:rPr>
          <w:rFonts w:ascii="TH SarabunPSK" w:hAnsi="TH SarabunPSK" w:cs="TH SarabunPSK"/>
          <w:szCs w:val="32"/>
        </w:rPr>
      </w:pPr>
      <w:r w:rsidRPr="00127097">
        <w:rPr>
          <w:rFonts w:ascii="TH SarabunPSK" w:hAnsi="TH SarabunPSK" w:cs="TH SarabunPSK"/>
          <w:i/>
          <w:iCs/>
          <w:szCs w:val="32"/>
          <w:cs/>
        </w:rPr>
        <w:t>-</w:t>
      </w:r>
      <w:r w:rsidRPr="00127097">
        <w:rPr>
          <w:rFonts w:ascii="TH SarabunPSK" w:hAnsi="TH SarabunPSK" w:cs="TH SarabunPSK"/>
          <w:szCs w:val="32"/>
          <w:cs/>
        </w:rPr>
        <w:t xml:space="preserve"> การศึกษากระบวนการ/วิธีการทำงานของคู่เทียบ </w:t>
      </w:r>
    </w:p>
    <w:p w14:paraId="6DC0CE2D" w14:textId="77777777" w:rsidR="00000525" w:rsidRPr="00127097" w:rsidRDefault="00000525" w:rsidP="00000525">
      <w:pPr>
        <w:pStyle w:val="afc"/>
        <w:ind w:left="1834" w:hanging="133"/>
        <w:rPr>
          <w:rFonts w:ascii="TH SarabunPSK" w:hAnsi="TH SarabunPSK" w:cs="TH SarabunPSK"/>
          <w:szCs w:val="32"/>
        </w:rPr>
      </w:pPr>
      <w:r w:rsidRPr="00127097">
        <w:rPr>
          <w:rFonts w:ascii="TH SarabunPSK" w:hAnsi="TH SarabunPSK" w:cs="TH SarabunPSK"/>
          <w:i/>
          <w:iCs/>
          <w:szCs w:val="32"/>
          <w:cs/>
        </w:rPr>
        <w:t>-</w:t>
      </w:r>
      <w:r w:rsidRPr="00127097">
        <w:rPr>
          <w:rFonts w:ascii="TH SarabunPSK" w:hAnsi="TH SarabunPSK" w:cs="TH SarabunPSK"/>
          <w:szCs w:val="32"/>
          <w:cs/>
        </w:rPr>
        <w:t xml:space="preserve"> การนำกระบวนการ/วิธีการทำงานของคู่เทียบมาปรับใช้ในการดำเนินงานเพื่อให้ประเด็นที่เทียบเคียงมีการพัฒนาอย่างก้าวกระโดด  </w:t>
      </w:r>
    </w:p>
    <w:p w14:paraId="18B2881D"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41C8C71"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26447E9A"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2CB9B296"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B04F9C2" w14:textId="77777777" w:rsidR="00000525" w:rsidRPr="00127097" w:rsidRDefault="00000525" w:rsidP="00000525">
      <w:pPr>
        <w:pStyle w:val="afc"/>
        <w:rPr>
          <w:rFonts w:ascii="TH SarabunPSK" w:hAnsi="TH SarabunPSK" w:cs="TH SarabunPSK"/>
          <w:szCs w:val="32"/>
        </w:rPr>
      </w:pPr>
    </w:p>
    <w:p w14:paraId="38EE7C71"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48CF3D79"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028C35C"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6DB5EC4"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58FF53F9"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6349B"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CCFC7E" w14:textId="77777777" w:rsidR="00000525" w:rsidRPr="00127097" w:rsidRDefault="00000525" w:rsidP="00631DF6">
            <w:pPr>
              <w:pStyle w:val="afc"/>
              <w:rPr>
                <w:rFonts w:ascii="TH SarabunPSK" w:hAnsi="TH SarabunPSK" w:cs="TH SarabunPSK"/>
              </w:rPr>
            </w:pPr>
          </w:p>
        </w:tc>
      </w:tr>
      <w:tr w:rsidR="00000525" w:rsidRPr="00127097" w14:paraId="05B2FB20"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456E5E"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A7F01A" w14:textId="77777777" w:rsidR="00000525" w:rsidRPr="00127097" w:rsidRDefault="00000525" w:rsidP="00631DF6">
            <w:pPr>
              <w:pStyle w:val="afc"/>
              <w:rPr>
                <w:rFonts w:ascii="TH SarabunPSK" w:hAnsi="TH SarabunPSK" w:cs="TH SarabunPSK"/>
              </w:rPr>
            </w:pPr>
          </w:p>
        </w:tc>
      </w:tr>
      <w:tr w:rsidR="00000525" w:rsidRPr="00127097" w14:paraId="6BE17010"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58C0C2"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7ACEA" w14:textId="77777777" w:rsidR="00000525" w:rsidRPr="00127097" w:rsidRDefault="00000525" w:rsidP="00631DF6">
            <w:pPr>
              <w:pStyle w:val="afc"/>
              <w:rPr>
                <w:rFonts w:ascii="TH SarabunPSK" w:hAnsi="TH SarabunPSK" w:cs="TH SarabunPSK"/>
              </w:rPr>
            </w:pPr>
          </w:p>
        </w:tc>
      </w:tr>
    </w:tbl>
    <w:p w14:paraId="4294F4BF" w14:textId="77777777" w:rsidR="00000525" w:rsidRPr="00127097" w:rsidRDefault="00000525" w:rsidP="00000525">
      <w:pPr>
        <w:pStyle w:val="afc"/>
        <w:rPr>
          <w:rFonts w:ascii="TH SarabunPSK" w:hAnsi="TH SarabunPSK" w:cs="TH SarabunPSK"/>
          <w:b/>
          <w:bCs/>
          <w:szCs w:val="32"/>
        </w:rPr>
      </w:pPr>
    </w:p>
    <w:p w14:paraId="677E229E" w14:textId="5849904C" w:rsidR="00000525" w:rsidRDefault="00000525" w:rsidP="00D974CA">
      <w:pPr>
        <w:jc w:val="center"/>
        <w:rPr>
          <w:rFonts w:ascii="TH SarabunPSK" w:eastAsiaTheme="minorHAnsi" w:hAnsi="TH SarabunPSK" w:cs="TH SarabunPSK"/>
          <w:lang w:val="en-US"/>
        </w:rPr>
      </w:pPr>
      <w:r w:rsidRPr="00127097">
        <w:rPr>
          <w:rFonts w:ascii="TH SarabunPSK" w:hAnsi="TH SarabunPSK" w:cs="TH SarabunPSK"/>
          <w:cs/>
        </w:rPr>
        <w:br w:type="page"/>
      </w:r>
      <w:r w:rsidR="00D974CA" w:rsidRPr="00D974CA">
        <w:rPr>
          <w:rFonts w:ascii="TH SarabunPSK" w:eastAsia="TH Sarabun PSK" w:hAnsi="TH SarabunPSK" w:cs="TH SarabunPSK"/>
          <w:b/>
          <w:bCs/>
          <w:color w:val="C00000"/>
          <w:sz w:val="40"/>
          <w:szCs w:val="40"/>
          <w:u w:val="single"/>
          <w:cs/>
        </w:rPr>
        <w:lastRenderedPageBreak/>
        <w:t xml:space="preserve">ตัวอย่างการเขียน </w:t>
      </w:r>
      <w:r w:rsidR="00D974CA" w:rsidRPr="00D974CA">
        <w:rPr>
          <w:rFonts w:ascii="TH SarabunPSK" w:eastAsia="TH Sarabun PSK" w:hAnsi="TH SarabunPSK" w:cs="TH SarabunPSK"/>
          <w:b/>
          <w:bCs/>
          <w:color w:val="C00000"/>
          <w:sz w:val="40"/>
          <w:szCs w:val="40"/>
          <w:u w:val="single"/>
        </w:rPr>
        <w:t>SAR</w:t>
      </w:r>
      <w:r w:rsidR="00D974CA" w:rsidRPr="00D974CA">
        <w:rPr>
          <w:rFonts w:ascii="TH SarabunPSK" w:eastAsia="TH Sarabun PSK" w:hAnsi="TH SarabunPSK" w:cs="TH SarabunPSK" w:hint="cs"/>
          <w:b/>
          <w:bCs/>
          <w:color w:val="C00000"/>
          <w:sz w:val="40"/>
          <w:szCs w:val="40"/>
          <w:u w:val="single"/>
          <w:cs/>
        </w:rPr>
        <w:t xml:space="preserve"> 8.</w:t>
      </w:r>
      <w:r w:rsidR="00D974CA">
        <w:rPr>
          <w:rFonts w:ascii="TH SarabunPSK" w:eastAsia="TH Sarabun PSK" w:hAnsi="TH SarabunPSK" w:cs="TH SarabunPSK" w:hint="cs"/>
          <w:b/>
          <w:bCs/>
          <w:color w:val="C00000"/>
          <w:sz w:val="40"/>
          <w:szCs w:val="40"/>
          <w:u w:val="single"/>
          <w:cs/>
        </w:rPr>
        <w:t>2</w:t>
      </w:r>
    </w:p>
    <w:p w14:paraId="11E04885" w14:textId="77777777" w:rsidR="00C01B22" w:rsidRPr="00EE5B4C" w:rsidRDefault="00C01B22" w:rsidP="00C01B22">
      <w:pPr>
        <w:ind w:firstLine="720"/>
        <w:jc w:val="thaiDistribute"/>
        <w:rPr>
          <w:rFonts w:ascii="TH SarabunPSK" w:eastAsia="TH SarabunPSK" w:hAnsi="TH SarabunPSK" w:cs="TH SarabunPSK"/>
          <w:b/>
          <w:bCs/>
          <w:cs/>
          <w:lang w:bidi="th"/>
        </w:rPr>
      </w:pPr>
      <w:r w:rsidRPr="00EE5B4C">
        <w:rPr>
          <w:rFonts w:ascii="TH SarabunPSK" w:eastAsia="TH SarabunPSK" w:hAnsi="TH SarabunPSK" w:cs="TH SarabunPSK"/>
          <w:color w:val="EE0000"/>
          <w:cs/>
        </w:rPr>
        <w:t xml:space="preserve">หลักสูตรครุศาสตรบัณฑิต สาขาวิชานวัตกรรมและคอมพิวเตอร์ศึกษา หลักสูตรปรับปรุง พ.ศ. </w:t>
      </w:r>
      <w:r w:rsidRPr="00EE5B4C">
        <w:rPr>
          <w:rFonts w:ascii="TH SarabunPSK" w:eastAsia="TH SarabunPSK" w:hAnsi="TH SarabunPSK" w:cs="TH SarabunPSK"/>
          <w:color w:val="EE0000"/>
          <w:cs/>
          <w:lang w:bidi="th"/>
        </w:rPr>
        <w:t xml:space="preserve">2565 </w:t>
      </w:r>
      <w:r w:rsidRPr="00EE5B4C">
        <w:rPr>
          <w:rFonts w:ascii="TH SarabunPSK" w:eastAsia="TH SarabunPSK" w:hAnsi="TH SarabunPSK" w:cs="TH SarabunPSK"/>
          <w:cs/>
        </w:rPr>
        <w:t xml:space="preserve">ได้ดำเนินการติดตามบัณฑิตภายหลังการสำเร็จการศึกษาดำเนินการผ่านกระบวนการของมหาวิทยาลัยฯ โดย มหาวิทยาลัย ได้กำหนดให้นักศึกษาที่สำเร็จการศึกษาในแต่ละปีการศึกษากรอกข้อมูลแบบสอบถามการมีงานทำของบัณฑิตผ่านเว็บไซต์ระบบภาวะการมีงานทำของบัณฑิต มหาวิทยาลัยราชภัฏสกลนคร ระบบภาวะการมีงานทำ โดยสำนักวิทยบริการและสารสนเทศที่ลิงค์ </w:t>
      </w:r>
      <w:r w:rsidRPr="00EE5B4C">
        <w:rPr>
          <w:rFonts w:ascii="TH SarabunPSK" w:eastAsia="TH SarabunPSK" w:hAnsi="TH SarabunPSK" w:cs="TH SarabunPSK"/>
          <w:cs/>
          <w:lang w:bidi="th"/>
        </w:rPr>
        <w:t>https</w:t>
      </w:r>
      <w:r w:rsidRPr="00EE5B4C">
        <w:rPr>
          <w:rFonts w:ascii="TH SarabunPSK" w:eastAsia="TH SarabunPSK" w:hAnsi="TH SarabunPSK" w:cs="TH SarabunPSK"/>
          <w:cs/>
        </w:rPr>
        <w:t>://</w:t>
      </w:r>
      <w:r w:rsidRPr="00EE5B4C">
        <w:rPr>
          <w:rFonts w:ascii="TH SarabunPSK" w:eastAsia="TH SarabunPSK" w:hAnsi="TH SarabunPSK" w:cs="TH SarabunPSK"/>
          <w:cs/>
          <w:lang w:bidi="th"/>
        </w:rPr>
        <w:t>jobs</w:t>
      </w:r>
      <w:r w:rsidRPr="00EE5B4C">
        <w:rPr>
          <w:rFonts w:ascii="TH SarabunPSK" w:eastAsia="TH SarabunPSK" w:hAnsi="TH SarabunPSK" w:cs="TH SarabunPSK"/>
          <w:cs/>
        </w:rPr>
        <w:t>.</w:t>
      </w:r>
      <w:r w:rsidRPr="00EE5B4C">
        <w:rPr>
          <w:rFonts w:ascii="TH SarabunPSK" w:eastAsia="TH SarabunPSK" w:hAnsi="TH SarabunPSK" w:cs="TH SarabunPSK"/>
          <w:cs/>
          <w:lang w:bidi="th"/>
        </w:rPr>
        <w:t>snru</w:t>
      </w:r>
      <w:r w:rsidRPr="00EE5B4C">
        <w:rPr>
          <w:rFonts w:ascii="TH SarabunPSK" w:eastAsia="TH SarabunPSK" w:hAnsi="TH SarabunPSK" w:cs="TH SarabunPSK"/>
          <w:cs/>
        </w:rPr>
        <w:t>.</w:t>
      </w:r>
      <w:r w:rsidRPr="00EE5B4C">
        <w:rPr>
          <w:rFonts w:ascii="TH SarabunPSK" w:eastAsia="TH SarabunPSK" w:hAnsi="TH SarabunPSK" w:cs="TH SarabunPSK"/>
          <w:cs/>
          <w:lang w:bidi="th"/>
        </w:rPr>
        <w:t>ac</w:t>
      </w:r>
      <w:r w:rsidRPr="00EE5B4C">
        <w:rPr>
          <w:rFonts w:ascii="TH SarabunPSK" w:eastAsia="TH SarabunPSK" w:hAnsi="TH SarabunPSK" w:cs="TH SarabunPSK"/>
          <w:cs/>
        </w:rPr>
        <w:t>.</w:t>
      </w:r>
      <w:r w:rsidRPr="00EE5B4C">
        <w:rPr>
          <w:rFonts w:ascii="TH SarabunPSK" w:eastAsia="TH SarabunPSK" w:hAnsi="TH SarabunPSK" w:cs="TH SarabunPSK"/>
          <w:cs/>
          <w:lang w:bidi="th"/>
        </w:rPr>
        <w:t>th</w:t>
      </w:r>
    </w:p>
    <w:p w14:paraId="644AD029" w14:textId="77777777" w:rsidR="00C01B22" w:rsidRPr="00EE5B4C" w:rsidRDefault="00C01B22" w:rsidP="00C01B22">
      <w:pPr>
        <w:ind w:firstLine="720"/>
        <w:jc w:val="thaiDistribute"/>
        <w:rPr>
          <w:rFonts w:ascii="TH SarabunPSK" w:eastAsia="TH SarabunPSK" w:hAnsi="TH SarabunPSK" w:cs="TH SarabunPSK"/>
          <w:cs/>
          <w:lang w:bidi="th"/>
        </w:rPr>
      </w:pPr>
      <w:r w:rsidRPr="00EE5B4C">
        <w:rPr>
          <w:rFonts w:ascii="TH SarabunPSK" w:eastAsia="TH SarabunPSK" w:hAnsi="TH SarabunPSK" w:cs="TH SarabunPSK"/>
          <w:b/>
          <w:bCs/>
          <w:cs/>
        </w:rPr>
        <w:t>หลักสูตรมอบหมายให้ประธานหลักสูตร</w:t>
      </w:r>
      <w:r w:rsidRPr="00EE5B4C">
        <w:rPr>
          <w:rFonts w:ascii="TH SarabunPSK" w:eastAsia="TH SarabunPSK" w:hAnsi="TH SarabunPSK" w:cs="TH SarabunPSK"/>
          <w:cs/>
        </w:rPr>
        <w:t xml:space="preserve"> </w:t>
      </w:r>
      <w:r w:rsidRPr="00EE5B4C">
        <w:rPr>
          <w:rFonts w:ascii="TH SarabunPSK" w:eastAsia="TH SarabunPSK" w:hAnsi="TH SarabunPSK" w:cs="TH SarabunPSK"/>
          <w:b/>
          <w:bCs/>
          <w:cs/>
        </w:rPr>
        <w:t>และอาจารย์ที่ปรึกษาหมู่เรียน</w:t>
      </w:r>
      <w:r w:rsidRPr="00EE5B4C">
        <w:rPr>
          <w:rFonts w:ascii="TH SarabunPSK" w:eastAsia="TH SarabunPSK" w:hAnsi="TH SarabunPSK" w:cs="TH SarabunPSK"/>
          <w:cs/>
        </w:rPr>
        <w:t xml:space="preserve"> กำกับติดตามการมีงานทำของนักศึกษา และนำข้อมูลที่ได้ไปใช้ประโยชน์ โดยหลักสูตรตั้งเป้าการมีงานทำของนักศึกษาหลังสำเร็จการศึกษา </w:t>
      </w:r>
      <w:r w:rsidRPr="00EE5B4C">
        <w:rPr>
          <w:rFonts w:ascii="TH SarabunPSK" w:eastAsia="TH SarabunPSK" w:hAnsi="TH SarabunPSK" w:cs="TH SarabunPSK"/>
          <w:cs/>
          <w:lang w:bidi="th"/>
        </w:rPr>
        <w:t xml:space="preserve">1 </w:t>
      </w:r>
      <w:r w:rsidRPr="00EE5B4C">
        <w:rPr>
          <w:rFonts w:ascii="TH SarabunPSK" w:eastAsia="TH SarabunPSK" w:hAnsi="TH SarabunPSK" w:cs="TH SarabunPSK"/>
          <w:cs/>
        </w:rPr>
        <w:t xml:space="preserve">ปี ไม่น้อยกว่าร้อยละ </w:t>
      </w:r>
      <w:r w:rsidRPr="00EE5B4C">
        <w:rPr>
          <w:rFonts w:ascii="TH SarabunPSK" w:eastAsia="TH SarabunPSK" w:hAnsi="TH SarabunPSK" w:cs="TH SarabunPSK"/>
          <w:cs/>
          <w:lang w:bidi="th"/>
        </w:rPr>
        <w:t xml:space="preserve">60 </w:t>
      </w:r>
      <w:r w:rsidRPr="00EE5B4C">
        <w:rPr>
          <w:rFonts w:ascii="TH SarabunPSK" w:eastAsia="TH SarabunPSK" w:hAnsi="TH SarabunPSK" w:cs="TH SarabunPSK"/>
          <w:cs/>
        </w:rPr>
        <w:t xml:space="preserve">แสดงดังตารางที่ </w:t>
      </w:r>
      <w:r w:rsidRPr="00EE5B4C">
        <w:rPr>
          <w:rFonts w:ascii="TH SarabunPSK" w:eastAsia="TH SarabunPSK" w:hAnsi="TH SarabunPSK" w:cs="TH SarabunPSK"/>
          <w:cs/>
          <w:lang w:bidi="th"/>
        </w:rPr>
        <w:t>8</w:t>
      </w:r>
      <w:r w:rsidRPr="00EE5B4C">
        <w:rPr>
          <w:rFonts w:ascii="TH SarabunPSK" w:eastAsia="TH SarabunPSK" w:hAnsi="TH SarabunPSK" w:cs="TH SarabunPSK"/>
          <w:cs/>
        </w:rPr>
        <w:t>.</w:t>
      </w:r>
      <w:r w:rsidRPr="00EE5B4C">
        <w:rPr>
          <w:rFonts w:ascii="TH SarabunPSK" w:eastAsia="TH SarabunPSK" w:hAnsi="TH SarabunPSK" w:cs="TH SarabunPSK"/>
          <w:cs/>
          <w:lang w:bidi="th"/>
        </w:rPr>
        <w:t>2</w:t>
      </w:r>
      <w:r w:rsidRPr="00EE5B4C">
        <w:rPr>
          <w:rFonts w:ascii="TH SarabunPSK" w:eastAsia="TH SarabunPSK" w:hAnsi="TH SarabunPSK" w:cs="TH SarabunPSK"/>
          <w:cs/>
        </w:rPr>
        <w:t>-</w:t>
      </w:r>
      <w:r w:rsidRPr="00EE5B4C">
        <w:rPr>
          <w:rFonts w:ascii="TH SarabunPSK" w:eastAsia="TH SarabunPSK" w:hAnsi="TH SarabunPSK" w:cs="TH SarabunPSK"/>
          <w:cs/>
          <w:lang w:bidi="th"/>
        </w:rPr>
        <w:t>1</w:t>
      </w:r>
    </w:p>
    <w:p w14:paraId="2520976D" w14:textId="77777777" w:rsidR="00C01B22" w:rsidRPr="00EE5B4C" w:rsidRDefault="00C01B22" w:rsidP="00C01B22">
      <w:pPr>
        <w:tabs>
          <w:tab w:val="left" w:pos="720"/>
        </w:tabs>
        <w:jc w:val="both"/>
        <w:rPr>
          <w:rFonts w:ascii="TH SarabunPSK" w:eastAsia="TH SarabunPSK" w:hAnsi="TH SarabunPSK" w:cs="TH SarabunPSK"/>
          <w:b/>
          <w:bCs/>
          <w:cs/>
          <w:lang w:bidi="th"/>
        </w:rPr>
      </w:pPr>
    </w:p>
    <w:p w14:paraId="6E5E04F7" w14:textId="77777777" w:rsidR="00C01B22" w:rsidRPr="00EE5B4C" w:rsidRDefault="00C01B22" w:rsidP="00C01B22">
      <w:pPr>
        <w:rPr>
          <w:rFonts w:ascii="TH SarabunPSK" w:eastAsia="TH SarabunPSK" w:hAnsi="TH SarabunPSK" w:cs="TH SarabunPSK"/>
          <w:b/>
          <w:bCs/>
          <w:cs/>
          <w:lang w:bidi="th"/>
        </w:rPr>
      </w:pPr>
      <w:r w:rsidRPr="00EE5B4C">
        <w:rPr>
          <w:rFonts w:ascii="TH SarabunPSK" w:eastAsia="TH SarabunPSK" w:hAnsi="TH SarabunPSK" w:cs="TH SarabunPSK"/>
          <w:b/>
          <w:bCs/>
          <w:cs/>
        </w:rPr>
        <w:t xml:space="preserve">ตารางที่ </w:t>
      </w:r>
      <w:r w:rsidRPr="00EE5B4C">
        <w:rPr>
          <w:rFonts w:ascii="TH SarabunPSK" w:eastAsia="TH SarabunPSK" w:hAnsi="TH SarabunPSK" w:cs="TH SarabunPSK"/>
          <w:b/>
          <w:bCs/>
          <w:cs/>
          <w:lang w:bidi="th"/>
        </w:rPr>
        <w:t>8</w:t>
      </w:r>
      <w:r w:rsidRPr="00EE5B4C">
        <w:rPr>
          <w:rFonts w:ascii="TH SarabunPSK" w:eastAsia="TH SarabunPSK" w:hAnsi="TH SarabunPSK" w:cs="TH SarabunPSK"/>
          <w:b/>
          <w:bCs/>
          <w:cs/>
        </w:rPr>
        <w:t>.</w:t>
      </w:r>
      <w:r w:rsidRPr="00EE5B4C">
        <w:rPr>
          <w:rFonts w:ascii="TH SarabunPSK" w:eastAsia="TH SarabunPSK" w:hAnsi="TH SarabunPSK" w:cs="TH SarabunPSK"/>
          <w:b/>
          <w:bCs/>
          <w:cs/>
          <w:lang w:bidi="th"/>
        </w:rPr>
        <w:t>2</w:t>
      </w:r>
      <w:r w:rsidRPr="00EE5B4C">
        <w:rPr>
          <w:rFonts w:ascii="TH SarabunPSK" w:eastAsia="TH SarabunPSK" w:hAnsi="TH SarabunPSK" w:cs="TH SarabunPSK"/>
          <w:b/>
          <w:bCs/>
          <w:cs/>
        </w:rPr>
        <w:t>-</w:t>
      </w:r>
      <w:r w:rsidRPr="00EE5B4C">
        <w:rPr>
          <w:rFonts w:ascii="TH SarabunPSK" w:eastAsia="TH SarabunPSK" w:hAnsi="TH SarabunPSK" w:cs="TH SarabunPSK"/>
          <w:b/>
          <w:bCs/>
          <w:cs/>
          <w:lang w:bidi="th"/>
        </w:rPr>
        <w:t xml:space="preserve">1 </w:t>
      </w:r>
      <w:r w:rsidRPr="00EE5B4C">
        <w:rPr>
          <w:rFonts w:ascii="TH SarabunPSK" w:eastAsia="TH SarabunPSK" w:hAnsi="TH SarabunPSK" w:cs="TH SarabunPSK"/>
          <w:cs/>
        </w:rPr>
        <w:t>ภาวะการมีงานทำของนักศึกษา</w:t>
      </w:r>
    </w:p>
    <w:tbl>
      <w:tblPr>
        <w:tblStyle w:val="aa"/>
        <w:tblW w:w="96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5"/>
        <w:gridCol w:w="990"/>
        <w:gridCol w:w="990"/>
        <w:gridCol w:w="990"/>
        <w:gridCol w:w="1260"/>
        <w:gridCol w:w="1260"/>
        <w:gridCol w:w="990"/>
        <w:gridCol w:w="900"/>
        <w:gridCol w:w="1350"/>
      </w:tblGrid>
      <w:tr w:rsidR="00C01B22" w:rsidRPr="00EE5B4C" w14:paraId="01596139" w14:textId="77777777" w:rsidTr="00C12445">
        <w:tc>
          <w:tcPr>
            <w:tcW w:w="895" w:type="dxa"/>
            <w:shd w:val="clear" w:color="auto" w:fill="BFBFBF"/>
            <w:vAlign w:val="center"/>
          </w:tcPr>
          <w:p w14:paraId="27F165CD"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ปีการ</w:t>
            </w:r>
          </w:p>
          <w:p w14:paraId="72DB3CDD"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ศึกษา</w:t>
            </w:r>
          </w:p>
        </w:tc>
        <w:tc>
          <w:tcPr>
            <w:tcW w:w="990" w:type="dxa"/>
            <w:shd w:val="clear" w:color="auto" w:fill="BFBFBF"/>
            <w:vAlign w:val="center"/>
          </w:tcPr>
          <w:p w14:paraId="5FBAF0DB"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จำนวน</w:t>
            </w:r>
          </w:p>
          <w:p w14:paraId="21B6E417"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รับเข้า</w:t>
            </w:r>
          </w:p>
        </w:tc>
        <w:tc>
          <w:tcPr>
            <w:tcW w:w="990" w:type="dxa"/>
            <w:shd w:val="clear" w:color="auto" w:fill="BFBFBF"/>
            <w:vAlign w:val="center"/>
          </w:tcPr>
          <w:p w14:paraId="00591ABB"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สำเร็จ</w:t>
            </w:r>
          </w:p>
          <w:p w14:paraId="75631946"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การศึกษา</w:t>
            </w:r>
          </w:p>
        </w:tc>
        <w:tc>
          <w:tcPr>
            <w:tcW w:w="990" w:type="dxa"/>
            <w:shd w:val="clear" w:color="auto" w:fill="BFBFBF"/>
            <w:vAlign w:val="center"/>
          </w:tcPr>
          <w:p w14:paraId="75CD8C1D"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อัตรา</w:t>
            </w:r>
          </w:p>
          <w:p w14:paraId="69851C29"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ได้งานทำ</w:t>
            </w:r>
          </w:p>
        </w:tc>
        <w:tc>
          <w:tcPr>
            <w:tcW w:w="1260" w:type="dxa"/>
            <w:shd w:val="clear" w:color="auto" w:fill="BFBFBF"/>
            <w:vAlign w:val="center"/>
          </w:tcPr>
          <w:p w14:paraId="329632D4"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การประกอบ</w:t>
            </w:r>
          </w:p>
          <w:p w14:paraId="4728B200"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อาชีพอิสระ</w:t>
            </w:r>
          </w:p>
        </w:tc>
        <w:tc>
          <w:tcPr>
            <w:tcW w:w="1260" w:type="dxa"/>
            <w:shd w:val="clear" w:color="auto" w:fill="BFBFBF"/>
            <w:vAlign w:val="center"/>
          </w:tcPr>
          <w:p w14:paraId="7F4192AC"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การเป็น</w:t>
            </w:r>
          </w:p>
          <w:p w14:paraId="11A4C72D"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ผู้ประกอบการ</w:t>
            </w:r>
          </w:p>
        </w:tc>
        <w:tc>
          <w:tcPr>
            <w:tcW w:w="990" w:type="dxa"/>
            <w:shd w:val="clear" w:color="auto" w:fill="BFBFBF"/>
            <w:vAlign w:val="center"/>
          </w:tcPr>
          <w:p w14:paraId="7979B208"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การศึกษา</w:t>
            </w:r>
          </w:p>
          <w:p w14:paraId="4CAFCEF2"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ต่อ</w:t>
            </w:r>
          </w:p>
        </w:tc>
        <w:tc>
          <w:tcPr>
            <w:tcW w:w="900" w:type="dxa"/>
            <w:shd w:val="clear" w:color="auto" w:fill="BFBFBF"/>
            <w:vAlign w:val="center"/>
          </w:tcPr>
          <w:p w14:paraId="0FA30570"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รวมการ</w:t>
            </w:r>
          </w:p>
          <w:p w14:paraId="7C146643"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มีงานทำ</w:t>
            </w:r>
          </w:p>
        </w:tc>
        <w:tc>
          <w:tcPr>
            <w:tcW w:w="1350" w:type="dxa"/>
            <w:shd w:val="clear" w:color="auto" w:fill="BFBFBF"/>
            <w:vAlign w:val="center"/>
          </w:tcPr>
          <w:p w14:paraId="35A40A9B"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ร้อยละของ</w:t>
            </w:r>
          </w:p>
          <w:p w14:paraId="7137B64B" w14:textId="77777777" w:rsidR="00C01B22" w:rsidRPr="00EE5B4C" w:rsidRDefault="00C01B22" w:rsidP="00C12445">
            <w:pPr>
              <w:ind w:left="-26" w:right="-112"/>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การได้งานทำ</w:t>
            </w:r>
          </w:p>
        </w:tc>
      </w:tr>
      <w:tr w:rsidR="00C01B22" w:rsidRPr="00EE5B4C" w14:paraId="36D25111" w14:textId="77777777" w:rsidTr="00C12445">
        <w:tc>
          <w:tcPr>
            <w:tcW w:w="895" w:type="dxa"/>
          </w:tcPr>
          <w:p w14:paraId="5CF3727D"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2560</w:t>
            </w:r>
          </w:p>
        </w:tc>
        <w:tc>
          <w:tcPr>
            <w:tcW w:w="990" w:type="dxa"/>
            <w:vAlign w:val="center"/>
          </w:tcPr>
          <w:p w14:paraId="027C1AC1"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color w:val="000000"/>
                <w:sz w:val="28"/>
                <w:szCs w:val="28"/>
                <w:cs/>
                <w:lang w:bidi="th"/>
              </w:rPr>
              <w:t>39</w:t>
            </w:r>
          </w:p>
        </w:tc>
        <w:tc>
          <w:tcPr>
            <w:tcW w:w="990" w:type="dxa"/>
          </w:tcPr>
          <w:p w14:paraId="6E1B07EC"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color w:val="000000"/>
                <w:sz w:val="28"/>
                <w:szCs w:val="28"/>
                <w:cs/>
                <w:lang w:bidi="th"/>
              </w:rPr>
              <w:t>29</w:t>
            </w:r>
          </w:p>
        </w:tc>
        <w:tc>
          <w:tcPr>
            <w:tcW w:w="990" w:type="dxa"/>
          </w:tcPr>
          <w:p w14:paraId="1E0BD037"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sz w:val="28"/>
                <w:szCs w:val="28"/>
                <w:cs/>
                <w:lang w:bidi="th"/>
              </w:rPr>
              <w:t>25</w:t>
            </w:r>
          </w:p>
        </w:tc>
        <w:tc>
          <w:tcPr>
            <w:tcW w:w="1260" w:type="dxa"/>
          </w:tcPr>
          <w:p w14:paraId="463F928A"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22</w:t>
            </w:r>
          </w:p>
        </w:tc>
        <w:tc>
          <w:tcPr>
            <w:tcW w:w="1260" w:type="dxa"/>
          </w:tcPr>
          <w:p w14:paraId="0FE599B1"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w:t>
            </w:r>
          </w:p>
        </w:tc>
        <w:tc>
          <w:tcPr>
            <w:tcW w:w="990" w:type="dxa"/>
          </w:tcPr>
          <w:p w14:paraId="7645E1CE"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w:t>
            </w:r>
          </w:p>
        </w:tc>
        <w:tc>
          <w:tcPr>
            <w:tcW w:w="900" w:type="dxa"/>
          </w:tcPr>
          <w:p w14:paraId="71F4991D"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sz w:val="28"/>
                <w:szCs w:val="28"/>
                <w:cs/>
                <w:lang w:bidi="th"/>
              </w:rPr>
              <w:t>25</w:t>
            </w:r>
          </w:p>
        </w:tc>
        <w:tc>
          <w:tcPr>
            <w:tcW w:w="1350" w:type="dxa"/>
          </w:tcPr>
          <w:p w14:paraId="4FA2E259"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64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10</w:t>
            </w:r>
            <w:r w:rsidRPr="00EE5B4C">
              <w:rPr>
                <w:rFonts w:ascii="TH SarabunPSK" w:eastAsia="TH SarabunPSK" w:hAnsi="TH SarabunPSK" w:cs="TH SarabunPSK"/>
                <w:sz w:val="28"/>
                <w:szCs w:val="28"/>
                <w:cs/>
              </w:rPr>
              <w:t>%</w:t>
            </w:r>
          </w:p>
        </w:tc>
      </w:tr>
      <w:tr w:rsidR="00C01B22" w:rsidRPr="00EE5B4C" w14:paraId="09DF7774" w14:textId="77777777" w:rsidTr="00C12445">
        <w:tc>
          <w:tcPr>
            <w:tcW w:w="895" w:type="dxa"/>
          </w:tcPr>
          <w:p w14:paraId="3D7CBFC2"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2561</w:t>
            </w:r>
          </w:p>
        </w:tc>
        <w:tc>
          <w:tcPr>
            <w:tcW w:w="990" w:type="dxa"/>
            <w:vAlign w:val="center"/>
          </w:tcPr>
          <w:p w14:paraId="75D5535C"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color w:val="000000"/>
                <w:sz w:val="28"/>
                <w:szCs w:val="28"/>
                <w:cs/>
                <w:lang w:bidi="th"/>
              </w:rPr>
              <w:t>38</w:t>
            </w:r>
          </w:p>
        </w:tc>
        <w:tc>
          <w:tcPr>
            <w:tcW w:w="990" w:type="dxa"/>
          </w:tcPr>
          <w:p w14:paraId="13EBE11E"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color w:val="000000"/>
                <w:sz w:val="28"/>
                <w:szCs w:val="28"/>
                <w:cs/>
                <w:lang w:bidi="th"/>
              </w:rPr>
              <w:t>36</w:t>
            </w:r>
          </w:p>
        </w:tc>
        <w:tc>
          <w:tcPr>
            <w:tcW w:w="990" w:type="dxa"/>
          </w:tcPr>
          <w:p w14:paraId="5B27F691"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sz w:val="28"/>
                <w:szCs w:val="28"/>
                <w:cs/>
                <w:lang w:bidi="th"/>
              </w:rPr>
              <w:t>29</w:t>
            </w:r>
          </w:p>
        </w:tc>
        <w:tc>
          <w:tcPr>
            <w:tcW w:w="1260" w:type="dxa"/>
          </w:tcPr>
          <w:p w14:paraId="272AFB22"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w:t>
            </w:r>
          </w:p>
        </w:tc>
        <w:tc>
          <w:tcPr>
            <w:tcW w:w="1260" w:type="dxa"/>
          </w:tcPr>
          <w:p w14:paraId="36F114C1"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w:t>
            </w:r>
          </w:p>
        </w:tc>
        <w:tc>
          <w:tcPr>
            <w:tcW w:w="990" w:type="dxa"/>
          </w:tcPr>
          <w:p w14:paraId="59B5FBF1"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w:t>
            </w:r>
          </w:p>
        </w:tc>
        <w:tc>
          <w:tcPr>
            <w:tcW w:w="900" w:type="dxa"/>
          </w:tcPr>
          <w:p w14:paraId="358F1F7F"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sz w:val="28"/>
                <w:szCs w:val="28"/>
                <w:cs/>
                <w:lang w:bidi="th"/>
              </w:rPr>
              <w:t>29</w:t>
            </w:r>
          </w:p>
        </w:tc>
        <w:tc>
          <w:tcPr>
            <w:tcW w:w="1350" w:type="dxa"/>
          </w:tcPr>
          <w:p w14:paraId="4EB827E6"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80</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55</w:t>
            </w:r>
            <w:r w:rsidRPr="00EE5B4C">
              <w:rPr>
                <w:rFonts w:ascii="TH SarabunPSK" w:eastAsia="TH SarabunPSK" w:hAnsi="TH SarabunPSK" w:cs="TH SarabunPSK"/>
                <w:sz w:val="28"/>
                <w:szCs w:val="28"/>
                <w:cs/>
              </w:rPr>
              <w:t>%</w:t>
            </w:r>
          </w:p>
        </w:tc>
      </w:tr>
      <w:tr w:rsidR="00C01B22" w:rsidRPr="00EE5B4C" w14:paraId="7645BD50" w14:textId="77777777" w:rsidTr="00C12445">
        <w:tc>
          <w:tcPr>
            <w:tcW w:w="895" w:type="dxa"/>
          </w:tcPr>
          <w:p w14:paraId="5CF648E6"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2562</w:t>
            </w:r>
          </w:p>
        </w:tc>
        <w:tc>
          <w:tcPr>
            <w:tcW w:w="990" w:type="dxa"/>
            <w:vAlign w:val="center"/>
          </w:tcPr>
          <w:p w14:paraId="6F577C63"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color w:val="000000"/>
                <w:sz w:val="28"/>
                <w:szCs w:val="28"/>
                <w:cs/>
                <w:lang w:bidi="th"/>
              </w:rPr>
              <w:t>30</w:t>
            </w:r>
          </w:p>
        </w:tc>
        <w:tc>
          <w:tcPr>
            <w:tcW w:w="990" w:type="dxa"/>
          </w:tcPr>
          <w:p w14:paraId="0A4BE432"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color w:val="000000"/>
                <w:sz w:val="28"/>
                <w:szCs w:val="28"/>
                <w:cs/>
                <w:lang w:bidi="th"/>
              </w:rPr>
              <w:t>27</w:t>
            </w:r>
          </w:p>
        </w:tc>
        <w:tc>
          <w:tcPr>
            <w:tcW w:w="990" w:type="dxa"/>
          </w:tcPr>
          <w:p w14:paraId="1C7DF9F4"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sz w:val="28"/>
                <w:szCs w:val="28"/>
                <w:cs/>
                <w:lang w:bidi="th"/>
              </w:rPr>
              <w:t>27</w:t>
            </w:r>
          </w:p>
        </w:tc>
        <w:tc>
          <w:tcPr>
            <w:tcW w:w="1260" w:type="dxa"/>
          </w:tcPr>
          <w:p w14:paraId="27EACA6D"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27</w:t>
            </w:r>
          </w:p>
        </w:tc>
        <w:tc>
          <w:tcPr>
            <w:tcW w:w="1260" w:type="dxa"/>
          </w:tcPr>
          <w:p w14:paraId="756487B1"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0</w:t>
            </w:r>
          </w:p>
        </w:tc>
        <w:tc>
          <w:tcPr>
            <w:tcW w:w="990" w:type="dxa"/>
          </w:tcPr>
          <w:p w14:paraId="2CB6982C"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0</w:t>
            </w:r>
          </w:p>
        </w:tc>
        <w:tc>
          <w:tcPr>
            <w:tcW w:w="900" w:type="dxa"/>
          </w:tcPr>
          <w:p w14:paraId="73F8A806"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sz w:val="28"/>
                <w:szCs w:val="28"/>
                <w:cs/>
                <w:lang w:bidi="th"/>
              </w:rPr>
              <w:t>27</w:t>
            </w:r>
          </w:p>
        </w:tc>
        <w:tc>
          <w:tcPr>
            <w:tcW w:w="1350" w:type="dxa"/>
          </w:tcPr>
          <w:p w14:paraId="2552D86E"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100</w:t>
            </w:r>
            <w:r w:rsidRPr="00EE5B4C">
              <w:rPr>
                <w:rFonts w:ascii="TH SarabunPSK" w:eastAsia="TH SarabunPSK" w:hAnsi="TH SarabunPSK" w:cs="TH SarabunPSK"/>
                <w:sz w:val="28"/>
                <w:szCs w:val="28"/>
                <w:cs/>
              </w:rPr>
              <w:t>%</w:t>
            </w:r>
          </w:p>
        </w:tc>
      </w:tr>
      <w:tr w:rsidR="00C01B22" w:rsidRPr="00EE5B4C" w14:paraId="2D71BE62" w14:textId="77777777" w:rsidTr="00C12445">
        <w:tc>
          <w:tcPr>
            <w:tcW w:w="895" w:type="dxa"/>
          </w:tcPr>
          <w:p w14:paraId="6C7C9F98"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2563</w:t>
            </w:r>
          </w:p>
        </w:tc>
        <w:tc>
          <w:tcPr>
            <w:tcW w:w="990" w:type="dxa"/>
            <w:vAlign w:val="center"/>
          </w:tcPr>
          <w:p w14:paraId="04037C0A"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color w:val="000000"/>
                <w:sz w:val="28"/>
                <w:szCs w:val="28"/>
                <w:cs/>
                <w:lang w:bidi="th"/>
              </w:rPr>
              <w:t>35</w:t>
            </w:r>
          </w:p>
        </w:tc>
        <w:tc>
          <w:tcPr>
            <w:tcW w:w="990" w:type="dxa"/>
          </w:tcPr>
          <w:p w14:paraId="14BA3BD1"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color w:val="000000"/>
                <w:sz w:val="28"/>
                <w:szCs w:val="28"/>
                <w:cs/>
                <w:lang w:bidi="th"/>
              </w:rPr>
              <w:t>3</w:t>
            </w:r>
            <w:r w:rsidRPr="00EE5B4C">
              <w:rPr>
                <w:rFonts w:ascii="TH SarabunPSK" w:eastAsia="TH SarabunPSK" w:hAnsi="TH SarabunPSK" w:cs="TH SarabunPSK"/>
                <w:sz w:val="28"/>
                <w:szCs w:val="28"/>
                <w:cs/>
                <w:lang w:bidi="th"/>
              </w:rPr>
              <w:t>2</w:t>
            </w:r>
          </w:p>
        </w:tc>
        <w:tc>
          <w:tcPr>
            <w:tcW w:w="990" w:type="dxa"/>
          </w:tcPr>
          <w:p w14:paraId="47956C89"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sz w:val="28"/>
                <w:szCs w:val="28"/>
                <w:cs/>
                <w:lang w:bidi="th"/>
              </w:rPr>
              <w:t>32</w:t>
            </w:r>
          </w:p>
        </w:tc>
        <w:tc>
          <w:tcPr>
            <w:tcW w:w="1260" w:type="dxa"/>
          </w:tcPr>
          <w:p w14:paraId="4A7192AB"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31</w:t>
            </w:r>
          </w:p>
        </w:tc>
        <w:tc>
          <w:tcPr>
            <w:tcW w:w="1260" w:type="dxa"/>
          </w:tcPr>
          <w:p w14:paraId="02148E3B"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w:t>
            </w:r>
          </w:p>
        </w:tc>
        <w:tc>
          <w:tcPr>
            <w:tcW w:w="990" w:type="dxa"/>
          </w:tcPr>
          <w:p w14:paraId="69A11452"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0</w:t>
            </w:r>
          </w:p>
        </w:tc>
        <w:tc>
          <w:tcPr>
            <w:tcW w:w="900" w:type="dxa"/>
          </w:tcPr>
          <w:p w14:paraId="6395720B"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sz w:val="28"/>
                <w:szCs w:val="28"/>
                <w:cs/>
                <w:lang w:bidi="th"/>
              </w:rPr>
              <w:t>32</w:t>
            </w:r>
          </w:p>
        </w:tc>
        <w:tc>
          <w:tcPr>
            <w:tcW w:w="1350" w:type="dxa"/>
          </w:tcPr>
          <w:p w14:paraId="7745022F"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100</w:t>
            </w:r>
            <w:r w:rsidRPr="00EE5B4C">
              <w:rPr>
                <w:rFonts w:ascii="TH SarabunPSK" w:eastAsia="TH SarabunPSK" w:hAnsi="TH SarabunPSK" w:cs="TH SarabunPSK"/>
                <w:sz w:val="28"/>
                <w:szCs w:val="28"/>
                <w:cs/>
              </w:rPr>
              <w:t>%</w:t>
            </w:r>
          </w:p>
        </w:tc>
      </w:tr>
      <w:tr w:rsidR="00C01B22" w:rsidRPr="00EE5B4C" w14:paraId="039FD413" w14:textId="77777777" w:rsidTr="00C12445">
        <w:tc>
          <w:tcPr>
            <w:tcW w:w="895" w:type="dxa"/>
          </w:tcPr>
          <w:p w14:paraId="7FA1926F"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2564</w:t>
            </w:r>
          </w:p>
        </w:tc>
        <w:tc>
          <w:tcPr>
            <w:tcW w:w="990" w:type="dxa"/>
          </w:tcPr>
          <w:p w14:paraId="747BAE8C"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color w:val="000000"/>
                <w:sz w:val="28"/>
                <w:szCs w:val="28"/>
                <w:cs/>
                <w:lang w:bidi="th"/>
              </w:rPr>
              <w:t>36</w:t>
            </w:r>
          </w:p>
        </w:tc>
        <w:tc>
          <w:tcPr>
            <w:tcW w:w="990" w:type="dxa"/>
          </w:tcPr>
          <w:p w14:paraId="47E4255F"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color w:val="000000"/>
                <w:sz w:val="28"/>
                <w:szCs w:val="28"/>
                <w:cs/>
                <w:lang w:bidi="th"/>
              </w:rPr>
              <w:t>28</w:t>
            </w:r>
          </w:p>
        </w:tc>
        <w:tc>
          <w:tcPr>
            <w:tcW w:w="990" w:type="dxa"/>
            <w:shd w:val="clear" w:color="auto" w:fill="E2EFD9"/>
          </w:tcPr>
          <w:p w14:paraId="167A98BD" w14:textId="77777777" w:rsidR="00C01B22" w:rsidRPr="00EE5B4C" w:rsidRDefault="00C01B22" w:rsidP="00C12445">
            <w:pPr>
              <w:jc w:val="center"/>
              <w:rPr>
                <w:rFonts w:ascii="TH SarabunPSK" w:eastAsia="TH SarabunPSK" w:hAnsi="TH SarabunPSK" w:cs="TH SarabunPSK"/>
                <w:sz w:val="28"/>
                <w:szCs w:val="28"/>
                <w:cs/>
                <w:lang w:bidi="th"/>
              </w:rPr>
            </w:pPr>
          </w:p>
        </w:tc>
        <w:tc>
          <w:tcPr>
            <w:tcW w:w="1260" w:type="dxa"/>
            <w:shd w:val="clear" w:color="auto" w:fill="E2EFD9"/>
          </w:tcPr>
          <w:p w14:paraId="78423B5C" w14:textId="77777777" w:rsidR="00C01B22" w:rsidRPr="00EE5B4C" w:rsidRDefault="00C01B22" w:rsidP="00C12445">
            <w:pPr>
              <w:jc w:val="center"/>
              <w:rPr>
                <w:rFonts w:ascii="TH SarabunPSK" w:eastAsia="TH SarabunPSK" w:hAnsi="TH SarabunPSK" w:cs="TH SarabunPSK"/>
                <w:sz w:val="28"/>
                <w:szCs w:val="28"/>
                <w:cs/>
                <w:lang w:bidi="th"/>
              </w:rPr>
            </w:pPr>
          </w:p>
        </w:tc>
        <w:tc>
          <w:tcPr>
            <w:tcW w:w="1260" w:type="dxa"/>
            <w:shd w:val="clear" w:color="auto" w:fill="E2EFD9"/>
          </w:tcPr>
          <w:p w14:paraId="1FEC3B2D" w14:textId="77777777" w:rsidR="00C01B22" w:rsidRPr="00EE5B4C" w:rsidRDefault="00C01B22" w:rsidP="00C12445">
            <w:pPr>
              <w:jc w:val="center"/>
              <w:rPr>
                <w:rFonts w:ascii="TH SarabunPSK" w:eastAsia="TH SarabunPSK" w:hAnsi="TH SarabunPSK" w:cs="TH SarabunPSK"/>
                <w:sz w:val="28"/>
                <w:szCs w:val="28"/>
                <w:cs/>
                <w:lang w:bidi="th"/>
              </w:rPr>
            </w:pPr>
          </w:p>
        </w:tc>
        <w:tc>
          <w:tcPr>
            <w:tcW w:w="990" w:type="dxa"/>
            <w:shd w:val="clear" w:color="auto" w:fill="E2EFD9"/>
          </w:tcPr>
          <w:p w14:paraId="44A6DF7A" w14:textId="77777777" w:rsidR="00C01B22" w:rsidRPr="00EE5B4C" w:rsidRDefault="00C01B22" w:rsidP="00C12445">
            <w:pPr>
              <w:jc w:val="center"/>
              <w:rPr>
                <w:rFonts w:ascii="TH SarabunPSK" w:eastAsia="TH SarabunPSK" w:hAnsi="TH SarabunPSK" w:cs="TH SarabunPSK"/>
                <w:sz w:val="28"/>
                <w:szCs w:val="28"/>
                <w:cs/>
                <w:lang w:bidi="th"/>
              </w:rPr>
            </w:pPr>
          </w:p>
        </w:tc>
        <w:tc>
          <w:tcPr>
            <w:tcW w:w="900" w:type="dxa"/>
            <w:shd w:val="clear" w:color="auto" w:fill="E2EFD9"/>
          </w:tcPr>
          <w:p w14:paraId="50D812A7"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p>
        </w:tc>
        <w:tc>
          <w:tcPr>
            <w:tcW w:w="1350" w:type="dxa"/>
            <w:shd w:val="clear" w:color="auto" w:fill="E2EFD9"/>
          </w:tcPr>
          <w:p w14:paraId="0C506783" w14:textId="77777777" w:rsidR="00C01B22" w:rsidRPr="00EE5B4C" w:rsidRDefault="00C01B22" w:rsidP="00C12445">
            <w:pPr>
              <w:jc w:val="center"/>
              <w:rPr>
                <w:rFonts w:ascii="TH SarabunPSK" w:eastAsia="TH SarabunPSK" w:hAnsi="TH SarabunPSK" w:cs="TH SarabunPSK"/>
                <w:sz w:val="28"/>
                <w:szCs w:val="28"/>
                <w:cs/>
                <w:lang w:bidi="th"/>
              </w:rPr>
            </w:pPr>
          </w:p>
        </w:tc>
      </w:tr>
      <w:tr w:rsidR="00C01B22" w:rsidRPr="00EE5B4C" w14:paraId="1024C932" w14:textId="77777777" w:rsidTr="00C12445">
        <w:tc>
          <w:tcPr>
            <w:tcW w:w="895" w:type="dxa"/>
          </w:tcPr>
          <w:p w14:paraId="25979B52"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2565</w:t>
            </w:r>
          </w:p>
        </w:tc>
        <w:tc>
          <w:tcPr>
            <w:tcW w:w="990" w:type="dxa"/>
          </w:tcPr>
          <w:p w14:paraId="442E5807" w14:textId="77777777" w:rsidR="00C01B22" w:rsidRPr="00EE5B4C" w:rsidRDefault="00C01B22" w:rsidP="00C12445">
            <w:pPr>
              <w:widowControl w:val="0"/>
              <w:pBdr>
                <w:top w:val="nil"/>
                <w:left w:val="nil"/>
                <w:bottom w:val="nil"/>
                <w:right w:val="nil"/>
                <w:between w:val="nil"/>
              </w:pBdr>
              <w:tabs>
                <w:tab w:val="left" w:pos="426"/>
              </w:tabs>
              <w:jc w:val="center"/>
              <w:rPr>
                <w:rFonts w:ascii="TH SarabunPSK" w:eastAsia="TH SarabunPSK" w:hAnsi="TH SarabunPSK" w:cs="TH SarabunPSK"/>
                <w:color w:val="000000"/>
                <w:sz w:val="28"/>
                <w:szCs w:val="28"/>
                <w:cs/>
                <w:lang w:bidi="th"/>
              </w:rPr>
            </w:pPr>
            <w:r w:rsidRPr="00EE5B4C">
              <w:rPr>
                <w:rFonts w:ascii="TH SarabunPSK" w:eastAsia="TH SarabunPSK" w:hAnsi="TH SarabunPSK" w:cs="TH SarabunPSK"/>
                <w:color w:val="000000"/>
                <w:sz w:val="28"/>
                <w:szCs w:val="28"/>
                <w:cs/>
                <w:lang w:bidi="th"/>
              </w:rPr>
              <w:t>42</w:t>
            </w:r>
          </w:p>
        </w:tc>
        <w:tc>
          <w:tcPr>
            <w:tcW w:w="990" w:type="dxa"/>
          </w:tcPr>
          <w:p w14:paraId="40F3EA12" w14:textId="77777777" w:rsidR="00C01B22" w:rsidRPr="00EE5B4C" w:rsidRDefault="00C01B22" w:rsidP="00C12445">
            <w:pPr>
              <w:jc w:val="center"/>
              <w:rPr>
                <w:rFonts w:ascii="TH SarabunPSK" w:eastAsia="TH SarabunPSK" w:hAnsi="TH SarabunPSK" w:cs="TH SarabunPSK"/>
                <w:sz w:val="28"/>
                <w:szCs w:val="28"/>
                <w:cs/>
                <w:lang w:bidi="th"/>
              </w:rPr>
            </w:pPr>
          </w:p>
        </w:tc>
        <w:tc>
          <w:tcPr>
            <w:tcW w:w="990" w:type="dxa"/>
          </w:tcPr>
          <w:p w14:paraId="68679319" w14:textId="77777777" w:rsidR="00C01B22" w:rsidRPr="00EE5B4C" w:rsidRDefault="00C01B22" w:rsidP="00C12445">
            <w:pPr>
              <w:jc w:val="center"/>
              <w:rPr>
                <w:rFonts w:ascii="TH SarabunPSK" w:eastAsia="TH SarabunPSK" w:hAnsi="TH SarabunPSK" w:cs="TH SarabunPSK"/>
                <w:sz w:val="28"/>
                <w:szCs w:val="28"/>
                <w:cs/>
                <w:lang w:bidi="th"/>
              </w:rPr>
            </w:pPr>
          </w:p>
        </w:tc>
        <w:tc>
          <w:tcPr>
            <w:tcW w:w="1260" w:type="dxa"/>
          </w:tcPr>
          <w:p w14:paraId="688308C3" w14:textId="77777777" w:rsidR="00C01B22" w:rsidRPr="00EE5B4C" w:rsidRDefault="00C01B22" w:rsidP="00C12445">
            <w:pPr>
              <w:jc w:val="center"/>
              <w:rPr>
                <w:rFonts w:ascii="TH SarabunPSK" w:eastAsia="TH SarabunPSK" w:hAnsi="TH SarabunPSK" w:cs="TH SarabunPSK"/>
                <w:sz w:val="28"/>
                <w:szCs w:val="28"/>
                <w:cs/>
                <w:lang w:bidi="th"/>
              </w:rPr>
            </w:pPr>
          </w:p>
        </w:tc>
        <w:tc>
          <w:tcPr>
            <w:tcW w:w="1260" w:type="dxa"/>
          </w:tcPr>
          <w:p w14:paraId="05F40326" w14:textId="77777777" w:rsidR="00C01B22" w:rsidRPr="00EE5B4C" w:rsidRDefault="00C01B22" w:rsidP="00C12445">
            <w:pPr>
              <w:jc w:val="center"/>
              <w:rPr>
                <w:rFonts w:ascii="TH SarabunPSK" w:eastAsia="TH SarabunPSK" w:hAnsi="TH SarabunPSK" w:cs="TH SarabunPSK"/>
                <w:sz w:val="28"/>
                <w:szCs w:val="28"/>
                <w:cs/>
                <w:lang w:bidi="th"/>
              </w:rPr>
            </w:pPr>
          </w:p>
        </w:tc>
        <w:tc>
          <w:tcPr>
            <w:tcW w:w="990" w:type="dxa"/>
          </w:tcPr>
          <w:p w14:paraId="7D298844" w14:textId="77777777" w:rsidR="00C01B22" w:rsidRPr="00EE5B4C" w:rsidRDefault="00C01B22" w:rsidP="00C12445">
            <w:pPr>
              <w:jc w:val="center"/>
              <w:rPr>
                <w:rFonts w:ascii="TH SarabunPSK" w:eastAsia="TH SarabunPSK" w:hAnsi="TH SarabunPSK" w:cs="TH SarabunPSK"/>
                <w:sz w:val="28"/>
                <w:szCs w:val="28"/>
                <w:cs/>
                <w:lang w:bidi="th"/>
              </w:rPr>
            </w:pPr>
          </w:p>
        </w:tc>
        <w:tc>
          <w:tcPr>
            <w:tcW w:w="900" w:type="dxa"/>
          </w:tcPr>
          <w:p w14:paraId="3D5D9323" w14:textId="77777777" w:rsidR="00C01B22" w:rsidRPr="00EE5B4C" w:rsidRDefault="00C01B22" w:rsidP="00C12445">
            <w:pPr>
              <w:jc w:val="center"/>
              <w:rPr>
                <w:rFonts w:ascii="TH SarabunPSK" w:eastAsia="TH SarabunPSK" w:hAnsi="TH SarabunPSK" w:cs="TH SarabunPSK"/>
                <w:sz w:val="28"/>
                <w:szCs w:val="28"/>
                <w:cs/>
                <w:lang w:bidi="th"/>
              </w:rPr>
            </w:pPr>
          </w:p>
        </w:tc>
        <w:tc>
          <w:tcPr>
            <w:tcW w:w="1350" w:type="dxa"/>
          </w:tcPr>
          <w:p w14:paraId="49E27810" w14:textId="77777777" w:rsidR="00C01B22" w:rsidRPr="00EE5B4C" w:rsidRDefault="00C01B22" w:rsidP="00C12445">
            <w:pPr>
              <w:jc w:val="center"/>
              <w:rPr>
                <w:rFonts w:ascii="TH SarabunPSK" w:eastAsia="TH SarabunPSK" w:hAnsi="TH SarabunPSK" w:cs="TH SarabunPSK"/>
                <w:sz w:val="28"/>
                <w:szCs w:val="28"/>
                <w:cs/>
                <w:lang w:bidi="th"/>
              </w:rPr>
            </w:pPr>
          </w:p>
        </w:tc>
      </w:tr>
    </w:tbl>
    <w:p w14:paraId="6E472C4C" w14:textId="77777777" w:rsidR="00C01B22" w:rsidRPr="00EE5B4C" w:rsidRDefault="00C01B22" w:rsidP="00C01B22">
      <w:pPr>
        <w:tabs>
          <w:tab w:val="left" w:pos="720"/>
        </w:tabs>
        <w:rPr>
          <w:rFonts w:ascii="TH SarabunPSK" w:eastAsia="TH SarabunPSK" w:hAnsi="TH SarabunPSK" w:cs="TH SarabunPSK"/>
          <w:b/>
          <w:bCs/>
          <w:cs/>
          <w:lang w:bidi="th"/>
        </w:rPr>
      </w:pPr>
      <w:r w:rsidRPr="00EE5B4C">
        <w:rPr>
          <w:rFonts w:ascii="TH SarabunPSK" w:eastAsia="TH SarabunPSK" w:hAnsi="TH SarabunPSK" w:cs="TH SarabunPSK"/>
          <w:b/>
          <w:bCs/>
          <w:cs/>
          <w:lang w:bidi="th"/>
        </w:rPr>
        <w:tab/>
      </w:r>
    </w:p>
    <w:p w14:paraId="3B7B5519" w14:textId="77777777" w:rsidR="00C01B22" w:rsidRPr="00EE5B4C" w:rsidRDefault="00C01B22" w:rsidP="00C01B22">
      <w:pPr>
        <w:tabs>
          <w:tab w:val="left" w:pos="720"/>
        </w:tabs>
        <w:rPr>
          <w:rFonts w:ascii="TH SarabunPSK" w:eastAsia="TH SarabunPSK" w:hAnsi="TH SarabunPSK" w:cs="TH SarabunPSK"/>
          <w:cs/>
          <w:lang w:bidi="th"/>
        </w:rPr>
      </w:pPr>
      <w:r w:rsidRPr="00EE5B4C">
        <w:rPr>
          <w:rFonts w:ascii="TH SarabunPSK" w:eastAsia="TH SarabunPSK" w:hAnsi="TH SarabunPSK" w:cs="TH SarabunPSK"/>
          <w:b/>
          <w:bCs/>
          <w:cs/>
          <w:lang w:bidi="th"/>
        </w:rPr>
        <w:tab/>
      </w:r>
      <w:r w:rsidRPr="00EE5B4C">
        <w:rPr>
          <w:rFonts w:ascii="TH SarabunPSK" w:eastAsia="TH SarabunPSK" w:hAnsi="TH SarabunPSK" w:cs="TH SarabunPSK"/>
          <w:b/>
          <w:bCs/>
          <w:highlight w:val="yellow"/>
          <w:cs/>
        </w:rPr>
        <w:t>จากการกำกับติดตามข้อมูลภาวะการมีงานทำของนักศึกษา พบว่า</w:t>
      </w:r>
      <w:r w:rsidRPr="00EE5B4C">
        <w:rPr>
          <w:rFonts w:ascii="TH SarabunPSK" w:eastAsia="TH SarabunPSK" w:hAnsi="TH SarabunPSK" w:cs="TH SarabunPSK"/>
          <w:cs/>
        </w:rPr>
        <w:t>นักศึกษามีงานทำมากกว่าเป้าหมายที่กำหนดและมีงานทำเพิ่มมากขึ้นอย่างต่อเนื่อง หลักสูตรจึงได้จัดกิจกรรมให้รุ่นพี่แนะนำกับรุ่นน้องการเตรียมตัวก่อนสำเร็จการศึกษาเพื่อหางานทำให้ได้ตามเป้าหมายที่กำหนด</w:t>
      </w:r>
    </w:p>
    <w:p w14:paraId="057C72BB" w14:textId="77777777" w:rsidR="00C01B22" w:rsidRPr="00EE5B4C" w:rsidRDefault="00C01B22" w:rsidP="00C01B22">
      <w:pPr>
        <w:tabs>
          <w:tab w:val="left" w:pos="720"/>
        </w:tabs>
        <w:rPr>
          <w:rFonts w:ascii="TH SarabunPSK" w:eastAsia="TH SarabunPSK" w:hAnsi="TH SarabunPSK" w:cs="TH SarabunPSK"/>
          <w:cs/>
          <w:lang w:bidi="th"/>
        </w:rPr>
      </w:pPr>
      <w:r w:rsidRPr="00EE5B4C">
        <w:rPr>
          <w:rFonts w:ascii="TH SarabunPSK" w:eastAsia="TH SarabunPSK" w:hAnsi="TH SarabunPSK" w:cs="TH SarabunPSK"/>
          <w:cs/>
          <w:lang w:bidi="th"/>
        </w:rPr>
        <w:tab/>
      </w:r>
      <w:r w:rsidRPr="00EE5B4C">
        <w:rPr>
          <w:rFonts w:ascii="TH SarabunPSK" w:eastAsia="TH SarabunPSK" w:hAnsi="TH SarabunPSK" w:cs="TH SarabunPSK"/>
          <w:b/>
          <w:bCs/>
          <w:highlight w:val="yellow"/>
          <w:cs/>
        </w:rPr>
        <w:t>หลักสูตรมีแผนเทียบเคีย</w:t>
      </w:r>
      <w:r w:rsidRPr="00EE5B4C">
        <w:rPr>
          <w:rFonts w:ascii="TH SarabunPSK" w:eastAsia="TH SarabunPSK" w:hAnsi="TH SarabunPSK" w:cs="TH SarabunPSK"/>
          <w:cs/>
        </w:rPr>
        <w:t>ง ภาวะการมีงานทำของนักศึกษาที่สำเร็จการศึกษา โดยเทียบกับหลักสูตรกับหลักสูตรครุศาสตรบัณฑิต สาขาวิชาคอมพิวเตอร์ศึกษา (</w:t>
      </w:r>
      <w:r w:rsidRPr="00EE5B4C">
        <w:rPr>
          <w:rFonts w:ascii="TH SarabunPSK" w:eastAsia="TH SarabunPSK" w:hAnsi="TH SarabunPSK" w:cs="TH SarabunPSK"/>
          <w:cs/>
          <w:lang w:bidi="th"/>
        </w:rPr>
        <w:t xml:space="preserve">4 </w:t>
      </w:r>
      <w:r w:rsidRPr="00EE5B4C">
        <w:rPr>
          <w:rFonts w:ascii="TH SarabunPSK" w:eastAsia="TH SarabunPSK" w:hAnsi="TH SarabunPSK" w:cs="TH SarabunPSK"/>
          <w:cs/>
        </w:rPr>
        <w:t>ปี) สาขาวิชาคอมพิวเตอร์ศึกษา วิทยาลัยการฝึกหัดครู</w:t>
      </w:r>
      <w:r w:rsidRPr="00EE5B4C">
        <w:rPr>
          <w:rFonts w:ascii="TH SarabunPSK" w:eastAsia="TH SarabunPSK" w:hAnsi="TH SarabunPSK" w:cs="TH SarabunPSK"/>
          <w:color w:val="FF0000"/>
          <w:cs/>
        </w:rPr>
        <w:t xml:space="preserve"> </w:t>
      </w:r>
      <w:r w:rsidRPr="00EE5B4C">
        <w:rPr>
          <w:rFonts w:ascii="TH SarabunPSK" w:eastAsia="TH SarabunPSK" w:hAnsi="TH SarabunPSK" w:cs="TH SarabunPSK"/>
          <w:cs/>
        </w:rPr>
        <w:t xml:space="preserve">มหาวิทยาลัยราชภัฏพระนคร ซึ่งนักศึกษาหลังสำเร็จการศึกษามีงานทำ ร้อยละ </w:t>
      </w:r>
      <w:r w:rsidRPr="00EE5B4C">
        <w:rPr>
          <w:rFonts w:ascii="TH SarabunPSK" w:eastAsia="TH SarabunPSK" w:hAnsi="TH SarabunPSK" w:cs="TH SarabunPSK"/>
          <w:cs/>
          <w:lang w:bidi="th"/>
        </w:rPr>
        <w:t>100</w:t>
      </w:r>
      <w:r w:rsidRPr="00EE5B4C">
        <w:rPr>
          <w:rFonts w:ascii="TH SarabunPSK" w:eastAsia="TH SarabunPSK" w:hAnsi="TH SarabunPSK" w:cs="TH SarabunPSK"/>
          <w:cs/>
        </w:rPr>
        <w:t>.</w:t>
      </w:r>
      <w:r w:rsidRPr="00EE5B4C">
        <w:rPr>
          <w:rFonts w:ascii="TH SarabunPSK" w:eastAsia="TH SarabunPSK" w:hAnsi="TH SarabunPSK" w:cs="TH SarabunPSK"/>
          <w:cs/>
          <w:lang w:bidi="th"/>
        </w:rPr>
        <w:t xml:space="preserve">00 </w:t>
      </w:r>
      <w:r w:rsidRPr="00EE5B4C">
        <w:rPr>
          <w:rFonts w:ascii="TH SarabunPSK" w:eastAsia="TH SarabunPSK" w:hAnsi="TH SarabunPSK" w:cs="TH SarabunPSK"/>
          <w:cs/>
        </w:rPr>
        <w:t>มาตลอด โดยหลักสูตรมอบหมายให้ประธานหลักสูตรประสานงานและติดตามข้อมูลการดำเนินงานเพื่อการเทียบเคียงในปีต่อไป</w:t>
      </w:r>
    </w:p>
    <w:p w14:paraId="124A30D3" w14:textId="77777777" w:rsidR="00C01B22" w:rsidRPr="00EE5B4C" w:rsidRDefault="00C01B22" w:rsidP="00C01B22">
      <w:pPr>
        <w:rPr>
          <w:rFonts w:ascii="TH SarabunPSK" w:eastAsia="TH SarabunPSK" w:hAnsi="TH SarabunPSK" w:cs="TH SarabunPSK"/>
          <w:b/>
          <w:bCs/>
          <w:color w:val="EE0000"/>
          <w:cs/>
          <w:lang w:bidi="th"/>
        </w:rPr>
      </w:pPr>
      <w:r w:rsidRPr="00EE5B4C">
        <w:rPr>
          <w:rFonts w:ascii="TH SarabunPSK" w:eastAsia="TH SarabunPSK" w:hAnsi="TH SarabunPSK" w:cs="TH SarabunPSK"/>
          <w:b/>
          <w:bCs/>
          <w:color w:val="EE0000"/>
          <w:cs/>
          <w:lang w:bidi="th"/>
        </w:rPr>
        <w:tab/>
      </w:r>
      <w:r w:rsidRPr="00EE5B4C">
        <w:rPr>
          <w:rFonts w:ascii="TH SarabunPSK" w:eastAsia="TH SarabunPSK" w:hAnsi="TH SarabunPSK" w:cs="TH SarabunPSK"/>
          <w:b/>
          <w:bCs/>
          <w:color w:val="EE0000"/>
          <w:cs/>
        </w:rPr>
        <w:t>หลักสูตรมีแผน.............โดยมอบหมายให้..........ดำเนินการ................ให้แล้วเสร็จ..........เมื่อไรระบุ</w:t>
      </w:r>
    </w:p>
    <w:p w14:paraId="55F842DB" w14:textId="0E2D0587" w:rsidR="00D974CA" w:rsidRDefault="00D974CA" w:rsidP="00000525">
      <w:pPr>
        <w:rPr>
          <w:rFonts w:ascii="TH SarabunPSK" w:eastAsiaTheme="minorHAnsi" w:hAnsi="TH SarabunPSK" w:cs="TH SarabunPSK"/>
          <w:lang w:val="en-US"/>
        </w:rPr>
      </w:pPr>
    </w:p>
    <w:p w14:paraId="7039D6F8" w14:textId="237CDDE3" w:rsidR="00D974CA" w:rsidRDefault="00D974CA" w:rsidP="00000525">
      <w:pPr>
        <w:rPr>
          <w:rFonts w:ascii="TH SarabunPSK" w:eastAsiaTheme="minorHAnsi" w:hAnsi="TH SarabunPSK" w:cs="TH SarabunPSK"/>
          <w:lang w:val="en-US"/>
        </w:rPr>
      </w:pPr>
    </w:p>
    <w:p w14:paraId="0859237C" w14:textId="29AC1DE0" w:rsidR="00C01B22" w:rsidRDefault="00C01B22" w:rsidP="00000525">
      <w:pPr>
        <w:rPr>
          <w:rFonts w:ascii="TH SarabunPSK" w:eastAsiaTheme="minorHAnsi" w:hAnsi="TH SarabunPSK" w:cs="TH SarabunPSK"/>
          <w:lang w:val="en-US"/>
        </w:rPr>
      </w:pPr>
    </w:p>
    <w:p w14:paraId="4B02D92A" w14:textId="6575B230" w:rsidR="00C01B22" w:rsidRDefault="00C01B22" w:rsidP="00000525">
      <w:pPr>
        <w:rPr>
          <w:rFonts w:ascii="TH SarabunPSK" w:eastAsiaTheme="minorHAnsi" w:hAnsi="TH SarabunPSK" w:cs="TH SarabunPSK"/>
          <w:lang w:val="en-US"/>
        </w:rPr>
      </w:pPr>
    </w:p>
    <w:p w14:paraId="6F41CF93" w14:textId="0E5A80D1" w:rsidR="00C01B22" w:rsidRDefault="00C01B22" w:rsidP="00000525">
      <w:pPr>
        <w:rPr>
          <w:rFonts w:ascii="TH SarabunPSK" w:eastAsiaTheme="minorHAnsi" w:hAnsi="TH SarabunPSK" w:cs="TH SarabunPSK"/>
          <w:lang w:val="en-US"/>
        </w:rPr>
      </w:pPr>
    </w:p>
    <w:p w14:paraId="410C97AF" w14:textId="18993BCC" w:rsidR="00C01B22" w:rsidRDefault="00C01B22" w:rsidP="00000525">
      <w:pPr>
        <w:rPr>
          <w:rFonts w:ascii="TH SarabunPSK" w:eastAsiaTheme="minorHAnsi" w:hAnsi="TH SarabunPSK" w:cs="TH SarabunPSK"/>
          <w:lang w:val="en-US"/>
        </w:rPr>
      </w:pPr>
    </w:p>
    <w:p w14:paraId="4997CE5C" w14:textId="2F57B340" w:rsidR="00C01B22" w:rsidRDefault="00C01B22" w:rsidP="00000525">
      <w:pPr>
        <w:rPr>
          <w:rFonts w:ascii="TH SarabunPSK" w:eastAsiaTheme="minorHAnsi" w:hAnsi="TH SarabunPSK" w:cs="TH SarabunPSK"/>
          <w:lang w:val="en-US"/>
        </w:rPr>
      </w:pPr>
    </w:p>
    <w:p w14:paraId="52847577" w14:textId="2A85667B" w:rsidR="00C01B22" w:rsidRDefault="00C01B22" w:rsidP="00000525">
      <w:pPr>
        <w:rPr>
          <w:rFonts w:ascii="TH SarabunPSK" w:eastAsiaTheme="minorHAnsi" w:hAnsi="TH SarabunPSK" w:cs="TH SarabunPSK"/>
          <w:lang w:val="en-US"/>
        </w:rPr>
      </w:pPr>
    </w:p>
    <w:p w14:paraId="5AB94E34" w14:textId="777AC8F5" w:rsidR="00C01B22" w:rsidRDefault="00C01B22" w:rsidP="00000525">
      <w:pPr>
        <w:rPr>
          <w:rFonts w:ascii="TH SarabunPSK" w:eastAsiaTheme="minorHAnsi" w:hAnsi="TH SarabunPSK" w:cs="TH SarabunPSK"/>
          <w:lang w:val="en-US"/>
        </w:rPr>
      </w:pPr>
    </w:p>
    <w:p w14:paraId="3C7C631A" w14:textId="70B208D1" w:rsidR="00C01B22" w:rsidRDefault="00C01B22" w:rsidP="00000525">
      <w:pPr>
        <w:rPr>
          <w:rFonts w:ascii="TH SarabunPSK" w:eastAsiaTheme="minorHAnsi" w:hAnsi="TH SarabunPSK" w:cs="TH SarabunPSK"/>
          <w:lang w:val="en-US"/>
        </w:rPr>
      </w:pPr>
    </w:p>
    <w:p w14:paraId="79093E79" w14:textId="4BE98311" w:rsidR="00C01B22" w:rsidRDefault="00C01B22" w:rsidP="00000525">
      <w:pPr>
        <w:rPr>
          <w:rFonts w:ascii="TH SarabunPSK" w:eastAsiaTheme="minorHAnsi" w:hAnsi="TH SarabunPSK" w:cs="TH SarabunPSK"/>
          <w:lang w:val="en-US"/>
        </w:rPr>
      </w:pPr>
    </w:p>
    <w:p w14:paraId="5855F9F1" w14:textId="7ADCA0AE" w:rsidR="00C01B22" w:rsidRDefault="00C01B22" w:rsidP="00000525">
      <w:pPr>
        <w:rPr>
          <w:rFonts w:ascii="TH SarabunPSK" w:eastAsiaTheme="minorHAnsi" w:hAnsi="TH SarabunPSK" w:cs="TH SarabunPSK"/>
          <w:lang w:val="en-US"/>
        </w:rPr>
      </w:pPr>
    </w:p>
    <w:p w14:paraId="7D0D1DC1" w14:textId="0A109A79" w:rsidR="00C01B22" w:rsidRDefault="00C01B22"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1EBDAC69" w14:textId="77777777" w:rsidTr="00631DF6">
        <w:tc>
          <w:tcPr>
            <w:tcW w:w="8955" w:type="dxa"/>
            <w:vMerge w:val="restart"/>
            <w:shd w:val="clear" w:color="auto" w:fill="DAEEF3" w:themeFill="accent5" w:themeFillTint="33"/>
          </w:tcPr>
          <w:p w14:paraId="6D03026E"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8</w:t>
            </w:r>
            <w:r w:rsidRPr="00127097">
              <w:rPr>
                <w:rFonts w:ascii="TH SarabunPSK" w:hAnsi="TH SarabunPSK" w:cs="TH SarabunPSK"/>
                <w:b/>
                <w:bCs/>
                <w:sz w:val="32"/>
                <w:szCs w:val="32"/>
                <w:cs/>
              </w:rPr>
              <w:t>.</w:t>
            </w:r>
            <w:r w:rsidRPr="00127097">
              <w:rPr>
                <w:rFonts w:ascii="TH SarabunPSK" w:hAnsi="TH SarabunPSK" w:cs="TH SarabunPSK"/>
                <w:b/>
                <w:bCs/>
                <w:sz w:val="32"/>
                <w:szCs w:val="32"/>
              </w:rPr>
              <w:t>3</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Research and creative work output and activities carried out by the academic</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staff and students, are shown to be established, monitored, and benchmarked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for improvement</w:t>
            </w:r>
            <w:r w:rsidRPr="00127097">
              <w:rPr>
                <w:rFonts w:ascii="TH SarabunPSK" w:hAnsi="TH SarabunPSK" w:cs="TH SarabunPSK"/>
                <w:b/>
                <w:bCs/>
                <w:sz w:val="32"/>
                <w:szCs w:val="32"/>
                <w:cs/>
              </w:rPr>
              <w:t>.</w:t>
            </w:r>
          </w:p>
        </w:tc>
        <w:tc>
          <w:tcPr>
            <w:tcW w:w="794" w:type="dxa"/>
            <w:shd w:val="clear" w:color="auto" w:fill="DAEEF3" w:themeFill="accent5" w:themeFillTint="33"/>
          </w:tcPr>
          <w:p w14:paraId="2781198B"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7275E4F" w14:textId="77777777" w:rsidTr="00631DF6">
        <w:tc>
          <w:tcPr>
            <w:tcW w:w="8955" w:type="dxa"/>
            <w:vMerge/>
            <w:shd w:val="clear" w:color="auto" w:fill="DAEEF3" w:themeFill="accent5" w:themeFillTint="33"/>
          </w:tcPr>
          <w:p w14:paraId="6D8BF37C"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2D08D6DB" w14:textId="77777777" w:rsidR="00000525" w:rsidRPr="00127097" w:rsidRDefault="00000525" w:rsidP="00631DF6">
            <w:pPr>
              <w:pStyle w:val="afc"/>
              <w:jc w:val="center"/>
              <w:rPr>
                <w:rFonts w:ascii="TH SarabunPSK" w:hAnsi="TH SarabunPSK" w:cs="TH SarabunPSK"/>
                <w:sz w:val="32"/>
                <w:szCs w:val="32"/>
              </w:rPr>
            </w:pPr>
          </w:p>
        </w:tc>
      </w:tr>
    </w:tbl>
    <w:p w14:paraId="4C59D2DE"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2CFB6425" w14:textId="77777777" w:rsidR="00000525" w:rsidRPr="00127097" w:rsidRDefault="00000525" w:rsidP="00000525">
      <w:pPr>
        <w:pStyle w:val="afc"/>
        <w:numPr>
          <w:ilvl w:val="0"/>
          <w:numId w:val="41"/>
        </w:numPr>
        <w:ind w:left="1134" w:hanging="256"/>
        <w:rPr>
          <w:rFonts w:ascii="TH SarabunPSK" w:hAnsi="TH SarabunPSK" w:cs="TH SarabunPSK"/>
          <w:b/>
          <w:bCs/>
          <w:szCs w:val="32"/>
        </w:rPr>
      </w:pPr>
      <w:r w:rsidRPr="00127097">
        <w:rPr>
          <w:rFonts w:ascii="TH SarabunPSK" w:hAnsi="TH SarabunPSK" w:cs="TH SarabunPSK"/>
          <w:b/>
          <w:bCs/>
          <w:szCs w:val="32"/>
          <w:cs/>
        </w:rPr>
        <w:t>อธิบาย/แสดงให้เห็นถึงการดำเนินงาน ดังต่อไปนี้</w:t>
      </w:r>
    </w:p>
    <w:p w14:paraId="433D9C95" w14:textId="77777777" w:rsidR="00000525" w:rsidRPr="00127097" w:rsidRDefault="00000525" w:rsidP="00000525">
      <w:pPr>
        <w:pStyle w:val="afc"/>
        <w:numPr>
          <w:ilvl w:val="0"/>
          <w:numId w:val="40"/>
        </w:numPr>
        <w:ind w:left="1418" w:hanging="294"/>
        <w:rPr>
          <w:rFonts w:ascii="TH SarabunPSK" w:hAnsi="TH SarabunPSK" w:cs="TH SarabunPSK"/>
          <w:szCs w:val="32"/>
        </w:rPr>
      </w:pPr>
      <w:r w:rsidRPr="00127097">
        <w:rPr>
          <w:rFonts w:ascii="TH SarabunPSK" w:hAnsi="TH SarabunPSK" w:cs="TH SarabunPSK"/>
          <w:szCs w:val="32"/>
          <w:cs/>
        </w:rPr>
        <w:t xml:space="preserve">การวัด วิเคราะห์ กำหนดเป้าหมาย รายงานข้อมูล </w:t>
      </w:r>
      <w:r w:rsidRPr="00127097">
        <w:rPr>
          <w:rFonts w:ascii="TH SarabunPSK" w:hAnsi="TH SarabunPSK" w:cs="TH SarabunPSK"/>
          <w:szCs w:val="32"/>
        </w:rPr>
        <w:t>3</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 xml:space="preserve"> ปี ย้อนหลัง (</w:t>
      </w:r>
      <w:r w:rsidRPr="00127097">
        <w:rPr>
          <w:rFonts w:ascii="TH SarabunPSK" w:hAnsi="TH SarabunPSK" w:cs="TH SarabunPSK"/>
          <w:i/>
          <w:iCs/>
          <w:szCs w:val="32"/>
        </w:rPr>
        <w:t>established</w:t>
      </w:r>
      <w:r w:rsidRPr="00127097">
        <w:rPr>
          <w:rFonts w:ascii="TH SarabunPSK" w:hAnsi="TH SarabunPSK" w:cs="TH SarabunPSK"/>
          <w:i/>
          <w:iCs/>
          <w:szCs w:val="32"/>
          <w:cs/>
        </w:rPr>
        <w:t>)</w:t>
      </w:r>
      <w:r w:rsidRPr="00127097">
        <w:rPr>
          <w:rFonts w:ascii="TH SarabunPSK" w:hAnsi="TH SarabunPSK" w:cs="TH SarabunPSK"/>
          <w:szCs w:val="32"/>
          <w:cs/>
        </w:rPr>
        <w:t xml:space="preserve"> </w:t>
      </w:r>
    </w:p>
    <w:p w14:paraId="2DACE25D" w14:textId="77777777" w:rsidR="00000525" w:rsidRPr="00127097" w:rsidRDefault="00000525" w:rsidP="00000525">
      <w:pPr>
        <w:pStyle w:val="afc"/>
        <w:ind w:left="1985" w:hanging="142"/>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ab/>
      </w:r>
      <w:r w:rsidRPr="00127097">
        <w:rPr>
          <w:rFonts w:ascii="TH SarabunPSK" w:hAnsi="TH SarabunPSK" w:cs="TH SarabunPSK"/>
          <w:szCs w:val="32"/>
          <w:cs/>
        </w:rPr>
        <w:t>ผลงานวิจัยและงานสร้างสรรค์ (อาจารย์ นศ. และอาจารย์ร่วมกับ นศ.)</w:t>
      </w:r>
    </w:p>
    <w:p w14:paraId="5C74C248" w14:textId="77777777" w:rsidR="00000525" w:rsidRPr="00127097" w:rsidRDefault="00000525" w:rsidP="00000525">
      <w:pPr>
        <w:pStyle w:val="afc"/>
        <w:ind w:left="1985" w:hanging="142"/>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ab/>
      </w:r>
      <w:r w:rsidRPr="00127097">
        <w:rPr>
          <w:rFonts w:ascii="TH SarabunPSK" w:hAnsi="TH SarabunPSK" w:cs="TH SarabunPSK"/>
          <w:szCs w:val="32"/>
          <w:cs/>
        </w:rPr>
        <w:t xml:space="preserve">กิจกรรมที่เกี่ยวกับงานวิจัย/งานสร้างสรรค์ที่ดําเนินงานโดยคณาจารย์และนักศึกษา           </w:t>
      </w:r>
    </w:p>
    <w:p w14:paraId="064E1C5A" w14:textId="77777777" w:rsidR="00000525" w:rsidRPr="00127097" w:rsidRDefault="00000525" w:rsidP="00000525">
      <w:pPr>
        <w:pStyle w:val="afc"/>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การกำกับติดตาม</w:t>
      </w:r>
      <w:r w:rsidRPr="00127097">
        <w:rPr>
          <w:rFonts w:ascii="TH SarabunPSK" w:hAnsi="TH SarabunPSK" w:cs="TH SarabunPSK"/>
          <w:i/>
          <w:iCs/>
          <w:szCs w:val="32"/>
          <w:cs/>
        </w:rPr>
        <w:t xml:space="preserve"> (</w:t>
      </w:r>
      <w:r w:rsidRPr="00127097">
        <w:rPr>
          <w:rFonts w:ascii="TH SarabunPSK" w:hAnsi="TH SarabunPSK" w:cs="TH SarabunPSK"/>
          <w:i/>
          <w:iCs/>
          <w:szCs w:val="32"/>
        </w:rPr>
        <w:t>monitored</w:t>
      </w:r>
      <w:r w:rsidRPr="00127097">
        <w:rPr>
          <w:rFonts w:ascii="TH SarabunPSK" w:hAnsi="TH SarabunPSK" w:cs="TH SarabunPSK"/>
          <w:i/>
          <w:iCs/>
          <w:szCs w:val="32"/>
          <w:cs/>
        </w:rPr>
        <w:t>)</w:t>
      </w:r>
      <w:r w:rsidRPr="00127097">
        <w:rPr>
          <w:rFonts w:ascii="TH SarabunPSK" w:hAnsi="TH SarabunPSK" w:cs="TH SarabunPSK"/>
          <w:szCs w:val="32"/>
          <w:cs/>
        </w:rPr>
        <w:t xml:space="preserve"> เพื่อให้การดำเนินการเป็นไปตามเป้าหมาย แก้ปัญหา หรือจัดการความเสี่ยง </w:t>
      </w:r>
    </w:p>
    <w:p w14:paraId="7DA25426" w14:textId="77777777" w:rsidR="00000525" w:rsidRPr="00127097" w:rsidRDefault="00000525" w:rsidP="00000525">
      <w:pPr>
        <w:pStyle w:val="afc"/>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การเทียบเคียงสมรรถนะ (</w:t>
      </w:r>
      <w:r w:rsidRPr="00127097">
        <w:rPr>
          <w:rFonts w:ascii="TH SarabunPSK" w:hAnsi="TH SarabunPSK" w:cs="TH SarabunPSK"/>
          <w:i/>
          <w:iCs/>
          <w:szCs w:val="32"/>
        </w:rPr>
        <w:t>benchmarked</w:t>
      </w:r>
      <w:r w:rsidRPr="00127097">
        <w:rPr>
          <w:rFonts w:ascii="TH SarabunPSK" w:hAnsi="TH SarabunPSK" w:cs="TH SarabunPSK"/>
          <w:i/>
          <w:iCs/>
          <w:szCs w:val="32"/>
          <w:cs/>
        </w:rPr>
        <w:t xml:space="preserve">) </w:t>
      </w:r>
      <w:r w:rsidRPr="00127097">
        <w:rPr>
          <w:rFonts w:ascii="TH SarabunPSK" w:hAnsi="TH SarabunPSK" w:cs="TH SarabunPSK"/>
          <w:szCs w:val="32"/>
          <w:cs/>
        </w:rPr>
        <w:t>กำหนดประเด็นที่ต้องการเทียบเคียงกับคู่เทียบ</w:t>
      </w:r>
    </w:p>
    <w:p w14:paraId="5783437E" w14:textId="77777777" w:rsidR="00000525" w:rsidRPr="00127097" w:rsidRDefault="00000525" w:rsidP="00000525">
      <w:pPr>
        <w:pStyle w:val="afc"/>
        <w:ind w:left="1834" w:hanging="133"/>
        <w:rPr>
          <w:rFonts w:ascii="TH SarabunPSK" w:hAnsi="TH SarabunPSK" w:cs="TH SarabunPSK"/>
          <w:szCs w:val="32"/>
        </w:rPr>
      </w:pPr>
      <w:r w:rsidRPr="00127097">
        <w:rPr>
          <w:rFonts w:ascii="TH SarabunPSK" w:hAnsi="TH SarabunPSK" w:cs="TH SarabunPSK"/>
          <w:i/>
          <w:iCs/>
          <w:szCs w:val="32"/>
          <w:cs/>
        </w:rPr>
        <w:t xml:space="preserve">- </w:t>
      </w:r>
      <w:r w:rsidRPr="00127097">
        <w:rPr>
          <w:rFonts w:ascii="TH SarabunPSK" w:hAnsi="TH SarabunPSK" w:cs="TH SarabunPSK"/>
          <w:szCs w:val="32"/>
          <w:cs/>
        </w:rPr>
        <w:t xml:space="preserve">การเลือกคู่เทียบที่มีผลการดำเนินงานที่ดีกว่า </w:t>
      </w:r>
    </w:p>
    <w:p w14:paraId="61C12531" w14:textId="77777777" w:rsidR="00000525" w:rsidRPr="00127097" w:rsidRDefault="00000525" w:rsidP="00000525">
      <w:pPr>
        <w:pStyle w:val="afc"/>
        <w:ind w:left="1834" w:hanging="133"/>
        <w:rPr>
          <w:rFonts w:ascii="TH SarabunPSK" w:hAnsi="TH SarabunPSK" w:cs="TH SarabunPSK"/>
          <w:szCs w:val="32"/>
        </w:rPr>
      </w:pPr>
      <w:r w:rsidRPr="00127097">
        <w:rPr>
          <w:rFonts w:ascii="TH SarabunPSK" w:hAnsi="TH SarabunPSK" w:cs="TH SarabunPSK"/>
          <w:i/>
          <w:iCs/>
          <w:szCs w:val="32"/>
          <w:cs/>
        </w:rPr>
        <w:t>-</w:t>
      </w:r>
      <w:r w:rsidRPr="00127097">
        <w:rPr>
          <w:rFonts w:ascii="TH SarabunPSK" w:hAnsi="TH SarabunPSK" w:cs="TH SarabunPSK"/>
          <w:szCs w:val="32"/>
          <w:cs/>
        </w:rPr>
        <w:t xml:space="preserve"> การศึกษากระบวนการ/วิธีการทำงานของคู่เทียบ </w:t>
      </w:r>
    </w:p>
    <w:p w14:paraId="49BCC2A2" w14:textId="77777777" w:rsidR="00000525" w:rsidRPr="00127097" w:rsidRDefault="00000525" w:rsidP="00000525">
      <w:pPr>
        <w:pStyle w:val="afc"/>
        <w:ind w:left="1834" w:hanging="133"/>
        <w:rPr>
          <w:rFonts w:ascii="TH SarabunPSK" w:hAnsi="TH SarabunPSK" w:cs="TH SarabunPSK"/>
          <w:szCs w:val="32"/>
        </w:rPr>
      </w:pPr>
      <w:r w:rsidRPr="00127097">
        <w:rPr>
          <w:rFonts w:ascii="TH SarabunPSK" w:hAnsi="TH SarabunPSK" w:cs="TH SarabunPSK"/>
          <w:i/>
          <w:iCs/>
          <w:szCs w:val="32"/>
          <w:cs/>
        </w:rPr>
        <w:t>-</w:t>
      </w:r>
      <w:r w:rsidRPr="00127097">
        <w:rPr>
          <w:rFonts w:ascii="TH SarabunPSK" w:hAnsi="TH SarabunPSK" w:cs="TH SarabunPSK"/>
          <w:szCs w:val="32"/>
          <w:cs/>
        </w:rPr>
        <w:t xml:space="preserve"> การนำกระบวนการ/วิธีการทำงานของคู่เทียบมาปรับใช้ในการดำเนินงานเพื่อให้ประเด็นที่เทียบเคียงมีการพัฒนาอย่างก้าวกระโดด    </w:t>
      </w:r>
    </w:p>
    <w:p w14:paraId="6983A807" w14:textId="77777777" w:rsidR="00000525" w:rsidRPr="00127097" w:rsidRDefault="00000525" w:rsidP="00000525">
      <w:pPr>
        <w:pStyle w:val="afc"/>
        <w:rPr>
          <w:rFonts w:ascii="TH SarabunPSK" w:hAnsi="TH SarabunPSK" w:cs="TH SarabunPSK"/>
          <w:szCs w:val="32"/>
        </w:rPr>
      </w:pPr>
    </w:p>
    <w:p w14:paraId="7AD1F2F3"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63624F62"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4D8C4D39"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1A7B6FC2"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0C7B161C" w14:textId="77777777" w:rsidR="00000525" w:rsidRPr="00127097" w:rsidRDefault="00000525" w:rsidP="00000525">
      <w:pPr>
        <w:pStyle w:val="afc"/>
        <w:rPr>
          <w:rFonts w:ascii="TH SarabunPSK" w:hAnsi="TH SarabunPSK" w:cs="TH SarabunPSK"/>
          <w:szCs w:val="32"/>
        </w:rPr>
      </w:pPr>
    </w:p>
    <w:p w14:paraId="690BDF3A"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547DE1E1"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77F909C"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3DB70A9"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668DA6B"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4F5072"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CE3235" w14:textId="77777777" w:rsidR="00000525" w:rsidRPr="00127097" w:rsidRDefault="00000525" w:rsidP="00631DF6">
            <w:pPr>
              <w:pStyle w:val="afc"/>
              <w:rPr>
                <w:rFonts w:ascii="TH SarabunPSK" w:hAnsi="TH SarabunPSK" w:cs="TH SarabunPSK"/>
              </w:rPr>
            </w:pPr>
          </w:p>
        </w:tc>
      </w:tr>
      <w:tr w:rsidR="00000525" w:rsidRPr="00127097" w14:paraId="425D3CE2"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90196E"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2C73A5" w14:textId="77777777" w:rsidR="00000525" w:rsidRPr="00127097" w:rsidRDefault="00000525" w:rsidP="00631DF6">
            <w:pPr>
              <w:pStyle w:val="afc"/>
              <w:rPr>
                <w:rFonts w:ascii="TH SarabunPSK" w:hAnsi="TH SarabunPSK" w:cs="TH SarabunPSK"/>
              </w:rPr>
            </w:pPr>
          </w:p>
        </w:tc>
      </w:tr>
      <w:tr w:rsidR="00000525" w:rsidRPr="00127097" w14:paraId="1FD3409B"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58FEF"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9F7188" w14:textId="77777777" w:rsidR="00000525" w:rsidRPr="00127097" w:rsidRDefault="00000525" w:rsidP="00631DF6">
            <w:pPr>
              <w:pStyle w:val="afc"/>
              <w:rPr>
                <w:rFonts w:ascii="TH SarabunPSK" w:hAnsi="TH SarabunPSK" w:cs="TH SarabunPSK"/>
              </w:rPr>
            </w:pPr>
          </w:p>
        </w:tc>
      </w:tr>
    </w:tbl>
    <w:p w14:paraId="066237C1" w14:textId="77777777" w:rsidR="00000525" w:rsidRPr="00127097" w:rsidRDefault="00000525" w:rsidP="00000525">
      <w:pPr>
        <w:pStyle w:val="afc"/>
        <w:rPr>
          <w:rFonts w:ascii="TH SarabunPSK" w:hAnsi="TH SarabunPSK" w:cs="TH SarabunPSK"/>
          <w:b/>
          <w:bCs/>
          <w:szCs w:val="32"/>
        </w:rPr>
      </w:pPr>
    </w:p>
    <w:p w14:paraId="0101987F" w14:textId="77777777" w:rsidR="00000525" w:rsidRPr="00127097" w:rsidRDefault="00000525" w:rsidP="00000525">
      <w:pPr>
        <w:pStyle w:val="afc"/>
        <w:rPr>
          <w:rFonts w:ascii="TH SarabunPSK" w:hAnsi="TH SarabunPSK" w:cs="TH SarabunPSK"/>
          <w:szCs w:val="32"/>
        </w:rPr>
      </w:pPr>
    </w:p>
    <w:p w14:paraId="3543E826" w14:textId="77777777" w:rsidR="00000525" w:rsidRPr="00127097" w:rsidRDefault="00000525" w:rsidP="00000525">
      <w:pPr>
        <w:pStyle w:val="afc"/>
        <w:rPr>
          <w:rFonts w:ascii="TH SarabunPSK" w:hAnsi="TH SarabunPSK" w:cs="TH SarabunPSK"/>
          <w:szCs w:val="32"/>
        </w:rPr>
      </w:pPr>
    </w:p>
    <w:p w14:paraId="6E521957" w14:textId="01CC4337" w:rsidR="00C01B22" w:rsidRDefault="00000525" w:rsidP="00C01B22">
      <w:pPr>
        <w:jc w:val="center"/>
        <w:rPr>
          <w:rFonts w:ascii="TH SarabunPSK" w:eastAsiaTheme="minorHAnsi" w:hAnsi="TH SarabunPSK" w:cs="TH SarabunPSK"/>
          <w:lang w:val="en-US"/>
        </w:rPr>
      </w:pPr>
      <w:r w:rsidRPr="00127097">
        <w:rPr>
          <w:rFonts w:ascii="TH SarabunPSK" w:hAnsi="TH SarabunPSK" w:cs="TH SarabunPSK"/>
          <w:cs/>
        </w:rPr>
        <w:br w:type="page"/>
      </w:r>
      <w:r w:rsidR="00C01B22" w:rsidRPr="00D974CA">
        <w:rPr>
          <w:rFonts w:ascii="TH SarabunPSK" w:eastAsia="TH Sarabun PSK" w:hAnsi="TH SarabunPSK" w:cs="TH SarabunPSK"/>
          <w:b/>
          <w:bCs/>
          <w:color w:val="C00000"/>
          <w:sz w:val="40"/>
          <w:szCs w:val="40"/>
          <w:u w:val="single"/>
          <w:cs/>
        </w:rPr>
        <w:lastRenderedPageBreak/>
        <w:t xml:space="preserve">ตัวอย่างการเขียน </w:t>
      </w:r>
      <w:r w:rsidR="00C01B22" w:rsidRPr="00D974CA">
        <w:rPr>
          <w:rFonts w:ascii="TH SarabunPSK" w:eastAsia="TH Sarabun PSK" w:hAnsi="TH SarabunPSK" w:cs="TH SarabunPSK"/>
          <w:b/>
          <w:bCs/>
          <w:color w:val="C00000"/>
          <w:sz w:val="40"/>
          <w:szCs w:val="40"/>
          <w:u w:val="single"/>
        </w:rPr>
        <w:t>SAR</w:t>
      </w:r>
      <w:r w:rsidR="00C01B22" w:rsidRPr="00D974CA">
        <w:rPr>
          <w:rFonts w:ascii="TH SarabunPSK" w:eastAsia="TH Sarabun PSK" w:hAnsi="TH SarabunPSK" w:cs="TH SarabunPSK" w:hint="cs"/>
          <w:b/>
          <w:bCs/>
          <w:color w:val="C00000"/>
          <w:sz w:val="40"/>
          <w:szCs w:val="40"/>
          <w:u w:val="single"/>
          <w:cs/>
        </w:rPr>
        <w:t xml:space="preserve"> 8.</w:t>
      </w:r>
      <w:r w:rsidR="00C01B22">
        <w:rPr>
          <w:rFonts w:ascii="TH SarabunPSK" w:eastAsia="TH Sarabun PSK" w:hAnsi="TH SarabunPSK" w:cs="TH SarabunPSK" w:hint="cs"/>
          <w:b/>
          <w:bCs/>
          <w:color w:val="C00000"/>
          <w:sz w:val="40"/>
          <w:szCs w:val="40"/>
          <w:u w:val="single"/>
          <w:cs/>
        </w:rPr>
        <w:t>3</w:t>
      </w:r>
    </w:p>
    <w:p w14:paraId="395C1AB6" w14:textId="77777777" w:rsidR="00C01B22" w:rsidRPr="00EE5B4C" w:rsidRDefault="00C01B22" w:rsidP="00C01B22">
      <w:pPr>
        <w:ind w:firstLine="720"/>
        <w:jc w:val="thaiDistribute"/>
        <w:rPr>
          <w:rFonts w:ascii="TH SarabunPSK" w:eastAsia="TH SarabunPSK" w:hAnsi="TH SarabunPSK" w:cs="TH SarabunPSK"/>
          <w:cs/>
          <w:lang w:bidi="th"/>
        </w:rPr>
      </w:pPr>
      <w:r w:rsidRPr="00EE5B4C">
        <w:rPr>
          <w:rFonts w:ascii="TH SarabunPSK" w:eastAsia="TH SarabunPSK" w:hAnsi="TH SarabunPSK" w:cs="TH SarabunPSK"/>
          <w:cs/>
        </w:rPr>
        <w:t xml:space="preserve">หลักสูตรกำหนดเป้าหมายให้อาจารย์ผู้รับผิดชอบหลักสูตรและอาจารย์ประจำหลักสูตรดำเนินการจัดทำวิจัยและตีพิมพ์เผยแพร่งานวิจัยในรอบ </w:t>
      </w:r>
      <w:r w:rsidRPr="00EE5B4C">
        <w:rPr>
          <w:rFonts w:ascii="TH SarabunPSK" w:eastAsia="TH SarabunPSK" w:hAnsi="TH SarabunPSK" w:cs="TH SarabunPSK"/>
          <w:cs/>
          <w:lang w:bidi="th"/>
        </w:rPr>
        <w:t xml:space="preserve">5 </w:t>
      </w:r>
      <w:r w:rsidRPr="00EE5B4C">
        <w:rPr>
          <w:rFonts w:ascii="TH SarabunPSK" w:eastAsia="TH SarabunPSK" w:hAnsi="TH SarabunPSK" w:cs="TH SarabunPSK"/>
          <w:cs/>
        </w:rPr>
        <w:t xml:space="preserve">ปี ให้มีงานวิจัยตีพิมพ์อย่างน้อย </w:t>
      </w:r>
      <w:r w:rsidRPr="00EE5B4C">
        <w:rPr>
          <w:rFonts w:ascii="TH SarabunPSK" w:eastAsia="TH SarabunPSK" w:hAnsi="TH SarabunPSK" w:cs="TH SarabunPSK"/>
          <w:cs/>
          <w:lang w:bidi="th"/>
        </w:rPr>
        <w:t xml:space="preserve">1 </w:t>
      </w:r>
      <w:r w:rsidRPr="00EE5B4C">
        <w:rPr>
          <w:rFonts w:ascii="TH SarabunPSK" w:eastAsia="TH SarabunPSK" w:hAnsi="TH SarabunPSK" w:cs="TH SarabunPSK"/>
          <w:cs/>
        </w:rPr>
        <w:t xml:space="preserve">เรื่อง จากการดำเนินงานในระยะ </w:t>
      </w:r>
      <w:r w:rsidRPr="00EE5B4C">
        <w:rPr>
          <w:rFonts w:ascii="TH SarabunPSK" w:eastAsia="TH SarabunPSK" w:hAnsi="TH SarabunPSK" w:cs="TH SarabunPSK"/>
          <w:cs/>
          <w:lang w:bidi="th"/>
        </w:rPr>
        <w:t xml:space="preserve">5 </w:t>
      </w:r>
      <w:r w:rsidRPr="00EE5B4C">
        <w:rPr>
          <w:rFonts w:ascii="TH SarabunPSK" w:eastAsia="TH SarabunPSK" w:hAnsi="TH SarabunPSK" w:cs="TH SarabunPSK"/>
          <w:cs/>
        </w:rPr>
        <w:t xml:space="preserve">ปีที่ผ่านมา หลักสูตรมีผลงานวิจัยและงานสร้างสรรค์ของอาจารย์และผลงานตีพิมพ์เผยแพร่ แสดงดังตาราง </w:t>
      </w:r>
    </w:p>
    <w:p w14:paraId="1D797DF4" w14:textId="77777777" w:rsidR="00C01B22" w:rsidRPr="00EE5B4C" w:rsidRDefault="00C01B22" w:rsidP="00C01B22">
      <w:pPr>
        <w:ind w:firstLine="720"/>
        <w:rPr>
          <w:rFonts w:ascii="TH SarabunPSK" w:eastAsia="TH SarabunPSK" w:hAnsi="TH SarabunPSK" w:cs="TH SarabunPSK"/>
          <w:cs/>
          <w:lang w:bidi="th"/>
        </w:rPr>
      </w:pPr>
      <w:r w:rsidRPr="00EE5B4C">
        <w:rPr>
          <w:rFonts w:ascii="TH SarabunPSK" w:eastAsia="TH SarabunPSK" w:hAnsi="TH SarabunPSK" w:cs="TH SarabunPSK"/>
          <w:cs/>
        </w:rPr>
        <w:t xml:space="preserve"> </w:t>
      </w:r>
    </w:p>
    <w:p w14:paraId="58E1B834" w14:textId="77777777" w:rsidR="00C01B22" w:rsidRPr="00EE5B4C" w:rsidRDefault="00C01B22" w:rsidP="00C01B22">
      <w:pPr>
        <w:jc w:val="both"/>
        <w:rPr>
          <w:rFonts w:ascii="TH SarabunPSK" w:eastAsia="TH SarabunPSK" w:hAnsi="TH SarabunPSK" w:cs="TH SarabunPSK"/>
          <w:cs/>
          <w:lang w:bidi="th"/>
        </w:rPr>
      </w:pPr>
      <w:bookmarkStart w:id="4" w:name="_heading=h.97bt4lskprf7" w:colFirst="0" w:colLast="0"/>
      <w:bookmarkEnd w:id="4"/>
      <w:r w:rsidRPr="00EE5B4C">
        <w:rPr>
          <w:rFonts w:ascii="TH SarabunPSK" w:eastAsia="TH SarabunPSK" w:hAnsi="TH SarabunPSK" w:cs="TH SarabunPSK"/>
          <w:b/>
          <w:bCs/>
          <w:cs/>
        </w:rPr>
        <w:t xml:space="preserve">ตารางที่ </w:t>
      </w:r>
      <w:r w:rsidRPr="00EE5B4C">
        <w:rPr>
          <w:rFonts w:ascii="TH SarabunPSK" w:eastAsia="TH SarabunPSK" w:hAnsi="TH SarabunPSK" w:cs="TH SarabunPSK"/>
          <w:b/>
          <w:bCs/>
          <w:color w:val="808080"/>
          <w:cs/>
          <w:lang w:bidi="th"/>
        </w:rPr>
        <w:t>8</w:t>
      </w:r>
      <w:r w:rsidRPr="00EE5B4C">
        <w:rPr>
          <w:rFonts w:ascii="TH SarabunPSK" w:eastAsia="TH SarabunPSK" w:hAnsi="TH SarabunPSK" w:cs="TH SarabunPSK"/>
          <w:b/>
          <w:bCs/>
          <w:color w:val="808080"/>
          <w:cs/>
        </w:rPr>
        <w:t>.</w:t>
      </w:r>
      <w:r w:rsidRPr="00EE5B4C">
        <w:rPr>
          <w:rFonts w:ascii="TH SarabunPSK" w:eastAsia="TH SarabunPSK" w:hAnsi="TH SarabunPSK" w:cs="TH SarabunPSK"/>
          <w:b/>
          <w:bCs/>
          <w:color w:val="808080"/>
          <w:cs/>
          <w:lang w:bidi="th"/>
        </w:rPr>
        <w:t>3</w:t>
      </w:r>
      <w:r w:rsidRPr="00EE5B4C">
        <w:rPr>
          <w:rFonts w:ascii="TH SarabunPSK" w:eastAsia="TH SarabunPSK" w:hAnsi="TH SarabunPSK" w:cs="TH SarabunPSK"/>
          <w:b/>
          <w:bCs/>
          <w:color w:val="808080"/>
          <w:cs/>
        </w:rPr>
        <w:t>-</w:t>
      </w:r>
      <w:r w:rsidRPr="00EE5B4C">
        <w:rPr>
          <w:rFonts w:ascii="TH SarabunPSK" w:eastAsia="TH SarabunPSK" w:hAnsi="TH SarabunPSK" w:cs="TH SarabunPSK"/>
          <w:b/>
          <w:bCs/>
          <w:color w:val="808080"/>
          <w:cs/>
          <w:lang w:bidi="th"/>
        </w:rPr>
        <w:t>1</w:t>
      </w:r>
      <w:r w:rsidRPr="00EE5B4C">
        <w:rPr>
          <w:rFonts w:ascii="TH SarabunPSK" w:eastAsia="TH SarabunPSK" w:hAnsi="TH SarabunPSK" w:cs="TH SarabunPSK"/>
          <w:cs/>
        </w:rPr>
        <w:t xml:space="preserve"> ผลงานวิจัยและงานสร้างสรรค์ของอาจารย์ประจำหลักสูตรที่ได้รับการเผยแพร่  </w:t>
      </w:r>
    </w:p>
    <w:tbl>
      <w:tblPr>
        <w:tblStyle w:val="ac"/>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4"/>
        <w:gridCol w:w="935"/>
        <w:gridCol w:w="1205"/>
        <w:gridCol w:w="1205"/>
        <w:gridCol w:w="988"/>
        <w:gridCol w:w="972"/>
        <w:gridCol w:w="636"/>
        <w:gridCol w:w="2150"/>
      </w:tblGrid>
      <w:tr w:rsidR="00C01B22" w:rsidRPr="00EE5B4C" w14:paraId="0AEF9B7D" w14:textId="77777777" w:rsidTr="00C12445">
        <w:trPr>
          <w:tblHeader/>
        </w:trPr>
        <w:tc>
          <w:tcPr>
            <w:tcW w:w="1084" w:type="dxa"/>
            <w:vMerge w:val="restart"/>
            <w:shd w:val="clear" w:color="auto" w:fill="BDD7EE"/>
            <w:vAlign w:val="center"/>
          </w:tcPr>
          <w:p w14:paraId="6664966E" w14:textId="77777777" w:rsidR="00C01B22" w:rsidRPr="00EE5B4C" w:rsidRDefault="00C01B22" w:rsidP="00C12445">
            <w:pPr>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ปีการศึกษา</w:t>
            </w:r>
          </w:p>
        </w:tc>
        <w:tc>
          <w:tcPr>
            <w:tcW w:w="935" w:type="dxa"/>
            <w:vMerge w:val="restart"/>
            <w:shd w:val="clear" w:color="auto" w:fill="FFE599"/>
          </w:tcPr>
          <w:p w14:paraId="3BEBD73F" w14:textId="77777777" w:rsidR="00C01B22" w:rsidRPr="00EE5B4C" w:rsidRDefault="00C01B22" w:rsidP="00C12445">
            <w:pPr>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เป้าหมาย</w:t>
            </w:r>
          </w:p>
          <w:p w14:paraId="61AD6B32" w14:textId="77777777" w:rsidR="00C01B22" w:rsidRPr="00EE5B4C" w:rsidRDefault="00C01B22" w:rsidP="00C12445">
            <w:pPr>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(เรื่อง)</w:t>
            </w:r>
          </w:p>
        </w:tc>
        <w:tc>
          <w:tcPr>
            <w:tcW w:w="4370" w:type="dxa"/>
            <w:gridSpan w:val="4"/>
            <w:shd w:val="clear" w:color="auto" w:fill="BDD7EE"/>
            <w:vAlign w:val="center"/>
          </w:tcPr>
          <w:p w14:paraId="54F638CD" w14:textId="77777777" w:rsidR="00C01B22" w:rsidRPr="00EE5B4C" w:rsidRDefault="00C01B22" w:rsidP="00C12445">
            <w:pPr>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ประเภทการเผยแพร่</w:t>
            </w:r>
          </w:p>
        </w:tc>
        <w:tc>
          <w:tcPr>
            <w:tcW w:w="636" w:type="dxa"/>
            <w:vMerge w:val="restart"/>
            <w:shd w:val="clear" w:color="auto" w:fill="BDD7EE"/>
            <w:vAlign w:val="center"/>
          </w:tcPr>
          <w:p w14:paraId="04EDEFEF" w14:textId="77777777" w:rsidR="00C01B22" w:rsidRPr="00EE5B4C" w:rsidRDefault="00C01B22" w:rsidP="00C12445">
            <w:pPr>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รวม</w:t>
            </w:r>
          </w:p>
        </w:tc>
        <w:tc>
          <w:tcPr>
            <w:tcW w:w="2150" w:type="dxa"/>
            <w:vMerge w:val="restart"/>
            <w:shd w:val="clear" w:color="auto" w:fill="BDD7EE"/>
            <w:vAlign w:val="center"/>
          </w:tcPr>
          <w:p w14:paraId="371A6709" w14:textId="77777777" w:rsidR="00C01B22" w:rsidRPr="00EE5B4C" w:rsidRDefault="00C01B22" w:rsidP="00C12445">
            <w:pPr>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จำนวนผลงานที่เผยแพร่ ต่อจำนวนอาจารย์</w:t>
            </w:r>
          </w:p>
        </w:tc>
      </w:tr>
      <w:tr w:rsidR="00C01B22" w:rsidRPr="00EE5B4C" w14:paraId="2CB70156" w14:textId="77777777" w:rsidTr="00C12445">
        <w:trPr>
          <w:tblHeader/>
        </w:trPr>
        <w:tc>
          <w:tcPr>
            <w:tcW w:w="1084" w:type="dxa"/>
            <w:vMerge/>
            <w:shd w:val="clear" w:color="auto" w:fill="BDD7EE"/>
            <w:vAlign w:val="center"/>
          </w:tcPr>
          <w:p w14:paraId="252CCE5F" w14:textId="77777777" w:rsidR="00C01B22" w:rsidRPr="00EE5B4C" w:rsidRDefault="00C01B22" w:rsidP="00C12445">
            <w:pPr>
              <w:widowControl w:val="0"/>
              <w:pBdr>
                <w:top w:val="nil"/>
                <w:left w:val="nil"/>
                <w:bottom w:val="nil"/>
                <w:right w:val="nil"/>
                <w:between w:val="nil"/>
              </w:pBdr>
              <w:spacing w:line="276" w:lineRule="auto"/>
              <w:rPr>
                <w:rFonts w:ascii="TH SarabunPSK" w:eastAsia="TH SarabunPSK" w:hAnsi="TH SarabunPSK" w:cs="TH SarabunPSK"/>
                <w:b/>
                <w:bCs/>
                <w:sz w:val="28"/>
                <w:szCs w:val="28"/>
                <w:cs/>
                <w:lang w:bidi="th"/>
              </w:rPr>
            </w:pPr>
          </w:p>
        </w:tc>
        <w:tc>
          <w:tcPr>
            <w:tcW w:w="935" w:type="dxa"/>
            <w:vMerge/>
            <w:shd w:val="clear" w:color="auto" w:fill="FFE599"/>
          </w:tcPr>
          <w:p w14:paraId="42F5E2AF" w14:textId="77777777" w:rsidR="00C01B22" w:rsidRPr="00EE5B4C" w:rsidRDefault="00C01B22" w:rsidP="00C12445">
            <w:pPr>
              <w:widowControl w:val="0"/>
              <w:pBdr>
                <w:top w:val="nil"/>
                <w:left w:val="nil"/>
                <w:bottom w:val="nil"/>
                <w:right w:val="nil"/>
                <w:between w:val="nil"/>
              </w:pBdr>
              <w:spacing w:line="276" w:lineRule="auto"/>
              <w:rPr>
                <w:rFonts w:ascii="TH SarabunPSK" w:eastAsia="TH SarabunPSK" w:hAnsi="TH SarabunPSK" w:cs="TH SarabunPSK"/>
                <w:b/>
                <w:bCs/>
                <w:sz w:val="28"/>
                <w:szCs w:val="28"/>
                <w:cs/>
                <w:lang w:bidi="th"/>
              </w:rPr>
            </w:pPr>
          </w:p>
        </w:tc>
        <w:tc>
          <w:tcPr>
            <w:tcW w:w="1205" w:type="dxa"/>
            <w:shd w:val="clear" w:color="auto" w:fill="BDD7EE"/>
          </w:tcPr>
          <w:p w14:paraId="6E063B0C" w14:textId="77777777" w:rsidR="00C01B22" w:rsidRPr="00EE5B4C" w:rsidRDefault="00C01B22" w:rsidP="00C12445">
            <w:pPr>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lang w:bidi="th"/>
              </w:rPr>
              <w:t>Proceeding</w:t>
            </w:r>
          </w:p>
          <w:p w14:paraId="001435A6" w14:textId="77777777" w:rsidR="00C01B22" w:rsidRPr="00EE5B4C" w:rsidRDefault="00C01B22" w:rsidP="00C12445">
            <w:pPr>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ระดับชาติ</w:t>
            </w:r>
          </w:p>
        </w:tc>
        <w:tc>
          <w:tcPr>
            <w:tcW w:w="1205" w:type="dxa"/>
            <w:shd w:val="clear" w:color="auto" w:fill="BDD7EE"/>
          </w:tcPr>
          <w:p w14:paraId="225ABF34" w14:textId="77777777" w:rsidR="00C01B22" w:rsidRPr="00EE5B4C" w:rsidRDefault="00C01B22" w:rsidP="00C12445">
            <w:pPr>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lang w:bidi="th"/>
              </w:rPr>
              <w:t>Proceeding</w:t>
            </w:r>
          </w:p>
          <w:p w14:paraId="0E65F394" w14:textId="77777777" w:rsidR="00C01B22" w:rsidRPr="00EE5B4C" w:rsidRDefault="00C01B22" w:rsidP="00C12445">
            <w:pPr>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นานาชาติ</w:t>
            </w:r>
          </w:p>
        </w:tc>
        <w:tc>
          <w:tcPr>
            <w:tcW w:w="988" w:type="dxa"/>
            <w:shd w:val="clear" w:color="auto" w:fill="BDD7EE"/>
          </w:tcPr>
          <w:p w14:paraId="783E3307" w14:textId="77777777" w:rsidR="00C01B22" w:rsidRPr="00EE5B4C" w:rsidRDefault="00C01B22" w:rsidP="00C12445">
            <w:pPr>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วารสาร</w:t>
            </w:r>
          </w:p>
          <w:p w14:paraId="05389194" w14:textId="77777777" w:rsidR="00C01B22" w:rsidRPr="00EE5B4C" w:rsidRDefault="00C01B22" w:rsidP="00C12445">
            <w:pPr>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ระดับชาติ</w:t>
            </w:r>
          </w:p>
        </w:tc>
        <w:tc>
          <w:tcPr>
            <w:tcW w:w="972" w:type="dxa"/>
            <w:shd w:val="clear" w:color="auto" w:fill="BDD7EE"/>
          </w:tcPr>
          <w:p w14:paraId="66357BF5" w14:textId="77777777" w:rsidR="00C01B22" w:rsidRPr="00EE5B4C" w:rsidRDefault="00C01B22" w:rsidP="00C12445">
            <w:pPr>
              <w:jc w:val="center"/>
              <w:rPr>
                <w:rFonts w:ascii="TH SarabunPSK" w:eastAsia="TH SarabunPSK" w:hAnsi="TH SarabunPSK" w:cs="TH SarabunPSK"/>
                <w:b/>
                <w:bCs/>
                <w:sz w:val="28"/>
                <w:szCs w:val="28"/>
                <w:cs/>
                <w:lang w:bidi="th"/>
              </w:rPr>
            </w:pPr>
            <w:r w:rsidRPr="00EE5B4C">
              <w:rPr>
                <w:rFonts w:ascii="TH SarabunPSK" w:eastAsia="TH SarabunPSK" w:hAnsi="TH SarabunPSK" w:cs="TH SarabunPSK"/>
                <w:b/>
                <w:bCs/>
                <w:sz w:val="28"/>
                <w:szCs w:val="28"/>
                <w:cs/>
              </w:rPr>
              <w:t>วารสารนานาชาติ</w:t>
            </w:r>
          </w:p>
        </w:tc>
        <w:tc>
          <w:tcPr>
            <w:tcW w:w="636" w:type="dxa"/>
            <w:vMerge/>
            <w:shd w:val="clear" w:color="auto" w:fill="BDD7EE"/>
            <w:vAlign w:val="center"/>
          </w:tcPr>
          <w:p w14:paraId="2CE151C1" w14:textId="77777777" w:rsidR="00C01B22" w:rsidRPr="00EE5B4C" w:rsidRDefault="00C01B22" w:rsidP="00C12445">
            <w:pPr>
              <w:widowControl w:val="0"/>
              <w:pBdr>
                <w:top w:val="nil"/>
                <w:left w:val="nil"/>
                <w:bottom w:val="nil"/>
                <w:right w:val="nil"/>
                <w:between w:val="nil"/>
              </w:pBdr>
              <w:spacing w:line="276" w:lineRule="auto"/>
              <w:rPr>
                <w:rFonts w:ascii="TH SarabunPSK" w:eastAsia="TH SarabunPSK" w:hAnsi="TH SarabunPSK" w:cs="TH SarabunPSK"/>
                <w:b/>
                <w:bCs/>
                <w:sz w:val="28"/>
                <w:szCs w:val="28"/>
                <w:cs/>
                <w:lang w:bidi="th"/>
              </w:rPr>
            </w:pPr>
          </w:p>
        </w:tc>
        <w:tc>
          <w:tcPr>
            <w:tcW w:w="2150" w:type="dxa"/>
            <w:vMerge/>
            <w:shd w:val="clear" w:color="auto" w:fill="BDD7EE"/>
            <w:vAlign w:val="center"/>
          </w:tcPr>
          <w:p w14:paraId="5B0A143B" w14:textId="77777777" w:rsidR="00C01B22" w:rsidRPr="00EE5B4C" w:rsidRDefault="00C01B22" w:rsidP="00C12445">
            <w:pPr>
              <w:widowControl w:val="0"/>
              <w:pBdr>
                <w:top w:val="nil"/>
                <w:left w:val="nil"/>
                <w:bottom w:val="nil"/>
                <w:right w:val="nil"/>
                <w:between w:val="nil"/>
              </w:pBdr>
              <w:spacing w:line="276" w:lineRule="auto"/>
              <w:rPr>
                <w:rFonts w:ascii="TH SarabunPSK" w:eastAsia="TH SarabunPSK" w:hAnsi="TH SarabunPSK" w:cs="TH SarabunPSK"/>
                <w:b/>
                <w:bCs/>
                <w:sz w:val="28"/>
                <w:szCs w:val="28"/>
                <w:cs/>
                <w:lang w:bidi="th"/>
              </w:rPr>
            </w:pPr>
          </w:p>
        </w:tc>
      </w:tr>
      <w:tr w:rsidR="00C01B22" w:rsidRPr="00EE5B4C" w14:paraId="46D34066" w14:textId="77777777" w:rsidTr="00C12445">
        <w:tc>
          <w:tcPr>
            <w:tcW w:w="1084" w:type="dxa"/>
          </w:tcPr>
          <w:p w14:paraId="03BB1B49"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2563</w:t>
            </w:r>
          </w:p>
        </w:tc>
        <w:tc>
          <w:tcPr>
            <w:tcW w:w="935" w:type="dxa"/>
            <w:shd w:val="clear" w:color="auto" w:fill="FFE599"/>
          </w:tcPr>
          <w:p w14:paraId="3C12673B"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w:t>
            </w:r>
          </w:p>
        </w:tc>
        <w:tc>
          <w:tcPr>
            <w:tcW w:w="1205" w:type="dxa"/>
          </w:tcPr>
          <w:p w14:paraId="290F269D"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w:t>
            </w:r>
          </w:p>
        </w:tc>
        <w:tc>
          <w:tcPr>
            <w:tcW w:w="1205" w:type="dxa"/>
          </w:tcPr>
          <w:p w14:paraId="45492941"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w:t>
            </w:r>
          </w:p>
        </w:tc>
        <w:tc>
          <w:tcPr>
            <w:tcW w:w="988" w:type="dxa"/>
          </w:tcPr>
          <w:p w14:paraId="22C082C0" w14:textId="77777777" w:rsidR="00C01B22" w:rsidRPr="00EE5B4C" w:rsidRDefault="00C01B22" w:rsidP="00C12445">
            <w:pPr>
              <w:jc w:val="center"/>
              <w:rPr>
                <w:rFonts w:ascii="TH SarabunPSK" w:eastAsia="TH SarabunPSK" w:hAnsi="TH SarabunPSK" w:cs="TH SarabunPSK"/>
                <w:sz w:val="28"/>
                <w:szCs w:val="28"/>
                <w:cs/>
                <w:lang w:bidi="th"/>
              </w:rPr>
            </w:pPr>
          </w:p>
        </w:tc>
        <w:tc>
          <w:tcPr>
            <w:tcW w:w="972" w:type="dxa"/>
          </w:tcPr>
          <w:p w14:paraId="4E64B4F3"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w:t>
            </w:r>
          </w:p>
        </w:tc>
        <w:tc>
          <w:tcPr>
            <w:tcW w:w="636" w:type="dxa"/>
          </w:tcPr>
          <w:p w14:paraId="087EA6C5"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w:t>
            </w:r>
          </w:p>
        </w:tc>
        <w:tc>
          <w:tcPr>
            <w:tcW w:w="2150" w:type="dxa"/>
          </w:tcPr>
          <w:p w14:paraId="7DD09AE5"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7</w:t>
            </w:r>
          </w:p>
        </w:tc>
      </w:tr>
      <w:tr w:rsidR="00C01B22" w:rsidRPr="00EE5B4C" w14:paraId="6E6D4232" w14:textId="77777777" w:rsidTr="00C12445">
        <w:tc>
          <w:tcPr>
            <w:tcW w:w="1084" w:type="dxa"/>
          </w:tcPr>
          <w:p w14:paraId="315A509D"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2564</w:t>
            </w:r>
          </w:p>
        </w:tc>
        <w:tc>
          <w:tcPr>
            <w:tcW w:w="935" w:type="dxa"/>
            <w:shd w:val="clear" w:color="auto" w:fill="FFE599"/>
          </w:tcPr>
          <w:p w14:paraId="70D35C6B"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w:t>
            </w:r>
          </w:p>
        </w:tc>
        <w:tc>
          <w:tcPr>
            <w:tcW w:w="1205" w:type="dxa"/>
          </w:tcPr>
          <w:p w14:paraId="778D565A"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w:t>
            </w:r>
          </w:p>
        </w:tc>
        <w:tc>
          <w:tcPr>
            <w:tcW w:w="1205" w:type="dxa"/>
          </w:tcPr>
          <w:p w14:paraId="0436A0AD"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w:t>
            </w:r>
          </w:p>
        </w:tc>
        <w:tc>
          <w:tcPr>
            <w:tcW w:w="988" w:type="dxa"/>
          </w:tcPr>
          <w:p w14:paraId="3EBEC891" w14:textId="77777777" w:rsidR="00C01B22" w:rsidRPr="00EE5B4C" w:rsidRDefault="00C01B22" w:rsidP="00C12445">
            <w:pPr>
              <w:jc w:val="center"/>
              <w:rPr>
                <w:rFonts w:ascii="TH SarabunPSK" w:eastAsia="TH SarabunPSK" w:hAnsi="TH SarabunPSK" w:cs="TH SarabunPSK"/>
                <w:sz w:val="28"/>
                <w:szCs w:val="28"/>
                <w:cs/>
                <w:lang w:bidi="th"/>
              </w:rPr>
            </w:pPr>
          </w:p>
        </w:tc>
        <w:tc>
          <w:tcPr>
            <w:tcW w:w="972" w:type="dxa"/>
          </w:tcPr>
          <w:p w14:paraId="38213399"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3</w:t>
            </w:r>
          </w:p>
        </w:tc>
        <w:tc>
          <w:tcPr>
            <w:tcW w:w="636" w:type="dxa"/>
          </w:tcPr>
          <w:p w14:paraId="6CC55503"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3</w:t>
            </w:r>
          </w:p>
        </w:tc>
        <w:tc>
          <w:tcPr>
            <w:tcW w:w="2150" w:type="dxa"/>
          </w:tcPr>
          <w:p w14:paraId="695B4B86"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3</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7</w:t>
            </w:r>
          </w:p>
        </w:tc>
      </w:tr>
      <w:tr w:rsidR="00C01B22" w:rsidRPr="00EE5B4C" w14:paraId="5C1813D4" w14:textId="77777777" w:rsidTr="00C12445">
        <w:tc>
          <w:tcPr>
            <w:tcW w:w="1084" w:type="dxa"/>
          </w:tcPr>
          <w:p w14:paraId="7091754B"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2565</w:t>
            </w:r>
          </w:p>
        </w:tc>
        <w:tc>
          <w:tcPr>
            <w:tcW w:w="935" w:type="dxa"/>
            <w:shd w:val="clear" w:color="auto" w:fill="FFE599"/>
          </w:tcPr>
          <w:p w14:paraId="174DA546"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w:t>
            </w:r>
          </w:p>
        </w:tc>
        <w:tc>
          <w:tcPr>
            <w:tcW w:w="1205" w:type="dxa"/>
          </w:tcPr>
          <w:p w14:paraId="18CA3EFB"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w:t>
            </w:r>
          </w:p>
        </w:tc>
        <w:tc>
          <w:tcPr>
            <w:tcW w:w="1205" w:type="dxa"/>
          </w:tcPr>
          <w:p w14:paraId="21DEE0C7"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w:t>
            </w:r>
          </w:p>
        </w:tc>
        <w:tc>
          <w:tcPr>
            <w:tcW w:w="988" w:type="dxa"/>
          </w:tcPr>
          <w:p w14:paraId="7E61F19B"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w:t>
            </w:r>
          </w:p>
        </w:tc>
        <w:tc>
          <w:tcPr>
            <w:tcW w:w="972" w:type="dxa"/>
          </w:tcPr>
          <w:p w14:paraId="0E7EB3CF"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w:t>
            </w:r>
          </w:p>
        </w:tc>
        <w:tc>
          <w:tcPr>
            <w:tcW w:w="636" w:type="dxa"/>
          </w:tcPr>
          <w:p w14:paraId="2DC4C047"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w:t>
            </w:r>
          </w:p>
        </w:tc>
        <w:tc>
          <w:tcPr>
            <w:tcW w:w="2150" w:type="dxa"/>
          </w:tcPr>
          <w:p w14:paraId="7011207B"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7</w:t>
            </w:r>
          </w:p>
        </w:tc>
      </w:tr>
      <w:tr w:rsidR="00C01B22" w:rsidRPr="00EE5B4C" w14:paraId="1EBCFED8" w14:textId="77777777" w:rsidTr="00C12445">
        <w:tc>
          <w:tcPr>
            <w:tcW w:w="1084" w:type="dxa"/>
          </w:tcPr>
          <w:p w14:paraId="22BDA3AE"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2566</w:t>
            </w:r>
          </w:p>
        </w:tc>
        <w:tc>
          <w:tcPr>
            <w:tcW w:w="935" w:type="dxa"/>
            <w:shd w:val="clear" w:color="auto" w:fill="FFE599"/>
          </w:tcPr>
          <w:p w14:paraId="603D00C2"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w:t>
            </w:r>
          </w:p>
        </w:tc>
        <w:tc>
          <w:tcPr>
            <w:tcW w:w="1205" w:type="dxa"/>
          </w:tcPr>
          <w:p w14:paraId="1F52F54F"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w:t>
            </w:r>
          </w:p>
        </w:tc>
        <w:tc>
          <w:tcPr>
            <w:tcW w:w="1205" w:type="dxa"/>
          </w:tcPr>
          <w:p w14:paraId="4C99A194"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w:t>
            </w:r>
          </w:p>
        </w:tc>
        <w:tc>
          <w:tcPr>
            <w:tcW w:w="988" w:type="dxa"/>
          </w:tcPr>
          <w:p w14:paraId="3CD8885A"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p>
        </w:tc>
        <w:tc>
          <w:tcPr>
            <w:tcW w:w="972" w:type="dxa"/>
          </w:tcPr>
          <w:p w14:paraId="59F3B983"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w:t>
            </w:r>
          </w:p>
        </w:tc>
        <w:tc>
          <w:tcPr>
            <w:tcW w:w="636" w:type="dxa"/>
          </w:tcPr>
          <w:p w14:paraId="7620C81A"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5</w:t>
            </w:r>
          </w:p>
        </w:tc>
        <w:tc>
          <w:tcPr>
            <w:tcW w:w="2150" w:type="dxa"/>
          </w:tcPr>
          <w:p w14:paraId="62A994C4"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5</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7</w:t>
            </w:r>
          </w:p>
        </w:tc>
      </w:tr>
      <w:tr w:rsidR="00C01B22" w:rsidRPr="00EE5B4C" w14:paraId="649C4DC5" w14:textId="77777777" w:rsidTr="00C12445">
        <w:tc>
          <w:tcPr>
            <w:tcW w:w="1084" w:type="dxa"/>
          </w:tcPr>
          <w:p w14:paraId="53895D90"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2567</w:t>
            </w:r>
          </w:p>
        </w:tc>
        <w:tc>
          <w:tcPr>
            <w:tcW w:w="935" w:type="dxa"/>
            <w:shd w:val="clear" w:color="auto" w:fill="FFE599"/>
          </w:tcPr>
          <w:p w14:paraId="57D746E3"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w:t>
            </w:r>
          </w:p>
        </w:tc>
        <w:tc>
          <w:tcPr>
            <w:tcW w:w="1205" w:type="dxa"/>
          </w:tcPr>
          <w:p w14:paraId="78C749AE"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w:t>
            </w:r>
          </w:p>
        </w:tc>
        <w:tc>
          <w:tcPr>
            <w:tcW w:w="1205" w:type="dxa"/>
          </w:tcPr>
          <w:p w14:paraId="1062828A"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w:t>
            </w:r>
          </w:p>
        </w:tc>
        <w:tc>
          <w:tcPr>
            <w:tcW w:w="988" w:type="dxa"/>
          </w:tcPr>
          <w:p w14:paraId="2E369205"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5</w:t>
            </w:r>
          </w:p>
        </w:tc>
        <w:tc>
          <w:tcPr>
            <w:tcW w:w="972" w:type="dxa"/>
          </w:tcPr>
          <w:p w14:paraId="7E8C91E5"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w:t>
            </w:r>
          </w:p>
        </w:tc>
        <w:tc>
          <w:tcPr>
            <w:tcW w:w="636" w:type="dxa"/>
          </w:tcPr>
          <w:p w14:paraId="71C5F45A"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w:t>
            </w:r>
          </w:p>
        </w:tc>
        <w:tc>
          <w:tcPr>
            <w:tcW w:w="2150" w:type="dxa"/>
          </w:tcPr>
          <w:p w14:paraId="523C0BC4"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7</w:t>
            </w:r>
          </w:p>
        </w:tc>
      </w:tr>
      <w:tr w:rsidR="00C01B22" w:rsidRPr="00EE5B4C" w14:paraId="1262DBEB" w14:textId="77777777" w:rsidTr="00C12445">
        <w:tc>
          <w:tcPr>
            <w:tcW w:w="1084" w:type="dxa"/>
          </w:tcPr>
          <w:p w14:paraId="5B606A29"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รวม</w:t>
            </w:r>
          </w:p>
        </w:tc>
        <w:tc>
          <w:tcPr>
            <w:tcW w:w="935" w:type="dxa"/>
            <w:shd w:val="clear" w:color="auto" w:fill="FFE599"/>
          </w:tcPr>
          <w:p w14:paraId="1CD5A0CE"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5</w:t>
            </w:r>
          </w:p>
        </w:tc>
        <w:tc>
          <w:tcPr>
            <w:tcW w:w="1205" w:type="dxa"/>
          </w:tcPr>
          <w:p w14:paraId="4A86C69E"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p>
        </w:tc>
        <w:tc>
          <w:tcPr>
            <w:tcW w:w="1205" w:type="dxa"/>
          </w:tcPr>
          <w:p w14:paraId="2F7E75B0"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w:t>
            </w:r>
          </w:p>
        </w:tc>
        <w:tc>
          <w:tcPr>
            <w:tcW w:w="988" w:type="dxa"/>
          </w:tcPr>
          <w:p w14:paraId="2175B60F"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5</w:t>
            </w:r>
          </w:p>
        </w:tc>
        <w:tc>
          <w:tcPr>
            <w:tcW w:w="972" w:type="dxa"/>
          </w:tcPr>
          <w:p w14:paraId="3BD61E1D"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3</w:t>
            </w:r>
          </w:p>
        </w:tc>
        <w:tc>
          <w:tcPr>
            <w:tcW w:w="636" w:type="dxa"/>
          </w:tcPr>
          <w:p w14:paraId="204E0F03"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12</w:t>
            </w:r>
          </w:p>
        </w:tc>
        <w:tc>
          <w:tcPr>
            <w:tcW w:w="2150" w:type="dxa"/>
          </w:tcPr>
          <w:p w14:paraId="6DA29CB6"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12</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7</w:t>
            </w:r>
          </w:p>
        </w:tc>
      </w:tr>
    </w:tbl>
    <w:p w14:paraId="759B8C20" w14:textId="77777777" w:rsidR="00C01B22" w:rsidRPr="00EE5B4C" w:rsidRDefault="00C01B22" w:rsidP="00C01B22">
      <w:pPr>
        <w:tabs>
          <w:tab w:val="left" w:pos="720"/>
        </w:tabs>
        <w:jc w:val="both"/>
        <w:rPr>
          <w:rFonts w:ascii="TH SarabunPSK" w:eastAsia="TH SarabunPSK" w:hAnsi="TH SarabunPSK" w:cs="TH SarabunPSK"/>
          <w:cs/>
          <w:lang w:bidi="th"/>
        </w:rPr>
      </w:pPr>
    </w:p>
    <w:p w14:paraId="6B5BABF2" w14:textId="77777777" w:rsidR="00C01B22" w:rsidRPr="00EE5B4C" w:rsidRDefault="00C01B22" w:rsidP="00C01B22">
      <w:pPr>
        <w:tabs>
          <w:tab w:val="left" w:pos="720"/>
        </w:tabs>
        <w:jc w:val="thaiDistribute"/>
        <w:rPr>
          <w:rFonts w:ascii="TH SarabunPSK" w:eastAsia="TH SarabunPSK" w:hAnsi="TH SarabunPSK" w:cs="TH SarabunPSK"/>
          <w:cs/>
          <w:lang w:bidi="th"/>
        </w:rPr>
      </w:pPr>
      <w:r w:rsidRPr="00EE5B4C">
        <w:rPr>
          <w:rFonts w:ascii="TH SarabunPSK" w:eastAsia="TH SarabunPSK" w:hAnsi="TH SarabunPSK" w:cs="TH SarabunPSK"/>
          <w:cs/>
          <w:lang w:bidi="th"/>
        </w:rPr>
        <w:tab/>
      </w:r>
      <w:r w:rsidRPr="00EE5B4C">
        <w:rPr>
          <w:rFonts w:ascii="TH SarabunPSK" w:eastAsia="TH SarabunPSK" w:hAnsi="TH SarabunPSK" w:cs="TH SarabunPSK"/>
          <w:b/>
          <w:bCs/>
          <w:highlight w:val="yellow"/>
          <w:cs/>
        </w:rPr>
        <w:t>หลักสูตรมอบหมายให้ประธานหลักสูตร</w:t>
      </w:r>
      <w:r w:rsidRPr="00EE5B4C">
        <w:rPr>
          <w:rFonts w:ascii="TH SarabunPSK" w:eastAsia="TH SarabunPSK" w:hAnsi="TH SarabunPSK" w:cs="TH SarabunPSK"/>
          <w:cs/>
        </w:rPr>
        <w:t xml:space="preserve"> รวบรวมข้อมูลและกำกับติดตามและรายงานผลการวิจัยของอาจารย์ต่อที่ประชุมกรรมการบริหารหลักสูตร และวางแผนนำข้อมูลไปใช้ประโยชน์ต่อไป จากผลการดำเนินงาน ผลงานวิจัยของอาจารย์มีจำนวนลดลง เมื่อเทียบกับผลงานวิจัยในปีที่ผ่านมา ทั้งนี้เนื่องจากการตีพิมพ์บทความที่นำมานับรวมให้เป็นไปตามเกณฑ์ของ กพว. ตามกรอบการขอผลงานวิชาการ ดังนั้นหลักสูตรจึงนำมาวางแผนการทำวิจัยและจัดหาที่ตีพิมพ์ผลงานวิจัยให้สอดคล้องกับข้อกำหนดของ กพว.ต่อไป</w:t>
      </w:r>
    </w:p>
    <w:p w14:paraId="36E05ABA" w14:textId="77777777" w:rsidR="00C01B22" w:rsidRPr="00EE5B4C" w:rsidRDefault="00C01B22" w:rsidP="00C01B22">
      <w:pPr>
        <w:tabs>
          <w:tab w:val="left" w:pos="720"/>
        </w:tabs>
        <w:jc w:val="thaiDistribute"/>
        <w:rPr>
          <w:rFonts w:ascii="TH SarabunPSK" w:eastAsia="TH SarabunPSK" w:hAnsi="TH SarabunPSK" w:cs="TH SarabunPSK"/>
          <w:cs/>
          <w:lang w:bidi="th"/>
        </w:rPr>
      </w:pPr>
      <w:r w:rsidRPr="00EE5B4C">
        <w:rPr>
          <w:rFonts w:ascii="TH SarabunPSK" w:eastAsia="TH SarabunPSK" w:hAnsi="TH SarabunPSK" w:cs="TH SarabunPSK"/>
          <w:cs/>
          <w:lang w:bidi="th"/>
        </w:rPr>
        <w:tab/>
      </w:r>
      <w:r w:rsidRPr="00EE5B4C">
        <w:rPr>
          <w:rFonts w:ascii="TH SarabunPSK" w:eastAsia="TH SarabunPSK" w:hAnsi="TH SarabunPSK" w:cs="TH SarabunPSK"/>
          <w:b/>
          <w:bCs/>
          <w:highlight w:val="yellow"/>
          <w:cs/>
        </w:rPr>
        <w:t>หลักสูตรได้เทียบเคียง</w:t>
      </w:r>
      <w:r w:rsidRPr="00EE5B4C">
        <w:rPr>
          <w:rFonts w:ascii="TH SarabunPSK" w:eastAsia="TH SarabunPSK" w:hAnsi="TH SarabunPSK" w:cs="TH SarabunPSK"/>
          <w:cs/>
        </w:rPr>
        <w:t xml:space="preserve"> ผลงานวิจัยของอาจารย์ในหลักสูตรกับอาจารย์ของหลักสูตรครุศาสตรบัณฑิต สาขาวิชาฟิสิกส์ โดยมอบหมายให้ประธานหลักสูตรสอบถามผลการดำเนินงาน และนำมาปรับปรุงการดำเนินงานของหลักสูตร พบว่า การมอบหมายให้อาจารย์ผู้สอนรับผิดชอบการตีพิมพ์ผลงานวิจัย โดยให้อาจารย์กำหนดเป้าหมายการวิจัย จัดหาแหล่งทุนสนับสนุนการวิจัย และทำวิจัยบูรณาการร่วมกับการเรียนการสอน และตีพิมพ์เผยแพร่ โดยของงบการเผยแพร่จากมหาวิทยาลัยเพิ่มเติม</w:t>
      </w:r>
    </w:p>
    <w:p w14:paraId="58055621" w14:textId="77777777" w:rsidR="00C01B22" w:rsidRPr="00EE5B4C" w:rsidRDefault="00C01B22" w:rsidP="00C01B22">
      <w:pPr>
        <w:jc w:val="both"/>
        <w:rPr>
          <w:rFonts w:ascii="TH SarabunPSK" w:eastAsia="TH SarabunPSK" w:hAnsi="TH SarabunPSK" w:cs="TH SarabunPSK"/>
          <w:b/>
          <w:bCs/>
          <w:color w:val="EE0000"/>
          <w:cs/>
          <w:lang w:bidi="th"/>
        </w:rPr>
      </w:pPr>
      <w:r w:rsidRPr="00EE5B4C">
        <w:rPr>
          <w:rFonts w:ascii="TH SarabunPSK" w:eastAsia="TH SarabunPSK" w:hAnsi="TH SarabunPSK" w:cs="TH SarabunPSK"/>
          <w:b/>
          <w:bCs/>
          <w:color w:val="EE0000"/>
          <w:cs/>
          <w:lang w:bidi="th"/>
        </w:rPr>
        <w:tab/>
      </w:r>
      <w:r w:rsidRPr="00EE5B4C">
        <w:rPr>
          <w:rFonts w:ascii="TH SarabunPSK" w:eastAsia="TH SarabunPSK" w:hAnsi="TH SarabunPSK" w:cs="TH SarabunPSK"/>
          <w:b/>
          <w:bCs/>
          <w:color w:val="EE0000"/>
          <w:cs/>
        </w:rPr>
        <w:t>หลักสูตรมีแผน.............โดยมอบหมายให้..........ดำเนินการ................ให้แล้วเสร็จ..........เมื่อไรระบุ</w:t>
      </w:r>
    </w:p>
    <w:p w14:paraId="092DD380" w14:textId="5EA49DC0" w:rsidR="00000525" w:rsidRDefault="00000525" w:rsidP="00000525">
      <w:pPr>
        <w:rPr>
          <w:rFonts w:ascii="TH SarabunPSK" w:eastAsiaTheme="minorHAnsi" w:hAnsi="TH SarabunPSK" w:cs="TH SarabunPSK"/>
          <w:lang w:val="en-US"/>
        </w:rPr>
      </w:pPr>
    </w:p>
    <w:p w14:paraId="6C44C895" w14:textId="09B0A580" w:rsidR="00C01B22" w:rsidRDefault="00C01B22" w:rsidP="00000525">
      <w:pPr>
        <w:rPr>
          <w:rFonts w:ascii="TH SarabunPSK" w:eastAsiaTheme="minorHAnsi" w:hAnsi="TH SarabunPSK" w:cs="TH SarabunPSK"/>
          <w:lang w:val="en-US"/>
        </w:rPr>
      </w:pPr>
    </w:p>
    <w:p w14:paraId="58C9D67E" w14:textId="0270E3BB" w:rsidR="00C01B22" w:rsidRDefault="00C01B22" w:rsidP="00000525">
      <w:pPr>
        <w:rPr>
          <w:rFonts w:ascii="TH SarabunPSK" w:eastAsiaTheme="minorHAnsi" w:hAnsi="TH SarabunPSK" w:cs="TH SarabunPSK"/>
          <w:lang w:val="en-US"/>
        </w:rPr>
      </w:pPr>
    </w:p>
    <w:p w14:paraId="3FDD1CDA" w14:textId="39C5033D" w:rsidR="00C01B22" w:rsidRDefault="00C01B22" w:rsidP="00000525">
      <w:pPr>
        <w:rPr>
          <w:rFonts w:ascii="TH SarabunPSK" w:eastAsiaTheme="minorHAnsi" w:hAnsi="TH SarabunPSK" w:cs="TH SarabunPSK"/>
          <w:lang w:val="en-US"/>
        </w:rPr>
      </w:pPr>
    </w:p>
    <w:p w14:paraId="561A1AFE" w14:textId="56CD4B4E" w:rsidR="00C01B22" w:rsidRDefault="00C01B22" w:rsidP="00000525">
      <w:pPr>
        <w:rPr>
          <w:rFonts w:ascii="TH SarabunPSK" w:eastAsiaTheme="minorHAnsi" w:hAnsi="TH SarabunPSK" w:cs="TH SarabunPSK"/>
          <w:lang w:val="en-US"/>
        </w:rPr>
      </w:pPr>
    </w:p>
    <w:p w14:paraId="1CCEC608" w14:textId="77451B37" w:rsidR="00C01B22" w:rsidRDefault="00C01B22" w:rsidP="00000525">
      <w:pPr>
        <w:rPr>
          <w:rFonts w:ascii="TH SarabunPSK" w:eastAsiaTheme="minorHAnsi" w:hAnsi="TH SarabunPSK" w:cs="TH SarabunPSK"/>
          <w:lang w:val="en-US"/>
        </w:rPr>
      </w:pPr>
    </w:p>
    <w:p w14:paraId="3131FC07" w14:textId="6DDB5C95" w:rsidR="00C01B22" w:rsidRDefault="00C01B22" w:rsidP="00000525">
      <w:pPr>
        <w:rPr>
          <w:rFonts w:ascii="TH SarabunPSK" w:eastAsiaTheme="minorHAnsi" w:hAnsi="TH SarabunPSK" w:cs="TH SarabunPSK"/>
          <w:lang w:val="en-US"/>
        </w:rPr>
      </w:pPr>
    </w:p>
    <w:p w14:paraId="137B9F97" w14:textId="2F861413" w:rsidR="00C01B22" w:rsidRDefault="00C01B22" w:rsidP="00000525">
      <w:pPr>
        <w:rPr>
          <w:rFonts w:ascii="TH SarabunPSK" w:eastAsiaTheme="minorHAnsi" w:hAnsi="TH SarabunPSK" w:cs="TH SarabunPSK"/>
          <w:lang w:val="en-US"/>
        </w:rPr>
      </w:pPr>
    </w:p>
    <w:p w14:paraId="45BCDB51" w14:textId="06CFA81E" w:rsidR="00C01B22" w:rsidRDefault="00C01B22" w:rsidP="00000525">
      <w:pPr>
        <w:rPr>
          <w:rFonts w:ascii="TH SarabunPSK" w:eastAsiaTheme="minorHAnsi" w:hAnsi="TH SarabunPSK" w:cs="TH SarabunPSK"/>
          <w:lang w:val="en-US"/>
        </w:rPr>
      </w:pPr>
    </w:p>
    <w:p w14:paraId="6771380D" w14:textId="31FBF2A9" w:rsidR="00C01B22" w:rsidRDefault="00C01B22" w:rsidP="00000525">
      <w:pPr>
        <w:rPr>
          <w:rFonts w:ascii="TH SarabunPSK" w:eastAsiaTheme="minorHAnsi" w:hAnsi="TH SarabunPSK" w:cs="TH SarabunPSK"/>
          <w:lang w:val="en-US"/>
        </w:rPr>
      </w:pPr>
    </w:p>
    <w:p w14:paraId="2998FFB5" w14:textId="75ED165D" w:rsidR="00C01B22" w:rsidRDefault="00C01B22" w:rsidP="00000525">
      <w:pPr>
        <w:rPr>
          <w:rFonts w:ascii="TH SarabunPSK" w:eastAsiaTheme="minorHAnsi" w:hAnsi="TH SarabunPSK" w:cs="TH SarabunPSK"/>
          <w:lang w:val="en-US"/>
        </w:rPr>
      </w:pPr>
    </w:p>
    <w:p w14:paraId="237FEFF0" w14:textId="77777777" w:rsidR="00C01B22" w:rsidRPr="00127097" w:rsidRDefault="00C01B22"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170A23AD" w14:textId="77777777" w:rsidTr="00631DF6">
        <w:tc>
          <w:tcPr>
            <w:tcW w:w="8955" w:type="dxa"/>
            <w:vMerge w:val="restart"/>
            <w:shd w:val="clear" w:color="auto" w:fill="DAEEF3" w:themeFill="accent5" w:themeFillTint="33"/>
          </w:tcPr>
          <w:p w14:paraId="3E177E60"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8</w:t>
            </w:r>
            <w:r w:rsidRPr="00127097">
              <w:rPr>
                <w:rFonts w:ascii="TH SarabunPSK" w:hAnsi="TH SarabunPSK" w:cs="TH SarabunPSK"/>
                <w:b/>
                <w:bCs/>
                <w:sz w:val="32"/>
                <w:szCs w:val="32"/>
                <w:cs/>
              </w:rPr>
              <w:t>.</w:t>
            </w:r>
            <w:r w:rsidRPr="00127097">
              <w:rPr>
                <w:rFonts w:ascii="TH SarabunPSK" w:hAnsi="TH SarabunPSK" w:cs="TH SarabunPSK"/>
                <w:b/>
                <w:bCs/>
                <w:sz w:val="32"/>
                <w:szCs w:val="32"/>
              </w:rPr>
              <w:t>4 Data are provided to show directly the achievement of the programme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outcomes, which are established and monitored</w:t>
            </w:r>
            <w:r w:rsidRPr="00127097">
              <w:rPr>
                <w:rFonts w:ascii="TH SarabunPSK" w:hAnsi="TH SarabunPSK" w:cs="TH SarabunPSK"/>
                <w:b/>
                <w:bCs/>
                <w:sz w:val="32"/>
                <w:szCs w:val="32"/>
                <w:cs/>
              </w:rPr>
              <w:t>.</w:t>
            </w:r>
          </w:p>
        </w:tc>
        <w:tc>
          <w:tcPr>
            <w:tcW w:w="794" w:type="dxa"/>
            <w:shd w:val="clear" w:color="auto" w:fill="DAEEF3" w:themeFill="accent5" w:themeFillTint="33"/>
          </w:tcPr>
          <w:p w14:paraId="2657F2CB"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2C98970" w14:textId="77777777" w:rsidTr="00631DF6">
        <w:tc>
          <w:tcPr>
            <w:tcW w:w="8955" w:type="dxa"/>
            <w:vMerge/>
            <w:shd w:val="clear" w:color="auto" w:fill="DAEEF3" w:themeFill="accent5" w:themeFillTint="33"/>
          </w:tcPr>
          <w:p w14:paraId="7B0753B9"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6323E308" w14:textId="77777777" w:rsidR="00000525" w:rsidRPr="00127097" w:rsidRDefault="00000525" w:rsidP="00631DF6">
            <w:pPr>
              <w:pStyle w:val="afc"/>
              <w:jc w:val="center"/>
              <w:rPr>
                <w:rFonts w:ascii="TH SarabunPSK" w:hAnsi="TH SarabunPSK" w:cs="TH SarabunPSK"/>
                <w:sz w:val="32"/>
                <w:szCs w:val="32"/>
              </w:rPr>
            </w:pPr>
          </w:p>
        </w:tc>
      </w:tr>
    </w:tbl>
    <w:p w14:paraId="38AA7E3B"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7FB970AD" w14:textId="77777777" w:rsidR="00000525" w:rsidRPr="00127097" w:rsidRDefault="00000525" w:rsidP="00000525">
      <w:pPr>
        <w:pStyle w:val="afc"/>
        <w:numPr>
          <w:ilvl w:val="0"/>
          <w:numId w:val="41"/>
        </w:numPr>
        <w:ind w:left="1134" w:hanging="256"/>
        <w:rPr>
          <w:rFonts w:ascii="TH SarabunPSK" w:hAnsi="TH SarabunPSK" w:cs="TH SarabunPSK"/>
          <w:b/>
          <w:bCs/>
          <w:szCs w:val="32"/>
        </w:rPr>
      </w:pPr>
      <w:r w:rsidRPr="00127097">
        <w:rPr>
          <w:rFonts w:ascii="TH SarabunPSK" w:hAnsi="TH SarabunPSK" w:cs="TH SarabunPSK"/>
          <w:b/>
          <w:bCs/>
          <w:szCs w:val="32"/>
          <w:cs/>
        </w:rPr>
        <w:t>อธิบาย/แสดงให้เห็นถึงการดำเนินงาน ดังต่อไปนี้</w:t>
      </w:r>
    </w:p>
    <w:p w14:paraId="0824957C" w14:textId="77777777" w:rsidR="00000525" w:rsidRPr="00127097" w:rsidRDefault="00000525" w:rsidP="00000525">
      <w:pPr>
        <w:pStyle w:val="afc"/>
        <w:numPr>
          <w:ilvl w:val="0"/>
          <w:numId w:val="40"/>
        </w:numPr>
        <w:ind w:left="1418" w:hanging="294"/>
        <w:rPr>
          <w:rFonts w:ascii="TH SarabunPSK" w:hAnsi="TH SarabunPSK" w:cs="TH SarabunPSK"/>
          <w:szCs w:val="32"/>
        </w:rPr>
      </w:pPr>
      <w:r w:rsidRPr="00127097">
        <w:rPr>
          <w:rFonts w:ascii="TH SarabunPSK" w:hAnsi="TH SarabunPSK" w:cs="TH SarabunPSK"/>
          <w:szCs w:val="32"/>
          <w:cs/>
        </w:rPr>
        <w:t xml:space="preserve">การวัด วิเคราะห์ กำหนดเป้าหมาย รายงานข้อมูล </w:t>
      </w:r>
      <w:r w:rsidRPr="00127097">
        <w:rPr>
          <w:rFonts w:ascii="TH SarabunPSK" w:hAnsi="TH SarabunPSK" w:cs="TH SarabunPSK"/>
          <w:szCs w:val="32"/>
        </w:rPr>
        <w:t>3</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 xml:space="preserve"> ปี ย้อนหลัง (</w:t>
      </w:r>
      <w:r w:rsidRPr="00127097">
        <w:rPr>
          <w:rFonts w:ascii="TH SarabunPSK" w:hAnsi="TH SarabunPSK" w:cs="TH SarabunPSK"/>
          <w:i/>
          <w:iCs/>
          <w:szCs w:val="32"/>
        </w:rPr>
        <w:t>established</w:t>
      </w:r>
      <w:r w:rsidRPr="00127097">
        <w:rPr>
          <w:rFonts w:ascii="TH SarabunPSK" w:hAnsi="TH SarabunPSK" w:cs="TH SarabunPSK"/>
          <w:i/>
          <w:iCs/>
          <w:szCs w:val="32"/>
          <w:cs/>
        </w:rPr>
        <w:t>)</w:t>
      </w:r>
      <w:r w:rsidRPr="00127097">
        <w:rPr>
          <w:rFonts w:ascii="TH SarabunPSK" w:hAnsi="TH SarabunPSK" w:cs="TH SarabunPSK"/>
          <w:szCs w:val="32"/>
          <w:cs/>
        </w:rPr>
        <w:t xml:space="preserve"> </w:t>
      </w:r>
    </w:p>
    <w:p w14:paraId="7E877A9A" w14:textId="77777777" w:rsidR="00000525" w:rsidRPr="00127097" w:rsidRDefault="00000525" w:rsidP="00000525">
      <w:pPr>
        <w:pStyle w:val="afc"/>
        <w:numPr>
          <w:ilvl w:val="0"/>
          <w:numId w:val="42"/>
        </w:numPr>
        <w:ind w:left="2127" w:hanging="130"/>
        <w:rPr>
          <w:rFonts w:ascii="TH SarabunPSK" w:hAnsi="TH SarabunPSK" w:cs="TH SarabunPSK"/>
          <w:b/>
          <w:bCs/>
          <w:szCs w:val="32"/>
        </w:rPr>
      </w:pPr>
      <w:r w:rsidRPr="00127097">
        <w:rPr>
          <w:rFonts w:ascii="TH SarabunPSK" w:hAnsi="TH SarabunPSK" w:cs="TH SarabunPSK"/>
          <w:b/>
          <w:bCs/>
          <w:szCs w:val="32"/>
          <w:cs/>
        </w:rPr>
        <w:t>ผลการวัดบรรลุผลลัพธ์การเรียนรู้ของผู้เรียน (</w:t>
      </w:r>
      <w:r w:rsidRPr="00127097">
        <w:rPr>
          <w:rFonts w:ascii="TH SarabunPSK" w:hAnsi="TH SarabunPSK" w:cs="TH SarabunPSK"/>
          <w:b/>
          <w:bCs/>
          <w:szCs w:val="32"/>
        </w:rPr>
        <w:t>PLOs</w:t>
      </w:r>
      <w:r w:rsidRPr="00127097">
        <w:rPr>
          <w:rFonts w:ascii="TH SarabunPSK" w:hAnsi="TH SarabunPSK" w:cs="TH SarabunPSK"/>
          <w:b/>
          <w:bCs/>
          <w:szCs w:val="32"/>
          <w:cs/>
        </w:rPr>
        <w:t xml:space="preserve">)             </w:t>
      </w:r>
    </w:p>
    <w:p w14:paraId="2E776DDE" w14:textId="77777777" w:rsidR="00000525" w:rsidRPr="00127097" w:rsidRDefault="00000525" w:rsidP="00000525">
      <w:pPr>
        <w:pStyle w:val="afc"/>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การกำกับติดตาม</w:t>
      </w:r>
      <w:r w:rsidRPr="00127097">
        <w:rPr>
          <w:rFonts w:ascii="TH SarabunPSK" w:hAnsi="TH SarabunPSK" w:cs="TH SarabunPSK"/>
          <w:i/>
          <w:iCs/>
          <w:szCs w:val="32"/>
          <w:cs/>
        </w:rPr>
        <w:t xml:space="preserve"> (</w:t>
      </w:r>
      <w:r w:rsidRPr="00127097">
        <w:rPr>
          <w:rFonts w:ascii="TH SarabunPSK" w:hAnsi="TH SarabunPSK" w:cs="TH SarabunPSK"/>
          <w:i/>
          <w:iCs/>
          <w:szCs w:val="32"/>
        </w:rPr>
        <w:t>monitored</w:t>
      </w:r>
      <w:r w:rsidRPr="00127097">
        <w:rPr>
          <w:rFonts w:ascii="TH SarabunPSK" w:hAnsi="TH SarabunPSK" w:cs="TH SarabunPSK"/>
          <w:i/>
          <w:iCs/>
          <w:szCs w:val="32"/>
          <w:cs/>
        </w:rPr>
        <w:t>)</w:t>
      </w:r>
      <w:r w:rsidRPr="00127097">
        <w:rPr>
          <w:rFonts w:ascii="TH SarabunPSK" w:hAnsi="TH SarabunPSK" w:cs="TH SarabunPSK"/>
          <w:szCs w:val="32"/>
          <w:cs/>
        </w:rPr>
        <w:t xml:space="preserve"> เพื่อให้การดำเนินการเป็นไปตามเป้าหมาย แก้ปัญหา หรือจัดการความเสี่ยง </w:t>
      </w:r>
    </w:p>
    <w:p w14:paraId="36BEA44F" w14:textId="77777777" w:rsidR="00000525" w:rsidRPr="00127097" w:rsidRDefault="00000525" w:rsidP="00000525">
      <w:pPr>
        <w:pStyle w:val="afc"/>
        <w:rPr>
          <w:rFonts w:ascii="TH SarabunPSK" w:hAnsi="TH SarabunPSK" w:cs="TH SarabunPSK"/>
          <w:szCs w:val="32"/>
        </w:rPr>
      </w:pPr>
    </w:p>
    <w:p w14:paraId="4AB22930"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2FE30303"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2F74522"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53240849"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285EB7AE" w14:textId="77777777" w:rsidR="00000525" w:rsidRPr="00127097" w:rsidRDefault="00000525" w:rsidP="00000525">
      <w:pPr>
        <w:pStyle w:val="afc"/>
        <w:rPr>
          <w:rFonts w:ascii="TH SarabunPSK" w:hAnsi="TH SarabunPSK" w:cs="TH SarabunPSK"/>
          <w:szCs w:val="32"/>
        </w:rPr>
      </w:pPr>
    </w:p>
    <w:p w14:paraId="54B95BE9"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F82AB02"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607E158"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75CD5CB"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1E18287F"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E73288"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8A7E33" w14:textId="77777777" w:rsidR="00000525" w:rsidRPr="00127097" w:rsidRDefault="00000525" w:rsidP="00631DF6">
            <w:pPr>
              <w:pStyle w:val="afc"/>
              <w:rPr>
                <w:rFonts w:ascii="TH SarabunPSK" w:hAnsi="TH SarabunPSK" w:cs="TH SarabunPSK"/>
              </w:rPr>
            </w:pPr>
          </w:p>
        </w:tc>
      </w:tr>
      <w:tr w:rsidR="00000525" w:rsidRPr="00127097" w14:paraId="58A57601"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D64BEF"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2BC159" w14:textId="77777777" w:rsidR="00000525" w:rsidRPr="00127097" w:rsidRDefault="00000525" w:rsidP="00631DF6">
            <w:pPr>
              <w:pStyle w:val="afc"/>
              <w:rPr>
                <w:rFonts w:ascii="TH SarabunPSK" w:hAnsi="TH SarabunPSK" w:cs="TH SarabunPSK"/>
              </w:rPr>
            </w:pPr>
          </w:p>
        </w:tc>
      </w:tr>
      <w:tr w:rsidR="00000525" w:rsidRPr="00127097" w14:paraId="666CDBF7"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ACFC2C"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30ED5" w14:textId="77777777" w:rsidR="00000525" w:rsidRPr="00127097" w:rsidRDefault="00000525" w:rsidP="00631DF6">
            <w:pPr>
              <w:pStyle w:val="afc"/>
              <w:rPr>
                <w:rFonts w:ascii="TH SarabunPSK" w:hAnsi="TH SarabunPSK" w:cs="TH SarabunPSK"/>
              </w:rPr>
            </w:pPr>
          </w:p>
        </w:tc>
      </w:tr>
    </w:tbl>
    <w:p w14:paraId="793F83B8" w14:textId="77777777" w:rsidR="00000525" w:rsidRPr="00127097" w:rsidRDefault="00000525" w:rsidP="00000525">
      <w:pPr>
        <w:pStyle w:val="afc"/>
        <w:rPr>
          <w:rFonts w:ascii="TH SarabunPSK" w:hAnsi="TH SarabunPSK" w:cs="TH SarabunPSK"/>
          <w:szCs w:val="32"/>
        </w:rPr>
      </w:pPr>
    </w:p>
    <w:p w14:paraId="14AD26C1" w14:textId="77777777" w:rsidR="00000525" w:rsidRPr="00127097" w:rsidRDefault="00000525" w:rsidP="00000525">
      <w:pPr>
        <w:pStyle w:val="afc"/>
        <w:rPr>
          <w:rFonts w:ascii="TH SarabunPSK" w:hAnsi="TH SarabunPSK" w:cs="TH SarabunPSK"/>
          <w:szCs w:val="32"/>
        </w:rPr>
      </w:pPr>
    </w:p>
    <w:p w14:paraId="51B465CC" w14:textId="77777777" w:rsidR="00000525" w:rsidRPr="00127097" w:rsidRDefault="00000525" w:rsidP="00000525">
      <w:pPr>
        <w:pStyle w:val="afc"/>
        <w:rPr>
          <w:rFonts w:ascii="TH SarabunPSK" w:hAnsi="TH SarabunPSK" w:cs="TH SarabunPSK"/>
          <w:szCs w:val="32"/>
        </w:rPr>
      </w:pPr>
    </w:p>
    <w:p w14:paraId="10B218FB" w14:textId="77777777" w:rsidR="00000525" w:rsidRPr="00127097" w:rsidRDefault="00000525" w:rsidP="00000525">
      <w:pPr>
        <w:pStyle w:val="afc"/>
        <w:rPr>
          <w:rFonts w:ascii="TH SarabunPSK" w:hAnsi="TH SarabunPSK" w:cs="TH SarabunPSK"/>
          <w:szCs w:val="32"/>
        </w:rPr>
      </w:pPr>
    </w:p>
    <w:p w14:paraId="1B750ECE" w14:textId="7B80B5FF" w:rsidR="00000525" w:rsidRDefault="00000525" w:rsidP="00C01B22">
      <w:pPr>
        <w:jc w:val="center"/>
        <w:rPr>
          <w:rFonts w:ascii="TH SarabunPSK" w:eastAsiaTheme="minorHAnsi" w:hAnsi="TH SarabunPSK" w:cs="TH SarabunPSK"/>
          <w:lang w:val="en-US"/>
        </w:rPr>
      </w:pPr>
      <w:r w:rsidRPr="00127097">
        <w:rPr>
          <w:rFonts w:ascii="TH SarabunPSK" w:hAnsi="TH SarabunPSK" w:cs="TH SarabunPSK"/>
          <w:cs/>
        </w:rPr>
        <w:br w:type="page"/>
      </w:r>
      <w:r w:rsidR="00C01B22" w:rsidRPr="00D974CA">
        <w:rPr>
          <w:rFonts w:ascii="TH SarabunPSK" w:eastAsia="TH Sarabun PSK" w:hAnsi="TH SarabunPSK" w:cs="TH SarabunPSK"/>
          <w:b/>
          <w:bCs/>
          <w:color w:val="C00000"/>
          <w:sz w:val="40"/>
          <w:szCs w:val="40"/>
          <w:u w:val="single"/>
          <w:cs/>
        </w:rPr>
        <w:lastRenderedPageBreak/>
        <w:t xml:space="preserve">ตัวอย่างการเขียน </w:t>
      </w:r>
      <w:r w:rsidR="00C01B22" w:rsidRPr="00D974CA">
        <w:rPr>
          <w:rFonts w:ascii="TH SarabunPSK" w:eastAsia="TH Sarabun PSK" w:hAnsi="TH SarabunPSK" w:cs="TH SarabunPSK"/>
          <w:b/>
          <w:bCs/>
          <w:color w:val="C00000"/>
          <w:sz w:val="40"/>
          <w:szCs w:val="40"/>
          <w:u w:val="single"/>
        </w:rPr>
        <w:t>SAR</w:t>
      </w:r>
      <w:r w:rsidR="00C01B22" w:rsidRPr="00D974CA">
        <w:rPr>
          <w:rFonts w:ascii="TH SarabunPSK" w:eastAsia="TH Sarabun PSK" w:hAnsi="TH SarabunPSK" w:cs="TH SarabunPSK" w:hint="cs"/>
          <w:b/>
          <w:bCs/>
          <w:color w:val="C00000"/>
          <w:sz w:val="40"/>
          <w:szCs w:val="40"/>
          <w:u w:val="single"/>
          <w:cs/>
        </w:rPr>
        <w:t xml:space="preserve"> 8.</w:t>
      </w:r>
      <w:r w:rsidR="00C01B22">
        <w:rPr>
          <w:rFonts w:ascii="TH SarabunPSK" w:eastAsia="TH Sarabun PSK" w:hAnsi="TH SarabunPSK" w:cs="TH SarabunPSK" w:hint="cs"/>
          <w:b/>
          <w:bCs/>
          <w:color w:val="C00000"/>
          <w:sz w:val="40"/>
          <w:szCs w:val="40"/>
          <w:u w:val="single"/>
          <w:cs/>
        </w:rPr>
        <w:t>4</w:t>
      </w:r>
    </w:p>
    <w:p w14:paraId="20E78739" w14:textId="77777777" w:rsidR="00C01B22" w:rsidRPr="00EE5B4C" w:rsidRDefault="00C01B22" w:rsidP="00C01B22">
      <w:pPr>
        <w:ind w:firstLine="720"/>
        <w:jc w:val="thaiDistribute"/>
        <w:rPr>
          <w:rFonts w:ascii="TH SarabunPSK" w:eastAsia="TH SarabunPSK" w:hAnsi="TH SarabunPSK" w:cs="TH SarabunPSK"/>
          <w:cs/>
          <w:lang w:bidi="th"/>
        </w:rPr>
      </w:pPr>
      <w:r w:rsidRPr="00EE5B4C">
        <w:rPr>
          <w:rFonts w:ascii="TH SarabunPSK" w:eastAsia="TH SarabunPSK" w:hAnsi="TH SarabunPSK" w:cs="TH SarabunPSK"/>
          <w:cs/>
        </w:rPr>
        <w:t xml:space="preserve">ในปีการศึกษา </w:t>
      </w:r>
      <w:r w:rsidRPr="00EE5B4C">
        <w:rPr>
          <w:rFonts w:ascii="TH SarabunPSK" w:eastAsia="TH SarabunPSK" w:hAnsi="TH SarabunPSK" w:cs="TH SarabunPSK"/>
          <w:cs/>
          <w:lang w:bidi="th"/>
        </w:rPr>
        <w:t xml:space="preserve">2568 </w:t>
      </w:r>
      <w:r w:rsidRPr="00EE5B4C">
        <w:rPr>
          <w:rFonts w:ascii="TH SarabunPSK" w:eastAsia="TH SarabunPSK" w:hAnsi="TH SarabunPSK" w:cs="TH SarabunPSK"/>
          <w:cs/>
        </w:rPr>
        <w:t>หลักสูตรครุศาสตรบัณฑิต สาขาวิชานวัตกรรมและคอมพิวเตอร์ศึกษา ได้ใช้หลักสูตรปรับปรุง พ.ศ.</w:t>
      </w:r>
      <w:r w:rsidRPr="00EE5B4C">
        <w:rPr>
          <w:rFonts w:ascii="TH SarabunPSK" w:eastAsia="TH SarabunPSK" w:hAnsi="TH SarabunPSK" w:cs="TH SarabunPSK"/>
          <w:cs/>
          <w:lang w:bidi="th"/>
        </w:rPr>
        <w:t xml:space="preserve">2567 </w:t>
      </w:r>
      <w:r w:rsidRPr="00EE5B4C">
        <w:rPr>
          <w:rFonts w:ascii="TH SarabunPSK" w:eastAsia="TH SarabunPSK" w:hAnsi="TH SarabunPSK" w:cs="TH SarabunPSK"/>
          <w:cs/>
        </w:rPr>
        <w:t xml:space="preserve">ซึ่งนักศึกษากำลังศึกษาอยู่ในชั้นปีที่ </w:t>
      </w:r>
      <w:r w:rsidRPr="00EE5B4C">
        <w:rPr>
          <w:rFonts w:ascii="TH SarabunPSK" w:eastAsia="TH SarabunPSK" w:hAnsi="TH SarabunPSK" w:cs="TH SarabunPSK"/>
          <w:cs/>
          <w:lang w:bidi="th"/>
        </w:rPr>
        <w:t xml:space="preserve">1 </w:t>
      </w:r>
      <w:r w:rsidRPr="00EE5B4C">
        <w:rPr>
          <w:rFonts w:ascii="TH SarabunPSK" w:eastAsia="TH SarabunPSK" w:hAnsi="TH SarabunPSK" w:cs="TH SarabunPSK"/>
          <w:cs/>
        </w:rPr>
        <w:t xml:space="preserve">จึงยังไม่มีนักศึกษาสำเร็จการศึกษา </w:t>
      </w:r>
    </w:p>
    <w:p w14:paraId="6D3B6162" w14:textId="77777777" w:rsidR="00C01B22" w:rsidRPr="00EE5B4C" w:rsidRDefault="00C01B22" w:rsidP="00C01B22">
      <w:pPr>
        <w:tabs>
          <w:tab w:val="left" w:pos="720"/>
        </w:tabs>
        <w:jc w:val="thaiDistribute"/>
        <w:rPr>
          <w:rFonts w:ascii="TH SarabunPSK" w:eastAsia="TH SarabunPSK" w:hAnsi="TH SarabunPSK" w:cs="TH SarabunPSK"/>
          <w:cs/>
          <w:lang w:bidi="th"/>
        </w:rPr>
      </w:pPr>
      <w:r w:rsidRPr="00EE5B4C">
        <w:rPr>
          <w:rFonts w:ascii="TH SarabunPSK" w:eastAsia="TH SarabunPSK" w:hAnsi="TH SarabunPSK" w:cs="TH SarabunPSK"/>
          <w:cs/>
          <w:lang w:bidi="th"/>
        </w:rPr>
        <w:tab/>
      </w:r>
      <w:r w:rsidRPr="00EE5B4C">
        <w:rPr>
          <w:rFonts w:ascii="TH SarabunPSK" w:eastAsia="TH SarabunPSK" w:hAnsi="TH SarabunPSK" w:cs="TH SarabunPSK"/>
          <w:cs/>
        </w:rPr>
        <w:t xml:space="preserve">หลักสูตรได้วางแผนการประเมินการบรรลุ </w:t>
      </w:r>
      <w:r w:rsidRPr="00EE5B4C">
        <w:rPr>
          <w:rFonts w:ascii="TH SarabunPSK" w:eastAsia="TH SarabunPSK" w:hAnsi="TH SarabunPSK" w:cs="TH SarabunPSK"/>
          <w:cs/>
          <w:lang w:bidi="th"/>
        </w:rPr>
        <w:t xml:space="preserve">PLOs </w:t>
      </w:r>
      <w:r w:rsidRPr="00EE5B4C">
        <w:rPr>
          <w:rFonts w:ascii="TH SarabunPSK" w:eastAsia="TH SarabunPSK" w:hAnsi="TH SarabunPSK" w:cs="TH SarabunPSK"/>
          <w:cs/>
        </w:rPr>
        <w:t xml:space="preserve">หลักสูตรครุศาสตรบัณฑิต สาขาวิชานวัตกรรมและคอมพิวเตอร์ศึกษา ปรับปรุง พ.ศ. </w:t>
      </w:r>
      <w:r w:rsidRPr="00EE5B4C">
        <w:rPr>
          <w:rFonts w:ascii="TH SarabunPSK" w:eastAsia="TH SarabunPSK" w:hAnsi="TH SarabunPSK" w:cs="TH SarabunPSK"/>
          <w:cs/>
          <w:lang w:bidi="th"/>
        </w:rPr>
        <w:t xml:space="preserve">2562 </w:t>
      </w:r>
      <w:r w:rsidRPr="00EE5B4C">
        <w:rPr>
          <w:rFonts w:ascii="TH SarabunPSK" w:eastAsia="TH SarabunPSK" w:hAnsi="TH SarabunPSK" w:cs="TH SarabunPSK"/>
          <w:cs/>
        </w:rPr>
        <w:t>ที่สอดคล้องกับ มคอ.</w:t>
      </w:r>
      <w:r w:rsidRPr="00EE5B4C">
        <w:rPr>
          <w:rFonts w:ascii="TH SarabunPSK" w:eastAsia="TH SarabunPSK" w:hAnsi="TH SarabunPSK" w:cs="TH SarabunPSK"/>
          <w:cs/>
          <w:lang w:bidi="th"/>
        </w:rPr>
        <w:t xml:space="preserve">2 </w:t>
      </w:r>
      <w:r w:rsidRPr="00EE5B4C">
        <w:rPr>
          <w:rFonts w:ascii="TH SarabunPSK" w:eastAsia="TH SarabunPSK" w:hAnsi="TH SarabunPSK" w:cs="TH SarabunPSK"/>
          <w:cs/>
        </w:rPr>
        <w:t xml:space="preserve">กำหนด ตามกรอบ </w:t>
      </w:r>
      <w:r w:rsidRPr="00EE5B4C">
        <w:rPr>
          <w:rFonts w:ascii="TH SarabunPSK" w:eastAsia="TH SarabunPSK" w:hAnsi="TH SarabunPSK" w:cs="TH SarabunPSK"/>
          <w:cs/>
          <w:lang w:bidi="th"/>
        </w:rPr>
        <w:t xml:space="preserve">TQF 5 </w:t>
      </w:r>
      <w:r w:rsidRPr="00EE5B4C">
        <w:rPr>
          <w:rFonts w:ascii="TH SarabunPSK" w:eastAsia="TH SarabunPSK" w:hAnsi="TH SarabunPSK" w:cs="TH SarabunPSK"/>
          <w:cs/>
        </w:rPr>
        <w:t xml:space="preserve">ด้าน และ ด้านวิธีวิทยาการจัดการเรียนรู้ รวม </w:t>
      </w:r>
      <w:r w:rsidRPr="00EE5B4C">
        <w:rPr>
          <w:rFonts w:ascii="TH SarabunPSK" w:eastAsia="TH SarabunPSK" w:hAnsi="TH SarabunPSK" w:cs="TH SarabunPSK"/>
          <w:cs/>
          <w:lang w:bidi="th"/>
        </w:rPr>
        <w:t xml:space="preserve">26 PLOs </w:t>
      </w:r>
      <w:r w:rsidRPr="00EE5B4C">
        <w:rPr>
          <w:rFonts w:ascii="TH SarabunPSK" w:eastAsia="TH SarabunPSK" w:hAnsi="TH SarabunPSK" w:cs="TH SarabunPSK"/>
          <w:cs/>
        </w:rPr>
        <w:t xml:space="preserve">โดยมอบหมายให้ประธานหลักสูตรจัดประชุม กำหนดวิธีการ เครื่องมือ และเกณฑ์การวัดและประเมินผล เพื่อนำไปใช้กับนักศึกษาที่จะสำเร็จการศึกษาในปีต่อไป จากการประชุมรอบแรกหลักสูตรกำหนดเกณฑ์เบื้องต้น ดังนี้ </w:t>
      </w:r>
    </w:p>
    <w:p w14:paraId="1A13D7FA" w14:textId="77777777" w:rsidR="00C01B22" w:rsidRPr="00EE5B4C" w:rsidRDefault="00C01B22" w:rsidP="00C01B22">
      <w:pPr>
        <w:tabs>
          <w:tab w:val="left" w:pos="720"/>
        </w:tabs>
        <w:jc w:val="both"/>
        <w:rPr>
          <w:rFonts w:ascii="TH SarabunPSK" w:eastAsia="TH SarabunPSK" w:hAnsi="TH SarabunPSK" w:cs="TH SarabunPSK"/>
          <w:cs/>
          <w:lang w:bidi="th"/>
        </w:rPr>
      </w:pPr>
    </w:p>
    <w:p w14:paraId="0651508A" w14:textId="77777777" w:rsidR="00C01B22" w:rsidRPr="00EE5B4C" w:rsidRDefault="00C01B22" w:rsidP="00C01B22">
      <w:pPr>
        <w:tabs>
          <w:tab w:val="left" w:pos="720"/>
        </w:tabs>
        <w:jc w:val="both"/>
        <w:rPr>
          <w:rFonts w:ascii="TH SarabunPSK" w:eastAsia="TH SarabunPSK" w:hAnsi="TH SarabunPSK" w:cs="TH SarabunPSK"/>
          <w:cs/>
          <w:lang w:bidi="th"/>
        </w:rPr>
      </w:pPr>
      <w:r w:rsidRPr="00EE5B4C">
        <w:rPr>
          <w:rFonts w:ascii="TH SarabunPSK" w:eastAsia="TH SarabunPSK" w:hAnsi="TH SarabunPSK" w:cs="TH SarabunPSK"/>
          <w:b/>
          <w:bCs/>
          <w:cs/>
        </w:rPr>
        <w:t xml:space="preserve">ตารางที่ </w:t>
      </w:r>
      <w:r w:rsidRPr="00EE5B4C">
        <w:rPr>
          <w:rFonts w:ascii="TH SarabunPSK" w:eastAsia="TH SarabunPSK" w:hAnsi="TH SarabunPSK" w:cs="TH SarabunPSK"/>
          <w:b/>
          <w:bCs/>
          <w:cs/>
          <w:lang w:bidi="th"/>
        </w:rPr>
        <w:t>8</w:t>
      </w:r>
      <w:r w:rsidRPr="00EE5B4C">
        <w:rPr>
          <w:rFonts w:ascii="TH SarabunPSK" w:eastAsia="TH SarabunPSK" w:hAnsi="TH SarabunPSK" w:cs="TH SarabunPSK"/>
          <w:b/>
          <w:bCs/>
          <w:cs/>
        </w:rPr>
        <w:t>.</w:t>
      </w:r>
      <w:r w:rsidRPr="00EE5B4C">
        <w:rPr>
          <w:rFonts w:ascii="TH SarabunPSK" w:eastAsia="TH SarabunPSK" w:hAnsi="TH SarabunPSK" w:cs="TH SarabunPSK"/>
          <w:b/>
          <w:bCs/>
          <w:cs/>
          <w:lang w:bidi="th"/>
        </w:rPr>
        <w:t>4</w:t>
      </w:r>
      <w:r w:rsidRPr="00EE5B4C">
        <w:rPr>
          <w:rFonts w:ascii="TH SarabunPSK" w:eastAsia="TH SarabunPSK" w:hAnsi="TH SarabunPSK" w:cs="TH SarabunPSK"/>
          <w:b/>
          <w:bCs/>
          <w:cs/>
        </w:rPr>
        <w:t>-</w:t>
      </w:r>
      <w:r w:rsidRPr="00EE5B4C">
        <w:rPr>
          <w:rFonts w:ascii="TH SarabunPSK" w:eastAsia="TH SarabunPSK" w:hAnsi="TH SarabunPSK" w:cs="TH SarabunPSK"/>
          <w:b/>
          <w:bCs/>
          <w:cs/>
          <w:lang w:bidi="th"/>
        </w:rPr>
        <w:t>1</w:t>
      </w:r>
      <w:r w:rsidRPr="00EE5B4C">
        <w:rPr>
          <w:rFonts w:ascii="TH SarabunPSK" w:eastAsia="TH SarabunPSK" w:hAnsi="TH SarabunPSK" w:cs="TH SarabunPSK"/>
          <w:cs/>
        </w:rPr>
        <w:t xml:space="preserve"> การวัดการบรรลุ </w:t>
      </w:r>
      <w:r w:rsidRPr="00EE5B4C">
        <w:rPr>
          <w:rFonts w:ascii="TH SarabunPSK" w:eastAsia="TH SarabunPSK" w:hAnsi="TH SarabunPSK" w:cs="TH SarabunPSK"/>
          <w:cs/>
          <w:lang w:bidi="th"/>
        </w:rPr>
        <w:t xml:space="preserve">PLOs </w:t>
      </w:r>
      <w:r w:rsidRPr="00EE5B4C">
        <w:rPr>
          <w:rFonts w:ascii="TH SarabunPSK" w:eastAsia="TH SarabunPSK" w:hAnsi="TH SarabunPSK" w:cs="TH SarabunPSK"/>
          <w:cs/>
        </w:rPr>
        <w:t>หลักสูตร พ.ศ.</w:t>
      </w:r>
      <w:r w:rsidRPr="00EE5B4C">
        <w:rPr>
          <w:rFonts w:ascii="TH SarabunPSK" w:eastAsia="TH SarabunPSK" w:hAnsi="TH SarabunPSK" w:cs="TH SarabunPSK"/>
          <w:cs/>
          <w:lang w:bidi="th"/>
        </w:rPr>
        <w:t xml:space="preserve">2562 </w:t>
      </w:r>
    </w:p>
    <w:tbl>
      <w:tblPr>
        <w:tblStyle w:val="ae"/>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5"/>
        <w:gridCol w:w="2254"/>
        <w:gridCol w:w="2876"/>
        <w:gridCol w:w="1710"/>
      </w:tblGrid>
      <w:tr w:rsidR="00C01B22" w:rsidRPr="00EE5B4C" w14:paraId="25568A39" w14:textId="77777777" w:rsidTr="00C12445">
        <w:tc>
          <w:tcPr>
            <w:tcW w:w="2875" w:type="dxa"/>
            <w:shd w:val="clear" w:color="auto" w:fill="BDD7EE"/>
          </w:tcPr>
          <w:p w14:paraId="788B72E1" w14:textId="77777777" w:rsidR="00C01B22" w:rsidRPr="00EE5B4C" w:rsidRDefault="00C01B22" w:rsidP="00C12445">
            <w:pPr>
              <w:tabs>
                <w:tab w:val="left" w:pos="720"/>
              </w:tabs>
              <w:jc w:val="center"/>
              <w:rPr>
                <w:rFonts w:ascii="TH SarabunPSK" w:eastAsia="TH SarabunPSK" w:hAnsi="TH SarabunPSK" w:cs="TH SarabunPSK"/>
                <w:b/>
                <w:bCs/>
                <w:cs/>
                <w:lang w:bidi="th"/>
              </w:rPr>
            </w:pPr>
            <w:r w:rsidRPr="00EE5B4C">
              <w:rPr>
                <w:rFonts w:ascii="TH SarabunPSK" w:eastAsia="TH SarabunPSK" w:hAnsi="TH SarabunPSK" w:cs="TH SarabunPSK"/>
                <w:b/>
                <w:bCs/>
                <w:cs/>
              </w:rPr>
              <w:t xml:space="preserve">การบรรลุ </w:t>
            </w:r>
            <w:r w:rsidRPr="00EE5B4C">
              <w:rPr>
                <w:rFonts w:ascii="TH SarabunPSK" w:eastAsia="TH SarabunPSK" w:hAnsi="TH SarabunPSK" w:cs="TH SarabunPSK"/>
                <w:b/>
                <w:bCs/>
                <w:cs/>
                <w:lang w:bidi="th"/>
              </w:rPr>
              <w:t>PLOs</w:t>
            </w:r>
          </w:p>
        </w:tc>
        <w:tc>
          <w:tcPr>
            <w:tcW w:w="2254" w:type="dxa"/>
            <w:shd w:val="clear" w:color="auto" w:fill="BDD7EE"/>
          </w:tcPr>
          <w:p w14:paraId="18C31D26" w14:textId="77777777" w:rsidR="00C01B22" w:rsidRPr="00EE5B4C" w:rsidRDefault="00C01B22" w:rsidP="00C12445">
            <w:pPr>
              <w:tabs>
                <w:tab w:val="left" w:pos="720"/>
              </w:tabs>
              <w:jc w:val="center"/>
              <w:rPr>
                <w:rFonts w:ascii="TH SarabunPSK" w:eastAsia="TH SarabunPSK" w:hAnsi="TH SarabunPSK" w:cs="TH SarabunPSK"/>
                <w:b/>
                <w:bCs/>
                <w:cs/>
                <w:lang w:bidi="th"/>
              </w:rPr>
            </w:pPr>
            <w:r w:rsidRPr="00EE5B4C">
              <w:rPr>
                <w:rFonts w:ascii="TH SarabunPSK" w:eastAsia="TH SarabunPSK" w:hAnsi="TH SarabunPSK" w:cs="TH SarabunPSK"/>
                <w:b/>
                <w:bCs/>
                <w:cs/>
              </w:rPr>
              <w:t>วิธีการ</w:t>
            </w:r>
          </w:p>
        </w:tc>
        <w:tc>
          <w:tcPr>
            <w:tcW w:w="2876" w:type="dxa"/>
            <w:shd w:val="clear" w:color="auto" w:fill="BDD7EE"/>
          </w:tcPr>
          <w:p w14:paraId="1041F494" w14:textId="77777777" w:rsidR="00C01B22" w:rsidRPr="00EE5B4C" w:rsidRDefault="00C01B22" w:rsidP="00C12445">
            <w:pPr>
              <w:tabs>
                <w:tab w:val="left" w:pos="720"/>
              </w:tabs>
              <w:jc w:val="center"/>
              <w:rPr>
                <w:rFonts w:ascii="TH SarabunPSK" w:eastAsia="TH SarabunPSK" w:hAnsi="TH SarabunPSK" w:cs="TH SarabunPSK"/>
                <w:b/>
                <w:bCs/>
                <w:cs/>
                <w:lang w:bidi="th"/>
              </w:rPr>
            </w:pPr>
            <w:r w:rsidRPr="00EE5B4C">
              <w:rPr>
                <w:rFonts w:ascii="TH SarabunPSK" w:eastAsia="TH SarabunPSK" w:hAnsi="TH SarabunPSK" w:cs="TH SarabunPSK"/>
                <w:b/>
                <w:bCs/>
                <w:cs/>
              </w:rPr>
              <w:t>เครื่องมือ</w:t>
            </w:r>
          </w:p>
        </w:tc>
        <w:tc>
          <w:tcPr>
            <w:tcW w:w="1710" w:type="dxa"/>
            <w:shd w:val="clear" w:color="auto" w:fill="BDD7EE"/>
          </w:tcPr>
          <w:p w14:paraId="4D5086F7" w14:textId="77777777" w:rsidR="00C01B22" w:rsidRPr="00EE5B4C" w:rsidRDefault="00C01B22" w:rsidP="00C12445">
            <w:pPr>
              <w:tabs>
                <w:tab w:val="left" w:pos="720"/>
              </w:tabs>
              <w:jc w:val="center"/>
              <w:rPr>
                <w:rFonts w:ascii="TH SarabunPSK" w:eastAsia="TH SarabunPSK" w:hAnsi="TH SarabunPSK" w:cs="TH SarabunPSK"/>
                <w:b/>
                <w:bCs/>
                <w:cs/>
                <w:lang w:bidi="th"/>
              </w:rPr>
            </w:pPr>
            <w:r w:rsidRPr="00EE5B4C">
              <w:rPr>
                <w:rFonts w:ascii="TH SarabunPSK" w:eastAsia="TH SarabunPSK" w:hAnsi="TH SarabunPSK" w:cs="TH SarabunPSK"/>
                <w:b/>
                <w:bCs/>
                <w:cs/>
              </w:rPr>
              <w:t>เกณฑ์</w:t>
            </w:r>
          </w:p>
        </w:tc>
      </w:tr>
      <w:tr w:rsidR="00C01B22" w:rsidRPr="00EE5B4C" w14:paraId="030185C5" w14:textId="77777777" w:rsidTr="00C12445">
        <w:tc>
          <w:tcPr>
            <w:tcW w:w="2875" w:type="dxa"/>
          </w:tcPr>
          <w:p w14:paraId="0401740B" w14:textId="77777777" w:rsidR="00C01B22" w:rsidRPr="00EE5B4C" w:rsidRDefault="00C01B22" w:rsidP="00C12445">
            <w:pPr>
              <w:tabs>
                <w:tab w:val="left" w:pos="720"/>
              </w:tabs>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1</w:t>
            </w:r>
            <w:r w:rsidRPr="00EE5B4C">
              <w:rPr>
                <w:rFonts w:ascii="TH SarabunPSK" w:eastAsia="TH SarabunPSK" w:hAnsi="TH SarabunPSK" w:cs="TH SarabunPSK"/>
                <w:b/>
                <w:bCs/>
                <w:sz w:val="24"/>
                <w:szCs w:val="24"/>
                <w:cs/>
              </w:rPr>
              <w:t>. ด้านคุณธรรมและจริยธรรม</w:t>
            </w:r>
          </w:p>
          <w:p w14:paraId="46CD7A7A"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 xml:space="preserve"> จำนวน </w:t>
            </w:r>
            <w:r w:rsidRPr="00EE5B4C">
              <w:rPr>
                <w:rFonts w:ascii="TH SarabunPSK" w:eastAsia="TH SarabunPSK" w:hAnsi="TH SarabunPSK" w:cs="TH SarabunPSK"/>
                <w:sz w:val="24"/>
                <w:szCs w:val="24"/>
                <w:cs/>
                <w:lang w:bidi="th"/>
              </w:rPr>
              <w:t xml:space="preserve">4 </w:t>
            </w:r>
            <w:r w:rsidRPr="00EE5B4C">
              <w:rPr>
                <w:rFonts w:ascii="TH SarabunPSK" w:eastAsia="TH SarabunPSK" w:hAnsi="TH SarabunPSK" w:cs="TH SarabunPSK"/>
                <w:sz w:val="24"/>
                <w:szCs w:val="24"/>
                <w:cs/>
              </w:rPr>
              <w:t xml:space="preserve">ข้อ </w:t>
            </w:r>
            <w:r w:rsidRPr="00EE5B4C">
              <w:rPr>
                <w:rFonts w:ascii="TH SarabunPSK" w:eastAsia="TH SarabunPSK" w:hAnsi="TH SarabunPSK" w:cs="TH SarabunPSK"/>
                <w:sz w:val="24"/>
                <w:szCs w:val="24"/>
                <w:cs/>
                <w:lang w:bidi="th"/>
              </w:rPr>
              <w:t>PLO1</w:t>
            </w:r>
            <w:r w:rsidRPr="00EE5B4C">
              <w:rPr>
                <w:rFonts w:ascii="TH SarabunPSK" w:eastAsia="TH SarabunPSK" w:hAnsi="TH SarabunPSK" w:cs="TH SarabunPSK"/>
                <w:sz w:val="24"/>
                <w:szCs w:val="24"/>
                <w:cs/>
              </w:rPr>
              <w:t>-</w:t>
            </w:r>
            <w:r w:rsidRPr="00EE5B4C">
              <w:rPr>
                <w:rFonts w:ascii="TH SarabunPSK" w:eastAsia="TH SarabunPSK" w:hAnsi="TH SarabunPSK" w:cs="TH SarabunPSK"/>
                <w:sz w:val="24"/>
                <w:szCs w:val="24"/>
                <w:cs/>
                <w:lang w:bidi="th"/>
              </w:rPr>
              <w:t>PLO4</w:t>
            </w:r>
          </w:p>
        </w:tc>
        <w:tc>
          <w:tcPr>
            <w:tcW w:w="2254" w:type="dxa"/>
          </w:tcPr>
          <w:p w14:paraId="53E061CD"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ประเมินพฤติกรรมระหว่างการฝึกประสบการณ์วิชาชีพครู</w:t>
            </w:r>
          </w:p>
        </w:tc>
        <w:tc>
          <w:tcPr>
            <w:tcW w:w="2876" w:type="dxa"/>
          </w:tcPr>
          <w:p w14:paraId="6214DA40"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ประเมินโดยแบบประเมินคุณธรรมจริยธรรมและความเป็นครู</w:t>
            </w:r>
          </w:p>
          <w:p w14:paraId="5505AEDA"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ที่ประเมินโดยครูพี่เลี้ยงและอาจารย์นิเทศก์</w:t>
            </w:r>
          </w:p>
        </w:tc>
        <w:tc>
          <w:tcPr>
            <w:tcW w:w="1710" w:type="dxa"/>
          </w:tcPr>
          <w:p w14:paraId="5611C6B9"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 xml:space="preserve">คะแนนโดยรวมมากกว่าร้อยละ </w:t>
            </w:r>
            <w:r w:rsidRPr="00EE5B4C">
              <w:rPr>
                <w:rFonts w:ascii="TH SarabunPSK" w:eastAsia="TH SarabunPSK" w:hAnsi="TH SarabunPSK" w:cs="TH SarabunPSK"/>
                <w:sz w:val="24"/>
                <w:szCs w:val="24"/>
                <w:cs/>
                <w:lang w:bidi="th"/>
              </w:rPr>
              <w:t>70</w:t>
            </w:r>
          </w:p>
        </w:tc>
      </w:tr>
      <w:tr w:rsidR="00C01B22" w:rsidRPr="00EE5B4C" w14:paraId="7B40947D" w14:textId="77777777" w:rsidTr="00C12445">
        <w:tc>
          <w:tcPr>
            <w:tcW w:w="2875" w:type="dxa"/>
          </w:tcPr>
          <w:p w14:paraId="6C7592E2"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b/>
                <w:bCs/>
                <w:sz w:val="24"/>
                <w:szCs w:val="24"/>
                <w:cs/>
                <w:lang w:bidi="th"/>
              </w:rPr>
              <w:t>2</w:t>
            </w:r>
            <w:r w:rsidRPr="00EE5B4C">
              <w:rPr>
                <w:rFonts w:ascii="TH SarabunPSK" w:eastAsia="TH SarabunPSK" w:hAnsi="TH SarabunPSK" w:cs="TH SarabunPSK"/>
                <w:b/>
                <w:bCs/>
                <w:sz w:val="24"/>
                <w:szCs w:val="24"/>
                <w:cs/>
              </w:rPr>
              <w:t xml:space="preserve">. ด้านความรู้ </w:t>
            </w:r>
          </w:p>
          <w:p w14:paraId="7590CA68"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 xml:space="preserve">จำนวน </w:t>
            </w:r>
            <w:r w:rsidRPr="00EE5B4C">
              <w:rPr>
                <w:rFonts w:ascii="TH SarabunPSK" w:eastAsia="TH SarabunPSK" w:hAnsi="TH SarabunPSK" w:cs="TH SarabunPSK"/>
                <w:sz w:val="24"/>
                <w:szCs w:val="24"/>
                <w:cs/>
                <w:lang w:bidi="th"/>
              </w:rPr>
              <w:t xml:space="preserve">5 </w:t>
            </w:r>
            <w:r w:rsidRPr="00EE5B4C">
              <w:rPr>
                <w:rFonts w:ascii="TH SarabunPSK" w:eastAsia="TH SarabunPSK" w:hAnsi="TH SarabunPSK" w:cs="TH SarabunPSK"/>
                <w:sz w:val="24"/>
                <w:szCs w:val="24"/>
                <w:cs/>
              </w:rPr>
              <w:t xml:space="preserve">ข้อ  </w:t>
            </w:r>
            <w:r w:rsidRPr="00EE5B4C">
              <w:rPr>
                <w:rFonts w:ascii="TH SarabunPSK" w:eastAsia="TH SarabunPSK" w:hAnsi="TH SarabunPSK" w:cs="TH SarabunPSK"/>
                <w:sz w:val="24"/>
                <w:szCs w:val="24"/>
                <w:cs/>
                <w:lang w:bidi="th"/>
              </w:rPr>
              <w:t>PLO5</w:t>
            </w:r>
            <w:r w:rsidRPr="00EE5B4C">
              <w:rPr>
                <w:rFonts w:ascii="TH SarabunPSK" w:eastAsia="TH SarabunPSK" w:hAnsi="TH SarabunPSK" w:cs="TH SarabunPSK"/>
                <w:sz w:val="24"/>
                <w:szCs w:val="24"/>
                <w:cs/>
              </w:rPr>
              <w:t>-</w:t>
            </w:r>
            <w:r w:rsidRPr="00EE5B4C">
              <w:rPr>
                <w:rFonts w:ascii="TH SarabunPSK" w:eastAsia="TH SarabunPSK" w:hAnsi="TH SarabunPSK" w:cs="TH SarabunPSK"/>
                <w:sz w:val="24"/>
                <w:szCs w:val="24"/>
                <w:cs/>
                <w:lang w:bidi="th"/>
              </w:rPr>
              <w:t>PLO10</w:t>
            </w:r>
          </w:p>
        </w:tc>
        <w:tc>
          <w:tcPr>
            <w:tcW w:w="2254" w:type="dxa"/>
          </w:tcPr>
          <w:p w14:paraId="4EB1F4B0"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 xml:space="preserve">ประเมินจากผลการเรียนทุกรายวิชามที่ผลักดัน </w:t>
            </w:r>
            <w:r w:rsidRPr="00EE5B4C">
              <w:rPr>
                <w:rFonts w:ascii="TH SarabunPSK" w:eastAsia="TH SarabunPSK" w:hAnsi="TH SarabunPSK" w:cs="TH SarabunPSK"/>
                <w:sz w:val="24"/>
                <w:szCs w:val="24"/>
                <w:cs/>
                <w:lang w:bidi="th"/>
              </w:rPr>
              <w:t xml:space="preserve">PLOs </w:t>
            </w:r>
          </w:p>
        </w:tc>
        <w:tc>
          <w:tcPr>
            <w:tcW w:w="2876" w:type="dxa"/>
          </w:tcPr>
          <w:p w14:paraId="1C04D5FD"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แบบบันทึกผลการเรียน</w:t>
            </w:r>
          </w:p>
        </w:tc>
        <w:tc>
          <w:tcPr>
            <w:tcW w:w="1710" w:type="dxa"/>
          </w:tcPr>
          <w:p w14:paraId="0091FA6B"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 xml:space="preserve">คะแนนเฉลี่ยโดยรวมมากว่า </w:t>
            </w:r>
            <w:r w:rsidRPr="00EE5B4C">
              <w:rPr>
                <w:rFonts w:ascii="TH SarabunPSK" w:eastAsia="TH SarabunPSK" w:hAnsi="TH SarabunPSK" w:cs="TH SarabunPSK"/>
                <w:sz w:val="24"/>
                <w:szCs w:val="24"/>
                <w:cs/>
                <w:lang w:bidi="th"/>
              </w:rPr>
              <w:t>2</w:t>
            </w:r>
            <w:r w:rsidRPr="00EE5B4C">
              <w:rPr>
                <w:rFonts w:ascii="TH SarabunPSK" w:eastAsia="TH SarabunPSK" w:hAnsi="TH SarabunPSK" w:cs="TH SarabunPSK"/>
                <w:sz w:val="24"/>
                <w:szCs w:val="24"/>
                <w:cs/>
              </w:rPr>
              <w:t>.</w:t>
            </w:r>
            <w:r w:rsidRPr="00EE5B4C">
              <w:rPr>
                <w:rFonts w:ascii="TH SarabunPSK" w:eastAsia="TH SarabunPSK" w:hAnsi="TH SarabunPSK" w:cs="TH SarabunPSK"/>
                <w:sz w:val="24"/>
                <w:szCs w:val="24"/>
                <w:cs/>
                <w:lang w:bidi="th"/>
              </w:rPr>
              <w:t>50</w:t>
            </w:r>
          </w:p>
        </w:tc>
      </w:tr>
      <w:tr w:rsidR="00C01B22" w:rsidRPr="00EE5B4C" w14:paraId="75B9AAB4" w14:textId="77777777" w:rsidTr="00C12445">
        <w:tc>
          <w:tcPr>
            <w:tcW w:w="2875" w:type="dxa"/>
          </w:tcPr>
          <w:p w14:paraId="778D7366"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b/>
                <w:bCs/>
                <w:sz w:val="24"/>
                <w:szCs w:val="24"/>
                <w:cs/>
                <w:lang w:bidi="th"/>
              </w:rPr>
              <w:t>3</w:t>
            </w:r>
            <w:r w:rsidRPr="00EE5B4C">
              <w:rPr>
                <w:rFonts w:ascii="TH SarabunPSK" w:eastAsia="TH SarabunPSK" w:hAnsi="TH SarabunPSK" w:cs="TH SarabunPSK"/>
                <w:b/>
                <w:bCs/>
                <w:sz w:val="24"/>
                <w:szCs w:val="24"/>
                <w:cs/>
              </w:rPr>
              <w:t>. ด้านทักษะทางปัญญา</w:t>
            </w:r>
            <w:r w:rsidRPr="00EE5B4C">
              <w:rPr>
                <w:rFonts w:ascii="TH SarabunPSK" w:eastAsia="TH SarabunPSK" w:hAnsi="TH SarabunPSK" w:cs="TH SarabunPSK"/>
                <w:sz w:val="24"/>
                <w:szCs w:val="24"/>
                <w:cs/>
              </w:rPr>
              <w:t xml:space="preserve"> </w:t>
            </w:r>
          </w:p>
          <w:p w14:paraId="0890FC54"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 xml:space="preserve">จำนวน </w:t>
            </w:r>
            <w:r w:rsidRPr="00EE5B4C">
              <w:rPr>
                <w:rFonts w:ascii="TH SarabunPSK" w:eastAsia="TH SarabunPSK" w:hAnsi="TH SarabunPSK" w:cs="TH SarabunPSK"/>
                <w:sz w:val="24"/>
                <w:szCs w:val="24"/>
                <w:cs/>
                <w:lang w:bidi="th"/>
              </w:rPr>
              <w:t xml:space="preserve">5 </w:t>
            </w:r>
            <w:r w:rsidRPr="00EE5B4C">
              <w:rPr>
                <w:rFonts w:ascii="TH SarabunPSK" w:eastAsia="TH SarabunPSK" w:hAnsi="TH SarabunPSK" w:cs="TH SarabunPSK"/>
                <w:sz w:val="24"/>
                <w:szCs w:val="24"/>
                <w:cs/>
              </w:rPr>
              <w:t xml:space="preserve">ข้อ </w:t>
            </w:r>
            <w:r w:rsidRPr="00EE5B4C">
              <w:rPr>
                <w:rFonts w:ascii="TH SarabunPSK" w:eastAsia="TH SarabunPSK" w:hAnsi="TH SarabunPSK" w:cs="TH SarabunPSK"/>
                <w:b/>
                <w:bCs/>
                <w:sz w:val="24"/>
                <w:szCs w:val="24"/>
                <w:cs/>
                <w:lang w:bidi="th"/>
              </w:rPr>
              <w:t>PLO11</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PLO15</w:t>
            </w:r>
          </w:p>
        </w:tc>
        <w:tc>
          <w:tcPr>
            <w:tcW w:w="2254" w:type="dxa"/>
          </w:tcPr>
          <w:p w14:paraId="3D2CE820"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ประเมินจากการทำวิจัยและการสร้างสื่อนวัตกรรมจากรายวิชาโครงงานฯ</w:t>
            </w:r>
          </w:p>
        </w:tc>
        <w:tc>
          <w:tcPr>
            <w:tcW w:w="2876" w:type="dxa"/>
          </w:tcPr>
          <w:p w14:paraId="7ED1E3A5"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แบบประเมินแบบรูบริค ที่ประเมินโดยอาจารย์ที่ปรึกษา</w:t>
            </w:r>
          </w:p>
        </w:tc>
        <w:tc>
          <w:tcPr>
            <w:tcW w:w="1710" w:type="dxa"/>
          </w:tcPr>
          <w:p w14:paraId="551730D8"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 xml:space="preserve">คะแนนโดยรวมมากกว่าร้อยละ </w:t>
            </w:r>
            <w:r w:rsidRPr="00EE5B4C">
              <w:rPr>
                <w:rFonts w:ascii="TH SarabunPSK" w:eastAsia="TH SarabunPSK" w:hAnsi="TH SarabunPSK" w:cs="TH SarabunPSK"/>
                <w:sz w:val="24"/>
                <w:szCs w:val="24"/>
                <w:cs/>
                <w:lang w:bidi="th"/>
              </w:rPr>
              <w:t>70</w:t>
            </w:r>
          </w:p>
        </w:tc>
      </w:tr>
      <w:tr w:rsidR="00C01B22" w:rsidRPr="00EE5B4C" w14:paraId="7C73C2DA" w14:textId="77777777" w:rsidTr="00C12445">
        <w:tc>
          <w:tcPr>
            <w:tcW w:w="2875" w:type="dxa"/>
          </w:tcPr>
          <w:p w14:paraId="6ED6AC3B" w14:textId="77777777" w:rsidR="00C01B22" w:rsidRPr="00EE5B4C" w:rsidRDefault="00C01B22" w:rsidP="00C12445">
            <w:pPr>
              <w:tabs>
                <w:tab w:val="left" w:pos="720"/>
              </w:tabs>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4</w:t>
            </w:r>
            <w:r w:rsidRPr="00EE5B4C">
              <w:rPr>
                <w:rFonts w:ascii="TH SarabunPSK" w:eastAsia="TH SarabunPSK" w:hAnsi="TH SarabunPSK" w:cs="TH SarabunPSK"/>
                <w:b/>
                <w:bCs/>
                <w:sz w:val="24"/>
                <w:szCs w:val="24"/>
                <w:cs/>
              </w:rPr>
              <w:t>. ด้านทักษะความสัมพันธ์</w:t>
            </w:r>
          </w:p>
          <w:p w14:paraId="3C9A428E" w14:textId="77777777" w:rsidR="00C01B22" w:rsidRPr="00EE5B4C" w:rsidRDefault="00C01B22" w:rsidP="00C12445">
            <w:pPr>
              <w:tabs>
                <w:tab w:val="left" w:pos="720"/>
              </w:tabs>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ระหว่างบุคคลและความ</w:t>
            </w:r>
          </w:p>
          <w:p w14:paraId="04F80374" w14:textId="77777777" w:rsidR="00C01B22" w:rsidRPr="00EE5B4C" w:rsidRDefault="00C01B22" w:rsidP="00C12445">
            <w:pPr>
              <w:tabs>
                <w:tab w:val="left" w:pos="720"/>
              </w:tabs>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 xml:space="preserve">รับผิดชอบ </w:t>
            </w:r>
            <w:r w:rsidRPr="00EE5B4C">
              <w:rPr>
                <w:rFonts w:ascii="TH SarabunPSK" w:eastAsia="TH SarabunPSK" w:hAnsi="TH SarabunPSK" w:cs="TH SarabunPSK"/>
                <w:sz w:val="24"/>
                <w:szCs w:val="24"/>
                <w:cs/>
              </w:rPr>
              <w:t xml:space="preserve">จำนวน </w:t>
            </w:r>
            <w:r w:rsidRPr="00EE5B4C">
              <w:rPr>
                <w:rFonts w:ascii="TH SarabunPSK" w:eastAsia="TH SarabunPSK" w:hAnsi="TH SarabunPSK" w:cs="TH SarabunPSK"/>
                <w:sz w:val="24"/>
                <w:szCs w:val="24"/>
                <w:cs/>
                <w:lang w:bidi="th"/>
              </w:rPr>
              <w:t xml:space="preserve">3 </w:t>
            </w:r>
            <w:r w:rsidRPr="00EE5B4C">
              <w:rPr>
                <w:rFonts w:ascii="TH SarabunPSK" w:eastAsia="TH SarabunPSK" w:hAnsi="TH SarabunPSK" w:cs="TH SarabunPSK"/>
                <w:sz w:val="24"/>
                <w:szCs w:val="24"/>
                <w:cs/>
              </w:rPr>
              <w:t xml:space="preserve">ข้อ </w:t>
            </w:r>
            <w:r w:rsidRPr="00EE5B4C">
              <w:rPr>
                <w:rFonts w:ascii="TH SarabunPSK" w:eastAsia="TH SarabunPSK" w:hAnsi="TH SarabunPSK" w:cs="TH SarabunPSK"/>
                <w:b/>
                <w:bCs/>
                <w:sz w:val="24"/>
                <w:szCs w:val="24"/>
                <w:cs/>
                <w:lang w:bidi="th"/>
              </w:rPr>
              <w:t>PLO16</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PLO18</w:t>
            </w:r>
          </w:p>
        </w:tc>
        <w:tc>
          <w:tcPr>
            <w:tcW w:w="2254" w:type="dxa"/>
          </w:tcPr>
          <w:p w14:paraId="39A91FA8"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ประเมินพฤติกรรมระหว่างการฝึกประสบการณ์วิชาชีพครู</w:t>
            </w:r>
          </w:p>
        </w:tc>
        <w:tc>
          <w:tcPr>
            <w:tcW w:w="2876" w:type="dxa"/>
          </w:tcPr>
          <w:p w14:paraId="28303172"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ประเมินโดยแบบประเมินคุณธรรมจริยธรรมและความเป็นครู</w:t>
            </w:r>
          </w:p>
          <w:p w14:paraId="5BE5ABD8"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ที่ประเมินโดยครูพี่เลี้ยงและอาจารย์นิเทศก์</w:t>
            </w:r>
          </w:p>
        </w:tc>
        <w:tc>
          <w:tcPr>
            <w:tcW w:w="1710" w:type="dxa"/>
          </w:tcPr>
          <w:p w14:paraId="14FE579C"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 xml:space="preserve">คะแนนโดยรวมมากกว่าร้อยละ </w:t>
            </w:r>
            <w:r w:rsidRPr="00EE5B4C">
              <w:rPr>
                <w:rFonts w:ascii="TH SarabunPSK" w:eastAsia="TH SarabunPSK" w:hAnsi="TH SarabunPSK" w:cs="TH SarabunPSK"/>
                <w:sz w:val="24"/>
                <w:szCs w:val="24"/>
                <w:cs/>
                <w:lang w:bidi="th"/>
              </w:rPr>
              <w:t>70</w:t>
            </w:r>
          </w:p>
        </w:tc>
      </w:tr>
      <w:tr w:rsidR="00C01B22" w:rsidRPr="00EE5B4C" w14:paraId="05A7ED9E" w14:textId="77777777" w:rsidTr="00C12445">
        <w:tc>
          <w:tcPr>
            <w:tcW w:w="2875" w:type="dxa"/>
          </w:tcPr>
          <w:p w14:paraId="00071478" w14:textId="77777777" w:rsidR="00C01B22" w:rsidRPr="00EE5B4C" w:rsidRDefault="00C01B22" w:rsidP="00C12445">
            <w:pPr>
              <w:tabs>
                <w:tab w:val="left" w:pos="720"/>
              </w:tabs>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5</w:t>
            </w:r>
            <w:r w:rsidRPr="00EE5B4C">
              <w:rPr>
                <w:rFonts w:ascii="TH SarabunPSK" w:eastAsia="TH SarabunPSK" w:hAnsi="TH SarabunPSK" w:cs="TH SarabunPSK"/>
                <w:b/>
                <w:bCs/>
                <w:sz w:val="24"/>
                <w:szCs w:val="24"/>
                <w:cs/>
              </w:rPr>
              <w:t>. ด้านทักษะในการวิเคราะห์</w:t>
            </w:r>
          </w:p>
          <w:p w14:paraId="2AA8E908" w14:textId="77777777" w:rsidR="00C01B22" w:rsidRPr="00EE5B4C" w:rsidRDefault="00C01B22" w:rsidP="00C12445">
            <w:pPr>
              <w:tabs>
                <w:tab w:val="left" w:pos="720"/>
              </w:tabs>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เชิงตัวเลข การสื่อสาร และ</w:t>
            </w:r>
          </w:p>
          <w:p w14:paraId="2D009C8B" w14:textId="77777777" w:rsidR="00C01B22" w:rsidRPr="00EE5B4C" w:rsidRDefault="00C01B22" w:rsidP="00C12445">
            <w:pPr>
              <w:tabs>
                <w:tab w:val="left" w:pos="720"/>
              </w:tabs>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 xml:space="preserve">เทคโนโลยีสารสนเทศ </w:t>
            </w:r>
          </w:p>
          <w:p w14:paraId="0B82504C" w14:textId="77777777" w:rsidR="00C01B22" w:rsidRPr="00EE5B4C" w:rsidRDefault="00C01B22" w:rsidP="00C12445">
            <w:pPr>
              <w:tabs>
                <w:tab w:val="left" w:pos="720"/>
              </w:tabs>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sz w:val="24"/>
                <w:szCs w:val="24"/>
                <w:cs/>
              </w:rPr>
              <w:t xml:space="preserve">จำนวน </w:t>
            </w:r>
            <w:r w:rsidRPr="00EE5B4C">
              <w:rPr>
                <w:rFonts w:ascii="TH SarabunPSK" w:eastAsia="TH SarabunPSK" w:hAnsi="TH SarabunPSK" w:cs="TH SarabunPSK"/>
                <w:sz w:val="24"/>
                <w:szCs w:val="24"/>
                <w:cs/>
                <w:lang w:bidi="th"/>
              </w:rPr>
              <w:t xml:space="preserve">3 </w:t>
            </w:r>
            <w:r w:rsidRPr="00EE5B4C">
              <w:rPr>
                <w:rFonts w:ascii="TH SarabunPSK" w:eastAsia="TH SarabunPSK" w:hAnsi="TH SarabunPSK" w:cs="TH SarabunPSK"/>
                <w:sz w:val="24"/>
                <w:szCs w:val="24"/>
                <w:cs/>
              </w:rPr>
              <w:t>ข้อ</w:t>
            </w:r>
            <w:r w:rsidRPr="00EE5B4C">
              <w:rPr>
                <w:rFonts w:ascii="TH SarabunPSK" w:eastAsia="TH SarabunPSK" w:hAnsi="TH SarabunPSK" w:cs="TH SarabunPSK"/>
                <w:b/>
                <w:bCs/>
                <w:sz w:val="24"/>
                <w:szCs w:val="24"/>
                <w:cs/>
                <w:lang w:bidi="th"/>
              </w:rPr>
              <w:t xml:space="preserve"> PLO19</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PLO21</w:t>
            </w:r>
          </w:p>
        </w:tc>
        <w:tc>
          <w:tcPr>
            <w:tcW w:w="2254" w:type="dxa"/>
          </w:tcPr>
          <w:p w14:paraId="214F383F"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สอบปฏิบัติการ การใช้โปรแกรมสำเร็จรูป การวิเคราะห์ข้อมูลและการใช้ระบบการประชุมออนไลน์เพื่อการเรียนการสอน</w:t>
            </w:r>
          </w:p>
        </w:tc>
        <w:tc>
          <w:tcPr>
            <w:tcW w:w="2876" w:type="dxa"/>
          </w:tcPr>
          <w:p w14:paraId="772D8B0C"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แบบประเมินแบบรูบริค ที่ประเมินโดยอาจารย์ที่ปรึกษา</w:t>
            </w:r>
          </w:p>
        </w:tc>
        <w:tc>
          <w:tcPr>
            <w:tcW w:w="1710" w:type="dxa"/>
          </w:tcPr>
          <w:p w14:paraId="293C341C"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 xml:space="preserve">คะแนนโดยรวมมากกว่าร้อยละ </w:t>
            </w:r>
            <w:r w:rsidRPr="00EE5B4C">
              <w:rPr>
                <w:rFonts w:ascii="TH SarabunPSK" w:eastAsia="TH SarabunPSK" w:hAnsi="TH SarabunPSK" w:cs="TH SarabunPSK"/>
                <w:sz w:val="24"/>
                <w:szCs w:val="24"/>
                <w:cs/>
                <w:lang w:bidi="th"/>
              </w:rPr>
              <w:t>70</w:t>
            </w:r>
          </w:p>
        </w:tc>
      </w:tr>
      <w:tr w:rsidR="00C01B22" w:rsidRPr="00EE5B4C" w14:paraId="3E522D1D" w14:textId="77777777" w:rsidTr="00C12445">
        <w:tc>
          <w:tcPr>
            <w:tcW w:w="2875" w:type="dxa"/>
          </w:tcPr>
          <w:p w14:paraId="165378E7" w14:textId="77777777" w:rsidR="00C01B22" w:rsidRPr="00EE5B4C" w:rsidRDefault="00C01B22" w:rsidP="00C12445">
            <w:pPr>
              <w:tabs>
                <w:tab w:val="left" w:pos="720"/>
              </w:tabs>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lang w:bidi="th"/>
              </w:rPr>
              <w:t>6</w:t>
            </w:r>
            <w:r w:rsidRPr="00EE5B4C">
              <w:rPr>
                <w:rFonts w:ascii="TH SarabunPSK" w:eastAsia="TH SarabunPSK" w:hAnsi="TH SarabunPSK" w:cs="TH SarabunPSK"/>
                <w:b/>
                <w:bCs/>
                <w:sz w:val="24"/>
                <w:szCs w:val="24"/>
                <w:cs/>
              </w:rPr>
              <w:t>. ด้านวิธีวิทยาการจัดการ</w:t>
            </w:r>
          </w:p>
          <w:p w14:paraId="1B51F9BB"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b/>
                <w:bCs/>
                <w:sz w:val="24"/>
                <w:szCs w:val="24"/>
                <w:cs/>
              </w:rPr>
              <w:t xml:space="preserve">เรียนรู้ </w:t>
            </w:r>
          </w:p>
          <w:p w14:paraId="32E63D2C" w14:textId="77777777" w:rsidR="00C01B22" w:rsidRPr="00EE5B4C" w:rsidRDefault="00C01B22" w:rsidP="00C12445">
            <w:pPr>
              <w:tabs>
                <w:tab w:val="left" w:pos="720"/>
              </w:tabs>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sz w:val="24"/>
                <w:szCs w:val="24"/>
                <w:cs/>
              </w:rPr>
              <w:t xml:space="preserve">จำนวน </w:t>
            </w:r>
            <w:r w:rsidRPr="00EE5B4C">
              <w:rPr>
                <w:rFonts w:ascii="TH SarabunPSK" w:eastAsia="TH SarabunPSK" w:hAnsi="TH SarabunPSK" w:cs="TH SarabunPSK"/>
                <w:sz w:val="24"/>
                <w:szCs w:val="24"/>
                <w:cs/>
                <w:lang w:bidi="th"/>
              </w:rPr>
              <w:t xml:space="preserve">5 </w:t>
            </w:r>
            <w:r w:rsidRPr="00EE5B4C">
              <w:rPr>
                <w:rFonts w:ascii="TH SarabunPSK" w:eastAsia="TH SarabunPSK" w:hAnsi="TH SarabunPSK" w:cs="TH SarabunPSK"/>
                <w:sz w:val="24"/>
                <w:szCs w:val="24"/>
                <w:cs/>
              </w:rPr>
              <w:t xml:space="preserve">ข้อ </w:t>
            </w:r>
            <w:r w:rsidRPr="00EE5B4C">
              <w:rPr>
                <w:rFonts w:ascii="TH SarabunPSK" w:eastAsia="TH SarabunPSK" w:hAnsi="TH SarabunPSK" w:cs="TH SarabunPSK"/>
                <w:b/>
                <w:bCs/>
                <w:sz w:val="24"/>
                <w:szCs w:val="24"/>
                <w:cs/>
                <w:lang w:bidi="th"/>
              </w:rPr>
              <w:t>PLO22</w:t>
            </w:r>
            <w:r w:rsidRPr="00EE5B4C">
              <w:rPr>
                <w:rFonts w:ascii="TH SarabunPSK" w:eastAsia="TH SarabunPSK" w:hAnsi="TH SarabunPSK" w:cs="TH SarabunPSK"/>
                <w:b/>
                <w:bCs/>
                <w:sz w:val="24"/>
                <w:szCs w:val="24"/>
                <w:cs/>
              </w:rPr>
              <w:t>-</w:t>
            </w:r>
            <w:r w:rsidRPr="00EE5B4C">
              <w:rPr>
                <w:rFonts w:ascii="TH SarabunPSK" w:eastAsia="TH SarabunPSK" w:hAnsi="TH SarabunPSK" w:cs="TH SarabunPSK"/>
                <w:b/>
                <w:bCs/>
                <w:sz w:val="24"/>
                <w:szCs w:val="24"/>
                <w:cs/>
                <w:lang w:bidi="th"/>
              </w:rPr>
              <w:t>PLO26</w:t>
            </w:r>
          </w:p>
        </w:tc>
        <w:tc>
          <w:tcPr>
            <w:tcW w:w="2254" w:type="dxa"/>
          </w:tcPr>
          <w:p w14:paraId="45C58A57"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ประเมินหลังสิ้นสุดการฝึกประสยบการณ์วิชาชีพครู</w:t>
            </w:r>
          </w:p>
        </w:tc>
        <w:tc>
          <w:tcPr>
            <w:tcW w:w="2876" w:type="dxa"/>
          </w:tcPr>
          <w:p w14:paraId="4658FEC7"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แบบประเมินการฝึกประสบการณ์วิชาชีพครู ที่ประเมินโดยครูพี่เลี้ยงและอาจารย์นิเทศก์</w:t>
            </w:r>
          </w:p>
        </w:tc>
        <w:tc>
          <w:tcPr>
            <w:tcW w:w="1710" w:type="dxa"/>
          </w:tcPr>
          <w:p w14:paraId="5F32E398" w14:textId="77777777" w:rsidR="00C01B22" w:rsidRPr="00EE5B4C" w:rsidRDefault="00C01B22" w:rsidP="00C12445">
            <w:pPr>
              <w:tabs>
                <w:tab w:val="left" w:pos="720"/>
              </w:tabs>
              <w:jc w:val="both"/>
              <w:rPr>
                <w:rFonts w:ascii="TH SarabunPSK" w:eastAsia="TH SarabunPSK" w:hAnsi="TH SarabunPSK" w:cs="TH SarabunPSK"/>
                <w:sz w:val="24"/>
                <w:szCs w:val="24"/>
                <w:cs/>
                <w:lang w:bidi="th"/>
              </w:rPr>
            </w:pPr>
            <w:r w:rsidRPr="00EE5B4C">
              <w:rPr>
                <w:rFonts w:ascii="TH SarabunPSK" w:eastAsia="TH SarabunPSK" w:hAnsi="TH SarabunPSK" w:cs="TH SarabunPSK"/>
                <w:sz w:val="24"/>
                <w:szCs w:val="24"/>
                <w:cs/>
              </w:rPr>
              <w:t xml:space="preserve">คะแนนโดยรวมมากกว่าร้อยละ </w:t>
            </w:r>
            <w:r w:rsidRPr="00EE5B4C">
              <w:rPr>
                <w:rFonts w:ascii="TH SarabunPSK" w:eastAsia="TH SarabunPSK" w:hAnsi="TH SarabunPSK" w:cs="TH SarabunPSK"/>
                <w:sz w:val="24"/>
                <w:szCs w:val="24"/>
                <w:cs/>
                <w:lang w:bidi="th"/>
              </w:rPr>
              <w:t>70</w:t>
            </w:r>
          </w:p>
        </w:tc>
      </w:tr>
    </w:tbl>
    <w:p w14:paraId="719984C7" w14:textId="77777777" w:rsidR="00C01B22" w:rsidRPr="00EE5B4C" w:rsidRDefault="00C01B22" w:rsidP="00C01B22">
      <w:pPr>
        <w:tabs>
          <w:tab w:val="left" w:pos="720"/>
        </w:tabs>
        <w:jc w:val="both"/>
        <w:rPr>
          <w:rFonts w:ascii="TH SarabunPSK" w:eastAsia="TH SarabunPSK" w:hAnsi="TH SarabunPSK" w:cs="TH SarabunPSK"/>
          <w:cs/>
          <w:lang w:bidi="th"/>
        </w:rPr>
      </w:pPr>
      <w:r w:rsidRPr="00EE5B4C">
        <w:rPr>
          <w:rFonts w:ascii="TH SarabunPSK" w:eastAsia="TH SarabunPSK" w:hAnsi="TH SarabunPSK" w:cs="TH SarabunPSK"/>
          <w:cs/>
          <w:lang w:bidi="th"/>
        </w:rPr>
        <w:tab/>
      </w:r>
    </w:p>
    <w:p w14:paraId="2987BEEE" w14:textId="77777777" w:rsidR="00C01B22" w:rsidRPr="00EE5B4C" w:rsidRDefault="00C01B22" w:rsidP="00C01B22">
      <w:pPr>
        <w:jc w:val="both"/>
        <w:rPr>
          <w:rFonts w:ascii="TH SarabunPSK" w:eastAsia="TH SarabunPSK" w:hAnsi="TH SarabunPSK" w:cs="TH SarabunPSK"/>
          <w:b/>
          <w:bCs/>
          <w:color w:val="EE0000"/>
          <w:cs/>
          <w:lang w:bidi="th"/>
        </w:rPr>
      </w:pPr>
      <w:r w:rsidRPr="00EE5B4C">
        <w:rPr>
          <w:rFonts w:ascii="TH SarabunPSK" w:eastAsia="TH SarabunPSK" w:hAnsi="TH SarabunPSK" w:cs="TH SarabunPSK"/>
          <w:b/>
          <w:bCs/>
          <w:cs/>
        </w:rPr>
        <w:t xml:space="preserve"> </w:t>
      </w:r>
      <w:r w:rsidRPr="00EE5B4C">
        <w:rPr>
          <w:rFonts w:ascii="TH SarabunPSK" w:eastAsia="TH SarabunPSK" w:hAnsi="TH SarabunPSK" w:cs="TH SarabunPSK"/>
          <w:b/>
          <w:bCs/>
          <w:color w:val="EE0000"/>
          <w:cs/>
          <w:lang w:bidi="th"/>
        </w:rPr>
        <w:tab/>
      </w:r>
      <w:r w:rsidRPr="00EE5B4C">
        <w:rPr>
          <w:rFonts w:ascii="TH SarabunPSK" w:eastAsia="TH SarabunPSK" w:hAnsi="TH SarabunPSK" w:cs="TH SarabunPSK"/>
          <w:b/>
          <w:bCs/>
          <w:color w:val="EE0000"/>
          <w:cs/>
        </w:rPr>
        <w:t>หลักสูตรมีแผน.............โดยมอบหมายให้..........ดำเนินการ................ให้แล้วเสร็จ..........เมื่อไรระบุ</w:t>
      </w:r>
    </w:p>
    <w:p w14:paraId="42A16F61" w14:textId="70B3E28A" w:rsidR="00C01B22" w:rsidRDefault="00C01B22" w:rsidP="00000525">
      <w:pPr>
        <w:rPr>
          <w:rFonts w:ascii="TH SarabunPSK" w:eastAsiaTheme="minorHAnsi" w:hAnsi="TH SarabunPSK" w:cs="TH SarabunPSK"/>
          <w:lang w:val="en-US"/>
        </w:rPr>
      </w:pPr>
    </w:p>
    <w:p w14:paraId="4006C377" w14:textId="4B6871C4" w:rsidR="00C01B22" w:rsidRDefault="00C01B22" w:rsidP="00000525">
      <w:pPr>
        <w:rPr>
          <w:rFonts w:ascii="TH SarabunPSK" w:eastAsiaTheme="minorHAnsi" w:hAnsi="TH SarabunPSK" w:cs="TH SarabunPSK"/>
          <w:lang w:val="en-US"/>
        </w:rPr>
      </w:pPr>
    </w:p>
    <w:p w14:paraId="00E1406D" w14:textId="77CED121" w:rsidR="00C01B22" w:rsidRDefault="00C01B22" w:rsidP="00000525">
      <w:pPr>
        <w:rPr>
          <w:rFonts w:ascii="TH SarabunPSK" w:eastAsiaTheme="minorHAnsi" w:hAnsi="TH SarabunPSK" w:cs="TH SarabunPSK"/>
          <w:lang w:val="en-US"/>
        </w:rPr>
      </w:pPr>
    </w:p>
    <w:p w14:paraId="5439E389" w14:textId="69273928" w:rsidR="00C01B22" w:rsidRDefault="00C01B22" w:rsidP="00000525">
      <w:pPr>
        <w:rPr>
          <w:rFonts w:ascii="TH SarabunPSK" w:eastAsiaTheme="minorHAnsi" w:hAnsi="TH SarabunPSK" w:cs="TH SarabunPSK"/>
          <w:lang w:val="en-US"/>
        </w:rPr>
      </w:pPr>
    </w:p>
    <w:p w14:paraId="20C8AAF8" w14:textId="17745A4D" w:rsidR="00C01B22" w:rsidRDefault="00C01B22" w:rsidP="00000525">
      <w:pPr>
        <w:rPr>
          <w:rFonts w:ascii="TH SarabunPSK" w:eastAsiaTheme="minorHAnsi" w:hAnsi="TH SarabunPSK" w:cs="TH SarabunPSK"/>
          <w:lang w:val="en-US"/>
        </w:rPr>
      </w:pPr>
    </w:p>
    <w:p w14:paraId="65B909E5" w14:textId="144601CA" w:rsidR="00C01B22" w:rsidRDefault="00C01B22" w:rsidP="00000525">
      <w:pPr>
        <w:rPr>
          <w:rFonts w:ascii="TH SarabunPSK" w:eastAsiaTheme="minorHAnsi" w:hAnsi="TH SarabunPSK" w:cs="TH SarabunPSK"/>
          <w:lang w:val="en-US"/>
        </w:rPr>
      </w:pPr>
    </w:p>
    <w:p w14:paraId="5CBF5389" w14:textId="1B565D86" w:rsidR="00C01B22" w:rsidRDefault="00C01B22" w:rsidP="00000525">
      <w:pPr>
        <w:rPr>
          <w:rFonts w:ascii="TH SarabunPSK" w:eastAsiaTheme="minorHAnsi" w:hAnsi="TH SarabunPSK" w:cs="TH SarabunPSK"/>
          <w:lang w:val="en-US"/>
        </w:rPr>
      </w:pPr>
    </w:p>
    <w:p w14:paraId="5B4EAC47" w14:textId="76035566" w:rsidR="00C01B22" w:rsidRDefault="00C01B22" w:rsidP="00000525">
      <w:pPr>
        <w:rPr>
          <w:rFonts w:ascii="TH SarabunPSK" w:eastAsiaTheme="minorHAnsi" w:hAnsi="TH SarabunPSK" w:cs="TH SarabunPSK"/>
          <w:lang w:val="en-US"/>
        </w:rPr>
      </w:pPr>
    </w:p>
    <w:p w14:paraId="78F02E26" w14:textId="3978B3F2" w:rsidR="00C01B22" w:rsidRDefault="00C01B22" w:rsidP="00000525">
      <w:pPr>
        <w:rPr>
          <w:rFonts w:ascii="TH SarabunPSK" w:eastAsiaTheme="minorHAnsi" w:hAnsi="TH SarabunPSK" w:cs="TH SarabunPSK"/>
          <w:lang w:val="en-US"/>
        </w:rPr>
      </w:pPr>
    </w:p>
    <w:p w14:paraId="669C159E" w14:textId="54546958" w:rsidR="00C01B22" w:rsidRDefault="00C01B22" w:rsidP="00000525">
      <w:pPr>
        <w:rPr>
          <w:rFonts w:ascii="TH SarabunPSK" w:eastAsiaTheme="minorHAnsi" w:hAnsi="TH SarabunPSK" w:cs="TH SarabunPSK"/>
          <w:lang w:val="en-US"/>
        </w:rPr>
      </w:pPr>
    </w:p>
    <w:p w14:paraId="455A4669" w14:textId="306A9FEA" w:rsidR="00C01B22" w:rsidRDefault="00C01B22" w:rsidP="00000525">
      <w:pPr>
        <w:rPr>
          <w:rFonts w:ascii="TH SarabunPSK" w:eastAsiaTheme="minorHAnsi" w:hAnsi="TH SarabunPSK" w:cs="TH SarabunPSK"/>
          <w:lang w:val="en-US"/>
        </w:rPr>
      </w:pPr>
    </w:p>
    <w:p w14:paraId="0585B173" w14:textId="77777777" w:rsidR="00C01B22" w:rsidRDefault="00C01B22" w:rsidP="00000525">
      <w:pPr>
        <w:rPr>
          <w:rFonts w:ascii="TH SarabunPSK" w:eastAsiaTheme="minorHAnsi" w:hAnsi="TH SarabunPSK" w:cs="TH SarabunPSK"/>
          <w:lang w:val="en-US"/>
        </w:rPr>
      </w:pPr>
    </w:p>
    <w:p w14:paraId="29D7E04F" w14:textId="77777777" w:rsidR="00C01B22" w:rsidRPr="00127097" w:rsidRDefault="00C01B22" w:rsidP="00000525">
      <w:pPr>
        <w:rPr>
          <w:rFonts w:ascii="TH SarabunPSK" w:eastAsiaTheme="minorHAnsi" w:hAnsi="TH SarabunPSK" w:cs="TH SarabunPSK"/>
          <w:lang w:val="en-US"/>
        </w:rPr>
      </w:pPr>
    </w:p>
    <w:tbl>
      <w:tblPr>
        <w:tblStyle w:val="afa"/>
        <w:tblW w:w="0" w:type="auto"/>
        <w:tblLayout w:type="fixed"/>
        <w:tblLook w:val="04A0" w:firstRow="1" w:lastRow="0" w:firstColumn="1" w:lastColumn="0" w:noHBand="0" w:noVBand="1"/>
      </w:tblPr>
      <w:tblGrid>
        <w:gridCol w:w="8955"/>
        <w:gridCol w:w="794"/>
      </w:tblGrid>
      <w:tr w:rsidR="00000525" w:rsidRPr="00127097" w14:paraId="6BF71F9A" w14:textId="77777777" w:rsidTr="00631DF6">
        <w:tc>
          <w:tcPr>
            <w:tcW w:w="8955" w:type="dxa"/>
            <w:vMerge w:val="restart"/>
            <w:shd w:val="clear" w:color="auto" w:fill="DAEEF3" w:themeFill="accent5" w:themeFillTint="33"/>
          </w:tcPr>
          <w:p w14:paraId="74C5C275" w14:textId="77777777" w:rsidR="00000525" w:rsidRPr="00127097" w:rsidRDefault="00000525" w:rsidP="00631DF6">
            <w:pPr>
              <w:pStyle w:val="afc"/>
              <w:rPr>
                <w:rFonts w:ascii="TH SarabunPSK" w:hAnsi="TH SarabunPSK" w:cs="TH SarabunPSK"/>
                <w:b/>
                <w:bCs/>
                <w:sz w:val="32"/>
                <w:szCs w:val="32"/>
              </w:rPr>
            </w:pPr>
            <w:r w:rsidRPr="00127097">
              <w:rPr>
                <w:rFonts w:ascii="TH SarabunPSK" w:hAnsi="TH SarabunPSK" w:cs="TH SarabunPSK"/>
                <w:b/>
                <w:bCs/>
                <w:sz w:val="32"/>
                <w:szCs w:val="32"/>
              </w:rPr>
              <w:lastRenderedPageBreak/>
              <w:t>8</w:t>
            </w:r>
            <w:r w:rsidRPr="00127097">
              <w:rPr>
                <w:rFonts w:ascii="TH SarabunPSK" w:hAnsi="TH SarabunPSK" w:cs="TH SarabunPSK"/>
                <w:b/>
                <w:bCs/>
                <w:sz w:val="32"/>
                <w:szCs w:val="32"/>
                <w:cs/>
              </w:rPr>
              <w:t>.</w:t>
            </w:r>
            <w:r w:rsidRPr="00127097">
              <w:rPr>
                <w:rFonts w:ascii="TH SarabunPSK" w:hAnsi="TH SarabunPSK" w:cs="TH SarabunPSK"/>
                <w:b/>
                <w:bCs/>
                <w:sz w:val="32"/>
                <w:szCs w:val="32"/>
              </w:rPr>
              <w:t>5 Satisfaction level of the various stakeholders are shown to be established,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monitored, and benchmarked for improvement</w:t>
            </w:r>
            <w:r w:rsidRPr="00127097">
              <w:rPr>
                <w:rFonts w:ascii="TH SarabunPSK" w:hAnsi="TH SarabunPSK" w:cs="TH SarabunPSK"/>
                <w:b/>
                <w:bCs/>
                <w:sz w:val="32"/>
                <w:szCs w:val="32"/>
                <w:cs/>
              </w:rPr>
              <w:t>.</w:t>
            </w:r>
          </w:p>
        </w:tc>
        <w:tc>
          <w:tcPr>
            <w:tcW w:w="794" w:type="dxa"/>
            <w:shd w:val="clear" w:color="auto" w:fill="DAEEF3" w:themeFill="accent5" w:themeFillTint="33"/>
          </w:tcPr>
          <w:p w14:paraId="61C20999" w14:textId="77777777" w:rsidR="00000525" w:rsidRPr="00127097" w:rsidRDefault="00000525" w:rsidP="00631DF6">
            <w:pPr>
              <w:pStyle w:val="afc"/>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0D0ECD5D" w14:textId="77777777" w:rsidTr="00631DF6">
        <w:tc>
          <w:tcPr>
            <w:tcW w:w="8955" w:type="dxa"/>
            <w:vMerge/>
            <w:shd w:val="clear" w:color="auto" w:fill="DAEEF3" w:themeFill="accent5" w:themeFillTint="33"/>
          </w:tcPr>
          <w:p w14:paraId="02843BCE" w14:textId="77777777" w:rsidR="00000525" w:rsidRPr="00127097" w:rsidRDefault="00000525" w:rsidP="00631DF6">
            <w:pPr>
              <w:pStyle w:val="afc"/>
              <w:rPr>
                <w:rFonts w:ascii="TH SarabunPSK" w:hAnsi="TH SarabunPSK" w:cs="TH SarabunPSK"/>
                <w:sz w:val="32"/>
                <w:szCs w:val="32"/>
              </w:rPr>
            </w:pPr>
          </w:p>
        </w:tc>
        <w:tc>
          <w:tcPr>
            <w:tcW w:w="794" w:type="dxa"/>
            <w:shd w:val="clear" w:color="auto" w:fill="DAEEF3" w:themeFill="accent5" w:themeFillTint="33"/>
          </w:tcPr>
          <w:p w14:paraId="25F6EDD5" w14:textId="77777777" w:rsidR="00000525" w:rsidRPr="00127097" w:rsidRDefault="00000525" w:rsidP="00631DF6">
            <w:pPr>
              <w:pStyle w:val="afc"/>
              <w:jc w:val="center"/>
              <w:rPr>
                <w:rFonts w:ascii="TH SarabunPSK" w:hAnsi="TH SarabunPSK" w:cs="TH SarabunPSK"/>
                <w:sz w:val="32"/>
                <w:szCs w:val="32"/>
              </w:rPr>
            </w:pPr>
          </w:p>
        </w:tc>
      </w:tr>
    </w:tbl>
    <w:p w14:paraId="0BE9301F" w14:textId="77777777" w:rsidR="00000525" w:rsidRPr="00127097" w:rsidRDefault="00000525" w:rsidP="00000525">
      <w:pPr>
        <w:pStyle w:val="afc"/>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0BE7C5BE" w14:textId="77777777" w:rsidR="00000525" w:rsidRPr="00127097" w:rsidRDefault="00000525" w:rsidP="00000525">
      <w:pPr>
        <w:pStyle w:val="afc"/>
        <w:numPr>
          <w:ilvl w:val="0"/>
          <w:numId w:val="41"/>
        </w:numPr>
        <w:ind w:left="1134" w:hanging="256"/>
        <w:rPr>
          <w:rFonts w:ascii="TH SarabunPSK" w:hAnsi="TH SarabunPSK" w:cs="TH SarabunPSK"/>
          <w:b/>
          <w:bCs/>
          <w:szCs w:val="32"/>
        </w:rPr>
      </w:pPr>
      <w:r w:rsidRPr="00127097">
        <w:rPr>
          <w:rFonts w:ascii="TH SarabunPSK" w:hAnsi="TH SarabunPSK" w:cs="TH SarabunPSK"/>
          <w:b/>
          <w:bCs/>
          <w:szCs w:val="32"/>
          <w:cs/>
        </w:rPr>
        <w:t>อธิบาย/แสดงให้เห็นถึงการดำเนินงาน ดังต่อไปนี้</w:t>
      </w:r>
    </w:p>
    <w:p w14:paraId="5599D181" w14:textId="77777777" w:rsidR="00000525" w:rsidRPr="00127097" w:rsidRDefault="00000525" w:rsidP="00000525">
      <w:pPr>
        <w:pStyle w:val="afc"/>
        <w:numPr>
          <w:ilvl w:val="0"/>
          <w:numId w:val="43"/>
        </w:numPr>
        <w:ind w:left="1418" w:hanging="284"/>
        <w:rPr>
          <w:rFonts w:ascii="TH SarabunPSK" w:hAnsi="TH SarabunPSK" w:cs="TH SarabunPSK"/>
          <w:szCs w:val="32"/>
        </w:rPr>
      </w:pPr>
      <w:r w:rsidRPr="00127097">
        <w:rPr>
          <w:rFonts w:ascii="TH SarabunPSK" w:hAnsi="TH SarabunPSK" w:cs="TH SarabunPSK"/>
          <w:szCs w:val="32"/>
          <w:cs/>
        </w:rPr>
        <w:t xml:space="preserve">การกำหนดกลุ่มของ </w:t>
      </w:r>
      <w:r w:rsidRPr="00127097">
        <w:rPr>
          <w:rFonts w:ascii="TH SarabunPSK" w:hAnsi="TH SarabunPSK" w:cs="TH SarabunPSK"/>
          <w:szCs w:val="32"/>
        </w:rPr>
        <w:t xml:space="preserve">SHs </w:t>
      </w:r>
      <w:r w:rsidRPr="00127097">
        <w:rPr>
          <w:rFonts w:ascii="TH SarabunPSK" w:hAnsi="TH SarabunPSK" w:cs="TH SarabunPSK"/>
          <w:szCs w:val="32"/>
          <w:cs/>
        </w:rPr>
        <w:t>ที่ต้องการวัดความพึงพอใจ</w:t>
      </w:r>
    </w:p>
    <w:p w14:paraId="090726A5" w14:textId="77777777" w:rsidR="00000525" w:rsidRPr="00127097" w:rsidRDefault="00000525" w:rsidP="00000525">
      <w:pPr>
        <w:pStyle w:val="afc"/>
        <w:numPr>
          <w:ilvl w:val="0"/>
          <w:numId w:val="40"/>
        </w:numPr>
        <w:ind w:left="1418" w:hanging="294"/>
        <w:rPr>
          <w:rFonts w:ascii="TH SarabunPSK" w:hAnsi="TH SarabunPSK" w:cs="TH SarabunPSK"/>
          <w:szCs w:val="32"/>
        </w:rPr>
      </w:pPr>
      <w:r w:rsidRPr="00127097">
        <w:rPr>
          <w:rFonts w:ascii="TH SarabunPSK" w:hAnsi="TH SarabunPSK" w:cs="TH SarabunPSK"/>
          <w:szCs w:val="32"/>
          <w:cs/>
        </w:rPr>
        <w:t>การกำหนดประเด็นการวัดประเมินความพึงพอใจของผู้มีส่วนได้ส่วนเสียในแต่ละกลุ่มต่อคุณภาพการดำเนินงานของหลักสูตร</w:t>
      </w:r>
    </w:p>
    <w:p w14:paraId="7262472E" w14:textId="77777777" w:rsidR="00000525" w:rsidRPr="00127097" w:rsidRDefault="00000525" w:rsidP="00000525">
      <w:pPr>
        <w:pStyle w:val="afc"/>
        <w:numPr>
          <w:ilvl w:val="0"/>
          <w:numId w:val="40"/>
        </w:numPr>
        <w:ind w:left="1418" w:hanging="294"/>
        <w:rPr>
          <w:rFonts w:ascii="TH SarabunPSK" w:hAnsi="TH SarabunPSK" w:cs="TH SarabunPSK"/>
          <w:szCs w:val="32"/>
        </w:rPr>
      </w:pPr>
      <w:r w:rsidRPr="00127097">
        <w:rPr>
          <w:rFonts w:ascii="TH SarabunPSK" w:hAnsi="TH SarabunPSK" w:cs="TH SarabunPSK"/>
          <w:szCs w:val="32"/>
          <w:cs/>
        </w:rPr>
        <w:t xml:space="preserve">การวัด วิเคราะห์ กำหนดเป้าหมาย รายงานข้อมูล </w:t>
      </w:r>
      <w:r w:rsidRPr="00127097">
        <w:rPr>
          <w:rFonts w:ascii="TH SarabunPSK" w:hAnsi="TH SarabunPSK" w:cs="TH SarabunPSK"/>
          <w:szCs w:val="32"/>
        </w:rPr>
        <w:t>3</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 xml:space="preserve"> ปี ย้อนหลัง (</w:t>
      </w:r>
      <w:r w:rsidRPr="00127097">
        <w:rPr>
          <w:rFonts w:ascii="TH SarabunPSK" w:hAnsi="TH SarabunPSK" w:cs="TH SarabunPSK"/>
          <w:i/>
          <w:iCs/>
          <w:szCs w:val="32"/>
        </w:rPr>
        <w:t>established</w:t>
      </w:r>
      <w:r w:rsidRPr="00127097">
        <w:rPr>
          <w:rFonts w:ascii="TH SarabunPSK" w:hAnsi="TH SarabunPSK" w:cs="TH SarabunPSK"/>
          <w:i/>
          <w:iCs/>
          <w:szCs w:val="32"/>
          <w:cs/>
        </w:rPr>
        <w:t>)</w:t>
      </w:r>
      <w:r w:rsidRPr="00127097">
        <w:rPr>
          <w:rFonts w:ascii="TH SarabunPSK" w:hAnsi="TH SarabunPSK" w:cs="TH SarabunPSK"/>
          <w:szCs w:val="32"/>
          <w:cs/>
        </w:rPr>
        <w:t xml:space="preserve"> </w:t>
      </w:r>
    </w:p>
    <w:p w14:paraId="3F51953D" w14:textId="77777777" w:rsidR="00000525" w:rsidRPr="00127097" w:rsidRDefault="00000525" w:rsidP="00000525">
      <w:pPr>
        <w:pStyle w:val="afc"/>
        <w:numPr>
          <w:ilvl w:val="0"/>
          <w:numId w:val="42"/>
        </w:numPr>
        <w:ind w:left="142" w:firstLine="1855"/>
        <w:rPr>
          <w:rFonts w:ascii="TH SarabunPSK" w:hAnsi="TH SarabunPSK" w:cs="TH SarabunPSK"/>
          <w:b/>
          <w:bCs/>
          <w:szCs w:val="32"/>
        </w:rPr>
      </w:pPr>
      <w:r w:rsidRPr="00127097">
        <w:rPr>
          <w:rFonts w:ascii="TH SarabunPSK" w:hAnsi="TH SarabunPSK" w:cs="TH SarabunPSK"/>
          <w:b/>
          <w:bCs/>
          <w:szCs w:val="32"/>
          <w:cs/>
        </w:rPr>
        <w:t xml:space="preserve">ข้อมูลการวัด วิเคราะห์ระดับความพึงพอใจของ </w:t>
      </w:r>
      <w:r w:rsidRPr="00127097">
        <w:rPr>
          <w:rFonts w:ascii="TH SarabunPSK" w:hAnsi="TH SarabunPSK" w:cs="TH SarabunPSK"/>
          <w:b/>
          <w:bCs/>
          <w:szCs w:val="32"/>
        </w:rPr>
        <w:t xml:space="preserve">SHs </w:t>
      </w:r>
      <w:r w:rsidRPr="00127097">
        <w:rPr>
          <w:rFonts w:ascii="TH SarabunPSK" w:hAnsi="TH SarabunPSK" w:cs="TH SarabunPSK"/>
          <w:b/>
          <w:bCs/>
          <w:szCs w:val="32"/>
          <w:cs/>
        </w:rPr>
        <w:t xml:space="preserve">แต่ละกลุ่ม  </w:t>
      </w:r>
    </w:p>
    <w:p w14:paraId="37D723CC" w14:textId="77777777" w:rsidR="00000525" w:rsidRPr="00127097" w:rsidRDefault="00000525" w:rsidP="00000525">
      <w:pPr>
        <w:pStyle w:val="afc"/>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การกำกับติดตาม</w:t>
      </w:r>
      <w:r w:rsidRPr="00127097">
        <w:rPr>
          <w:rFonts w:ascii="TH SarabunPSK" w:hAnsi="TH SarabunPSK" w:cs="TH SarabunPSK"/>
          <w:i/>
          <w:iCs/>
          <w:szCs w:val="32"/>
          <w:cs/>
        </w:rPr>
        <w:t xml:space="preserve"> (</w:t>
      </w:r>
      <w:r w:rsidRPr="00127097">
        <w:rPr>
          <w:rFonts w:ascii="TH SarabunPSK" w:hAnsi="TH SarabunPSK" w:cs="TH SarabunPSK"/>
          <w:i/>
          <w:iCs/>
          <w:szCs w:val="32"/>
        </w:rPr>
        <w:t>monitored</w:t>
      </w:r>
      <w:r w:rsidRPr="00127097">
        <w:rPr>
          <w:rFonts w:ascii="TH SarabunPSK" w:hAnsi="TH SarabunPSK" w:cs="TH SarabunPSK"/>
          <w:i/>
          <w:iCs/>
          <w:szCs w:val="32"/>
          <w:cs/>
        </w:rPr>
        <w:t>)</w:t>
      </w:r>
      <w:r w:rsidRPr="00127097">
        <w:rPr>
          <w:rFonts w:ascii="TH SarabunPSK" w:hAnsi="TH SarabunPSK" w:cs="TH SarabunPSK"/>
          <w:szCs w:val="32"/>
          <w:cs/>
        </w:rPr>
        <w:t xml:space="preserve"> เพื่อให้การดำเนินการเป็นไปตามเป้าหมาย แก้ปัญหา หรือจัดการความเสี่ยง </w:t>
      </w:r>
    </w:p>
    <w:p w14:paraId="53850C65" w14:textId="77777777" w:rsidR="00000525" w:rsidRPr="00127097" w:rsidRDefault="00000525" w:rsidP="00000525">
      <w:pPr>
        <w:pStyle w:val="afc"/>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การเทียบเคียงสมรรถนะ (</w:t>
      </w:r>
      <w:r w:rsidRPr="00127097">
        <w:rPr>
          <w:rFonts w:ascii="TH SarabunPSK" w:hAnsi="TH SarabunPSK" w:cs="TH SarabunPSK"/>
          <w:i/>
          <w:iCs/>
          <w:szCs w:val="32"/>
        </w:rPr>
        <w:t>benchmarked</w:t>
      </w:r>
      <w:r w:rsidRPr="00127097">
        <w:rPr>
          <w:rFonts w:ascii="TH SarabunPSK" w:hAnsi="TH SarabunPSK" w:cs="TH SarabunPSK"/>
          <w:i/>
          <w:iCs/>
          <w:szCs w:val="32"/>
          <w:cs/>
        </w:rPr>
        <w:t xml:space="preserve">) </w:t>
      </w:r>
      <w:r w:rsidRPr="00127097">
        <w:rPr>
          <w:rFonts w:ascii="TH SarabunPSK" w:hAnsi="TH SarabunPSK" w:cs="TH SarabunPSK"/>
          <w:szCs w:val="32"/>
          <w:cs/>
        </w:rPr>
        <w:t>กำหนดประเด็นที่ต้องการเทียบเคียงกับคู่เทียบ</w:t>
      </w:r>
    </w:p>
    <w:p w14:paraId="32395CE1" w14:textId="77777777" w:rsidR="00000525" w:rsidRPr="00127097" w:rsidRDefault="00000525" w:rsidP="00000525">
      <w:pPr>
        <w:pStyle w:val="afc"/>
        <w:ind w:left="1834" w:hanging="133"/>
        <w:rPr>
          <w:rFonts w:ascii="TH SarabunPSK" w:hAnsi="TH SarabunPSK" w:cs="TH SarabunPSK"/>
          <w:szCs w:val="32"/>
        </w:rPr>
      </w:pPr>
      <w:r w:rsidRPr="00127097">
        <w:rPr>
          <w:rFonts w:ascii="TH SarabunPSK" w:hAnsi="TH SarabunPSK" w:cs="TH SarabunPSK"/>
          <w:i/>
          <w:iCs/>
          <w:szCs w:val="32"/>
          <w:cs/>
        </w:rPr>
        <w:t xml:space="preserve">- </w:t>
      </w:r>
      <w:r w:rsidRPr="00127097">
        <w:rPr>
          <w:rFonts w:ascii="TH SarabunPSK" w:hAnsi="TH SarabunPSK" w:cs="TH SarabunPSK"/>
          <w:szCs w:val="32"/>
          <w:cs/>
        </w:rPr>
        <w:t xml:space="preserve">การเลือกคู่เทียบที่มีผลการดำเนินงานที่ดีกว่า </w:t>
      </w:r>
    </w:p>
    <w:p w14:paraId="5DACE393" w14:textId="77777777" w:rsidR="00000525" w:rsidRPr="00127097" w:rsidRDefault="00000525" w:rsidP="00000525">
      <w:pPr>
        <w:pStyle w:val="afc"/>
        <w:ind w:left="1834" w:hanging="133"/>
        <w:rPr>
          <w:rFonts w:ascii="TH SarabunPSK" w:hAnsi="TH SarabunPSK" w:cs="TH SarabunPSK"/>
          <w:szCs w:val="32"/>
        </w:rPr>
      </w:pPr>
      <w:r w:rsidRPr="00127097">
        <w:rPr>
          <w:rFonts w:ascii="TH SarabunPSK" w:hAnsi="TH SarabunPSK" w:cs="TH SarabunPSK"/>
          <w:i/>
          <w:iCs/>
          <w:szCs w:val="32"/>
          <w:cs/>
        </w:rPr>
        <w:t>-</w:t>
      </w:r>
      <w:r w:rsidRPr="00127097">
        <w:rPr>
          <w:rFonts w:ascii="TH SarabunPSK" w:hAnsi="TH SarabunPSK" w:cs="TH SarabunPSK"/>
          <w:szCs w:val="32"/>
          <w:cs/>
        </w:rPr>
        <w:t xml:space="preserve"> การศึกษากระบวนการ/วิธีการทำงานของคู่เทียบ </w:t>
      </w:r>
    </w:p>
    <w:p w14:paraId="4CA37550" w14:textId="77777777" w:rsidR="00000525" w:rsidRPr="00127097" w:rsidRDefault="00000525" w:rsidP="00000525">
      <w:pPr>
        <w:pStyle w:val="afc"/>
        <w:ind w:left="1834" w:hanging="133"/>
        <w:rPr>
          <w:rFonts w:ascii="TH SarabunPSK" w:hAnsi="TH SarabunPSK" w:cs="TH SarabunPSK"/>
          <w:szCs w:val="32"/>
        </w:rPr>
      </w:pPr>
      <w:r w:rsidRPr="00127097">
        <w:rPr>
          <w:rFonts w:ascii="TH SarabunPSK" w:hAnsi="TH SarabunPSK" w:cs="TH SarabunPSK"/>
          <w:i/>
          <w:iCs/>
          <w:szCs w:val="32"/>
          <w:cs/>
        </w:rPr>
        <w:t>-</w:t>
      </w:r>
      <w:r w:rsidRPr="00127097">
        <w:rPr>
          <w:rFonts w:ascii="TH SarabunPSK" w:hAnsi="TH SarabunPSK" w:cs="TH SarabunPSK"/>
          <w:szCs w:val="32"/>
          <w:cs/>
        </w:rPr>
        <w:t xml:space="preserve"> การนำกระบวนการ/วิธีการทำงานของคู่เทียบมาปรับใช้ในการดำเนินงานเพื่อให้ประเด็นที่เทียบเคียงมีการพัฒนาอย่างก้าวกระโดด    </w:t>
      </w:r>
    </w:p>
    <w:p w14:paraId="35D86205" w14:textId="77777777" w:rsidR="00000525" w:rsidRPr="00127097" w:rsidRDefault="00000525" w:rsidP="00000525">
      <w:pPr>
        <w:pStyle w:val="afc"/>
        <w:rPr>
          <w:rFonts w:ascii="TH SarabunPSK" w:hAnsi="TH SarabunPSK" w:cs="TH SarabunPSK"/>
          <w:szCs w:val="32"/>
        </w:rPr>
      </w:pPr>
    </w:p>
    <w:p w14:paraId="49351921"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511F37D"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6CB6B67C"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3883961A" w14:textId="77777777" w:rsidR="00000525" w:rsidRPr="00127097" w:rsidRDefault="00000525" w:rsidP="00000525">
      <w:pPr>
        <w:pStyle w:val="afc"/>
        <w:rPr>
          <w:rFonts w:ascii="TH SarabunPSK" w:hAnsi="TH SarabunPSK" w:cs="TH SarabunPSK"/>
          <w:szCs w:val="32"/>
        </w:rPr>
      </w:pPr>
      <w:r w:rsidRPr="00127097">
        <w:rPr>
          <w:rFonts w:ascii="TH SarabunPSK" w:hAnsi="TH SarabunPSK" w:cs="TH SarabunPSK"/>
          <w:szCs w:val="32"/>
          <w:cs/>
        </w:rPr>
        <w:t>………………………………………………………………………………………………………………………………………………………………….</w:t>
      </w:r>
    </w:p>
    <w:p w14:paraId="2B224262" w14:textId="77777777" w:rsidR="00000525" w:rsidRPr="00127097" w:rsidRDefault="00000525" w:rsidP="00000525">
      <w:pPr>
        <w:pStyle w:val="afc"/>
        <w:rPr>
          <w:rFonts w:ascii="TH SarabunPSK" w:hAnsi="TH SarabunPSK" w:cs="TH SarabunPSK"/>
          <w:szCs w:val="32"/>
        </w:rPr>
      </w:pPr>
    </w:p>
    <w:p w14:paraId="5C596265" w14:textId="77777777" w:rsidR="00000525" w:rsidRPr="00127097" w:rsidRDefault="00000525" w:rsidP="00000525">
      <w:pPr>
        <w:pStyle w:val="afc"/>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0649EB64" w14:textId="77777777" w:rsidTr="00631DF6">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C20B0C1"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D29C3D1" w14:textId="77777777" w:rsidR="00000525" w:rsidRPr="00127097" w:rsidRDefault="00000525" w:rsidP="00631DF6">
            <w:pPr>
              <w:pStyle w:val="afc"/>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3A52AA2A" w14:textId="77777777" w:rsidTr="00631DF6">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D81339"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665EE0" w14:textId="77777777" w:rsidR="00000525" w:rsidRPr="00127097" w:rsidRDefault="00000525" w:rsidP="00631DF6">
            <w:pPr>
              <w:pStyle w:val="afc"/>
              <w:rPr>
                <w:rFonts w:ascii="TH SarabunPSK" w:hAnsi="TH SarabunPSK" w:cs="TH SarabunPSK"/>
              </w:rPr>
            </w:pPr>
          </w:p>
        </w:tc>
      </w:tr>
      <w:tr w:rsidR="00000525" w:rsidRPr="00127097" w14:paraId="09D65D33"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56F197"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7EE9A5" w14:textId="77777777" w:rsidR="00000525" w:rsidRPr="00127097" w:rsidRDefault="00000525" w:rsidP="00631DF6">
            <w:pPr>
              <w:pStyle w:val="afc"/>
              <w:rPr>
                <w:rFonts w:ascii="TH SarabunPSK" w:hAnsi="TH SarabunPSK" w:cs="TH SarabunPSK"/>
              </w:rPr>
            </w:pPr>
          </w:p>
        </w:tc>
      </w:tr>
      <w:tr w:rsidR="00000525" w:rsidRPr="00127097" w14:paraId="41B743F1" w14:textId="77777777" w:rsidTr="00631DF6">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C2238C" w14:textId="77777777" w:rsidR="00000525" w:rsidRPr="00127097" w:rsidRDefault="00000525" w:rsidP="00631DF6">
            <w:pPr>
              <w:pStyle w:val="afc"/>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DAB0A3" w14:textId="77777777" w:rsidR="00000525" w:rsidRPr="00127097" w:rsidRDefault="00000525" w:rsidP="00631DF6">
            <w:pPr>
              <w:pStyle w:val="afc"/>
              <w:rPr>
                <w:rFonts w:ascii="TH SarabunPSK" w:hAnsi="TH SarabunPSK" w:cs="TH SarabunPSK"/>
              </w:rPr>
            </w:pPr>
          </w:p>
        </w:tc>
      </w:tr>
    </w:tbl>
    <w:p w14:paraId="2EB64F84" w14:textId="77777777" w:rsidR="00000525" w:rsidRPr="00127097" w:rsidRDefault="00000525" w:rsidP="00000525">
      <w:pPr>
        <w:rPr>
          <w:rFonts w:ascii="TH SarabunPSK" w:eastAsia="TH Sarabun PSK" w:hAnsi="TH SarabunPSK" w:cs="TH SarabunPSK"/>
          <w:color w:val="EE0000"/>
        </w:rPr>
      </w:pPr>
    </w:p>
    <w:p w14:paraId="23154210" w14:textId="77777777" w:rsidR="00000525" w:rsidRPr="00127097" w:rsidRDefault="00000525" w:rsidP="00000525">
      <w:pPr>
        <w:rPr>
          <w:rFonts w:ascii="TH SarabunPSK" w:eastAsia="TH Sarabun PSK" w:hAnsi="TH SarabunPSK" w:cs="TH SarabunPSK"/>
          <w:color w:val="EE0000"/>
        </w:rPr>
      </w:pPr>
    </w:p>
    <w:p w14:paraId="019421C1" w14:textId="77777777" w:rsidR="00000525" w:rsidRPr="00127097" w:rsidRDefault="00000525" w:rsidP="00000525">
      <w:pPr>
        <w:rPr>
          <w:rFonts w:ascii="TH SarabunPSK" w:eastAsia="TH Sarabun PSK" w:hAnsi="TH SarabunPSK" w:cs="TH SarabunPSK"/>
          <w:color w:val="EE0000"/>
        </w:rPr>
      </w:pPr>
    </w:p>
    <w:p w14:paraId="2ADF9699" w14:textId="77777777" w:rsidR="00000525" w:rsidRPr="00127097" w:rsidRDefault="00000525" w:rsidP="00000525">
      <w:pPr>
        <w:rPr>
          <w:rFonts w:ascii="TH SarabunPSK" w:eastAsia="TH Sarabun PSK" w:hAnsi="TH SarabunPSK" w:cs="TH SarabunPSK"/>
          <w:color w:val="EE0000"/>
        </w:rPr>
      </w:pPr>
    </w:p>
    <w:p w14:paraId="5EA128DF" w14:textId="77777777" w:rsidR="00000525" w:rsidRPr="00127097" w:rsidRDefault="00000525" w:rsidP="00000525">
      <w:pPr>
        <w:rPr>
          <w:rFonts w:ascii="TH SarabunPSK" w:eastAsia="TH Sarabun PSK" w:hAnsi="TH SarabunPSK" w:cs="TH SarabunPSK"/>
          <w:color w:val="EE0000"/>
        </w:rPr>
      </w:pPr>
    </w:p>
    <w:p w14:paraId="67A9EEAE" w14:textId="41203FC4" w:rsidR="00000525" w:rsidRDefault="00000525" w:rsidP="00C01B22">
      <w:pPr>
        <w:jc w:val="center"/>
        <w:rPr>
          <w:rFonts w:ascii="TH SarabunPSK" w:eastAsia="TH Sarabun PSK" w:hAnsi="TH SarabunPSK" w:cs="TH SarabunPSK"/>
          <w:b/>
          <w:bCs/>
          <w:color w:val="C00000"/>
          <w:sz w:val="40"/>
          <w:szCs w:val="40"/>
          <w:u w:val="single"/>
        </w:rPr>
      </w:pPr>
      <w:r>
        <w:rPr>
          <w:rFonts w:ascii="TH SarabunPSK" w:eastAsia="TH Sarabun PSK" w:hAnsi="TH SarabunPSK" w:cs="TH SarabunPSK"/>
          <w:b/>
          <w:bCs/>
          <w:sz w:val="36"/>
          <w:szCs w:val="36"/>
          <w:cs/>
        </w:rPr>
        <w:br w:type="page"/>
      </w:r>
      <w:r w:rsidR="00C01B22" w:rsidRPr="00D974CA">
        <w:rPr>
          <w:rFonts w:ascii="TH SarabunPSK" w:eastAsia="TH Sarabun PSK" w:hAnsi="TH SarabunPSK" w:cs="TH SarabunPSK"/>
          <w:b/>
          <w:bCs/>
          <w:color w:val="C00000"/>
          <w:sz w:val="40"/>
          <w:szCs w:val="40"/>
          <w:u w:val="single"/>
          <w:cs/>
        </w:rPr>
        <w:lastRenderedPageBreak/>
        <w:t xml:space="preserve">ตัวอย่างการเขียน </w:t>
      </w:r>
      <w:r w:rsidR="00C01B22" w:rsidRPr="00D974CA">
        <w:rPr>
          <w:rFonts w:ascii="TH SarabunPSK" w:eastAsia="TH Sarabun PSK" w:hAnsi="TH SarabunPSK" w:cs="TH SarabunPSK"/>
          <w:b/>
          <w:bCs/>
          <w:color w:val="C00000"/>
          <w:sz w:val="40"/>
          <w:szCs w:val="40"/>
          <w:u w:val="single"/>
        </w:rPr>
        <w:t>SAR</w:t>
      </w:r>
      <w:r w:rsidR="00C01B22" w:rsidRPr="00D974CA">
        <w:rPr>
          <w:rFonts w:ascii="TH SarabunPSK" w:eastAsia="TH Sarabun PSK" w:hAnsi="TH SarabunPSK" w:cs="TH SarabunPSK" w:hint="cs"/>
          <w:b/>
          <w:bCs/>
          <w:color w:val="C00000"/>
          <w:sz w:val="40"/>
          <w:szCs w:val="40"/>
          <w:u w:val="single"/>
          <w:cs/>
        </w:rPr>
        <w:t xml:space="preserve"> 8.</w:t>
      </w:r>
      <w:r w:rsidR="00C01B22">
        <w:rPr>
          <w:rFonts w:ascii="TH SarabunPSK" w:eastAsia="TH Sarabun PSK" w:hAnsi="TH SarabunPSK" w:cs="TH SarabunPSK" w:hint="cs"/>
          <w:b/>
          <w:bCs/>
          <w:color w:val="C00000"/>
          <w:sz w:val="40"/>
          <w:szCs w:val="40"/>
          <w:u w:val="single"/>
          <w:cs/>
        </w:rPr>
        <w:t>5</w:t>
      </w:r>
    </w:p>
    <w:p w14:paraId="3215A2B9" w14:textId="77777777" w:rsidR="00C01B22" w:rsidRPr="00EE5B4C" w:rsidRDefault="00C01B22" w:rsidP="00C01B22">
      <w:pPr>
        <w:ind w:firstLine="720"/>
        <w:jc w:val="thaiDistribute"/>
        <w:rPr>
          <w:rFonts w:ascii="TH SarabunPSK" w:eastAsia="TH SarabunPSK" w:hAnsi="TH SarabunPSK" w:cs="TH SarabunPSK"/>
          <w:b/>
          <w:bCs/>
          <w:cs/>
          <w:lang w:bidi="th"/>
        </w:rPr>
      </w:pPr>
      <w:r w:rsidRPr="00EE5B4C">
        <w:rPr>
          <w:rFonts w:ascii="TH SarabunPSK" w:eastAsia="TH SarabunPSK" w:hAnsi="TH SarabunPSK" w:cs="TH SarabunPSK"/>
          <w:cs/>
        </w:rPr>
        <w:t xml:space="preserve">หลักสูตรมีระบบการกำกับติดตาม ความพึงพอใจของผู้มีส่วนได้ส่วนเสียที่เกี่ยวข้องกับการดำเนินงานของหลักสูตร เพื่อใช้ในการปรับปรุงหลักสูตร หรือปรับปรุงกระบวนการจัดการเรียนรู้ หลักสูตรมอบหมายให้อาจารย์ผู้สอนประสานไปยังกลุ่ม </w:t>
      </w:r>
      <w:r w:rsidRPr="00EE5B4C">
        <w:rPr>
          <w:rFonts w:ascii="TH SarabunPSK" w:eastAsia="TH SarabunPSK" w:hAnsi="TH SarabunPSK" w:cs="TH SarabunPSK"/>
          <w:b/>
          <w:bCs/>
          <w:cs/>
          <w:lang w:bidi="th"/>
        </w:rPr>
        <w:t xml:space="preserve">SHs </w:t>
      </w:r>
      <w:r w:rsidRPr="00EE5B4C">
        <w:rPr>
          <w:rFonts w:ascii="TH SarabunPSK" w:eastAsia="TH SarabunPSK" w:hAnsi="TH SarabunPSK" w:cs="TH SarabunPSK"/>
          <w:b/>
          <w:bCs/>
          <w:cs/>
        </w:rPr>
        <w:t>ในแต่ละกลุ่ม ได้แก่</w:t>
      </w:r>
      <w:r w:rsidRPr="00EE5B4C">
        <w:rPr>
          <w:rFonts w:ascii="TH SarabunPSK" w:eastAsia="TH SarabunPSK" w:hAnsi="TH SarabunPSK" w:cs="TH SarabunPSK"/>
          <w:cs/>
        </w:rPr>
        <w:t xml:space="preserve"> </w:t>
      </w:r>
      <w:r w:rsidRPr="00EE5B4C">
        <w:rPr>
          <w:rFonts w:ascii="TH SarabunPSK" w:eastAsia="TH SarabunPSK" w:hAnsi="TH SarabunPSK" w:cs="TH SarabunPSK"/>
          <w:b/>
          <w:bCs/>
          <w:color w:val="EE0000"/>
          <w:cs/>
        </w:rPr>
        <w:t>อาจารย์ผู้สอน ศิษย์เก่า นักศึกษาปัจจุบัน ผู้ใช้บัณฑิตหรือหัวหน้าส่วนงานของบัณฑิต</w:t>
      </w:r>
      <w:r w:rsidRPr="00EE5B4C">
        <w:rPr>
          <w:rFonts w:ascii="TH SarabunPSK" w:eastAsia="TH SarabunPSK" w:hAnsi="TH SarabunPSK" w:cs="TH SarabunPSK"/>
          <w:cs/>
        </w:rPr>
        <w:t xml:space="preserve"> เพื่อสอบถามความพึงพอใจที่มีต่อการบริหารจัดการหลักสูตร โดยกำหนดเป้า</w:t>
      </w:r>
      <w:r w:rsidRPr="00EE5B4C">
        <w:rPr>
          <w:rFonts w:ascii="TH SarabunPSK" w:eastAsia="TH SarabunPSK" w:hAnsi="TH SarabunPSK" w:cs="TH SarabunPSK"/>
          <w:b/>
          <w:bCs/>
          <w:cs/>
        </w:rPr>
        <w:t xml:space="preserve">หมายความพึงพอใจในแต่ละกลุ่มไม่น้อยกว่า </w:t>
      </w:r>
      <w:r w:rsidRPr="00EE5B4C">
        <w:rPr>
          <w:rFonts w:ascii="TH SarabunPSK" w:eastAsia="TH SarabunPSK" w:hAnsi="TH SarabunPSK" w:cs="TH SarabunPSK"/>
          <w:b/>
          <w:bCs/>
          <w:cs/>
          <w:lang w:bidi="th"/>
        </w:rPr>
        <w:t>4</w:t>
      </w:r>
      <w:r w:rsidRPr="00EE5B4C">
        <w:rPr>
          <w:rFonts w:ascii="TH SarabunPSK" w:eastAsia="TH SarabunPSK" w:hAnsi="TH SarabunPSK" w:cs="TH SarabunPSK"/>
          <w:b/>
          <w:bCs/>
          <w:cs/>
        </w:rPr>
        <w:t>.</w:t>
      </w:r>
      <w:r w:rsidRPr="00EE5B4C">
        <w:rPr>
          <w:rFonts w:ascii="TH SarabunPSK" w:eastAsia="TH SarabunPSK" w:hAnsi="TH SarabunPSK" w:cs="TH SarabunPSK"/>
          <w:b/>
          <w:bCs/>
          <w:cs/>
          <w:lang w:bidi="th"/>
        </w:rPr>
        <w:t xml:space="preserve">10 </w:t>
      </w:r>
      <w:r w:rsidRPr="00EE5B4C">
        <w:rPr>
          <w:rFonts w:ascii="TH SarabunPSK" w:eastAsia="TH SarabunPSK" w:hAnsi="TH SarabunPSK" w:cs="TH SarabunPSK"/>
          <w:b/>
          <w:bCs/>
          <w:cs/>
        </w:rPr>
        <w:t>แสดงผลดังนี้</w:t>
      </w:r>
    </w:p>
    <w:p w14:paraId="03105CA4" w14:textId="77777777" w:rsidR="00C01B22" w:rsidRPr="00EE5B4C" w:rsidRDefault="00C01B22" w:rsidP="00C01B22">
      <w:pPr>
        <w:pBdr>
          <w:top w:val="nil"/>
          <w:left w:val="nil"/>
          <w:bottom w:val="nil"/>
          <w:right w:val="nil"/>
          <w:between w:val="nil"/>
        </w:pBdr>
        <w:ind w:firstLine="720"/>
        <w:jc w:val="thaiDistribute"/>
        <w:rPr>
          <w:rFonts w:ascii="TH SarabunPSK" w:eastAsia="TH SarabunPSK" w:hAnsi="TH SarabunPSK" w:cs="TH SarabunPSK"/>
          <w:color w:val="0D0D0D"/>
          <w:cs/>
          <w:lang w:bidi="th"/>
        </w:rPr>
      </w:pPr>
      <w:r w:rsidRPr="00EE5B4C">
        <w:rPr>
          <w:rFonts w:ascii="TH SarabunPSK" w:eastAsia="TH SarabunPSK" w:hAnsi="TH SarabunPSK" w:cs="TH SarabunPSK"/>
          <w:color w:val="0D0D0D"/>
          <w:cs/>
          <w:lang w:bidi="th"/>
        </w:rPr>
        <w:t>1</w:t>
      </w:r>
      <w:r w:rsidRPr="00EE5B4C">
        <w:rPr>
          <w:rFonts w:ascii="TH SarabunPSK" w:eastAsia="TH SarabunPSK" w:hAnsi="TH SarabunPSK" w:cs="TH SarabunPSK"/>
          <w:color w:val="0D0D0D"/>
          <w:cs/>
        </w:rPr>
        <w:t>) ความพึงพอใจของอาจารย์ผู้สอนที่มีต่อการบริหารหลักสูตร การจัดการเรียนการสอน การวัดและประเมินผล การบริการนักศึกษา และสิ่งสนับสนุนการเรียนรู้ เฉลี่ยโดยรวม มีความพึงพอใจระดับมากที่สุด</w:t>
      </w:r>
      <w:r w:rsidRPr="00EE5B4C">
        <w:rPr>
          <w:rFonts w:ascii="TH SarabunPSK" w:eastAsia="TH SarabunPSK" w:hAnsi="TH SarabunPSK" w:cs="TH SarabunPSK"/>
          <w:color w:val="EE0000"/>
          <w:cs/>
        </w:rPr>
        <w:t xml:space="preserve"> มีแนวโน้ม............</w:t>
      </w:r>
    </w:p>
    <w:p w14:paraId="25BEB35B" w14:textId="77777777" w:rsidR="00C01B22" w:rsidRPr="00EE5B4C" w:rsidRDefault="00C01B22" w:rsidP="00C01B22">
      <w:pPr>
        <w:pBdr>
          <w:top w:val="nil"/>
          <w:left w:val="nil"/>
          <w:bottom w:val="nil"/>
          <w:right w:val="nil"/>
          <w:between w:val="nil"/>
        </w:pBdr>
        <w:ind w:firstLine="720"/>
        <w:jc w:val="thaiDistribute"/>
        <w:rPr>
          <w:rFonts w:ascii="TH SarabunPSK" w:eastAsia="TH SarabunPSK" w:hAnsi="TH SarabunPSK" w:cs="TH SarabunPSK"/>
          <w:color w:val="0D0D0D"/>
          <w:cs/>
          <w:lang w:bidi="th"/>
        </w:rPr>
      </w:pPr>
      <w:r w:rsidRPr="00EE5B4C">
        <w:rPr>
          <w:rFonts w:ascii="TH SarabunPSK" w:eastAsia="TH SarabunPSK" w:hAnsi="TH SarabunPSK" w:cs="TH SarabunPSK"/>
          <w:color w:val="0D0D0D"/>
          <w:cs/>
          <w:lang w:bidi="th"/>
        </w:rPr>
        <w:t>2</w:t>
      </w:r>
      <w:r w:rsidRPr="00EE5B4C">
        <w:rPr>
          <w:rFonts w:ascii="TH SarabunPSK" w:eastAsia="TH SarabunPSK" w:hAnsi="TH SarabunPSK" w:cs="TH SarabunPSK"/>
          <w:color w:val="0D0D0D"/>
          <w:cs/>
        </w:rPr>
        <w:t xml:space="preserve">) ความพึงพอใจของนักศึกษาปัจจุบันที่มีต่อการบริหารหลักสูตร การจัดการเรียนการสอน การวัดและประเมินผล การบริการนักศึกษา และสิ่งสนับสนุนการเรียนรู้ เฉลี่ยโดยรวม มีความพึงพอใจระดับมากที่สุด </w:t>
      </w:r>
      <w:r w:rsidRPr="00EE5B4C">
        <w:rPr>
          <w:rFonts w:ascii="TH SarabunPSK" w:eastAsia="TH SarabunPSK" w:hAnsi="TH SarabunPSK" w:cs="TH SarabunPSK"/>
          <w:color w:val="EE0000"/>
          <w:cs/>
        </w:rPr>
        <w:t>มีแน้วโน้ม............</w:t>
      </w:r>
    </w:p>
    <w:p w14:paraId="1FF3713F" w14:textId="77777777" w:rsidR="00C01B22" w:rsidRPr="00EE5B4C" w:rsidRDefault="00C01B22" w:rsidP="00C01B22">
      <w:pPr>
        <w:pBdr>
          <w:top w:val="nil"/>
          <w:left w:val="nil"/>
          <w:bottom w:val="nil"/>
          <w:right w:val="nil"/>
          <w:between w:val="nil"/>
        </w:pBdr>
        <w:ind w:firstLine="720"/>
        <w:jc w:val="thaiDistribute"/>
        <w:rPr>
          <w:rFonts w:ascii="TH SarabunPSK" w:eastAsia="TH SarabunPSK" w:hAnsi="TH SarabunPSK" w:cs="TH SarabunPSK"/>
          <w:color w:val="0D0D0D"/>
          <w:cs/>
          <w:lang w:bidi="th"/>
        </w:rPr>
      </w:pPr>
      <w:r w:rsidRPr="00EE5B4C">
        <w:rPr>
          <w:rFonts w:ascii="TH SarabunPSK" w:eastAsia="TH SarabunPSK" w:hAnsi="TH SarabunPSK" w:cs="TH SarabunPSK"/>
          <w:color w:val="0D0D0D"/>
          <w:cs/>
          <w:lang w:bidi="th"/>
        </w:rPr>
        <w:t>3</w:t>
      </w:r>
      <w:r w:rsidRPr="00EE5B4C">
        <w:rPr>
          <w:rFonts w:ascii="TH SarabunPSK" w:eastAsia="TH SarabunPSK" w:hAnsi="TH SarabunPSK" w:cs="TH SarabunPSK"/>
          <w:color w:val="0D0D0D"/>
          <w:cs/>
        </w:rPr>
        <w:t xml:space="preserve">) ความพึงพอใจของศิษย์เก่าที่มีต่อการบริหารหลักสูตร การจัดการเรียนการสอน การวัดและประเมินผล การบริการนักศึกษา และสิ่งสนับสนุนการเรียนรู้ เฉลี่ยโดยรวม มีความพึงพอใจระดับมากที่สุด </w:t>
      </w:r>
      <w:r w:rsidRPr="00EE5B4C">
        <w:rPr>
          <w:rFonts w:ascii="TH SarabunPSK" w:eastAsia="TH SarabunPSK" w:hAnsi="TH SarabunPSK" w:cs="TH SarabunPSK"/>
          <w:color w:val="EE0000"/>
          <w:cs/>
        </w:rPr>
        <w:t>มีแน้วโน้ม............</w:t>
      </w:r>
    </w:p>
    <w:p w14:paraId="594C376E" w14:textId="77777777" w:rsidR="00C01B22" w:rsidRPr="00EE5B4C" w:rsidRDefault="00C01B22" w:rsidP="00C01B22">
      <w:pPr>
        <w:pBdr>
          <w:top w:val="nil"/>
          <w:left w:val="nil"/>
          <w:bottom w:val="nil"/>
          <w:right w:val="nil"/>
          <w:between w:val="nil"/>
        </w:pBdr>
        <w:ind w:firstLine="720"/>
        <w:jc w:val="thaiDistribute"/>
        <w:rPr>
          <w:rFonts w:ascii="TH SarabunPSK" w:eastAsia="TH SarabunPSK" w:hAnsi="TH SarabunPSK" w:cs="TH SarabunPSK"/>
          <w:color w:val="0D0D0D"/>
          <w:cs/>
          <w:lang w:bidi="th"/>
        </w:rPr>
      </w:pPr>
      <w:r w:rsidRPr="00EE5B4C">
        <w:rPr>
          <w:rFonts w:ascii="TH SarabunPSK" w:eastAsia="TH SarabunPSK" w:hAnsi="TH SarabunPSK" w:cs="TH SarabunPSK"/>
          <w:color w:val="0D0D0D"/>
          <w:cs/>
          <w:lang w:bidi="th"/>
        </w:rPr>
        <w:t>4</w:t>
      </w:r>
      <w:r w:rsidRPr="00EE5B4C">
        <w:rPr>
          <w:rFonts w:ascii="TH SarabunPSK" w:eastAsia="TH SarabunPSK" w:hAnsi="TH SarabunPSK" w:cs="TH SarabunPSK"/>
          <w:color w:val="0D0D0D"/>
          <w:cs/>
        </w:rPr>
        <w:t xml:space="preserve">) ความพึงพอใจของผู้ใช้บัณฑิต/หัวหน้าหน่วยงานที่มีต่อความรู้ ความสามารถและทัศนคติ ของบัณฑิตในหลักสูตร เฉลี่ยโดยรวม มีความพึงพอใจระดับมาก </w:t>
      </w:r>
      <w:r w:rsidRPr="00EE5B4C">
        <w:rPr>
          <w:rFonts w:ascii="TH SarabunPSK" w:eastAsia="TH SarabunPSK" w:hAnsi="TH SarabunPSK" w:cs="TH SarabunPSK"/>
          <w:color w:val="EE0000"/>
          <w:cs/>
        </w:rPr>
        <w:t>มีแน้วโน้ม............</w:t>
      </w:r>
    </w:p>
    <w:p w14:paraId="5BF763FB" w14:textId="77777777" w:rsidR="00C01B22" w:rsidRPr="00EE5B4C" w:rsidRDefault="00C01B22" w:rsidP="00C01B22">
      <w:pPr>
        <w:pBdr>
          <w:top w:val="nil"/>
          <w:left w:val="nil"/>
          <w:bottom w:val="nil"/>
          <w:right w:val="nil"/>
          <w:between w:val="nil"/>
        </w:pBdr>
        <w:ind w:firstLine="720"/>
        <w:jc w:val="both"/>
        <w:rPr>
          <w:rFonts w:ascii="TH SarabunPSK" w:eastAsia="TH SarabunPSK" w:hAnsi="TH SarabunPSK" w:cs="TH SarabunPSK"/>
          <w:color w:val="0D0D0D"/>
          <w:cs/>
          <w:lang w:bidi="th"/>
        </w:rPr>
      </w:pPr>
    </w:p>
    <w:p w14:paraId="3CC3790A" w14:textId="77777777" w:rsidR="00C01B22" w:rsidRPr="00EE5B4C" w:rsidRDefault="00C01B22" w:rsidP="00C01B22">
      <w:pPr>
        <w:pBdr>
          <w:top w:val="nil"/>
          <w:left w:val="nil"/>
          <w:bottom w:val="nil"/>
          <w:right w:val="nil"/>
          <w:between w:val="nil"/>
        </w:pBdr>
        <w:jc w:val="both"/>
        <w:rPr>
          <w:rFonts w:ascii="TH SarabunPSK" w:eastAsia="TH SarabunPSK" w:hAnsi="TH SarabunPSK" w:cs="TH SarabunPSK"/>
          <w:color w:val="0D0D0D"/>
          <w:cs/>
          <w:lang w:bidi="th"/>
        </w:rPr>
      </w:pPr>
      <w:r w:rsidRPr="00EE5B4C">
        <w:rPr>
          <w:rFonts w:ascii="TH SarabunPSK" w:eastAsia="TH SarabunPSK" w:hAnsi="TH SarabunPSK" w:cs="TH SarabunPSK"/>
          <w:b/>
          <w:bCs/>
          <w:color w:val="0D0D0D"/>
          <w:cs/>
        </w:rPr>
        <w:t xml:space="preserve">ตารางที่ </w:t>
      </w:r>
      <w:r w:rsidRPr="00EE5B4C">
        <w:rPr>
          <w:rFonts w:ascii="TH SarabunPSK" w:eastAsia="TH SarabunPSK" w:hAnsi="TH SarabunPSK" w:cs="TH SarabunPSK"/>
          <w:b/>
          <w:bCs/>
          <w:color w:val="0D0D0D"/>
          <w:cs/>
          <w:lang w:bidi="th"/>
        </w:rPr>
        <w:t>8</w:t>
      </w:r>
      <w:r w:rsidRPr="00EE5B4C">
        <w:rPr>
          <w:rFonts w:ascii="TH SarabunPSK" w:eastAsia="TH SarabunPSK" w:hAnsi="TH SarabunPSK" w:cs="TH SarabunPSK"/>
          <w:b/>
          <w:bCs/>
          <w:color w:val="0D0D0D"/>
          <w:cs/>
        </w:rPr>
        <w:t>.</w:t>
      </w:r>
      <w:r w:rsidRPr="00EE5B4C">
        <w:rPr>
          <w:rFonts w:ascii="TH SarabunPSK" w:eastAsia="TH SarabunPSK" w:hAnsi="TH SarabunPSK" w:cs="TH SarabunPSK"/>
          <w:b/>
          <w:bCs/>
          <w:color w:val="0D0D0D"/>
          <w:cs/>
          <w:lang w:bidi="th"/>
        </w:rPr>
        <w:t>5</w:t>
      </w:r>
      <w:r w:rsidRPr="00EE5B4C">
        <w:rPr>
          <w:rFonts w:ascii="TH SarabunPSK" w:eastAsia="TH SarabunPSK" w:hAnsi="TH SarabunPSK" w:cs="TH SarabunPSK"/>
          <w:b/>
          <w:bCs/>
          <w:color w:val="0D0D0D"/>
          <w:cs/>
        </w:rPr>
        <w:t>-</w:t>
      </w:r>
      <w:r w:rsidRPr="00EE5B4C">
        <w:rPr>
          <w:rFonts w:ascii="TH SarabunPSK" w:eastAsia="TH SarabunPSK" w:hAnsi="TH SarabunPSK" w:cs="TH SarabunPSK"/>
          <w:b/>
          <w:bCs/>
          <w:color w:val="0D0D0D"/>
          <w:cs/>
          <w:lang w:bidi="th"/>
        </w:rPr>
        <w:t>1</w:t>
      </w:r>
      <w:r w:rsidRPr="00EE5B4C">
        <w:rPr>
          <w:rFonts w:ascii="TH SarabunPSK" w:eastAsia="TH SarabunPSK" w:hAnsi="TH SarabunPSK" w:cs="TH SarabunPSK"/>
          <w:color w:val="0D0D0D"/>
          <w:cs/>
        </w:rPr>
        <w:t xml:space="preserve"> ความพึงพอใจของผู้มีส่วนได้ส่วนเสีย</w:t>
      </w:r>
    </w:p>
    <w:tbl>
      <w:tblPr>
        <w:tblStyle w:val="af0"/>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2"/>
        <w:gridCol w:w="697"/>
        <w:gridCol w:w="1416"/>
        <w:gridCol w:w="810"/>
        <w:gridCol w:w="1260"/>
        <w:gridCol w:w="810"/>
        <w:gridCol w:w="1170"/>
        <w:gridCol w:w="810"/>
        <w:gridCol w:w="1350"/>
      </w:tblGrid>
      <w:tr w:rsidR="00C01B22" w:rsidRPr="00EE5B4C" w14:paraId="0255FD9E" w14:textId="77777777" w:rsidTr="00C12445">
        <w:tc>
          <w:tcPr>
            <w:tcW w:w="852" w:type="dxa"/>
            <w:vMerge w:val="restart"/>
            <w:shd w:val="clear" w:color="auto" w:fill="BDD7EE"/>
          </w:tcPr>
          <w:p w14:paraId="32073AD8" w14:textId="77777777" w:rsidR="00C01B22" w:rsidRPr="00EE5B4C" w:rsidRDefault="00C01B22" w:rsidP="00C12445">
            <w:pPr>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ปีการศึกษา</w:t>
            </w:r>
          </w:p>
        </w:tc>
        <w:tc>
          <w:tcPr>
            <w:tcW w:w="2113" w:type="dxa"/>
            <w:gridSpan w:val="2"/>
            <w:shd w:val="clear" w:color="auto" w:fill="BDD7EE"/>
          </w:tcPr>
          <w:p w14:paraId="5A692B83"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ความพึงพอใจของอาจารย์</w:t>
            </w:r>
          </w:p>
        </w:tc>
        <w:tc>
          <w:tcPr>
            <w:tcW w:w="2070" w:type="dxa"/>
            <w:gridSpan w:val="2"/>
            <w:shd w:val="clear" w:color="auto" w:fill="BDD7EE"/>
          </w:tcPr>
          <w:p w14:paraId="0FB71F87"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ความพึงพอใจของนักศึกษา</w:t>
            </w:r>
          </w:p>
        </w:tc>
        <w:tc>
          <w:tcPr>
            <w:tcW w:w="1980" w:type="dxa"/>
            <w:gridSpan w:val="2"/>
            <w:shd w:val="clear" w:color="auto" w:fill="BDD7EE"/>
          </w:tcPr>
          <w:p w14:paraId="7F4136D6"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ความพึงพอใจของศิษย์เก่า</w:t>
            </w:r>
          </w:p>
        </w:tc>
        <w:tc>
          <w:tcPr>
            <w:tcW w:w="2160" w:type="dxa"/>
            <w:gridSpan w:val="2"/>
            <w:shd w:val="clear" w:color="auto" w:fill="BDD7EE"/>
          </w:tcPr>
          <w:p w14:paraId="03E1A3CF"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ความพึงพอใจของผู้ใช้บัณฑิต</w:t>
            </w:r>
          </w:p>
        </w:tc>
      </w:tr>
      <w:tr w:rsidR="00C01B22" w:rsidRPr="00EE5B4C" w14:paraId="584B9A7B" w14:textId="77777777" w:rsidTr="00C12445">
        <w:tc>
          <w:tcPr>
            <w:tcW w:w="852" w:type="dxa"/>
            <w:vMerge/>
            <w:shd w:val="clear" w:color="auto" w:fill="BDD7EE"/>
          </w:tcPr>
          <w:p w14:paraId="37EF3977" w14:textId="77777777" w:rsidR="00C01B22" w:rsidRPr="00EE5B4C" w:rsidRDefault="00C01B22" w:rsidP="00C12445">
            <w:pPr>
              <w:widowControl w:val="0"/>
              <w:pBdr>
                <w:top w:val="nil"/>
                <w:left w:val="nil"/>
                <w:bottom w:val="nil"/>
                <w:right w:val="nil"/>
                <w:between w:val="nil"/>
              </w:pBdr>
              <w:spacing w:line="276" w:lineRule="auto"/>
              <w:rPr>
                <w:rFonts w:ascii="TH SarabunPSK" w:eastAsia="TH SarabunPSK" w:hAnsi="TH SarabunPSK" w:cs="TH SarabunPSK"/>
                <w:b/>
                <w:bCs/>
                <w:sz w:val="24"/>
                <w:szCs w:val="24"/>
                <w:cs/>
                <w:lang w:bidi="th"/>
              </w:rPr>
            </w:pPr>
          </w:p>
        </w:tc>
        <w:tc>
          <w:tcPr>
            <w:tcW w:w="697" w:type="dxa"/>
            <w:shd w:val="clear" w:color="auto" w:fill="BDD7EE"/>
          </w:tcPr>
          <w:p w14:paraId="6F7C645E"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คะแนน</w:t>
            </w:r>
          </w:p>
        </w:tc>
        <w:tc>
          <w:tcPr>
            <w:tcW w:w="1416" w:type="dxa"/>
            <w:shd w:val="clear" w:color="auto" w:fill="BDD7EE"/>
          </w:tcPr>
          <w:p w14:paraId="12236EB3"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ความพึงพอใจ</w:t>
            </w:r>
          </w:p>
        </w:tc>
        <w:tc>
          <w:tcPr>
            <w:tcW w:w="810" w:type="dxa"/>
            <w:shd w:val="clear" w:color="auto" w:fill="BDD7EE"/>
          </w:tcPr>
          <w:p w14:paraId="745A88F0"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คะแนน</w:t>
            </w:r>
          </w:p>
        </w:tc>
        <w:tc>
          <w:tcPr>
            <w:tcW w:w="1260" w:type="dxa"/>
            <w:shd w:val="clear" w:color="auto" w:fill="BDD7EE"/>
          </w:tcPr>
          <w:p w14:paraId="50445D11"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ความพึงพอใจ</w:t>
            </w:r>
          </w:p>
        </w:tc>
        <w:tc>
          <w:tcPr>
            <w:tcW w:w="810" w:type="dxa"/>
            <w:shd w:val="clear" w:color="auto" w:fill="BDD7EE"/>
          </w:tcPr>
          <w:p w14:paraId="69B33502"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คะแนน</w:t>
            </w:r>
          </w:p>
        </w:tc>
        <w:tc>
          <w:tcPr>
            <w:tcW w:w="1170" w:type="dxa"/>
            <w:shd w:val="clear" w:color="auto" w:fill="BDD7EE"/>
          </w:tcPr>
          <w:p w14:paraId="1B0573C8"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ความพึงพอใจ</w:t>
            </w:r>
          </w:p>
        </w:tc>
        <w:tc>
          <w:tcPr>
            <w:tcW w:w="810" w:type="dxa"/>
            <w:shd w:val="clear" w:color="auto" w:fill="BDD7EE"/>
          </w:tcPr>
          <w:p w14:paraId="3B378245"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คะแนน</w:t>
            </w:r>
          </w:p>
        </w:tc>
        <w:tc>
          <w:tcPr>
            <w:tcW w:w="1350" w:type="dxa"/>
            <w:shd w:val="clear" w:color="auto" w:fill="BDD7EE"/>
          </w:tcPr>
          <w:p w14:paraId="5B8D56E6"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ความพึงพอใจ</w:t>
            </w:r>
          </w:p>
        </w:tc>
      </w:tr>
      <w:tr w:rsidR="00C01B22" w:rsidRPr="00EE5B4C" w14:paraId="15CBB215" w14:textId="77777777" w:rsidTr="00C12445">
        <w:tc>
          <w:tcPr>
            <w:tcW w:w="852" w:type="dxa"/>
          </w:tcPr>
          <w:p w14:paraId="67725439"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2566</w:t>
            </w:r>
          </w:p>
        </w:tc>
        <w:tc>
          <w:tcPr>
            <w:tcW w:w="697" w:type="dxa"/>
          </w:tcPr>
          <w:p w14:paraId="2815EBFF"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68</w:t>
            </w:r>
          </w:p>
        </w:tc>
        <w:tc>
          <w:tcPr>
            <w:tcW w:w="1416" w:type="dxa"/>
          </w:tcPr>
          <w:p w14:paraId="6C0B4E94"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ระดับมากที่สุด</w:t>
            </w:r>
          </w:p>
        </w:tc>
        <w:tc>
          <w:tcPr>
            <w:tcW w:w="810" w:type="dxa"/>
          </w:tcPr>
          <w:p w14:paraId="08D285C5"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39</w:t>
            </w:r>
          </w:p>
        </w:tc>
        <w:tc>
          <w:tcPr>
            <w:tcW w:w="1260" w:type="dxa"/>
          </w:tcPr>
          <w:p w14:paraId="0F628FBD"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c>
          <w:tcPr>
            <w:tcW w:w="810" w:type="dxa"/>
          </w:tcPr>
          <w:p w14:paraId="53310FD7"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29</w:t>
            </w:r>
          </w:p>
        </w:tc>
        <w:tc>
          <w:tcPr>
            <w:tcW w:w="1170" w:type="dxa"/>
          </w:tcPr>
          <w:p w14:paraId="1C397E34"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c>
          <w:tcPr>
            <w:tcW w:w="810" w:type="dxa"/>
          </w:tcPr>
          <w:p w14:paraId="64AB5539"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49</w:t>
            </w:r>
          </w:p>
        </w:tc>
        <w:tc>
          <w:tcPr>
            <w:tcW w:w="1350" w:type="dxa"/>
          </w:tcPr>
          <w:p w14:paraId="1BF15EB9"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r>
      <w:tr w:rsidR="00C01B22" w:rsidRPr="00EE5B4C" w14:paraId="63513F43" w14:textId="77777777" w:rsidTr="00C12445">
        <w:tc>
          <w:tcPr>
            <w:tcW w:w="852" w:type="dxa"/>
          </w:tcPr>
          <w:p w14:paraId="427B7F0F"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2567</w:t>
            </w:r>
          </w:p>
        </w:tc>
        <w:tc>
          <w:tcPr>
            <w:tcW w:w="697" w:type="dxa"/>
          </w:tcPr>
          <w:p w14:paraId="16C63B78"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64</w:t>
            </w:r>
          </w:p>
        </w:tc>
        <w:tc>
          <w:tcPr>
            <w:tcW w:w="1416" w:type="dxa"/>
          </w:tcPr>
          <w:p w14:paraId="4DE415FA"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ระดับมากที่สุด</w:t>
            </w:r>
          </w:p>
        </w:tc>
        <w:tc>
          <w:tcPr>
            <w:tcW w:w="810" w:type="dxa"/>
          </w:tcPr>
          <w:p w14:paraId="422BF82E"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37</w:t>
            </w:r>
          </w:p>
        </w:tc>
        <w:tc>
          <w:tcPr>
            <w:tcW w:w="1260" w:type="dxa"/>
          </w:tcPr>
          <w:p w14:paraId="2BDCC6D1"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c>
          <w:tcPr>
            <w:tcW w:w="810" w:type="dxa"/>
          </w:tcPr>
          <w:p w14:paraId="4FC40C0D"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27</w:t>
            </w:r>
          </w:p>
        </w:tc>
        <w:tc>
          <w:tcPr>
            <w:tcW w:w="1170" w:type="dxa"/>
          </w:tcPr>
          <w:p w14:paraId="2F0F3D8B"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c>
          <w:tcPr>
            <w:tcW w:w="810" w:type="dxa"/>
          </w:tcPr>
          <w:p w14:paraId="76B8C9C5"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43</w:t>
            </w:r>
          </w:p>
        </w:tc>
        <w:tc>
          <w:tcPr>
            <w:tcW w:w="1350" w:type="dxa"/>
          </w:tcPr>
          <w:p w14:paraId="2A218753"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r>
      <w:tr w:rsidR="00C01B22" w:rsidRPr="00EE5B4C" w14:paraId="6D516D3C" w14:textId="77777777" w:rsidTr="00C12445">
        <w:tc>
          <w:tcPr>
            <w:tcW w:w="852" w:type="dxa"/>
          </w:tcPr>
          <w:p w14:paraId="3EF4CB73"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2568</w:t>
            </w:r>
          </w:p>
        </w:tc>
        <w:tc>
          <w:tcPr>
            <w:tcW w:w="697" w:type="dxa"/>
          </w:tcPr>
          <w:p w14:paraId="502DDA03"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55</w:t>
            </w:r>
          </w:p>
        </w:tc>
        <w:tc>
          <w:tcPr>
            <w:tcW w:w="1416" w:type="dxa"/>
          </w:tcPr>
          <w:p w14:paraId="0A1179C3"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ระดับมากที่สุด</w:t>
            </w:r>
          </w:p>
        </w:tc>
        <w:tc>
          <w:tcPr>
            <w:tcW w:w="810" w:type="dxa"/>
          </w:tcPr>
          <w:p w14:paraId="5B78EB0E"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31</w:t>
            </w:r>
          </w:p>
        </w:tc>
        <w:tc>
          <w:tcPr>
            <w:tcW w:w="1260" w:type="dxa"/>
          </w:tcPr>
          <w:p w14:paraId="48DE6149"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c>
          <w:tcPr>
            <w:tcW w:w="810" w:type="dxa"/>
          </w:tcPr>
          <w:p w14:paraId="16470843"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21</w:t>
            </w:r>
          </w:p>
        </w:tc>
        <w:tc>
          <w:tcPr>
            <w:tcW w:w="1170" w:type="dxa"/>
          </w:tcPr>
          <w:p w14:paraId="3E14A48B"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c>
          <w:tcPr>
            <w:tcW w:w="810" w:type="dxa"/>
          </w:tcPr>
          <w:p w14:paraId="38F936CC"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39</w:t>
            </w:r>
          </w:p>
        </w:tc>
        <w:tc>
          <w:tcPr>
            <w:tcW w:w="1350" w:type="dxa"/>
          </w:tcPr>
          <w:p w14:paraId="4BB802D4"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r>
    </w:tbl>
    <w:p w14:paraId="67D8780D" w14:textId="77777777" w:rsidR="00C01B22" w:rsidRPr="00EE5B4C" w:rsidRDefault="00C01B22" w:rsidP="00C01B22">
      <w:pPr>
        <w:jc w:val="both"/>
        <w:rPr>
          <w:rFonts w:ascii="TH SarabunPSK" w:eastAsia="TH SarabunPSK" w:hAnsi="TH SarabunPSK" w:cs="TH SarabunPSK"/>
          <w:cs/>
          <w:lang w:bidi="th"/>
        </w:rPr>
      </w:pPr>
      <w:r w:rsidRPr="00EE5B4C">
        <w:rPr>
          <w:rFonts w:ascii="TH SarabunPSK" w:eastAsia="TH SarabunPSK" w:hAnsi="TH SarabunPSK" w:cs="TH SarabunPSK"/>
          <w:cs/>
          <w:lang w:bidi="th"/>
        </w:rPr>
        <w:tab/>
      </w:r>
    </w:p>
    <w:p w14:paraId="7682823B" w14:textId="77777777" w:rsidR="00C01B22" w:rsidRPr="00EE5B4C" w:rsidRDefault="00C01B22" w:rsidP="00C01B22">
      <w:pPr>
        <w:jc w:val="thaiDistribute"/>
        <w:rPr>
          <w:rFonts w:ascii="TH SarabunPSK" w:eastAsia="TH SarabunPSK" w:hAnsi="TH SarabunPSK" w:cs="TH SarabunPSK"/>
          <w:cs/>
          <w:lang w:bidi="th"/>
        </w:rPr>
      </w:pPr>
      <w:r w:rsidRPr="00EE5B4C">
        <w:rPr>
          <w:rFonts w:ascii="TH SarabunPSK" w:eastAsia="TH SarabunPSK" w:hAnsi="TH SarabunPSK" w:cs="TH SarabunPSK"/>
          <w:cs/>
          <w:lang w:bidi="th"/>
        </w:rPr>
        <w:tab/>
      </w:r>
      <w:r w:rsidRPr="00EE5B4C">
        <w:rPr>
          <w:rFonts w:ascii="TH SarabunPSK" w:eastAsia="TH SarabunPSK" w:hAnsi="TH SarabunPSK" w:cs="TH SarabunPSK"/>
          <w:cs/>
        </w:rPr>
        <w:t xml:space="preserve">หลักสูตรได้กำหนดประเด็นการประเมินความพึงพอใจของผู้ใช้บัณฑิต นักศึกษา และอาจารย์ผู้สอนที่มีต่อการบริหารหลักสูตร และนำผลการประเมินไปเทียบเคียงกับหลักสูตรครุศาสตรบัณฑิต สาขาวิชาฟิสิกส์ ซึ่งพบว่ามีระดับความพึงพอใจที่ดีกว่า  แสดงดังตารางที่ </w:t>
      </w:r>
      <w:r w:rsidRPr="00EE5B4C">
        <w:rPr>
          <w:rFonts w:ascii="TH SarabunPSK" w:eastAsia="TH SarabunPSK" w:hAnsi="TH SarabunPSK" w:cs="TH SarabunPSK"/>
          <w:cs/>
          <w:lang w:bidi="th"/>
        </w:rPr>
        <w:t>8</w:t>
      </w:r>
      <w:r w:rsidRPr="00EE5B4C">
        <w:rPr>
          <w:rFonts w:ascii="TH SarabunPSK" w:eastAsia="TH SarabunPSK" w:hAnsi="TH SarabunPSK" w:cs="TH SarabunPSK"/>
          <w:cs/>
        </w:rPr>
        <w:t>.</w:t>
      </w:r>
      <w:r w:rsidRPr="00EE5B4C">
        <w:rPr>
          <w:rFonts w:ascii="TH SarabunPSK" w:eastAsia="TH SarabunPSK" w:hAnsi="TH SarabunPSK" w:cs="TH SarabunPSK"/>
          <w:cs/>
          <w:lang w:bidi="th"/>
        </w:rPr>
        <w:t>5</w:t>
      </w:r>
      <w:r w:rsidRPr="00EE5B4C">
        <w:rPr>
          <w:rFonts w:ascii="TH SarabunPSK" w:eastAsia="TH SarabunPSK" w:hAnsi="TH SarabunPSK" w:cs="TH SarabunPSK"/>
          <w:cs/>
        </w:rPr>
        <w:t>-</w:t>
      </w:r>
      <w:r w:rsidRPr="00EE5B4C">
        <w:rPr>
          <w:rFonts w:ascii="TH SarabunPSK" w:eastAsia="TH SarabunPSK" w:hAnsi="TH SarabunPSK" w:cs="TH SarabunPSK"/>
          <w:cs/>
          <w:lang w:bidi="th"/>
        </w:rPr>
        <w:t xml:space="preserve">2 </w:t>
      </w:r>
      <w:r w:rsidRPr="00EE5B4C">
        <w:rPr>
          <w:rFonts w:ascii="TH SarabunPSK" w:eastAsia="TH SarabunPSK" w:hAnsi="TH SarabunPSK" w:cs="TH SarabunPSK"/>
          <w:cs/>
        </w:rPr>
        <w:t>พบว่าการดำเนินงานของหลักสูตรมีการสร้างความเข้าใจร่วมกับทั้งอาจารย์ นักศึกษาและศิษย์เก่า ในเรื่องของหลักสูตร การเรียนการสอน การทำกิจกรรม สิ่งสนับสนุนการเรียนรู้ และการบริหารจัดการหลักสูตร และมอบหมายให้อาจารย์ประชาสัมพันธ์ สร้างความเข้าใจเรื่องการเรียนการสอนกับ นักศึกษา ศิษย์เก่าและผู้ใช้บัณฑิต หลักสูตรจึงได้มอบหมายให้ประธานหลักสูตรวางแผนการดำเนินการในปีต่อไป</w:t>
      </w:r>
    </w:p>
    <w:p w14:paraId="07CB06C6" w14:textId="77777777" w:rsidR="00C01B22" w:rsidRPr="00EE5B4C" w:rsidRDefault="00C01B22" w:rsidP="00C01B22">
      <w:pPr>
        <w:jc w:val="both"/>
        <w:rPr>
          <w:rFonts w:ascii="TH SarabunPSK" w:eastAsia="TH SarabunPSK" w:hAnsi="TH SarabunPSK" w:cs="TH SarabunPSK"/>
          <w:cs/>
          <w:lang w:bidi="th"/>
        </w:rPr>
      </w:pPr>
    </w:p>
    <w:p w14:paraId="12CF9ECB" w14:textId="77777777" w:rsidR="00C01B22" w:rsidRPr="00EE5B4C" w:rsidRDefault="00C01B22" w:rsidP="00C01B22">
      <w:pPr>
        <w:jc w:val="both"/>
        <w:rPr>
          <w:rFonts w:ascii="TH SarabunPSK" w:eastAsia="TH SarabunPSK" w:hAnsi="TH SarabunPSK" w:cs="TH SarabunPSK"/>
          <w:cs/>
          <w:lang w:bidi="th"/>
        </w:rPr>
      </w:pPr>
      <w:r w:rsidRPr="00EE5B4C">
        <w:rPr>
          <w:rFonts w:ascii="TH SarabunPSK" w:eastAsia="TH SarabunPSK" w:hAnsi="TH SarabunPSK" w:cs="TH SarabunPSK"/>
          <w:b/>
          <w:bCs/>
          <w:cs/>
        </w:rPr>
        <w:t xml:space="preserve">ตารางที่ </w:t>
      </w:r>
      <w:r w:rsidRPr="00EE5B4C">
        <w:rPr>
          <w:rFonts w:ascii="TH SarabunPSK" w:eastAsia="TH SarabunPSK" w:hAnsi="TH SarabunPSK" w:cs="TH SarabunPSK"/>
          <w:b/>
          <w:bCs/>
          <w:cs/>
          <w:lang w:bidi="th"/>
        </w:rPr>
        <w:t>8</w:t>
      </w:r>
      <w:r w:rsidRPr="00EE5B4C">
        <w:rPr>
          <w:rFonts w:ascii="TH SarabunPSK" w:eastAsia="TH SarabunPSK" w:hAnsi="TH SarabunPSK" w:cs="TH SarabunPSK"/>
          <w:b/>
          <w:bCs/>
          <w:cs/>
        </w:rPr>
        <w:t>.</w:t>
      </w:r>
      <w:r w:rsidRPr="00EE5B4C">
        <w:rPr>
          <w:rFonts w:ascii="TH SarabunPSK" w:eastAsia="TH SarabunPSK" w:hAnsi="TH SarabunPSK" w:cs="TH SarabunPSK"/>
          <w:b/>
          <w:bCs/>
          <w:cs/>
          <w:lang w:bidi="th"/>
        </w:rPr>
        <w:t>5</w:t>
      </w:r>
      <w:r w:rsidRPr="00EE5B4C">
        <w:rPr>
          <w:rFonts w:ascii="TH SarabunPSK" w:eastAsia="TH SarabunPSK" w:hAnsi="TH SarabunPSK" w:cs="TH SarabunPSK"/>
          <w:b/>
          <w:bCs/>
          <w:cs/>
        </w:rPr>
        <w:t>-</w:t>
      </w:r>
      <w:r w:rsidRPr="00EE5B4C">
        <w:rPr>
          <w:rFonts w:ascii="TH SarabunPSK" w:eastAsia="TH SarabunPSK" w:hAnsi="TH SarabunPSK" w:cs="TH SarabunPSK"/>
          <w:b/>
          <w:bCs/>
          <w:cs/>
          <w:lang w:bidi="th"/>
        </w:rPr>
        <w:t>2</w:t>
      </w:r>
      <w:r w:rsidRPr="00EE5B4C">
        <w:rPr>
          <w:rFonts w:ascii="TH SarabunPSK" w:eastAsia="TH SarabunPSK" w:hAnsi="TH SarabunPSK" w:cs="TH SarabunPSK"/>
          <w:cs/>
        </w:rPr>
        <w:t xml:space="preserve"> ความพึงพอใจของผู้มีส่วนได้ส่วนเสียของ</w:t>
      </w:r>
      <w:r w:rsidRPr="00EE5B4C">
        <w:rPr>
          <w:rFonts w:ascii="TH SarabunPSK" w:eastAsia="TH SarabunPSK" w:hAnsi="TH SarabunPSK" w:cs="TH SarabunPSK"/>
          <w:b/>
          <w:bCs/>
          <w:highlight w:val="yellow"/>
          <w:cs/>
        </w:rPr>
        <w:t>หลักสูตรครุศาสตรบัณฑิต สาขาวิชาฟิสิกส์</w:t>
      </w:r>
    </w:p>
    <w:tbl>
      <w:tblPr>
        <w:tblStyle w:val="af1"/>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2"/>
        <w:gridCol w:w="697"/>
        <w:gridCol w:w="1416"/>
        <w:gridCol w:w="810"/>
        <w:gridCol w:w="1260"/>
        <w:gridCol w:w="810"/>
        <w:gridCol w:w="1170"/>
        <w:gridCol w:w="810"/>
        <w:gridCol w:w="1350"/>
      </w:tblGrid>
      <w:tr w:rsidR="00C01B22" w:rsidRPr="00EE5B4C" w14:paraId="06D27B3D" w14:textId="77777777" w:rsidTr="00C12445">
        <w:tc>
          <w:tcPr>
            <w:tcW w:w="852" w:type="dxa"/>
            <w:vMerge w:val="restart"/>
            <w:shd w:val="clear" w:color="auto" w:fill="BDD7EE"/>
          </w:tcPr>
          <w:p w14:paraId="420B8273" w14:textId="77777777" w:rsidR="00C01B22" w:rsidRPr="00EE5B4C" w:rsidRDefault="00C01B22" w:rsidP="00C12445">
            <w:pPr>
              <w:jc w:val="center"/>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ปีการศึกษา</w:t>
            </w:r>
          </w:p>
        </w:tc>
        <w:tc>
          <w:tcPr>
            <w:tcW w:w="2113" w:type="dxa"/>
            <w:gridSpan w:val="2"/>
            <w:shd w:val="clear" w:color="auto" w:fill="BDD7EE"/>
          </w:tcPr>
          <w:p w14:paraId="4E98522A"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ความพึงพอใจของอาจารย์</w:t>
            </w:r>
          </w:p>
        </w:tc>
        <w:tc>
          <w:tcPr>
            <w:tcW w:w="2070" w:type="dxa"/>
            <w:gridSpan w:val="2"/>
            <w:shd w:val="clear" w:color="auto" w:fill="BDD7EE"/>
          </w:tcPr>
          <w:p w14:paraId="4494EDAC"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ความพึงพอใจของนักศึกษา</w:t>
            </w:r>
          </w:p>
        </w:tc>
        <w:tc>
          <w:tcPr>
            <w:tcW w:w="1980" w:type="dxa"/>
            <w:gridSpan w:val="2"/>
            <w:shd w:val="clear" w:color="auto" w:fill="BDD7EE"/>
          </w:tcPr>
          <w:p w14:paraId="206EC637"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ความพึงพอใจของศิษย์เก่า</w:t>
            </w:r>
          </w:p>
        </w:tc>
        <w:tc>
          <w:tcPr>
            <w:tcW w:w="2160" w:type="dxa"/>
            <w:gridSpan w:val="2"/>
            <w:shd w:val="clear" w:color="auto" w:fill="BDD7EE"/>
          </w:tcPr>
          <w:p w14:paraId="54B6E094"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ความพึงพอใจของผู้ใช้บัณฑิต</w:t>
            </w:r>
          </w:p>
        </w:tc>
      </w:tr>
      <w:tr w:rsidR="00C01B22" w:rsidRPr="00EE5B4C" w14:paraId="50DD0205" w14:textId="77777777" w:rsidTr="00C12445">
        <w:tc>
          <w:tcPr>
            <w:tcW w:w="852" w:type="dxa"/>
            <w:vMerge/>
            <w:shd w:val="clear" w:color="auto" w:fill="BDD7EE"/>
          </w:tcPr>
          <w:p w14:paraId="53CE9519" w14:textId="77777777" w:rsidR="00C01B22" w:rsidRPr="00EE5B4C" w:rsidRDefault="00C01B22" w:rsidP="00C12445">
            <w:pPr>
              <w:widowControl w:val="0"/>
              <w:pBdr>
                <w:top w:val="nil"/>
                <w:left w:val="nil"/>
                <w:bottom w:val="nil"/>
                <w:right w:val="nil"/>
                <w:between w:val="nil"/>
              </w:pBdr>
              <w:spacing w:line="276" w:lineRule="auto"/>
              <w:rPr>
                <w:rFonts w:ascii="TH SarabunPSK" w:eastAsia="TH SarabunPSK" w:hAnsi="TH SarabunPSK" w:cs="TH SarabunPSK"/>
                <w:b/>
                <w:bCs/>
                <w:sz w:val="24"/>
                <w:szCs w:val="24"/>
                <w:cs/>
                <w:lang w:bidi="th"/>
              </w:rPr>
            </w:pPr>
          </w:p>
        </w:tc>
        <w:tc>
          <w:tcPr>
            <w:tcW w:w="697" w:type="dxa"/>
            <w:shd w:val="clear" w:color="auto" w:fill="BDD7EE"/>
          </w:tcPr>
          <w:p w14:paraId="373AB3ED"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คะแนน</w:t>
            </w:r>
          </w:p>
        </w:tc>
        <w:tc>
          <w:tcPr>
            <w:tcW w:w="1416" w:type="dxa"/>
            <w:shd w:val="clear" w:color="auto" w:fill="BDD7EE"/>
          </w:tcPr>
          <w:p w14:paraId="62156EC0"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ความพึงพอใจ</w:t>
            </w:r>
          </w:p>
        </w:tc>
        <w:tc>
          <w:tcPr>
            <w:tcW w:w="810" w:type="dxa"/>
            <w:shd w:val="clear" w:color="auto" w:fill="BDD7EE"/>
          </w:tcPr>
          <w:p w14:paraId="6B46ABEA"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คะแนน</w:t>
            </w:r>
          </w:p>
        </w:tc>
        <w:tc>
          <w:tcPr>
            <w:tcW w:w="1260" w:type="dxa"/>
            <w:shd w:val="clear" w:color="auto" w:fill="BDD7EE"/>
          </w:tcPr>
          <w:p w14:paraId="113E2CFE"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ความพึงพอใจ</w:t>
            </w:r>
          </w:p>
        </w:tc>
        <w:tc>
          <w:tcPr>
            <w:tcW w:w="810" w:type="dxa"/>
            <w:shd w:val="clear" w:color="auto" w:fill="BDD7EE"/>
          </w:tcPr>
          <w:p w14:paraId="1950BEDA"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คะแนน</w:t>
            </w:r>
          </w:p>
        </w:tc>
        <w:tc>
          <w:tcPr>
            <w:tcW w:w="1170" w:type="dxa"/>
            <w:shd w:val="clear" w:color="auto" w:fill="BDD7EE"/>
          </w:tcPr>
          <w:p w14:paraId="49B67BF9"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ความพึงพอใจ</w:t>
            </w:r>
          </w:p>
        </w:tc>
        <w:tc>
          <w:tcPr>
            <w:tcW w:w="810" w:type="dxa"/>
            <w:shd w:val="clear" w:color="auto" w:fill="BDD7EE"/>
          </w:tcPr>
          <w:p w14:paraId="78BEE3EF"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คะแนน</w:t>
            </w:r>
          </w:p>
        </w:tc>
        <w:tc>
          <w:tcPr>
            <w:tcW w:w="1350" w:type="dxa"/>
            <w:shd w:val="clear" w:color="auto" w:fill="BDD7EE"/>
          </w:tcPr>
          <w:p w14:paraId="4E3B37EB" w14:textId="77777777" w:rsidR="00C01B22" w:rsidRPr="00EE5B4C" w:rsidRDefault="00C01B22" w:rsidP="00C12445">
            <w:pPr>
              <w:jc w:val="both"/>
              <w:rPr>
                <w:rFonts w:ascii="TH SarabunPSK" w:eastAsia="TH SarabunPSK" w:hAnsi="TH SarabunPSK" w:cs="TH SarabunPSK"/>
                <w:b/>
                <w:bCs/>
                <w:sz w:val="24"/>
                <w:szCs w:val="24"/>
                <w:cs/>
                <w:lang w:bidi="th"/>
              </w:rPr>
            </w:pPr>
            <w:r w:rsidRPr="00EE5B4C">
              <w:rPr>
                <w:rFonts w:ascii="TH SarabunPSK" w:eastAsia="TH SarabunPSK" w:hAnsi="TH SarabunPSK" w:cs="TH SarabunPSK"/>
                <w:b/>
                <w:bCs/>
                <w:sz w:val="24"/>
                <w:szCs w:val="24"/>
                <w:cs/>
              </w:rPr>
              <w:t>ความพึงพอใจ</w:t>
            </w:r>
          </w:p>
        </w:tc>
      </w:tr>
      <w:tr w:rsidR="00C01B22" w:rsidRPr="00EE5B4C" w14:paraId="2913A010" w14:textId="77777777" w:rsidTr="00C12445">
        <w:tc>
          <w:tcPr>
            <w:tcW w:w="852" w:type="dxa"/>
          </w:tcPr>
          <w:p w14:paraId="49A356E1"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2566</w:t>
            </w:r>
          </w:p>
        </w:tc>
        <w:tc>
          <w:tcPr>
            <w:tcW w:w="697" w:type="dxa"/>
          </w:tcPr>
          <w:p w14:paraId="1A48C025"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27</w:t>
            </w:r>
          </w:p>
        </w:tc>
        <w:tc>
          <w:tcPr>
            <w:tcW w:w="1416" w:type="dxa"/>
          </w:tcPr>
          <w:p w14:paraId="74000D13"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ระดับมากที่สุด</w:t>
            </w:r>
          </w:p>
        </w:tc>
        <w:tc>
          <w:tcPr>
            <w:tcW w:w="810" w:type="dxa"/>
          </w:tcPr>
          <w:p w14:paraId="4102969A"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35</w:t>
            </w:r>
          </w:p>
        </w:tc>
        <w:tc>
          <w:tcPr>
            <w:tcW w:w="1260" w:type="dxa"/>
          </w:tcPr>
          <w:p w14:paraId="1B585FCC"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c>
          <w:tcPr>
            <w:tcW w:w="810" w:type="dxa"/>
          </w:tcPr>
          <w:p w14:paraId="285FE463"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29</w:t>
            </w:r>
          </w:p>
        </w:tc>
        <w:tc>
          <w:tcPr>
            <w:tcW w:w="1170" w:type="dxa"/>
          </w:tcPr>
          <w:p w14:paraId="01C96430"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c>
          <w:tcPr>
            <w:tcW w:w="810" w:type="dxa"/>
          </w:tcPr>
          <w:p w14:paraId="26153E16"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53</w:t>
            </w:r>
          </w:p>
        </w:tc>
        <w:tc>
          <w:tcPr>
            <w:tcW w:w="1350" w:type="dxa"/>
          </w:tcPr>
          <w:p w14:paraId="17FB91C3"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r>
      <w:tr w:rsidR="00C01B22" w:rsidRPr="00EE5B4C" w14:paraId="526A0789" w14:textId="77777777" w:rsidTr="00C12445">
        <w:tc>
          <w:tcPr>
            <w:tcW w:w="852" w:type="dxa"/>
          </w:tcPr>
          <w:p w14:paraId="70F03E75"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2567</w:t>
            </w:r>
          </w:p>
        </w:tc>
        <w:tc>
          <w:tcPr>
            <w:tcW w:w="697" w:type="dxa"/>
          </w:tcPr>
          <w:p w14:paraId="4B98F4A1"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60</w:t>
            </w:r>
          </w:p>
        </w:tc>
        <w:tc>
          <w:tcPr>
            <w:tcW w:w="1416" w:type="dxa"/>
          </w:tcPr>
          <w:p w14:paraId="45EDB482"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ระดับมากที่สุด</w:t>
            </w:r>
          </w:p>
        </w:tc>
        <w:tc>
          <w:tcPr>
            <w:tcW w:w="810" w:type="dxa"/>
          </w:tcPr>
          <w:p w14:paraId="4B32A7E8"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32</w:t>
            </w:r>
          </w:p>
        </w:tc>
        <w:tc>
          <w:tcPr>
            <w:tcW w:w="1260" w:type="dxa"/>
          </w:tcPr>
          <w:p w14:paraId="71605076"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c>
          <w:tcPr>
            <w:tcW w:w="810" w:type="dxa"/>
          </w:tcPr>
          <w:p w14:paraId="16FBAF43"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27</w:t>
            </w:r>
          </w:p>
        </w:tc>
        <w:tc>
          <w:tcPr>
            <w:tcW w:w="1170" w:type="dxa"/>
          </w:tcPr>
          <w:p w14:paraId="507F627F"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c>
          <w:tcPr>
            <w:tcW w:w="810" w:type="dxa"/>
          </w:tcPr>
          <w:p w14:paraId="41F29514"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98</w:t>
            </w:r>
          </w:p>
        </w:tc>
        <w:tc>
          <w:tcPr>
            <w:tcW w:w="1350" w:type="dxa"/>
          </w:tcPr>
          <w:p w14:paraId="124DEC2C"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r>
      <w:tr w:rsidR="00C01B22" w:rsidRPr="00EE5B4C" w14:paraId="3E78B53E" w14:textId="77777777" w:rsidTr="00C12445">
        <w:tc>
          <w:tcPr>
            <w:tcW w:w="852" w:type="dxa"/>
          </w:tcPr>
          <w:p w14:paraId="48AFEB69"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2568</w:t>
            </w:r>
          </w:p>
        </w:tc>
        <w:tc>
          <w:tcPr>
            <w:tcW w:w="697" w:type="dxa"/>
          </w:tcPr>
          <w:p w14:paraId="1FE6F06A"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70</w:t>
            </w:r>
          </w:p>
        </w:tc>
        <w:tc>
          <w:tcPr>
            <w:tcW w:w="1416" w:type="dxa"/>
          </w:tcPr>
          <w:p w14:paraId="79A1E11B"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ระดับมากที่สุด</w:t>
            </w:r>
          </w:p>
        </w:tc>
        <w:tc>
          <w:tcPr>
            <w:tcW w:w="810" w:type="dxa"/>
          </w:tcPr>
          <w:p w14:paraId="5245B767"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35</w:t>
            </w:r>
          </w:p>
        </w:tc>
        <w:tc>
          <w:tcPr>
            <w:tcW w:w="1260" w:type="dxa"/>
          </w:tcPr>
          <w:p w14:paraId="5799C827"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c>
          <w:tcPr>
            <w:tcW w:w="810" w:type="dxa"/>
          </w:tcPr>
          <w:p w14:paraId="41A062EC"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32</w:t>
            </w:r>
          </w:p>
        </w:tc>
        <w:tc>
          <w:tcPr>
            <w:tcW w:w="1170" w:type="dxa"/>
          </w:tcPr>
          <w:p w14:paraId="40FFE102"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c>
          <w:tcPr>
            <w:tcW w:w="810" w:type="dxa"/>
          </w:tcPr>
          <w:p w14:paraId="3367EB6F"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lang w:bidi="th"/>
              </w:rPr>
              <w:t>4</w:t>
            </w:r>
            <w:r w:rsidRPr="00EE5B4C">
              <w:rPr>
                <w:rFonts w:ascii="TH SarabunPSK" w:eastAsia="TH SarabunPSK" w:hAnsi="TH SarabunPSK" w:cs="TH SarabunPSK"/>
                <w:sz w:val="28"/>
                <w:szCs w:val="28"/>
                <w:cs/>
              </w:rPr>
              <w:t>.</w:t>
            </w:r>
            <w:r w:rsidRPr="00EE5B4C">
              <w:rPr>
                <w:rFonts w:ascii="TH SarabunPSK" w:eastAsia="TH SarabunPSK" w:hAnsi="TH SarabunPSK" w:cs="TH SarabunPSK"/>
                <w:sz w:val="28"/>
                <w:szCs w:val="28"/>
                <w:cs/>
                <w:lang w:bidi="th"/>
              </w:rPr>
              <w:t>95</w:t>
            </w:r>
          </w:p>
        </w:tc>
        <w:tc>
          <w:tcPr>
            <w:tcW w:w="1350" w:type="dxa"/>
          </w:tcPr>
          <w:p w14:paraId="34BFD5C5" w14:textId="77777777" w:rsidR="00C01B22" w:rsidRPr="00EE5B4C" w:rsidRDefault="00C01B22" w:rsidP="00C12445">
            <w:pPr>
              <w:jc w:val="center"/>
              <w:rPr>
                <w:rFonts w:ascii="TH SarabunPSK" w:eastAsia="TH SarabunPSK" w:hAnsi="TH SarabunPSK" w:cs="TH SarabunPSK"/>
                <w:sz w:val="28"/>
                <w:szCs w:val="28"/>
                <w:cs/>
                <w:lang w:bidi="th"/>
              </w:rPr>
            </w:pPr>
            <w:r w:rsidRPr="00EE5B4C">
              <w:rPr>
                <w:rFonts w:ascii="TH SarabunPSK" w:eastAsia="TH SarabunPSK" w:hAnsi="TH SarabunPSK" w:cs="TH SarabunPSK"/>
                <w:sz w:val="28"/>
                <w:szCs w:val="28"/>
                <w:cs/>
              </w:rPr>
              <w:t>ระดับมาก</w:t>
            </w:r>
          </w:p>
        </w:tc>
      </w:tr>
    </w:tbl>
    <w:p w14:paraId="37CDDAB9" w14:textId="36A53B4F" w:rsidR="00C01B22" w:rsidRDefault="00C01B22" w:rsidP="00C01B22">
      <w:pPr>
        <w:jc w:val="both"/>
        <w:rPr>
          <w:rFonts w:ascii="TH SarabunPSK" w:eastAsia="TH SarabunPSK" w:hAnsi="TH SarabunPSK" w:cs="TH SarabunPSK"/>
          <w:lang w:bidi="th"/>
        </w:rPr>
      </w:pPr>
    </w:p>
    <w:p w14:paraId="5BB5E1B3" w14:textId="07E9B40E" w:rsidR="00C01B22" w:rsidRDefault="00C01B22" w:rsidP="00C01B22">
      <w:pPr>
        <w:jc w:val="both"/>
        <w:rPr>
          <w:rFonts w:ascii="TH SarabunPSK" w:eastAsia="TH SarabunPSK" w:hAnsi="TH SarabunPSK" w:cs="TH SarabunPSK"/>
          <w:b/>
          <w:bCs/>
          <w:color w:val="EE0000"/>
          <w:lang w:bidi="th"/>
        </w:rPr>
      </w:pPr>
      <w:r w:rsidRPr="00EE5B4C">
        <w:rPr>
          <w:rFonts w:ascii="TH SarabunPSK" w:eastAsia="TH SarabunPSK" w:hAnsi="TH SarabunPSK" w:cs="TH SarabunPSK"/>
          <w:b/>
          <w:bCs/>
          <w:color w:val="EE0000"/>
          <w:cs/>
          <w:lang w:bidi="th"/>
        </w:rPr>
        <w:tab/>
      </w:r>
      <w:r w:rsidRPr="00EE5B4C">
        <w:rPr>
          <w:rFonts w:ascii="TH SarabunPSK" w:eastAsia="TH SarabunPSK" w:hAnsi="TH SarabunPSK" w:cs="TH SarabunPSK"/>
          <w:b/>
          <w:bCs/>
          <w:color w:val="EE0000"/>
          <w:cs/>
        </w:rPr>
        <w:t>หลักสูตรมีแผน.............โดยมอบหมายให้..........ดำเนินการ................ให้แล้วเสร็จ..........เมื่อไรระบุ</w:t>
      </w:r>
    </w:p>
    <w:p w14:paraId="2BAD32BC" w14:textId="7AF06D9F" w:rsidR="00C01B22" w:rsidRDefault="00C01B22" w:rsidP="00C01B22">
      <w:pPr>
        <w:jc w:val="both"/>
        <w:rPr>
          <w:rFonts w:ascii="TH SarabunPSK" w:eastAsia="TH SarabunPSK" w:hAnsi="TH SarabunPSK" w:cs="TH SarabunPSK"/>
          <w:b/>
          <w:bCs/>
          <w:color w:val="EE0000"/>
          <w:lang w:bidi="th"/>
        </w:rPr>
      </w:pPr>
    </w:p>
    <w:p w14:paraId="74AA6AA4" w14:textId="6E61ED08" w:rsidR="00C01B22" w:rsidRDefault="00C01B22" w:rsidP="00C01B22">
      <w:pPr>
        <w:jc w:val="both"/>
        <w:rPr>
          <w:rFonts w:ascii="TH SarabunPSK" w:eastAsia="TH SarabunPSK" w:hAnsi="TH SarabunPSK" w:cs="TH SarabunPSK"/>
          <w:b/>
          <w:bCs/>
          <w:color w:val="EE0000"/>
          <w:lang w:bidi="th"/>
        </w:rPr>
      </w:pPr>
    </w:p>
    <w:p w14:paraId="3DCF4BCF" w14:textId="77777777" w:rsidR="00C01B22" w:rsidRPr="00EE5B4C" w:rsidRDefault="00C01B22" w:rsidP="00C01B22">
      <w:pPr>
        <w:jc w:val="both"/>
        <w:rPr>
          <w:rFonts w:ascii="TH SarabunPSK" w:eastAsia="TH SarabunPSK" w:hAnsi="TH SarabunPSK" w:cs="TH SarabunPSK"/>
          <w:b/>
          <w:bCs/>
          <w:color w:val="EE0000"/>
          <w:cs/>
          <w:lang w:bidi="th"/>
        </w:rPr>
      </w:pPr>
    </w:p>
    <w:tbl>
      <w:tblPr>
        <w:tblStyle w:val="af2"/>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47"/>
        <w:gridCol w:w="8209"/>
      </w:tblGrid>
      <w:tr w:rsidR="00C01B22" w:rsidRPr="00EE5B4C" w14:paraId="5AAB22A3" w14:textId="77777777" w:rsidTr="00C12445">
        <w:trPr>
          <w:trHeight w:val="406"/>
        </w:trPr>
        <w:tc>
          <w:tcPr>
            <w:tcW w:w="1147" w:type="dxa"/>
            <w:shd w:val="clear" w:color="auto" w:fill="D9D9D9"/>
          </w:tcPr>
          <w:p w14:paraId="6BA0642B" w14:textId="77777777" w:rsidR="00C01B22" w:rsidRPr="00EE5B4C" w:rsidRDefault="00C01B22" w:rsidP="00C12445">
            <w:pPr>
              <w:tabs>
                <w:tab w:val="left" w:pos="317"/>
              </w:tabs>
              <w:jc w:val="center"/>
              <w:rPr>
                <w:rFonts w:ascii="TH SarabunPSK" w:eastAsia="TH SarabunPSK" w:hAnsi="TH SarabunPSK" w:cs="TH SarabunPSK"/>
                <w:b/>
                <w:bCs/>
                <w:cs/>
                <w:lang w:bidi="th"/>
              </w:rPr>
            </w:pPr>
            <w:r w:rsidRPr="00EE5B4C">
              <w:rPr>
                <w:rFonts w:ascii="TH SarabunPSK" w:eastAsia="TH SarabunPSK" w:hAnsi="TH SarabunPSK" w:cs="TH SarabunPSK"/>
                <w:b/>
                <w:bCs/>
                <w:cs/>
              </w:rPr>
              <w:lastRenderedPageBreak/>
              <w:t>หมายเลข</w:t>
            </w:r>
          </w:p>
        </w:tc>
        <w:tc>
          <w:tcPr>
            <w:tcW w:w="8209" w:type="dxa"/>
            <w:shd w:val="clear" w:color="auto" w:fill="D9D9D9"/>
          </w:tcPr>
          <w:p w14:paraId="032FC527" w14:textId="77777777" w:rsidR="00C01B22" w:rsidRPr="00EE5B4C" w:rsidRDefault="00C01B22" w:rsidP="00C12445">
            <w:pPr>
              <w:jc w:val="center"/>
              <w:rPr>
                <w:rFonts w:ascii="TH SarabunPSK" w:eastAsia="TH SarabunPSK" w:hAnsi="TH SarabunPSK" w:cs="TH SarabunPSK"/>
                <w:b/>
                <w:bCs/>
                <w:cs/>
                <w:lang w:bidi="th"/>
              </w:rPr>
            </w:pPr>
            <w:r w:rsidRPr="00EE5B4C">
              <w:rPr>
                <w:rFonts w:ascii="TH SarabunPSK" w:eastAsia="TH SarabunPSK" w:hAnsi="TH SarabunPSK" w:cs="TH SarabunPSK"/>
                <w:b/>
                <w:bCs/>
                <w:cs/>
              </w:rPr>
              <w:t>รายการหลักฐานอ้างอิง</w:t>
            </w:r>
          </w:p>
        </w:tc>
      </w:tr>
      <w:tr w:rsidR="00C01B22" w:rsidRPr="00EE5B4C" w14:paraId="2D303B58" w14:textId="77777777" w:rsidTr="00C12445">
        <w:trPr>
          <w:trHeight w:val="98"/>
        </w:trPr>
        <w:tc>
          <w:tcPr>
            <w:tcW w:w="1147" w:type="dxa"/>
          </w:tcPr>
          <w:p w14:paraId="725CAD44" w14:textId="77777777" w:rsidR="00C01B22" w:rsidRPr="00EE5B4C" w:rsidRDefault="00C01B22" w:rsidP="00C12445">
            <w:pPr>
              <w:jc w:val="center"/>
              <w:rPr>
                <w:rFonts w:ascii="TH SarabunPSK" w:eastAsia="TH SarabunPSK" w:hAnsi="TH SarabunPSK" w:cs="TH SarabunPSK"/>
                <w:color w:val="EE0000"/>
                <w:cs/>
                <w:lang w:bidi="th"/>
              </w:rPr>
            </w:pPr>
            <w:r w:rsidRPr="00EE5B4C">
              <w:rPr>
                <w:rFonts w:ascii="TH SarabunPSK" w:eastAsia="TH SarabunPSK" w:hAnsi="TH SarabunPSK" w:cs="TH SarabunPSK"/>
                <w:color w:val="EE0000"/>
                <w:cs/>
                <w:lang w:bidi="th"/>
              </w:rPr>
              <w:t>8</w:t>
            </w:r>
            <w:r w:rsidRPr="00EE5B4C">
              <w:rPr>
                <w:rFonts w:ascii="TH SarabunPSK" w:eastAsia="TH SarabunPSK" w:hAnsi="TH SarabunPSK" w:cs="TH SarabunPSK"/>
                <w:color w:val="EE0000"/>
                <w:cs/>
              </w:rPr>
              <w:t>-</w:t>
            </w:r>
            <w:r w:rsidRPr="00EE5B4C">
              <w:rPr>
                <w:rFonts w:ascii="TH SarabunPSK" w:eastAsia="TH SarabunPSK" w:hAnsi="TH SarabunPSK" w:cs="TH SarabunPSK"/>
                <w:color w:val="EE0000"/>
                <w:cs/>
                <w:lang w:bidi="th"/>
              </w:rPr>
              <w:t>1</w:t>
            </w:r>
          </w:p>
        </w:tc>
        <w:tc>
          <w:tcPr>
            <w:tcW w:w="8209" w:type="dxa"/>
          </w:tcPr>
          <w:p w14:paraId="687009AE" w14:textId="77777777" w:rsidR="00C01B22" w:rsidRPr="00EE5B4C" w:rsidRDefault="00C01B22" w:rsidP="00C12445">
            <w:pPr>
              <w:tabs>
                <w:tab w:val="left" w:pos="720"/>
                <w:tab w:val="left" w:pos="1440"/>
                <w:tab w:val="left" w:pos="2127"/>
                <w:tab w:val="left" w:pos="2552"/>
              </w:tabs>
              <w:rPr>
                <w:rFonts w:ascii="TH SarabunPSK" w:eastAsia="TH SarabunPSK" w:hAnsi="TH SarabunPSK" w:cs="TH SarabunPSK"/>
                <w:color w:val="EE0000"/>
                <w:cs/>
                <w:lang w:bidi="th"/>
              </w:rPr>
            </w:pPr>
            <w:r w:rsidRPr="00EE5B4C">
              <w:rPr>
                <w:rFonts w:ascii="TH SarabunPSK" w:eastAsia="TH SarabunPSK" w:hAnsi="TH SarabunPSK" w:cs="TH SarabunPSK"/>
                <w:color w:val="808080"/>
                <w:cs/>
              </w:rPr>
              <w:t>ข้อมูลนักศึกษาของหลักสูตร</w:t>
            </w:r>
            <w:r w:rsidRPr="00EE5B4C">
              <w:rPr>
                <w:rFonts w:ascii="TH SarabunPSK" w:eastAsia="TH SarabunPSK" w:hAnsi="TH SarabunPSK" w:cs="TH SarabunPSK"/>
                <w:color w:val="EE0000"/>
                <w:cs/>
              </w:rPr>
              <w:t xml:space="preserve"> เข้าถึงได้ที่ </w:t>
            </w:r>
            <w:hyperlink r:id="rId84">
              <w:r w:rsidRPr="00EE5B4C">
                <w:rPr>
                  <w:rFonts w:ascii="TH SarabunPSK" w:eastAsia="TH SarabunPSK" w:hAnsi="TH SarabunPSK" w:cs="TH SarabunPSK"/>
                  <w:color w:val="0000FF"/>
                  <w:u w:val="single"/>
                  <w:cs/>
                </w:rPr>
                <w:t>รายงานจำนวนนักศึกษา</w:t>
              </w:r>
            </w:hyperlink>
            <w:r w:rsidRPr="00EE5B4C">
              <w:rPr>
                <w:rFonts w:ascii="TH SarabunPSK" w:eastAsia="TH SarabunPSK" w:hAnsi="TH SarabunPSK" w:cs="TH SarabunPSK"/>
                <w:color w:val="EE0000"/>
                <w:cs/>
              </w:rPr>
              <w:t xml:space="preserve"> </w:t>
            </w:r>
          </w:p>
        </w:tc>
      </w:tr>
      <w:tr w:rsidR="00C01B22" w:rsidRPr="00EE5B4C" w14:paraId="54E636FF" w14:textId="77777777" w:rsidTr="00C12445">
        <w:trPr>
          <w:trHeight w:val="98"/>
        </w:trPr>
        <w:tc>
          <w:tcPr>
            <w:tcW w:w="1147" w:type="dxa"/>
          </w:tcPr>
          <w:p w14:paraId="2E615E5C" w14:textId="77777777" w:rsidR="00C01B22" w:rsidRPr="00EE5B4C" w:rsidRDefault="00C01B22" w:rsidP="00C12445">
            <w:pPr>
              <w:jc w:val="center"/>
              <w:rPr>
                <w:rFonts w:ascii="TH SarabunPSK" w:eastAsia="TH SarabunPSK" w:hAnsi="TH SarabunPSK" w:cs="TH SarabunPSK"/>
                <w:color w:val="EE0000"/>
                <w:cs/>
                <w:lang w:bidi="th"/>
              </w:rPr>
            </w:pPr>
            <w:r w:rsidRPr="00EE5B4C">
              <w:rPr>
                <w:rFonts w:ascii="TH SarabunPSK" w:eastAsia="TH SarabunPSK" w:hAnsi="TH SarabunPSK" w:cs="TH SarabunPSK"/>
                <w:color w:val="EE0000"/>
                <w:cs/>
                <w:lang w:bidi="th"/>
              </w:rPr>
              <w:t>8</w:t>
            </w:r>
            <w:r w:rsidRPr="00EE5B4C">
              <w:rPr>
                <w:rFonts w:ascii="TH SarabunPSK" w:eastAsia="TH SarabunPSK" w:hAnsi="TH SarabunPSK" w:cs="TH SarabunPSK"/>
                <w:color w:val="EE0000"/>
                <w:cs/>
              </w:rPr>
              <w:t>-</w:t>
            </w:r>
            <w:r w:rsidRPr="00EE5B4C">
              <w:rPr>
                <w:rFonts w:ascii="TH SarabunPSK" w:eastAsia="TH SarabunPSK" w:hAnsi="TH SarabunPSK" w:cs="TH SarabunPSK"/>
                <w:color w:val="EE0000"/>
                <w:cs/>
                <w:lang w:bidi="th"/>
              </w:rPr>
              <w:t>2</w:t>
            </w:r>
          </w:p>
        </w:tc>
        <w:tc>
          <w:tcPr>
            <w:tcW w:w="8209" w:type="dxa"/>
          </w:tcPr>
          <w:p w14:paraId="686DBC85" w14:textId="77777777" w:rsidR="00C01B22" w:rsidRPr="00EE5B4C" w:rsidRDefault="00C01B22" w:rsidP="00C12445">
            <w:pPr>
              <w:jc w:val="both"/>
              <w:rPr>
                <w:rFonts w:ascii="TH SarabunPSK" w:eastAsia="TH SarabunPSK" w:hAnsi="TH SarabunPSK" w:cs="TH SarabunPSK"/>
                <w:color w:val="EE0000"/>
                <w:cs/>
                <w:lang w:bidi="th"/>
              </w:rPr>
            </w:pPr>
            <w:r w:rsidRPr="00EE5B4C">
              <w:rPr>
                <w:rFonts w:ascii="TH SarabunPSK" w:eastAsia="TH SarabunPSK" w:hAnsi="TH SarabunPSK" w:cs="TH SarabunPSK"/>
                <w:cs/>
              </w:rPr>
              <w:t xml:space="preserve">ระบบภาวะการมีงานทำ โดยสำนักวิทยบริการและสารสนเทศที่ลิงค์ </w:t>
            </w:r>
            <w:r w:rsidRPr="00EE5B4C">
              <w:rPr>
                <w:rFonts w:ascii="TH SarabunPSK" w:eastAsia="TH SarabunPSK" w:hAnsi="TH SarabunPSK" w:cs="TH SarabunPSK"/>
                <w:cs/>
                <w:lang w:bidi="th"/>
              </w:rPr>
              <w:t>https</w:t>
            </w:r>
            <w:r w:rsidRPr="00EE5B4C">
              <w:rPr>
                <w:rFonts w:ascii="TH SarabunPSK" w:eastAsia="TH SarabunPSK" w:hAnsi="TH SarabunPSK" w:cs="TH SarabunPSK"/>
                <w:cs/>
              </w:rPr>
              <w:t>://</w:t>
            </w:r>
            <w:r w:rsidRPr="00EE5B4C">
              <w:rPr>
                <w:rFonts w:ascii="TH SarabunPSK" w:eastAsia="TH SarabunPSK" w:hAnsi="TH SarabunPSK" w:cs="TH SarabunPSK"/>
                <w:cs/>
                <w:lang w:bidi="th"/>
              </w:rPr>
              <w:t>jobs</w:t>
            </w:r>
            <w:r w:rsidRPr="00EE5B4C">
              <w:rPr>
                <w:rFonts w:ascii="TH SarabunPSK" w:eastAsia="TH SarabunPSK" w:hAnsi="TH SarabunPSK" w:cs="TH SarabunPSK"/>
                <w:cs/>
              </w:rPr>
              <w:t>.</w:t>
            </w:r>
            <w:r w:rsidRPr="00EE5B4C">
              <w:rPr>
                <w:rFonts w:ascii="TH SarabunPSK" w:eastAsia="TH SarabunPSK" w:hAnsi="TH SarabunPSK" w:cs="TH SarabunPSK"/>
                <w:cs/>
                <w:lang w:bidi="th"/>
              </w:rPr>
              <w:t>snru</w:t>
            </w:r>
            <w:r w:rsidRPr="00EE5B4C">
              <w:rPr>
                <w:rFonts w:ascii="TH SarabunPSK" w:eastAsia="TH SarabunPSK" w:hAnsi="TH SarabunPSK" w:cs="TH SarabunPSK"/>
                <w:cs/>
              </w:rPr>
              <w:t>.</w:t>
            </w:r>
            <w:r w:rsidRPr="00EE5B4C">
              <w:rPr>
                <w:rFonts w:ascii="TH SarabunPSK" w:eastAsia="TH SarabunPSK" w:hAnsi="TH SarabunPSK" w:cs="TH SarabunPSK"/>
                <w:cs/>
                <w:lang w:bidi="th"/>
              </w:rPr>
              <w:t>ac</w:t>
            </w:r>
            <w:r w:rsidRPr="00EE5B4C">
              <w:rPr>
                <w:rFonts w:ascii="TH SarabunPSK" w:eastAsia="TH SarabunPSK" w:hAnsi="TH SarabunPSK" w:cs="TH SarabunPSK"/>
                <w:cs/>
              </w:rPr>
              <w:t>.</w:t>
            </w:r>
            <w:r w:rsidRPr="00EE5B4C">
              <w:rPr>
                <w:rFonts w:ascii="TH SarabunPSK" w:eastAsia="TH SarabunPSK" w:hAnsi="TH SarabunPSK" w:cs="TH SarabunPSK"/>
                <w:cs/>
                <w:lang w:bidi="th"/>
              </w:rPr>
              <w:t>th</w:t>
            </w:r>
          </w:p>
        </w:tc>
      </w:tr>
      <w:tr w:rsidR="00C01B22" w:rsidRPr="00EE5B4C" w14:paraId="39008EAB" w14:textId="77777777" w:rsidTr="00C12445">
        <w:trPr>
          <w:trHeight w:val="53"/>
        </w:trPr>
        <w:tc>
          <w:tcPr>
            <w:tcW w:w="1147" w:type="dxa"/>
          </w:tcPr>
          <w:p w14:paraId="1ED8B812" w14:textId="77777777" w:rsidR="00C01B22" w:rsidRPr="00EE5B4C" w:rsidRDefault="00C01B22" w:rsidP="00C12445">
            <w:pPr>
              <w:jc w:val="center"/>
              <w:rPr>
                <w:rFonts w:ascii="TH SarabunPSK" w:eastAsia="TH SarabunPSK" w:hAnsi="TH SarabunPSK" w:cs="TH SarabunPSK"/>
                <w:color w:val="EE0000"/>
                <w:cs/>
                <w:lang w:bidi="th"/>
              </w:rPr>
            </w:pPr>
            <w:r w:rsidRPr="00EE5B4C">
              <w:rPr>
                <w:rFonts w:ascii="TH SarabunPSK" w:eastAsia="TH SarabunPSK" w:hAnsi="TH SarabunPSK" w:cs="TH SarabunPSK"/>
                <w:color w:val="EE0000"/>
                <w:cs/>
                <w:lang w:bidi="th"/>
              </w:rPr>
              <w:t>8</w:t>
            </w:r>
            <w:r w:rsidRPr="00EE5B4C">
              <w:rPr>
                <w:rFonts w:ascii="TH SarabunPSK" w:eastAsia="TH SarabunPSK" w:hAnsi="TH SarabunPSK" w:cs="TH SarabunPSK"/>
                <w:color w:val="EE0000"/>
                <w:cs/>
              </w:rPr>
              <w:t>-</w:t>
            </w:r>
            <w:r w:rsidRPr="00EE5B4C">
              <w:rPr>
                <w:rFonts w:ascii="TH SarabunPSK" w:eastAsia="TH SarabunPSK" w:hAnsi="TH SarabunPSK" w:cs="TH SarabunPSK"/>
                <w:color w:val="EE0000"/>
                <w:cs/>
                <w:lang w:bidi="th"/>
              </w:rPr>
              <w:t>3</w:t>
            </w:r>
          </w:p>
        </w:tc>
        <w:tc>
          <w:tcPr>
            <w:tcW w:w="8209" w:type="dxa"/>
          </w:tcPr>
          <w:p w14:paraId="7B1A3F6F" w14:textId="77777777" w:rsidR="00C01B22" w:rsidRPr="00EE5B4C" w:rsidRDefault="00C01B22" w:rsidP="00C12445">
            <w:pPr>
              <w:rPr>
                <w:rFonts w:ascii="TH SarabunPSK" w:eastAsia="TH SarabunPSK" w:hAnsi="TH SarabunPSK" w:cs="TH SarabunPSK"/>
                <w:color w:val="EE0000"/>
                <w:cs/>
                <w:lang w:bidi="th"/>
              </w:rPr>
            </w:pPr>
            <w:r w:rsidRPr="00EE5B4C">
              <w:rPr>
                <w:rFonts w:ascii="TH SarabunPSK" w:eastAsia="TH SarabunPSK" w:hAnsi="TH SarabunPSK" w:cs="TH SarabunPSK"/>
                <w:color w:val="808080"/>
                <w:cs/>
              </w:rPr>
              <w:t xml:space="preserve">ผลงานตีพิมพ์ของอาจารย์ ปี </w:t>
            </w:r>
            <w:r w:rsidRPr="00EE5B4C">
              <w:rPr>
                <w:rFonts w:ascii="TH SarabunPSK" w:eastAsia="TH SarabunPSK" w:hAnsi="TH SarabunPSK" w:cs="TH SarabunPSK"/>
                <w:color w:val="808080"/>
                <w:cs/>
                <w:lang w:bidi="th"/>
              </w:rPr>
              <w:t>2564</w:t>
            </w:r>
            <w:r w:rsidRPr="00EE5B4C">
              <w:rPr>
                <w:rFonts w:ascii="TH SarabunPSK" w:eastAsia="TH SarabunPSK" w:hAnsi="TH SarabunPSK" w:cs="TH SarabunPSK"/>
                <w:color w:val="808080"/>
                <w:cs/>
              </w:rPr>
              <w:t>-</w:t>
            </w:r>
            <w:r w:rsidRPr="00EE5B4C">
              <w:rPr>
                <w:rFonts w:ascii="TH SarabunPSK" w:eastAsia="TH SarabunPSK" w:hAnsi="TH SarabunPSK" w:cs="TH SarabunPSK"/>
                <w:color w:val="808080"/>
                <w:cs/>
                <w:lang w:bidi="th"/>
              </w:rPr>
              <w:t>25687</w:t>
            </w:r>
          </w:p>
        </w:tc>
      </w:tr>
      <w:tr w:rsidR="00C01B22" w:rsidRPr="00EE5B4C" w14:paraId="3E6AF1DE" w14:textId="77777777" w:rsidTr="00C12445">
        <w:trPr>
          <w:trHeight w:val="53"/>
        </w:trPr>
        <w:tc>
          <w:tcPr>
            <w:tcW w:w="1147" w:type="dxa"/>
          </w:tcPr>
          <w:p w14:paraId="656E0E03" w14:textId="77777777" w:rsidR="00C01B22" w:rsidRPr="00EE5B4C" w:rsidRDefault="00C01B22" w:rsidP="00C12445">
            <w:pPr>
              <w:jc w:val="center"/>
              <w:rPr>
                <w:rFonts w:ascii="TH SarabunPSK" w:eastAsia="TH SarabunPSK" w:hAnsi="TH SarabunPSK" w:cs="TH SarabunPSK"/>
                <w:color w:val="EE0000"/>
                <w:cs/>
                <w:lang w:bidi="th"/>
              </w:rPr>
            </w:pPr>
            <w:r w:rsidRPr="00EE5B4C">
              <w:rPr>
                <w:rFonts w:ascii="TH SarabunPSK" w:eastAsia="TH SarabunPSK" w:hAnsi="TH SarabunPSK" w:cs="TH SarabunPSK"/>
                <w:color w:val="EE0000"/>
                <w:cs/>
                <w:lang w:bidi="th"/>
              </w:rPr>
              <w:t>8</w:t>
            </w:r>
            <w:r w:rsidRPr="00EE5B4C">
              <w:rPr>
                <w:rFonts w:ascii="TH SarabunPSK" w:eastAsia="TH SarabunPSK" w:hAnsi="TH SarabunPSK" w:cs="TH SarabunPSK"/>
                <w:color w:val="EE0000"/>
                <w:cs/>
              </w:rPr>
              <w:t>-</w:t>
            </w:r>
            <w:r w:rsidRPr="00EE5B4C">
              <w:rPr>
                <w:rFonts w:ascii="TH SarabunPSK" w:eastAsia="TH SarabunPSK" w:hAnsi="TH SarabunPSK" w:cs="TH SarabunPSK"/>
                <w:color w:val="EE0000"/>
                <w:cs/>
                <w:lang w:bidi="th"/>
              </w:rPr>
              <w:t>4</w:t>
            </w:r>
          </w:p>
        </w:tc>
        <w:tc>
          <w:tcPr>
            <w:tcW w:w="8209" w:type="dxa"/>
          </w:tcPr>
          <w:p w14:paraId="4A1C6567" w14:textId="77777777" w:rsidR="00C01B22" w:rsidRPr="00EE5B4C" w:rsidRDefault="00C01B22" w:rsidP="00C12445">
            <w:pPr>
              <w:rPr>
                <w:rFonts w:ascii="TH SarabunPSK" w:eastAsia="TH SarabunPSK" w:hAnsi="TH SarabunPSK" w:cs="TH SarabunPSK"/>
                <w:color w:val="EE0000"/>
                <w:cs/>
                <w:lang w:bidi="th"/>
              </w:rPr>
            </w:pPr>
            <w:r w:rsidRPr="00EE5B4C">
              <w:rPr>
                <w:rFonts w:ascii="TH SarabunPSK" w:eastAsia="TH SarabunPSK" w:hAnsi="TH SarabunPSK" w:cs="TH SarabunPSK"/>
                <w:b/>
                <w:bCs/>
                <w:color w:val="808080"/>
                <w:cs/>
              </w:rPr>
              <w:t xml:space="preserve">ผลการประเมินความพึงพอใจของผู้ใช้บัณฑิตจากระบบ </w:t>
            </w:r>
            <w:r w:rsidRPr="00EE5B4C">
              <w:rPr>
                <w:rFonts w:ascii="TH SarabunPSK" w:eastAsia="TH SarabunPSK" w:hAnsi="TH SarabunPSK" w:cs="TH SarabunPSK"/>
                <w:b/>
                <w:bCs/>
                <w:color w:val="808080"/>
                <w:cs/>
                <w:lang w:bidi="th"/>
              </w:rPr>
              <w:t>https</w:t>
            </w:r>
            <w:r w:rsidRPr="00EE5B4C">
              <w:rPr>
                <w:rFonts w:ascii="TH SarabunPSK" w:eastAsia="TH SarabunPSK" w:hAnsi="TH SarabunPSK" w:cs="TH SarabunPSK"/>
                <w:b/>
                <w:bCs/>
                <w:color w:val="808080"/>
                <w:cs/>
              </w:rPr>
              <w:t>//</w:t>
            </w:r>
            <w:r w:rsidRPr="00EE5B4C">
              <w:rPr>
                <w:rFonts w:ascii="TH SarabunPSK" w:eastAsia="TH SarabunPSK" w:hAnsi="TH SarabunPSK" w:cs="TH SarabunPSK"/>
                <w:b/>
                <w:bCs/>
                <w:color w:val="808080"/>
                <w:cs/>
                <w:lang w:bidi="th"/>
              </w:rPr>
              <w:t>dataset</w:t>
            </w:r>
            <w:r w:rsidRPr="00EE5B4C">
              <w:rPr>
                <w:rFonts w:ascii="TH SarabunPSK" w:eastAsia="TH SarabunPSK" w:hAnsi="TH SarabunPSK" w:cs="TH SarabunPSK"/>
                <w:b/>
                <w:bCs/>
                <w:color w:val="808080"/>
                <w:cs/>
              </w:rPr>
              <w:t>.</w:t>
            </w:r>
            <w:r w:rsidRPr="00EE5B4C">
              <w:rPr>
                <w:rFonts w:ascii="TH SarabunPSK" w:eastAsia="TH SarabunPSK" w:hAnsi="TH SarabunPSK" w:cs="TH SarabunPSK"/>
                <w:b/>
                <w:bCs/>
                <w:color w:val="808080"/>
                <w:cs/>
                <w:lang w:bidi="th"/>
              </w:rPr>
              <w:t>snru</w:t>
            </w:r>
            <w:r w:rsidRPr="00EE5B4C">
              <w:rPr>
                <w:rFonts w:ascii="TH SarabunPSK" w:eastAsia="TH SarabunPSK" w:hAnsi="TH SarabunPSK" w:cs="TH SarabunPSK"/>
                <w:b/>
                <w:bCs/>
                <w:color w:val="808080"/>
                <w:cs/>
              </w:rPr>
              <w:t>.</w:t>
            </w:r>
            <w:r w:rsidRPr="00EE5B4C">
              <w:rPr>
                <w:rFonts w:ascii="TH SarabunPSK" w:eastAsia="TH SarabunPSK" w:hAnsi="TH SarabunPSK" w:cs="TH SarabunPSK"/>
                <w:b/>
                <w:bCs/>
                <w:color w:val="808080"/>
                <w:cs/>
                <w:lang w:bidi="th"/>
              </w:rPr>
              <w:t>ac</w:t>
            </w:r>
            <w:r w:rsidRPr="00EE5B4C">
              <w:rPr>
                <w:rFonts w:ascii="TH SarabunPSK" w:eastAsia="TH SarabunPSK" w:hAnsi="TH SarabunPSK" w:cs="TH SarabunPSK"/>
                <w:b/>
                <w:bCs/>
                <w:color w:val="808080"/>
                <w:cs/>
              </w:rPr>
              <w:t>.</w:t>
            </w:r>
            <w:r w:rsidRPr="00EE5B4C">
              <w:rPr>
                <w:rFonts w:ascii="TH SarabunPSK" w:eastAsia="TH SarabunPSK" w:hAnsi="TH SarabunPSK" w:cs="TH SarabunPSK"/>
                <w:b/>
                <w:bCs/>
                <w:color w:val="808080"/>
                <w:cs/>
                <w:lang w:bidi="th"/>
              </w:rPr>
              <w:t>th</w:t>
            </w:r>
          </w:p>
        </w:tc>
      </w:tr>
      <w:tr w:rsidR="00C01B22" w:rsidRPr="00EE5B4C" w14:paraId="0CCA982F" w14:textId="77777777" w:rsidTr="00C12445">
        <w:trPr>
          <w:trHeight w:val="53"/>
        </w:trPr>
        <w:tc>
          <w:tcPr>
            <w:tcW w:w="1147" w:type="dxa"/>
          </w:tcPr>
          <w:p w14:paraId="27CD9622" w14:textId="77777777" w:rsidR="00C01B22" w:rsidRPr="00EE5B4C" w:rsidRDefault="00C01B22" w:rsidP="00C12445">
            <w:pPr>
              <w:jc w:val="center"/>
              <w:rPr>
                <w:rFonts w:ascii="TH SarabunPSK" w:eastAsia="TH SarabunPSK" w:hAnsi="TH SarabunPSK" w:cs="TH SarabunPSK"/>
                <w:color w:val="EE0000"/>
                <w:cs/>
                <w:lang w:bidi="th"/>
              </w:rPr>
            </w:pPr>
            <w:r w:rsidRPr="00EE5B4C">
              <w:rPr>
                <w:rFonts w:ascii="TH SarabunPSK" w:eastAsia="TH SarabunPSK" w:hAnsi="TH SarabunPSK" w:cs="TH SarabunPSK"/>
                <w:color w:val="EE0000"/>
                <w:cs/>
                <w:lang w:bidi="th"/>
              </w:rPr>
              <w:t>8</w:t>
            </w:r>
            <w:r w:rsidRPr="00EE5B4C">
              <w:rPr>
                <w:rFonts w:ascii="TH SarabunPSK" w:eastAsia="TH SarabunPSK" w:hAnsi="TH SarabunPSK" w:cs="TH SarabunPSK"/>
                <w:color w:val="EE0000"/>
                <w:cs/>
              </w:rPr>
              <w:t>-</w:t>
            </w:r>
            <w:r w:rsidRPr="00EE5B4C">
              <w:rPr>
                <w:rFonts w:ascii="TH SarabunPSK" w:eastAsia="TH SarabunPSK" w:hAnsi="TH SarabunPSK" w:cs="TH SarabunPSK"/>
                <w:color w:val="EE0000"/>
                <w:cs/>
                <w:lang w:bidi="th"/>
              </w:rPr>
              <w:t>5</w:t>
            </w:r>
          </w:p>
        </w:tc>
        <w:tc>
          <w:tcPr>
            <w:tcW w:w="8209" w:type="dxa"/>
          </w:tcPr>
          <w:p w14:paraId="150570F1" w14:textId="77777777" w:rsidR="00C01B22" w:rsidRPr="00EE5B4C" w:rsidRDefault="00C01B22" w:rsidP="00C12445">
            <w:pPr>
              <w:rPr>
                <w:rFonts w:ascii="TH SarabunPSK" w:eastAsia="TH SarabunPSK" w:hAnsi="TH SarabunPSK" w:cs="TH SarabunPSK"/>
                <w:color w:val="EE0000"/>
                <w:cs/>
                <w:lang w:bidi="th"/>
              </w:rPr>
            </w:pPr>
            <w:r w:rsidRPr="00EE5B4C">
              <w:rPr>
                <w:rFonts w:ascii="TH SarabunPSK" w:eastAsia="TH SarabunPSK" w:hAnsi="TH SarabunPSK" w:cs="TH SarabunPSK"/>
                <w:color w:val="EE0000"/>
                <w:cs/>
              </w:rPr>
              <w:t>ข้อมูลการเทียบเคียง หลักสูตร.....มหาวิทยาลัย.....</w:t>
            </w:r>
          </w:p>
        </w:tc>
      </w:tr>
      <w:tr w:rsidR="00C01B22" w:rsidRPr="00EE5B4C" w14:paraId="72D10764" w14:textId="77777777" w:rsidTr="00C12445">
        <w:trPr>
          <w:trHeight w:val="53"/>
        </w:trPr>
        <w:tc>
          <w:tcPr>
            <w:tcW w:w="1147" w:type="dxa"/>
          </w:tcPr>
          <w:p w14:paraId="533CF341" w14:textId="77777777" w:rsidR="00C01B22" w:rsidRPr="00EE5B4C" w:rsidRDefault="00C01B22" w:rsidP="00C12445">
            <w:pPr>
              <w:jc w:val="center"/>
              <w:rPr>
                <w:rFonts w:ascii="TH SarabunPSK" w:eastAsia="TH SarabunPSK" w:hAnsi="TH SarabunPSK" w:cs="TH SarabunPSK"/>
                <w:color w:val="EE0000"/>
                <w:cs/>
                <w:lang w:bidi="th"/>
              </w:rPr>
            </w:pPr>
            <w:r w:rsidRPr="00EE5B4C">
              <w:rPr>
                <w:rFonts w:ascii="TH SarabunPSK" w:eastAsia="TH SarabunPSK" w:hAnsi="TH SarabunPSK" w:cs="TH SarabunPSK"/>
                <w:color w:val="EE0000"/>
                <w:cs/>
                <w:lang w:bidi="th"/>
              </w:rPr>
              <w:t>8</w:t>
            </w:r>
            <w:r w:rsidRPr="00EE5B4C">
              <w:rPr>
                <w:rFonts w:ascii="TH SarabunPSK" w:eastAsia="TH SarabunPSK" w:hAnsi="TH SarabunPSK" w:cs="TH SarabunPSK"/>
                <w:color w:val="EE0000"/>
                <w:cs/>
              </w:rPr>
              <w:t>-</w:t>
            </w:r>
            <w:r w:rsidRPr="00EE5B4C">
              <w:rPr>
                <w:rFonts w:ascii="TH SarabunPSK" w:eastAsia="TH SarabunPSK" w:hAnsi="TH SarabunPSK" w:cs="TH SarabunPSK"/>
                <w:color w:val="EE0000"/>
                <w:cs/>
                <w:lang w:bidi="th"/>
              </w:rPr>
              <w:t>6</w:t>
            </w:r>
          </w:p>
        </w:tc>
        <w:tc>
          <w:tcPr>
            <w:tcW w:w="8209" w:type="dxa"/>
          </w:tcPr>
          <w:p w14:paraId="644CD695" w14:textId="77777777" w:rsidR="00C01B22" w:rsidRPr="00EE5B4C" w:rsidRDefault="00C01B22" w:rsidP="00C12445">
            <w:pPr>
              <w:rPr>
                <w:rFonts w:ascii="TH SarabunPSK" w:eastAsia="TH SarabunPSK" w:hAnsi="TH SarabunPSK" w:cs="TH SarabunPSK"/>
                <w:color w:val="EE0000"/>
                <w:cs/>
                <w:lang w:bidi="th"/>
              </w:rPr>
            </w:pPr>
            <w:r w:rsidRPr="00EE5B4C">
              <w:rPr>
                <w:rFonts w:ascii="TH SarabunPSK" w:eastAsia="TH SarabunPSK" w:hAnsi="TH SarabunPSK" w:cs="TH SarabunPSK"/>
                <w:color w:val="EE0000"/>
                <w:cs/>
              </w:rPr>
              <w:t>ข้อมูลการเทียบเคียง หลักสูตร.....มหาวิทยาลัย.....</w:t>
            </w:r>
          </w:p>
        </w:tc>
      </w:tr>
      <w:tr w:rsidR="00C01B22" w:rsidRPr="00EE5B4C" w14:paraId="211E41A9" w14:textId="77777777" w:rsidTr="00C12445">
        <w:trPr>
          <w:trHeight w:val="53"/>
        </w:trPr>
        <w:tc>
          <w:tcPr>
            <w:tcW w:w="1147" w:type="dxa"/>
          </w:tcPr>
          <w:p w14:paraId="58156B6E" w14:textId="77777777" w:rsidR="00C01B22" w:rsidRPr="00EE5B4C" w:rsidRDefault="00C01B22" w:rsidP="00C12445">
            <w:pPr>
              <w:jc w:val="center"/>
              <w:rPr>
                <w:rFonts w:ascii="TH SarabunPSK" w:eastAsia="TH SarabunPSK" w:hAnsi="TH SarabunPSK" w:cs="TH SarabunPSK"/>
                <w:color w:val="EE0000"/>
                <w:cs/>
                <w:lang w:bidi="th"/>
              </w:rPr>
            </w:pPr>
            <w:r w:rsidRPr="00EE5B4C">
              <w:rPr>
                <w:rFonts w:ascii="TH SarabunPSK" w:eastAsia="TH SarabunPSK" w:hAnsi="TH SarabunPSK" w:cs="TH SarabunPSK"/>
                <w:color w:val="EE0000"/>
                <w:cs/>
                <w:lang w:bidi="th"/>
              </w:rPr>
              <w:t>8</w:t>
            </w:r>
            <w:r w:rsidRPr="00EE5B4C">
              <w:rPr>
                <w:rFonts w:ascii="TH SarabunPSK" w:eastAsia="TH SarabunPSK" w:hAnsi="TH SarabunPSK" w:cs="TH SarabunPSK"/>
                <w:color w:val="EE0000"/>
                <w:cs/>
              </w:rPr>
              <w:t>-</w:t>
            </w:r>
            <w:r w:rsidRPr="00EE5B4C">
              <w:rPr>
                <w:rFonts w:ascii="TH SarabunPSK" w:eastAsia="TH SarabunPSK" w:hAnsi="TH SarabunPSK" w:cs="TH SarabunPSK"/>
                <w:color w:val="EE0000"/>
                <w:cs/>
                <w:lang w:bidi="th"/>
              </w:rPr>
              <w:t>7</w:t>
            </w:r>
          </w:p>
        </w:tc>
        <w:tc>
          <w:tcPr>
            <w:tcW w:w="8209" w:type="dxa"/>
          </w:tcPr>
          <w:p w14:paraId="48C74E93" w14:textId="77777777" w:rsidR="00C01B22" w:rsidRPr="00EE5B4C" w:rsidRDefault="00C01B22" w:rsidP="00C12445">
            <w:pPr>
              <w:rPr>
                <w:rFonts w:ascii="TH SarabunPSK" w:eastAsia="TH SarabunPSK" w:hAnsi="TH SarabunPSK" w:cs="TH SarabunPSK"/>
                <w:color w:val="EE0000"/>
                <w:cs/>
                <w:lang w:bidi="th"/>
              </w:rPr>
            </w:pPr>
            <w:r w:rsidRPr="00EE5B4C">
              <w:rPr>
                <w:rFonts w:ascii="TH SarabunPSK" w:eastAsia="TH SarabunPSK" w:hAnsi="TH SarabunPSK" w:cs="TH SarabunPSK"/>
                <w:color w:val="EE0000"/>
                <w:cs/>
              </w:rPr>
              <w:t>ข้อมูลการเทียบเคียง หลักสูตร.....มหาวิทยาลัย.....</w:t>
            </w:r>
          </w:p>
        </w:tc>
      </w:tr>
      <w:tr w:rsidR="00C01B22" w:rsidRPr="00EE5B4C" w14:paraId="51764BFF" w14:textId="77777777" w:rsidTr="00C12445">
        <w:trPr>
          <w:trHeight w:val="53"/>
        </w:trPr>
        <w:tc>
          <w:tcPr>
            <w:tcW w:w="1147" w:type="dxa"/>
          </w:tcPr>
          <w:p w14:paraId="20C9A539" w14:textId="77777777" w:rsidR="00C01B22" w:rsidRPr="00EE5B4C" w:rsidRDefault="00C01B22" w:rsidP="00C12445">
            <w:pPr>
              <w:jc w:val="center"/>
              <w:rPr>
                <w:rFonts w:ascii="TH SarabunPSK" w:eastAsia="TH SarabunPSK" w:hAnsi="TH SarabunPSK" w:cs="TH SarabunPSK"/>
                <w:color w:val="EE0000"/>
                <w:cs/>
                <w:lang w:bidi="th"/>
              </w:rPr>
            </w:pPr>
            <w:r w:rsidRPr="00EE5B4C">
              <w:rPr>
                <w:rFonts w:ascii="TH SarabunPSK" w:eastAsia="TH SarabunPSK" w:hAnsi="TH SarabunPSK" w:cs="TH SarabunPSK"/>
                <w:color w:val="EE0000"/>
                <w:cs/>
                <w:lang w:bidi="th"/>
              </w:rPr>
              <w:t>8</w:t>
            </w:r>
            <w:r w:rsidRPr="00EE5B4C">
              <w:rPr>
                <w:rFonts w:ascii="TH SarabunPSK" w:eastAsia="TH SarabunPSK" w:hAnsi="TH SarabunPSK" w:cs="TH SarabunPSK"/>
                <w:color w:val="EE0000"/>
                <w:cs/>
              </w:rPr>
              <w:t>-</w:t>
            </w:r>
            <w:r w:rsidRPr="00EE5B4C">
              <w:rPr>
                <w:rFonts w:ascii="TH SarabunPSK" w:eastAsia="TH SarabunPSK" w:hAnsi="TH SarabunPSK" w:cs="TH SarabunPSK"/>
                <w:color w:val="EE0000"/>
                <w:cs/>
                <w:lang w:bidi="th"/>
              </w:rPr>
              <w:t>8</w:t>
            </w:r>
          </w:p>
        </w:tc>
        <w:tc>
          <w:tcPr>
            <w:tcW w:w="8209" w:type="dxa"/>
          </w:tcPr>
          <w:p w14:paraId="72D4315A" w14:textId="77777777" w:rsidR="00C01B22" w:rsidRPr="00EE5B4C" w:rsidRDefault="00C01B22" w:rsidP="00C12445">
            <w:pPr>
              <w:rPr>
                <w:rFonts w:ascii="TH SarabunPSK" w:eastAsia="TH SarabunPSK" w:hAnsi="TH SarabunPSK" w:cs="TH SarabunPSK"/>
                <w:color w:val="EE0000"/>
                <w:cs/>
                <w:lang w:bidi="th"/>
              </w:rPr>
            </w:pPr>
          </w:p>
        </w:tc>
      </w:tr>
      <w:tr w:rsidR="00C01B22" w:rsidRPr="00EE5B4C" w14:paraId="52698CA9" w14:textId="77777777" w:rsidTr="00C12445">
        <w:trPr>
          <w:trHeight w:val="53"/>
        </w:trPr>
        <w:tc>
          <w:tcPr>
            <w:tcW w:w="1147" w:type="dxa"/>
          </w:tcPr>
          <w:p w14:paraId="424E4AAE" w14:textId="77777777" w:rsidR="00C01B22" w:rsidRPr="00EE5B4C" w:rsidRDefault="00C01B22" w:rsidP="00C12445">
            <w:pPr>
              <w:jc w:val="center"/>
              <w:rPr>
                <w:rFonts w:ascii="TH SarabunPSK" w:eastAsia="TH SarabunPSK" w:hAnsi="TH SarabunPSK" w:cs="TH SarabunPSK"/>
                <w:color w:val="EE0000"/>
                <w:cs/>
                <w:lang w:bidi="th"/>
              </w:rPr>
            </w:pPr>
            <w:r w:rsidRPr="00EE5B4C">
              <w:rPr>
                <w:rFonts w:ascii="TH SarabunPSK" w:eastAsia="TH SarabunPSK" w:hAnsi="TH SarabunPSK" w:cs="TH SarabunPSK"/>
                <w:color w:val="EE0000"/>
                <w:cs/>
                <w:lang w:bidi="th"/>
              </w:rPr>
              <w:t>8</w:t>
            </w:r>
            <w:r w:rsidRPr="00EE5B4C">
              <w:rPr>
                <w:rFonts w:ascii="TH SarabunPSK" w:eastAsia="TH SarabunPSK" w:hAnsi="TH SarabunPSK" w:cs="TH SarabunPSK"/>
                <w:color w:val="EE0000"/>
                <w:cs/>
              </w:rPr>
              <w:t>-</w:t>
            </w:r>
            <w:r w:rsidRPr="00EE5B4C">
              <w:rPr>
                <w:rFonts w:ascii="TH SarabunPSK" w:eastAsia="TH SarabunPSK" w:hAnsi="TH SarabunPSK" w:cs="TH SarabunPSK"/>
                <w:color w:val="EE0000"/>
                <w:cs/>
                <w:lang w:bidi="th"/>
              </w:rPr>
              <w:t>9</w:t>
            </w:r>
          </w:p>
        </w:tc>
        <w:tc>
          <w:tcPr>
            <w:tcW w:w="8209" w:type="dxa"/>
          </w:tcPr>
          <w:p w14:paraId="5093D545" w14:textId="77777777" w:rsidR="00C01B22" w:rsidRPr="00EE5B4C" w:rsidRDefault="00C01B22" w:rsidP="00C12445">
            <w:pPr>
              <w:rPr>
                <w:rFonts w:ascii="TH SarabunPSK" w:eastAsia="TH SarabunPSK" w:hAnsi="TH SarabunPSK" w:cs="TH SarabunPSK"/>
                <w:color w:val="EE0000"/>
                <w:cs/>
                <w:lang w:bidi="th"/>
              </w:rPr>
            </w:pPr>
          </w:p>
        </w:tc>
      </w:tr>
    </w:tbl>
    <w:p w14:paraId="36460C02" w14:textId="77777777" w:rsidR="00C01B22" w:rsidRPr="00EE5B4C" w:rsidRDefault="00C01B22" w:rsidP="00C01B22">
      <w:pPr>
        <w:jc w:val="both"/>
        <w:rPr>
          <w:rFonts w:ascii="TH SarabunPSK" w:eastAsia="TH SarabunPSK" w:hAnsi="TH SarabunPSK" w:cs="TH SarabunPSK"/>
          <w:cs/>
          <w:lang w:bidi="th"/>
        </w:rPr>
      </w:pPr>
    </w:p>
    <w:p w14:paraId="0D3B148E" w14:textId="133560D4" w:rsidR="00C01B22" w:rsidRDefault="00C01B22" w:rsidP="00000525">
      <w:pPr>
        <w:rPr>
          <w:rFonts w:ascii="TH SarabunPSK" w:eastAsia="TH Sarabun PSK" w:hAnsi="TH SarabunPSK" w:cs="TH SarabunPSK"/>
          <w:b/>
          <w:bCs/>
          <w:color w:val="C00000"/>
          <w:sz w:val="40"/>
          <w:szCs w:val="40"/>
          <w:u w:val="single"/>
        </w:rPr>
      </w:pPr>
    </w:p>
    <w:p w14:paraId="01D062E9" w14:textId="20F9D99C" w:rsidR="00FB7BE4" w:rsidRDefault="00FB7BE4" w:rsidP="00000525">
      <w:pPr>
        <w:rPr>
          <w:rFonts w:ascii="TH SarabunPSK" w:eastAsia="TH Sarabun PSK" w:hAnsi="TH SarabunPSK" w:cs="TH SarabunPSK"/>
          <w:b/>
          <w:bCs/>
          <w:color w:val="C00000"/>
          <w:sz w:val="40"/>
          <w:szCs w:val="40"/>
          <w:u w:val="single"/>
        </w:rPr>
      </w:pPr>
    </w:p>
    <w:p w14:paraId="2C1E0326" w14:textId="211F3C07" w:rsidR="00FB7BE4" w:rsidRDefault="00FB7BE4" w:rsidP="00000525">
      <w:pPr>
        <w:rPr>
          <w:rFonts w:ascii="TH SarabunPSK" w:eastAsia="TH Sarabun PSK" w:hAnsi="TH SarabunPSK" w:cs="TH SarabunPSK"/>
          <w:b/>
          <w:bCs/>
          <w:color w:val="C00000"/>
          <w:sz w:val="40"/>
          <w:szCs w:val="40"/>
          <w:u w:val="single"/>
        </w:rPr>
      </w:pPr>
    </w:p>
    <w:p w14:paraId="464E9011" w14:textId="4C1F22E8" w:rsidR="00FB7BE4" w:rsidRDefault="00FB7BE4" w:rsidP="00000525">
      <w:pPr>
        <w:rPr>
          <w:rFonts w:ascii="TH SarabunPSK" w:eastAsia="TH Sarabun PSK" w:hAnsi="TH SarabunPSK" w:cs="TH SarabunPSK"/>
          <w:b/>
          <w:bCs/>
          <w:color w:val="C00000"/>
          <w:sz w:val="40"/>
          <w:szCs w:val="40"/>
          <w:u w:val="single"/>
        </w:rPr>
      </w:pPr>
    </w:p>
    <w:p w14:paraId="618B0C59" w14:textId="79ADEE42" w:rsidR="00FB7BE4" w:rsidRDefault="00FB7BE4" w:rsidP="00000525">
      <w:pPr>
        <w:rPr>
          <w:rFonts w:ascii="TH SarabunPSK" w:eastAsia="TH Sarabun PSK" w:hAnsi="TH SarabunPSK" w:cs="TH SarabunPSK"/>
          <w:b/>
          <w:bCs/>
          <w:color w:val="C00000"/>
          <w:sz w:val="40"/>
          <w:szCs w:val="40"/>
          <w:u w:val="single"/>
        </w:rPr>
      </w:pPr>
    </w:p>
    <w:p w14:paraId="209A6259" w14:textId="104F8507" w:rsidR="00FB7BE4" w:rsidRDefault="00FB7BE4" w:rsidP="00000525">
      <w:pPr>
        <w:rPr>
          <w:rFonts w:ascii="TH SarabunPSK" w:eastAsia="TH Sarabun PSK" w:hAnsi="TH SarabunPSK" w:cs="TH SarabunPSK"/>
          <w:b/>
          <w:bCs/>
          <w:color w:val="C00000"/>
          <w:sz w:val="40"/>
          <w:szCs w:val="40"/>
          <w:u w:val="single"/>
        </w:rPr>
      </w:pPr>
    </w:p>
    <w:p w14:paraId="55AF1EE1" w14:textId="7B4FFC10" w:rsidR="00FB7BE4" w:rsidRDefault="00FB7BE4" w:rsidP="00000525">
      <w:pPr>
        <w:rPr>
          <w:rFonts w:ascii="TH SarabunPSK" w:eastAsia="TH Sarabun PSK" w:hAnsi="TH SarabunPSK" w:cs="TH SarabunPSK"/>
          <w:b/>
          <w:bCs/>
          <w:color w:val="C00000"/>
          <w:sz w:val="40"/>
          <w:szCs w:val="40"/>
          <w:u w:val="single"/>
        </w:rPr>
      </w:pPr>
    </w:p>
    <w:p w14:paraId="4685F7A2" w14:textId="56381535" w:rsidR="00FB7BE4" w:rsidRDefault="00FB7BE4" w:rsidP="00000525">
      <w:pPr>
        <w:rPr>
          <w:rFonts w:ascii="TH SarabunPSK" w:eastAsia="TH Sarabun PSK" w:hAnsi="TH SarabunPSK" w:cs="TH SarabunPSK"/>
          <w:b/>
          <w:bCs/>
          <w:color w:val="C00000"/>
          <w:sz w:val="40"/>
          <w:szCs w:val="40"/>
          <w:u w:val="single"/>
        </w:rPr>
      </w:pPr>
    </w:p>
    <w:p w14:paraId="40927F46" w14:textId="23A6A59A" w:rsidR="00FB7BE4" w:rsidRDefault="00FB7BE4" w:rsidP="00000525">
      <w:pPr>
        <w:rPr>
          <w:rFonts w:ascii="TH SarabunPSK" w:eastAsia="TH Sarabun PSK" w:hAnsi="TH SarabunPSK" w:cs="TH SarabunPSK"/>
          <w:b/>
          <w:bCs/>
          <w:color w:val="C00000"/>
          <w:sz w:val="40"/>
          <w:szCs w:val="40"/>
          <w:u w:val="single"/>
        </w:rPr>
      </w:pPr>
    </w:p>
    <w:p w14:paraId="4B2BB892" w14:textId="59927395" w:rsidR="00FB7BE4" w:rsidRDefault="00FB7BE4" w:rsidP="00000525">
      <w:pPr>
        <w:rPr>
          <w:rFonts w:ascii="TH SarabunPSK" w:eastAsia="TH Sarabun PSK" w:hAnsi="TH SarabunPSK" w:cs="TH SarabunPSK"/>
          <w:b/>
          <w:bCs/>
          <w:color w:val="C00000"/>
          <w:sz w:val="40"/>
          <w:szCs w:val="40"/>
          <w:u w:val="single"/>
        </w:rPr>
      </w:pPr>
    </w:p>
    <w:p w14:paraId="6269005B" w14:textId="482240B0" w:rsidR="00FB7BE4" w:rsidRDefault="00FB7BE4" w:rsidP="00000525">
      <w:pPr>
        <w:rPr>
          <w:rFonts w:ascii="TH SarabunPSK" w:eastAsia="TH Sarabun PSK" w:hAnsi="TH SarabunPSK" w:cs="TH SarabunPSK"/>
          <w:b/>
          <w:bCs/>
          <w:color w:val="C00000"/>
          <w:sz w:val="40"/>
          <w:szCs w:val="40"/>
          <w:u w:val="single"/>
        </w:rPr>
      </w:pPr>
    </w:p>
    <w:p w14:paraId="6518779A" w14:textId="268370E8" w:rsidR="00FB7BE4" w:rsidRDefault="00FB7BE4" w:rsidP="00000525">
      <w:pPr>
        <w:rPr>
          <w:rFonts w:ascii="TH SarabunPSK" w:eastAsia="TH Sarabun PSK" w:hAnsi="TH SarabunPSK" w:cs="TH SarabunPSK"/>
          <w:b/>
          <w:bCs/>
          <w:color w:val="C00000"/>
          <w:sz w:val="40"/>
          <w:szCs w:val="40"/>
          <w:u w:val="single"/>
        </w:rPr>
      </w:pPr>
    </w:p>
    <w:p w14:paraId="1B8F2B6F" w14:textId="7B1EA413" w:rsidR="00FB7BE4" w:rsidRDefault="00FB7BE4" w:rsidP="00000525">
      <w:pPr>
        <w:rPr>
          <w:rFonts w:ascii="TH SarabunPSK" w:eastAsia="TH Sarabun PSK" w:hAnsi="TH SarabunPSK" w:cs="TH SarabunPSK"/>
          <w:b/>
          <w:bCs/>
          <w:color w:val="C00000"/>
          <w:sz w:val="40"/>
          <w:szCs w:val="40"/>
          <w:u w:val="single"/>
        </w:rPr>
      </w:pPr>
    </w:p>
    <w:p w14:paraId="61896A1B" w14:textId="5FB54D5F" w:rsidR="00FB7BE4" w:rsidRDefault="00FB7BE4" w:rsidP="00000525">
      <w:pPr>
        <w:rPr>
          <w:rFonts w:ascii="TH SarabunPSK" w:eastAsia="TH Sarabun PSK" w:hAnsi="TH SarabunPSK" w:cs="TH SarabunPSK"/>
          <w:b/>
          <w:bCs/>
          <w:color w:val="C00000"/>
          <w:sz w:val="40"/>
          <w:szCs w:val="40"/>
          <w:u w:val="single"/>
        </w:rPr>
      </w:pPr>
    </w:p>
    <w:p w14:paraId="49661F16" w14:textId="5EE27C29" w:rsidR="00FB7BE4" w:rsidRDefault="00FB7BE4" w:rsidP="00000525">
      <w:pPr>
        <w:rPr>
          <w:rFonts w:ascii="TH SarabunPSK" w:eastAsia="TH Sarabun PSK" w:hAnsi="TH SarabunPSK" w:cs="TH SarabunPSK"/>
          <w:b/>
          <w:bCs/>
          <w:color w:val="C00000"/>
          <w:sz w:val="40"/>
          <w:szCs w:val="40"/>
          <w:u w:val="single"/>
        </w:rPr>
      </w:pPr>
    </w:p>
    <w:p w14:paraId="31C217D9" w14:textId="7F7BCECF" w:rsidR="00FB7BE4" w:rsidRDefault="00FB7BE4" w:rsidP="00000525">
      <w:pPr>
        <w:rPr>
          <w:rFonts w:ascii="TH SarabunPSK" w:eastAsia="TH Sarabun PSK" w:hAnsi="TH SarabunPSK" w:cs="TH SarabunPSK"/>
          <w:b/>
          <w:bCs/>
          <w:color w:val="C00000"/>
          <w:sz w:val="40"/>
          <w:szCs w:val="40"/>
          <w:u w:val="single"/>
        </w:rPr>
      </w:pPr>
    </w:p>
    <w:p w14:paraId="4BB9C9A5" w14:textId="09AE72BA" w:rsidR="00FB7BE4" w:rsidRDefault="00FB7BE4" w:rsidP="00000525">
      <w:pPr>
        <w:rPr>
          <w:rFonts w:ascii="TH SarabunPSK" w:eastAsia="TH Sarabun PSK" w:hAnsi="TH SarabunPSK" w:cs="TH SarabunPSK"/>
          <w:b/>
          <w:bCs/>
          <w:color w:val="C00000"/>
          <w:sz w:val="40"/>
          <w:szCs w:val="40"/>
          <w:u w:val="single"/>
        </w:rPr>
      </w:pPr>
    </w:p>
    <w:p w14:paraId="04740BF6" w14:textId="4E379D5C" w:rsidR="00FB7BE4" w:rsidRDefault="00FB7BE4" w:rsidP="00000525">
      <w:pPr>
        <w:rPr>
          <w:rFonts w:ascii="TH SarabunPSK" w:eastAsia="TH Sarabun PSK" w:hAnsi="TH SarabunPSK" w:cs="TH SarabunPSK"/>
          <w:b/>
          <w:bCs/>
          <w:color w:val="C00000"/>
          <w:sz w:val="40"/>
          <w:szCs w:val="40"/>
          <w:u w:val="single"/>
        </w:rPr>
      </w:pPr>
    </w:p>
    <w:p w14:paraId="469CAA63" w14:textId="25AF03E1" w:rsidR="00FB7BE4" w:rsidRDefault="00FB7BE4" w:rsidP="00000525">
      <w:pPr>
        <w:rPr>
          <w:rFonts w:ascii="TH SarabunPSK" w:eastAsia="TH Sarabun PSK" w:hAnsi="TH SarabunPSK" w:cs="TH SarabunPSK"/>
          <w:b/>
          <w:bCs/>
          <w:color w:val="C00000"/>
          <w:sz w:val="40"/>
          <w:szCs w:val="40"/>
          <w:u w:val="single"/>
        </w:rPr>
      </w:pPr>
    </w:p>
    <w:p w14:paraId="4634A654" w14:textId="4C1BA6D1" w:rsidR="00FB7BE4" w:rsidRDefault="00FB7BE4" w:rsidP="00000525">
      <w:pPr>
        <w:rPr>
          <w:rFonts w:ascii="TH SarabunPSK" w:eastAsia="TH Sarabun PSK" w:hAnsi="TH SarabunPSK" w:cs="TH SarabunPSK"/>
          <w:b/>
          <w:bCs/>
          <w:color w:val="C00000"/>
          <w:sz w:val="40"/>
          <w:szCs w:val="40"/>
          <w:u w:val="single"/>
        </w:rPr>
      </w:pPr>
    </w:p>
    <w:p w14:paraId="5BDB8215" w14:textId="4A3E8848" w:rsidR="00FB7BE4" w:rsidRDefault="00FB7BE4" w:rsidP="00000525">
      <w:pPr>
        <w:rPr>
          <w:rFonts w:ascii="TH SarabunPSK" w:eastAsia="TH Sarabun PSK" w:hAnsi="TH SarabunPSK" w:cs="TH SarabunPSK"/>
          <w:b/>
          <w:bCs/>
          <w:color w:val="C00000"/>
          <w:sz w:val="40"/>
          <w:szCs w:val="40"/>
          <w:u w:val="single"/>
        </w:rPr>
      </w:pPr>
    </w:p>
    <w:p w14:paraId="5BFF14D6" w14:textId="77777777" w:rsidR="00FB7BE4" w:rsidRDefault="00FB7BE4" w:rsidP="00000525">
      <w:pPr>
        <w:rPr>
          <w:rFonts w:ascii="TH SarabunPSK" w:eastAsia="TH Sarabun PSK" w:hAnsi="TH SarabunPSK" w:cs="TH SarabunPSK"/>
          <w:b/>
          <w:bCs/>
          <w:color w:val="C00000"/>
          <w:sz w:val="40"/>
          <w:szCs w:val="40"/>
          <w:u w:val="single"/>
        </w:rPr>
      </w:pPr>
    </w:p>
    <w:p w14:paraId="44AF7FA2" w14:textId="77777777" w:rsidR="00C01B22" w:rsidRDefault="00C01B22" w:rsidP="00000525">
      <w:pPr>
        <w:rPr>
          <w:rFonts w:ascii="TH SarabunPSK" w:eastAsia="TH Sarabun PSK" w:hAnsi="TH SarabunPSK" w:cs="TH SarabunPSK"/>
          <w:b/>
          <w:bCs/>
          <w:sz w:val="36"/>
          <w:szCs w:val="36"/>
        </w:rPr>
      </w:pPr>
    </w:p>
    <w:p w14:paraId="7D366E83" w14:textId="53135E2C" w:rsidR="00000525" w:rsidRPr="00127097" w:rsidRDefault="00000525" w:rsidP="00000525">
      <w:pPr>
        <w:jc w:val="center"/>
        <w:rPr>
          <w:rFonts w:ascii="TH SarabunPSK" w:eastAsia="TH Sarabun PSK" w:hAnsi="TH SarabunPSK" w:cs="TH SarabunPSK"/>
          <w:b/>
          <w:bCs/>
          <w:sz w:val="36"/>
          <w:szCs w:val="36"/>
        </w:rPr>
      </w:pPr>
      <w:r w:rsidRPr="00127097">
        <w:rPr>
          <w:rFonts w:ascii="TH SarabunPSK" w:eastAsia="TH Sarabun PSK" w:hAnsi="TH SarabunPSK" w:cs="TH SarabunPSK"/>
          <w:b/>
          <w:bCs/>
          <w:sz w:val="36"/>
          <w:szCs w:val="36"/>
          <w:cs/>
        </w:rPr>
        <w:lastRenderedPageBreak/>
        <w:t xml:space="preserve">ส่วนที่ </w:t>
      </w:r>
      <w:r w:rsidR="00E26E93">
        <w:rPr>
          <w:rFonts w:ascii="TH SarabunPSK" w:eastAsia="TH Sarabun PSK" w:hAnsi="TH SarabunPSK" w:cs="TH SarabunPSK"/>
          <w:b/>
          <w:bCs/>
          <w:sz w:val="36"/>
          <w:szCs w:val="36"/>
        </w:rPr>
        <w:t>4</w:t>
      </w:r>
      <w:r w:rsidRPr="00127097">
        <w:rPr>
          <w:rFonts w:ascii="TH SarabunPSK" w:eastAsia="TH Sarabun PSK" w:hAnsi="TH SarabunPSK" w:cs="TH SarabunPSK"/>
          <w:b/>
          <w:bCs/>
          <w:sz w:val="36"/>
          <w:szCs w:val="36"/>
          <w:cs/>
        </w:rPr>
        <w:t xml:space="preserve"> </w:t>
      </w:r>
    </w:p>
    <w:p w14:paraId="2C3A879C" w14:textId="77777777" w:rsidR="00000525" w:rsidRPr="00127097" w:rsidRDefault="00000525" w:rsidP="00000525">
      <w:pPr>
        <w:jc w:val="center"/>
        <w:rPr>
          <w:rFonts w:ascii="TH SarabunPSK" w:eastAsia="TH Sarabun PSK" w:hAnsi="TH SarabunPSK" w:cs="TH SarabunPSK"/>
          <w:b/>
          <w:bCs/>
          <w:sz w:val="36"/>
          <w:szCs w:val="36"/>
        </w:rPr>
      </w:pPr>
      <w:r w:rsidRPr="00127097">
        <w:rPr>
          <w:rFonts w:ascii="TH SarabunPSK" w:eastAsia="TH Sarabun PSK" w:hAnsi="TH SarabunPSK" w:cs="TH SarabunPSK"/>
          <w:b/>
          <w:bCs/>
          <w:sz w:val="36"/>
          <w:szCs w:val="36"/>
          <w:cs/>
        </w:rPr>
        <w:t>สรุปผลการประเมินตนเอง</w:t>
      </w:r>
      <w:r>
        <w:rPr>
          <w:rFonts w:ascii="TH SarabunPSK" w:eastAsia="TH Sarabun PSK" w:hAnsi="TH SarabunPSK" w:cs="TH SarabunPSK" w:hint="cs"/>
          <w:b/>
          <w:bCs/>
          <w:sz w:val="36"/>
          <w:szCs w:val="36"/>
          <w:cs/>
        </w:rPr>
        <w:t>และแผนพัฒนาหลักสูตร</w:t>
      </w:r>
    </w:p>
    <w:p w14:paraId="5C71346D" w14:textId="77777777" w:rsidR="00000525" w:rsidRPr="00127097" w:rsidRDefault="00000525" w:rsidP="00000525">
      <w:pPr>
        <w:jc w:val="center"/>
        <w:rPr>
          <w:rFonts w:ascii="TH SarabunPSK" w:eastAsia="TH Sarabun PSK" w:hAnsi="TH SarabunPSK" w:cs="TH SarabunPSK"/>
          <w:b/>
          <w:bCs/>
          <w:sz w:val="36"/>
          <w:szCs w:val="36"/>
        </w:rPr>
      </w:pPr>
    </w:p>
    <w:p w14:paraId="7DF521BF" w14:textId="241E15E7" w:rsidR="00000525" w:rsidRPr="00127097" w:rsidRDefault="00E26E93" w:rsidP="00000525">
      <w:pPr>
        <w:rPr>
          <w:rFonts w:ascii="TH SarabunPSK" w:eastAsia="TH Sarabun PSK" w:hAnsi="TH SarabunPSK" w:cs="TH SarabunPSK"/>
          <w:b/>
          <w:bCs/>
        </w:rPr>
      </w:pPr>
      <w:r>
        <w:rPr>
          <w:rFonts w:ascii="TH SarabunPSK" w:eastAsia="TH Sarabun PSK" w:hAnsi="TH SarabunPSK" w:cs="TH SarabunPSK"/>
          <w:b/>
          <w:bCs/>
        </w:rPr>
        <w:t>4</w:t>
      </w:r>
      <w:r w:rsidR="00000525" w:rsidRPr="00127097">
        <w:rPr>
          <w:rFonts w:ascii="TH SarabunPSK" w:eastAsia="TH Sarabun PSK" w:hAnsi="TH SarabunPSK" w:cs="TH SarabunPSK"/>
          <w:b/>
          <w:bCs/>
          <w:cs/>
        </w:rPr>
        <w:t>.</w:t>
      </w:r>
      <w:r w:rsidR="00000525" w:rsidRPr="00127097">
        <w:rPr>
          <w:rFonts w:ascii="TH SarabunPSK" w:eastAsia="TH Sarabun PSK" w:hAnsi="TH SarabunPSK" w:cs="TH SarabunPSK"/>
          <w:b/>
          <w:bCs/>
        </w:rPr>
        <w:t xml:space="preserve">1 </w:t>
      </w:r>
      <w:r w:rsidR="00000525" w:rsidRPr="00127097">
        <w:rPr>
          <w:rFonts w:ascii="TH SarabunPSK" w:eastAsia="TH Sarabun PSK" w:hAnsi="TH SarabunPSK" w:cs="TH SarabunPSK"/>
          <w:b/>
          <w:bCs/>
          <w:cs/>
        </w:rPr>
        <w:t xml:space="preserve">ผลการประเมินตนเองตามเกณฑ์ </w:t>
      </w:r>
      <w:r w:rsidR="00000525" w:rsidRPr="00127097">
        <w:rPr>
          <w:rFonts w:ascii="TH SarabunPSK" w:eastAsia="TH Sarabun PSK" w:hAnsi="TH SarabunPSK" w:cs="TH SarabunPSK"/>
          <w:b/>
          <w:bCs/>
        </w:rPr>
        <w:t>AUN</w:t>
      </w:r>
      <w:r w:rsidR="00000525" w:rsidRPr="00127097">
        <w:rPr>
          <w:rFonts w:ascii="TH SarabunPSK" w:eastAsia="TH Sarabun PSK" w:hAnsi="TH SarabunPSK" w:cs="TH SarabunPSK"/>
          <w:b/>
          <w:bCs/>
          <w:cs/>
        </w:rPr>
        <w:t>-</w:t>
      </w:r>
      <w:r w:rsidR="00000525" w:rsidRPr="00127097">
        <w:rPr>
          <w:rFonts w:ascii="TH SarabunPSK" w:eastAsia="TH Sarabun PSK" w:hAnsi="TH SarabunPSK" w:cs="TH SarabunPSK"/>
          <w:b/>
          <w:bCs/>
        </w:rPr>
        <w:t xml:space="preserve">QA </w:t>
      </w:r>
      <w:r w:rsidR="00000525" w:rsidRPr="00127097">
        <w:rPr>
          <w:rFonts w:ascii="TH SarabunPSK" w:eastAsia="TH Sarabun PSK" w:hAnsi="TH SarabunPSK" w:cs="TH SarabunPSK"/>
          <w:b/>
          <w:bCs/>
          <w:cs/>
        </w:rPr>
        <w:t>(</w:t>
      </w:r>
      <w:r w:rsidR="00000525" w:rsidRPr="00127097">
        <w:rPr>
          <w:rFonts w:ascii="TH SarabunPSK" w:eastAsia="TH Sarabun PSK" w:hAnsi="TH SarabunPSK" w:cs="TH SarabunPSK"/>
          <w:b/>
          <w:bCs/>
        </w:rPr>
        <w:t xml:space="preserve">Rating Scale 7 </w:t>
      </w:r>
      <w:r w:rsidR="00000525" w:rsidRPr="00127097">
        <w:rPr>
          <w:rFonts w:ascii="TH SarabunPSK" w:eastAsia="TH Sarabun PSK" w:hAnsi="TH SarabunPSK" w:cs="TH SarabunPSK"/>
          <w:b/>
          <w:bCs/>
          <w:cs/>
        </w:rPr>
        <w:t>ระดับ)</w:t>
      </w:r>
    </w:p>
    <w:p w14:paraId="401C88A9" w14:textId="77777777" w:rsidR="00000525" w:rsidRPr="00127097" w:rsidRDefault="00000525" w:rsidP="00000525">
      <w:pPr>
        <w:rPr>
          <w:rFonts w:ascii="TH SarabunPSK" w:eastAsia="TH Sarabun PSK" w:hAnsi="TH SarabunPSK" w:cs="TH SarabunPSK"/>
          <w:b/>
          <w:bCs/>
        </w:rPr>
      </w:pPr>
      <w:r w:rsidRPr="00127097">
        <w:rPr>
          <w:rFonts w:ascii="TH SarabunPSK" w:eastAsia="TH Sarabun PSK" w:hAnsi="TH SarabunPSK" w:cs="TH SarabunPSK"/>
          <w:b/>
          <w:bCs/>
          <w:cs/>
        </w:rPr>
        <w:t xml:space="preserve"> </w:t>
      </w:r>
    </w:p>
    <w:tbl>
      <w:tblPr>
        <w:tblStyle w:val="af4"/>
        <w:tblW w:w="991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7"/>
        <w:gridCol w:w="6208"/>
        <w:gridCol w:w="424"/>
        <w:gridCol w:w="426"/>
        <w:gridCol w:w="425"/>
        <w:gridCol w:w="425"/>
        <w:gridCol w:w="425"/>
        <w:gridCol w:w="421"/>
        <w:gridCol w:w="447"/>
      </w:tblGrid>
      <w:tr w:rsidR="00000525" w:rsidRPr="00127097" w14:paraId="213D6F1A" w14:textId="77777777" w:rsidTr="00631DF6">
        <w:trPr>
          <w:tblHeader/>
          <w:jc w:val="center"/>
        </w:trPr>
        <w:tc>
          <w:tcPr>
            <w:tcW w:w="717" w:type="dxa"/>
            <w:vMerge w:val="restart"/>
            <w:shd w:val="clear" w:color="auto" w:fill="BFBFBF"/>
            <w:vAlign w:val="center"/>
          </w:tcPr>
          <w:p w14:paraId="21B38101" w14:textId="77777777" w:rsidR="00000525" w:rsidRPr="00127097" w:rsidRDefault="00000525" w:rsidP="00631DF6">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cs/>
              </w:rPr>
              <w:t>เกณฑ์</w:t>
            </w:r>
          </w:p>
        </w:tc>
        <w:tc>
          <w:tcPr>
            <w:tcW w:w="6208" w:type="dxa"/>
            <w:vMerge w:val="restart"/>
            <w:shd w:val="clear" w:color="auto" w:fill="BFBFBF"/>
            <w:vAlign w:val="center"/>
          </w:tcPr>
          <w:p w14:paraId="7E68D362" w14:textId="77777777" w:rsidR="00000525" w:rsidRPr="00127097" w:rsidRDefault="00000525" w:rsidP="00631DF6">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cs/>
              </w:rPr>
              <w:t>รายละเอียด</w:t>
            </w:r>
          </w:p>
        </w:tc>
        <w:tc>
          <w:tcPr>
            <w:tcW w:w="2993" w:type="dxa"/>
            <w:gridSpan w:val="7"/>
            <w:shd w:val="clear" w:color="auto" w:fill="BFBFBF"/>
            <w:vAlign w:val="center"/>
          </w:tcPr>
          <w:p w14:paraId="16825682" w14:textId="77777777" w:rsidR="00000525" w:rsidRPr="00127097" w:rsidRDefault="00000525" w:rsidP="00631DF6">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Rating Scale</w:t>
            </w:r>
          </w:p>
        </w:tc>
      </w:tr>
      <w:tr w:rsidR="00000525" w:rsidRPr="00127097" w14:paraId="32B51FC5" w14:textId="77777777" w:rsidTr="00631DF6">
        <w:trPr>
          <w:tblHeader/>
          <w:jc w:val="center"/>
        </w:trPr>
        <w:tc>
          <w:tcPr>
            <w:tcW w:w="717" w:type="dxa"/>
            <w:vMerge/>
            <w:shd w:val="clear" w:color="auto" w:fill="BFBFBF"/>
            <w:vAlign w:val="center"/>
          </w:tcPr>
          <w:p w14:paraId="4CDC02EC" w14:textId="77777777" w:rsidR="00000525" w:rsidRPr="00127097" w:rsidRDefault="00000525" w:rsidP="00631DF6">
            <w:pPr>
              <w:widowControl w:val="0"/>
              <w:pBdr>
                <w:top w:val="nil"/>
                <w:left w:val="nil"/>
                <w:bottom w:val="nil"/>
                <w:right w:val="nil"/>
                <w:between w:val="nil"/>
              </w:pBdr>
              <w:spacing w:line="276" w:lineRule="auto"/>
              <w:rPr>
                <w:rFonts w:ascii="TH SarabunPSK" w:eastAsia="TH Sarabun PSK" w:hAnsi="TH SarabunPSK" w:cs="TH SarabunPSK"/>
                <w:b/>
                <w:bCs/>
                <w:sz w:val="30"/>
                <w:szCs w:val="30"/>
              </w:rPr>
            </w:pPr>
          </w:p>
        </w:tc>
        <w:tc>
          <w:tcPr>
            <w:tcW w:w="6208" w:type="dxa"/>
            <w:vMerge/>
            <w:shd w:val="clear" w:color="auto" w:fill="BFBFBF"/>
            <w:vAlign w:val="center"/>
          </w:tcPr>
          <w:p w14:paraId="2F6906B4" w14:textId="77777777" w:rsidR="00000525" w:rsidRPr="00127097" w:rsidRDefault="00000525" w:rsidP="00631DF6">
            <w:pPr>
              <w:widowControl w:val="0"/>
              <w:pBdr>
                <w:top w:val="nil"/>
                <w:left w:val="nil"/>
                <w:bottom w:val="nil"/>
                <w:right w:val="nil"/>
                <w:between w:val="nil"/>
              </w:pBdr>
              <w:spacing w:line="276" w:lineRule="auto"/>
              <w:rPr>
                <w:rFonts w:ascii="TH SarabunPSK" w:eastAsia="TH Sarabun PSK" w:hAnsi="TH SarabunPSK" w:cs="TH SarabunPSK"/>
                <w:b/>
                <w:bCs/>
                <w:sz w:val="30"/>
                <w:szCs w:val="30"/>
              </w:rPr>
            </w:pPr>
          </w:p>
        </w:tc>
        <w:tc>
          <w:tcPr>
            <w:tcW w:w="424" w:type="dxa"/>
            <w:shd w:val="clear" w:color="auto" w:fill="BFBFBF"/>
          </w:tcPr>
          <w:p w14:paraId="6B33019A" w14:textId="77777777" w:rsidR="00000525" w:rsidRPr="00127097" w:rsidRDefault="00000525" w:rsidP="00631DF6">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1</w:t>
            </w:r>
          </w:p>
        </w:tc>
        <w:tc>
          <w:tcPr>
            <w:tcW w:w="426" w:type="dxa"/>
            <w:shd w:val="clear" w:color="auto" w:fill="BFBFBF"/>
          </w:tcPr>
          <w:p w14:paraId="1ED16576" w14:textId="77777777" w:rsidR="00000525" w:rsidRPr="00127097" w:rsidRDefault="00000525" w:rsidP="00631DF6">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2</w:t>
            </w:r>
          </w:p>
        </w:tc>
        <w:tc>
          <w:tcPr>
            <w:tcW w:w="425" w:type="dxa"/>
            <w:shd w:val="clear" w:color="auto" w:fill="BFBFBF"/>
          </w:tcPr>
          <w:p w14:paraId="622E24B9" w14:textId="77777777" w:rsidR="00000525" w:rsidRPr="00127097" w:rsidRDefault="00000525" w:rsidP="00631DF6">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3</w:t>
            </w:r>
          </w:p>
        </w:tc>
        <w:tc>
          <w:tcPr>
            <w:tcW w:w="425" w:type="dxa"/>
            <w:shd w:val="clear" w:color="auto" w:fill="BFBFBF"/>
          </w:tcPr>
          <w:p w14:paraId="1F43CAA4" w14:textId="77777777" w:rsidR="00000525" w:rsidRPr="00127097" w:rsidRDefault="00000525" w:rsidP="00631DF6">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4</w:t>
            </w:r>
          </w:p>
        </w:tc>
        <w:tc>
          <w:tcPr>
            <w:tcW w:w="425" w:type="dxa"/>
            <w:shd w:val="clear" w:color="auto" w:fill="BFBFBF"/>
          </w:tcPr>
          <w:p w14:paraId="06C1AB9B" w14:textId="77777777" w:rsidR="00000525" w:rsidRPr="00127097" w:rsidRDefault="00000525" w:rsidP="00631DF6">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5</w:t>
            </w:r>
          </w:p>
        </w:tc>
        <w:tc>
          <w:tcPr>
            <w:tcW w:w="421" w:type="dxa"/>
            <w:shd w:val="clear" w:color="auto" w:fill="BFBFBF"/>
          </w:tcPr>
          <w:p w14:paraId="4EE10B5C" w14:textId="77777777" w:rsidR="00000525" w:rsidRPr="00127097" w:rsidRDefault="00000525" w:rsidP="00631DF6">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6</w:t>
            </w:r>
          </w:p>
        </w:tc>
        <w:tc>
          <w:tcPr>
            <w:tcW w:w="447" w:type="dxa"/>
            <w:shd w:val="clear" w:color="auto" w:fill="BFBFBF"/>
          </w:tcPr>
          <w:p w14:paraId="2A7DAF26" w14:textId="77777777" w:rsidR="00000525" w:rsidRPr="00127097" w:rsidRDefault="00000525" w:rsidP="00631DF6">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7</w:t>
            </w:r>
          </w:p>
        </w:tc>
      </w:tr>
      <w:tr w:rsidR="00000525" w:rsidRPr="00127097" w14:paraId="69E4A1C8" w14:textId="77777777" w:rsidTr="00631DF6">
        <w:trPr>
          <w:trHeight w:val="333"/>
          <w:jc w:val="center"/>
        </w:trPr>
        <w:tc>
          <w:tcPr>
            <w:tcW w:w="9918" w:type="dxa"/>
            <w:gridSpan w:val="9"/>
            <w:shd w:val="clear" w:color="auto" w:fill="EBF1DD"/>
          </w:tcPr>
          <w:p w14:paraId="69908FAC" w14:textId="77777777" w:rsidR="00000525" w:rsidRPr="00127097" w:rsidRDefault="00000525" w:rsidP="00631DF6">
            <w:pPr>
              <w:pBdr>
                <w:top w:val="nil"/>
                <w:left w:val="nil"/>
                <w:bottom w:val="nil"/>
                <w:right w:val="nil"/>
                <w:between w:val="nil"/>
              </w:pBdr>
              <w:spacing w:line="276" w:lineRule="auto"/>
              <w:jc w:val="both"/>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1</w:t>
            </w:r>
            <w:r w:rsidRPr="00127097">
              <w:rPr>
                <w:rFonts w:ascii="TH SarabunPSK" w:eastAsia="TH Sarabun PSK" w:hAnsi="TH SarabunPSK" w:cs="TH SarabunPSK"/>
                <w:b/>
                <w:bCs/>
                <w:sz w:val="30"/>
                <w:szCs w:val="30"/>
                <w:cs/>
              </w:rPr>
              <w:t>. ผลลัพธ์การเรียนรู้ที่คาดหวัง (</w:t>
            </w:r>
            <w:r w:rsidRPr="00127097">
              <w:rPr>
                <w:rFonts w:ascii="TH SarabunPSK" w:eastAsia="TH Sarabun PSK" w:hAnsi="TH SarabunPSK" w:cs="TH SarabunPSK"/>
                <w:b/>
                <w:bCs/>
                <w:sz w:val="30"/>
                <w:szCs w:val="30"/>
              </w:rPr>
              <w:t>Expected Learning Outcomes</w:t>
            </w:r>
            <w:r w:rsidRPr="00127097">
              <w:rPr>
                <w:rFonts w:ascii="TH SarabunPSK" w:eastAsia="TH Sarabun PSK" w:hAnsi="TH SarabunPSK" w:cs="TH SarabunPSK"/>
                <w:b/>
                <w:bCs/>
                <w:sz w:val="30"/>
                <w:szCs w:val="30"/>
                <w:cs/>
              </w:rPr>
              <w:t>)</w:t>
            </w:r>
          </w:p>
        </w:tc>
      </w:tr>
      <w:tr w:rsidR="00000525" w:rsidRPr="00127097" w14:paraId="391C0AA2" w14:textId="77777777" w:rsidTr="00631DF6">
        <w:trPr>
          <w:jc w:val="center"/>
        </w:trPr>
        <w:tc>
          <w:tcPr>
            <w:tcW w:w="717" w:type="dxa"/>
          </w:tcPr>
          <w:p w14:paraId="031F6FDE" w14:textId="77777777" w:rsidR="00000525" w:rsidRPr="00127097" w:rsidRDefault="00000525" w:rsidP="00631DF6">
            <w:pPr>
              <w:jc w:val="center"/>
              <w:rPr>
                <w:rFonts w:ascii="TH SarabunPSK" w:eastAsia="TH Sarabun PSK" w:hAnsi="TH SarabunPSK" w:cs="TH SarabunPSK"/>
                <w:sz w:val="30"/>
                <w:szCs w:val="30"/>
              </w:rPr>
            </w:pPr>
            <w:r w:rsidRPr="00127097">
              <w:rPr>
                <w:rFonts w:ascii="TH SarabunPSK" w:eastAsia="TH Sarabun PSK" w:hAnsi="TH SarabunPSK" w:cs="TH SarabunPSK"/>
                <w:sz w:val="30"/>
                <w:szCs w:val="30"/>
              </w:rPr>
              <w:t>1</w:t>
            </w:r>
            <w:r w:rsidRPr="00127097">
              <w:rPr>
                <w:rFonts w:ascii="TH SarabunPSK" w:eastAsia="TH Sarabun PSK" w:hAnsi="TH SarabunPSK" w:cs="TH SarabunPSK"/>
                <w:sz w:val="30"/>
                <w:szCs w:val="30"/>
                <w:cs/>
              </w:rPr>
              <w:t>.</w:t>
            </w:r>
            <w:r w:rsidRPr="00127097">
              <w:rPr>
                <w:rFonts w:ascii="TH SarabunPSK" w:eastAsia="TH Sarabun PSK" w:hAnsi="TH SarabunPSK" w:cs="TH SarabunPSK"/>
                <w:sz w:val="30"/>
                <w:szCs w:val="30"/>
              </w:rPr>
              <w:t>1</w:t>
            </w:r>
          </w:p>
        </w:tc>
        <w:tc>
          <w:tcPr>
            <w:tcW w:w="6208" w:type="dxa"/>
          </w:tcPr>
          <w:p w14:paraId="681354F0" w14:textId="77777777" w:rsidR="00000525" w:rsidRPr="00127097" w:rsidRDefault="00000525" w:rsidP="00631DF6">
            <w:pPr>
              <w:rPr>
                <w:rFonts w:ascii="TH SarabunPSK" w:eastAsia="TH Sarabun PSK" w:hAnsi="TH SarabunPSK" w:cs="TH SarabunPSK"/>
                <w:sz w:val="30"/>
                <w:szCs w:val="30"/>
              </w:rPr>
            </w:pPr>
            <w:r w:rsidRPr="00127097">
              <w:rPr>
                <w:rFonts w:ascii="TH SarabunPSK" w:hAnsi="TH SarabunPSK" w:cs="TH SarabunPSK"/>
                <w:sz w:val="30"/>
                <w:szCs w:val="30"/>
                <w:lang w:val="en-US"/>
              </w:rPr>
              <w:t>The programme to show that the expected learning outcomes are appropriately formulated in accordance with an established learning taxonomy, are aligned to the vision and mission of the university, and are known to all stakeholders</w:t>
            </w:r>
            <w:r w:rsidRPr="00127097">
              <w:rPr>
                <w:rFonts w:ascii="TH SarabunPSK" w:hAnsi="TH SarabunPSK" w:cs="TH SarabunPSK"/>
                <w:sz w:val="30"/>
                <w:szCs w:val="30"/>
                <w:cs/>
                <w:lang w:val="en-US"/>
              </w:rPr>
              <w:t>.</w:t>
            </w:r>
          </w:p>
        </w:tc>
        <w:tc>
          <w:tcPr>
            <w:tcW w:w="424" w:type="dxa"/>
          </w:tcPr>
          <w:p w14:paraId="48AE6B5B" w14:textId="77777777" w:rsidR="00000525" w:rsidRPr="00127097" w:rsidRDefault="00000525" w:rsidP="00631DF6">
            <w:pPr>
              <w:jc w:val="center"/>
              <w:rPr>
                <w:rFonts w:ascii="TH SarabunPSK" w:eastAsia="TH Sarabun PSK" w:hAnsi="TH SarabunPSK" w:cs="TH SarabunPSK"/>
                <w:sz w:val="30"/>
                <w:szCs w:val="30"/>
              </w:rPr>
            </w:pPr>
          </w:p>
        </w:tc>
        <w:tc>
          <w:tcPr>
            <w:tcW w:w="426" w:type="dxa"/>
          </w:tcPr>
          <w:p w14:paraId="66596FAD" w14:textId="77777777" w:rsidR="00000525" w:rsidRPr="00127097" w:rsidRDefault="00000525" w:rsidP="00631DF6">
            <w:pPr>
              <w:jc w:val="center"/>
              <w:rPr>
                <w:rFonts w:ascii="TH SarabunPSK" w:eastAsia="TH Sarabun PSK" w:hAnsi="TH SarabunPSK" w:cs="TH SarabunPSK"/>
                <w:sz w:val="30"/>
                <w:szCs w:val="30"/>
              </w:rPr>
            </w:pPr>
          </w:p>
        </w:tc>
        <w:tc>
          <w:tcPr>
            <w:tcW w:w="425" w:type="dxa"/>
          </w:tcPr>
          <w:p w14:paraId="101E3616" w14:textId="77777777" w:rsidR="00000525" w:rsidRPr="00127097" w:rsidRDefault="00000525" w:rsidP="00631DF6">
            <w:pPr>
              <w:jc w:val="center"/>
              <w:rPr>
                <w:rFonts w:ascii="TH SarabunPSK" w:eastAsia="TH Sarabun PSK" w:hAnsi="TH SarabunPSK" w:cs="TH SarabunPSK"/>
                <w:sz w:val="30"/>
                <w:szCs w:val="30"/>
              </w:rPr>
            </w:pPr>
          </w:p>
        </w:tc>
        <w:tc>
          <w:tcPr>
            <w:tcW w:w="425" w:type="dxa"/>
          </w:tcPr>
          <w:p w14:paraId="720DB598" w14:textId="77777777" w:rsidR="00000525" w:rsidRPr="00127097" w:rsidRDefault="00000525" w:rsidP="00631DF6">
            <w:pPr>
              <w:jc w:val="center"/>
              <w:rPr>
                <w:rFonts w:ascii="TH SarabunPSK" w:eastAsia="TH Sarabun PSK" w:hAnsi="TH SarabunPSK" w:cs="TH SarabunPSK"/>
                <w:sz w:val="30"/>
                <w:szCs w:val="30"/>
              </w:rPr>
            </w:pPr>
          </w:p>
        </w:tc>
        <w:tc>
          <w:tcPr>
            <w:tcW w:w="425" w:type="dxa"/>
          </w:tcPr>
          <w:p w14:paraId="12FC6CA0" w14:textId="77777777" w:rsidR="00000525" w:rsidRPr="00127097" w:rsidRDefault="00000525" w:rsidP="00631DF6">
            <w:pPr>
              <w:jc w:val="center"/>
              <w:rPr>
                <w:rFonts w:ascii="TH SarabunPSK" w:eastAsia="TH Sarabun PSK" w:hAnsi="TH SarabunPSK" w:cs="TH SarabunPSK"/>
                <w:sz w:val="30"/>
                <w:szCs w:val="30"/>
              </w:rPr>
            </w:pPr>
          </w:p>
        </w:tc>
        <w:tc>
          <w:tcPr>
            <w:tcW w:w="421" w:type="dxa"/>
          </w:tcPr>
          <w:p w14:paraId="78DFF8E2" w14:textId="77777777" w:rsidR="00000525" w:rsidRPr="00127097" w:rsidRDefault="00000525" w:rsidP="00631DF6">
            <w:pPr>
              <w:jc w:val="center"/>
              <w:rPr>
                <w:rFonts w:ascii="TH SarabunPSK" w:eastAsia="TH Sarabun PSK" w:hAnsi="TH SarabunPSK" w:cs="TH SarabunPSK"/>
                <w:sz w:val="30"/>
                <w:szCs w:val="30"/>
              </w:rPr>
            </w:pPr>
          </w:p>
        </w:tc>
        <w:tc>
          <w:tcPr>
            <w:tcW w:w="447" w:type="dxa"/>
          </w:tcPr>
          <w:p w14:paraId="435BF03C" w14:textId="77777777" w:rsidR="00000525" w:rsidRPr="00127097" w:rsidRDefault="00000525" w:rsidP="00631DF6">
            <w:pPr>
              <w:jc w:val="center"/>
              <w:rPr>
                <w:rFonts w:ascii="TH SarabunPSK" w:eastAsia="TH Sarabun PSK" w:hAnsi="TH SarabunPSK" w:cs="TH SarabunPSK"/>
                <w:sz w:val="30"/>
                <w:szCs w:val="30"/>
              </w:rPr>
            </w:pPr>
          </w:p>
        </w:tc>
      </w:tr>
      <w:tr w:rsidR="00000525" w:rsidRPr="00127097" w14:paraId="12300DF1" w14:textId="77777777" w:rsidTr="00631DF6">
        <w:trPr>
          <w:jc w:val="center"/>
        </w:trPr>
        <w:tc>
          <w:tcPr>
            <w:tcW w:w="717" w:type="dxa"/>
          </w:tcPr>
          <w:p w14:paraId="03D0C4B8" w14:textId="77777777" w:rsidR="00000525" w:rsidRPr="00127097" w:rsidRDefault="00000525" w:rsidP="00631DF6">
            <w:pPr>
              <w:jc w:val="center"/>
              <w:rPr>
                <w:rFonts w:ascii="TH SarabunPSK" w:eastAsia="TH Sarabun PSK" w:hAnsi="TH SarabunPSK" w:cs="TH SarabunPSK"/>
                <w:sz w:val="30"/>
                <w:szCs w:val="30"/>
              </w:rPr>
            </w:pPr>
            <w:r w:rsidRPr="00127097">
              <w:rPr>
                <w:rFonts w:ascii="TH SarabunPSK" w:eastAsia="TH Sarabun PSK" w:hAnsi="TH SarabunPSK" w:cs="TH SarabunPSK"/>
                <w:sz w:val="30"/>
                <w:szCs w:val="30"/>
              </w:rPr>
              <w:t>1</w:t>
            </w:r>
            <w:r w:rsidRPr="00127097">
              <w:rPr>
                <w:rFonts w:ascii="TH SarabunPSK" w:eastAsia="TH Sarabun PSK" w:hAnsi="TH SarabunPSK" w:cs="TH SarabunPSK"/>
                <w:sz w:val="30"/>
                <w:szCs w:val="30"/>
                <w:cs/>
              </w:rPr>
              <w:t>.</w:t>
            </w:r>
            <w:r w:rsidRPr="00127097">
              <w:rPr>
                <w:rFonts w:ascii="TH SarabunPSK" w:eastAsia="TH Sarabun PSK" w:hAnsi="TH SarabunPSK" w:cs="TH SarabunPSK"/>
                <w:sz w:val="30"/>
                <w:szCs w:val="30"/>
              </w:rPr>
              <w:t>2</w:t>
            </w:r>
          </w:p>
        </w:tc>
        <w:tc>
          <w:tcPr>
            <w:tcW w:w="6208" w:type="dxa"/>
          </w:tcPr>
          <w:p w14:paraId="7B176E7A" w14:textId="77777777" w:rsidR="00000525" w:rsidRPr="00127097" w:rsidRDefault="00000525" w:rsidP="00631DF6">
            <w:pPr>
              <w:rPr>
                <w:rFonts w:ascii="TH SarabunPSK" w:eastAsia="TH Sarabun PSK" w:hAnsi="TH SarabunPSK" w:cs="TH SarabunPSK"/>
                <w:sz w:val="30"/>
                <w:szCs w:val="30"/>
              </w:rPr>
            </w:pPr>
            <w:r w:rsidRPr="00127097">
              <w:rPr>
                <w:rFonts w:ascii="TH SarabunPSK" w:hAnsi="TH SarabunPSK" w:cs="TH SarabunPSK"/>
                <w:sz w:val="30"/>
                <w:szCs w:val="30"/>
                <w:lang w:val="en-US"/>
              </w:rPr>
              <w:t>The programme to show that the expected learning outcomes for all courses are appropriately formulated and are aligned to the expected learning outcomes of the programme</w:t>
            </w:r>
          </w:p>
        </w:tc>
        <w:tc>
          <w:tcPr>
            <w:tcW w:w="424" w:type="dxa"/>
          </w:tcPr>
          <w:p w14:paraId="4CF641E5" w14:textId="77777777" w:rsidR="00000525" w:rsidRPr="00127097" w:rsidRDefault="00000525" w:rsidP="00631DF6">
            <w:pPr>
              <w:jc w:val="center"/>
              <w:rPr>
                <w:rFonts w:ascii="TH SarabunPSK" w:eastAsia="TH Sarabun PSK" w:hAnsi="TH SarabunPSK" w:cs="TH SarabunPSK"/>
                <w:sz w:val="30"/>
                <w:szCs w:val="30"/>
              </w:rPr>
            </w:pPr>
          </w:p>
        </w:tc>
        <w:tc>
          <w:tcPr>
            <w:tcW w:w="426" w:type="dxa"/>
          </w:tcPr>
          <w:p w14:paraId="1E4AC689" w14:textId="77777777" w:rsidR="00000525" w:rsidRPr="00127097" w:rsidRDefault="00000525" w:rsidP="00631DF6">
            <w:pPr>
              <w:jc w:val="center"/>
              <w:rPr>
                <w:rFonts w:ascii="TH SarabunPSK" w:eastAsia="TH Sarabun PSK" w:hAnsi="TH SarabunPSK" w:cs="TH SarabunPSK"/>
                <w:sz w:val="30"/>
                <w:szCs w:val="30"/>
              </w:rPr>
            </w:pPr>
          </w:p>
        </w:tc>
        <w:tc>
          <w:tcPr>
            <w:tcW w:w="425" w:type="dxa"/>
          </w:tcPr>
          <w:p w14:paraId="35AF2F2A" w14:textId="77777777" w:rsidR="00000525" w:rsidRPr="00127097" w:rsidRDefault="00000525" w:rsidP="00631DF6">
            <w:pPr>
              <w:jc w:val="center"/>
              <w:rPr>
                <w:rFonts w:ascii="TH SarabunPSK" w:eastAsia="TH Sarabun PSK" w:hAnsi="TH SarabunPSK" w:cs="TH SarabunPSK"/>
                <w:sz w:val="30"/>
                <w:szCs w:val="30"/>
              </w:rPr>
            </w:pPr>
          </w:p>
        </w:tc>
        <w:tc>
          <w:tcPr>
            <w:tcW w:w="425" w:type="dxa"/>
          </w:tcPr>
          <w:p w14:paraId="1CB13D58" w14:textId="77777777" w:rsidR="00000525" w:rsidRPr="00127097" w:rsidRDefault="00000525" w:rsidP="00631DF6">
            <w:pPr>
              <w:jc w:val="center"/>
              <w:rPr>
                <w:rFonts w:ascii="TH SarabunPSK" w:eastAsia="TH Sarabun PSK" w:hAnsi="TH SarabunPSK" w:cs="TH SarabunPSK"/>
                <w:sz w:val="30"/>
                <w:szCs w:val="30"/>
              </w:rPr>
            </w:pPr>
          </w:p>
        </w:tc>
        <w:tc>
          <w:tcPr>
            <w:tcW w:w="425" w:type="dxa"/>
          </w:tcPr>
          <w:p w14:paraId="568B1FB3" w14:textId="77777777" w:rsidR="00000525" w:rsidRPr="00127097" w:rsidRDefault="00000525" w:rsidP="00631DF6">
            <w:pPr>
              <w:jc w:val="center"/>
              <w:rPr>
                <w:rFonts w:ascii="TH SarabunPSK" w:eastAsia="TH Sarabun PSK" w:hAnsi="TH SarabunPSK" w:cs="TH SarabunPSK"/>
                <w:sz w:val="30"/>
                <w:szCs w:val="30"/>
              </w:rPr>
            </w:pPr>
          </w:p>
        </w:tc>
        <w:tc>
          <w:tcPr>
            <w:tcW w:w="421" w:type="dxa"/>
          </w:tcPr>
          <w:p w14:paraId="324C01DA" w14:textId="77777777" w:rsidR="00000525" w:rsidRPr="00127097" w:rsidRDefault="00000525" w:rsidP="00631DF6">
            <w:pPr>
              <w:jc w:val="center"/>
              <w:rPr>
                <w:rFonts w:ascii="TH SarabunPSK" w:eastAsia="TH Sarabun PSK" w:hAnsi="TH SarabunPSK" w:cs="TH SarabunPSK"/>
                <w:sz w:val="30"/>
                <w:szCs w:val="30"/>
              </w:rPr>
            </w:pPr>
          </w:p>
        </w:tc>
        <w:tc>
          <w:tcPr>
            <w:tcW w:w="447" w:type="dxa"/>
          </w:tcPr>
          <w:p w14:paraId="28EFCA49" w14:textId="77777777" w:rsidR="00000525" w:rsidRPr="00127097" w:rsidRDefault="00000525" w:rsidP="00631DF6">
            <w:pPr>
              <w:jc w:val="center"/>
              <w:rPr>
                <w:rFonts w:ascii="TH SarabunPSK" w:eastAsia="TH Sarabun PSK" w:hAnsi="TH SarabunPSK" w:cs="TH SarabunPSK"/>
                <w:sz w:val="30"/>
                <w:szCs w:val="30"/>
              </w:rPr>
            </w:pPr>
          </w:p>
        </w:tc>
      </w:tr>
      <w:tr w:rsidR="00000525" w:rsidRPr="00127097" w14:paraId="441801FD" w14:textId="77777777" w:rsidTr="00631DF6">
        <w:trPr>
          <w:jc w:val="center"/>
        </w:trPr>
        <w:tc>
          <w:tcPr>
            <w:tcW w:w="717" w:type="dxa"/>
          </w:tcPr>
          <w:p w14:paraId="58938B99" w14:textId="77777777" w:rsidR="00000525" w:rsidRPr="00127097" w:rsidRDefault="00000525" w:rsidP="00631DF6">
            <w:pPr>
              <w:jc w:val="center"/>
              <w:rPr>
                <w:rFonts w:ascii="TH SarabunPSK" w:eastAsia="TH Sarabun PSK" w:hAnsi="TH SarabunPSK" w:cs="TH SarabunPSK"/>
                <w:sz w:val="30"/>
                <w:szCs w:val="30"/>
              </w:rPr>
            </w:pPr>
            <w:r w:rsidRPr="00127097">
              <w:rPr>
                <w:rFonts w:ascii="TH SarabunPSK" w:eastAsia="TH Sarabun PSK" w:hAnsi="TH SarabunPSK" w:cs="TH SarabunPSK"/>
                <w:sz w:val="30"/>
                <w:szCs w:val="30"/>
              </w:rPr>
              <w:t>1</w:t>
            </w:r>
            <w:r w:rsidRPr="00127097">
              <w:rPr>
                <w:rFonts w:ascii="TH SarabunPSK" w:eastAsia="TH Sarabun PSK" w:hAnsi="TH SarabunPSK" w:cs="TH SarabunPSK"/>
                <w:sz w:val="30"/>
                <w:szCs w:val="30"/>
                <w:cs/>
              </w:rPr>
              <w:t>.</w:t>
            </w:r>
            <w:r w:rsidRPr="00127097">
              <w:rPr>
                <w:rFonts w:ascii="TH SarabunPSK" w:eastAsia="TH Sarabun PSK" w:hAnsi="TH SarabunPSK" w:cs="TH SarabunPSK"/>
                <w:sz w:val="30"/>
                <w:szCs w:val="30"/>
              </w:rPr>
              <w:t>3</w:t>
            </w:r>
          </w:p>
        </w:tc>
        <w:tc>
          <w:tcPr>
            <w:tcW w:w="6208" w:type="dxa"/>
          </w:tcPr>
          <w:p w14:paraId="2F5F5D80" w14:textId="77777777" w:rsidR="00000525" w:rsidRPr="00127097" w:rsidRDefault="00000525" w:rsidP="00631DF6">
            <w:pPr>
              <w:rPr>
                <w:rFonts w:ascii="TH SarabunPSK" w:eastAsia="TH Sarabun PSK" w:hAnsi="TH SarabunPSK" w:cs="TH SarabunPSK"/>
                <w:sz w:val="30"/>
                <w:szCs w:val="30"/>
              </w:rPr>
            </w:pPr>
            <w:r w:rsidRPr="00127097">
              <w:rPr>
                <w:rFonts w:ascii="TH SarabunPSK" w:hAnsi="TH SarabunPSK" w:cs="TH SarabunPSK"/>
                <w:sz w:val="30"/>
                <w:szCs w:val="30"/>
                <w:lang w:val="en-US"/>
              </w:rPr>
              <w:t>The programme to show that the expected learning outcomes consist of both generic outcomes</w:t>
            </w:r>
            <w:r w:rsidRPr="00127097">
              <w:rPr>
                <w:rFonts w:ascii="TH SarabunPSK" w:hAnsi="TH SarabunPSK" w:cs="TH SarabunPSK"/>
                <w:sz w:val="30"/>
                <w:szCs w:val="30"/>
                <w:cs/>
                <w:lang w:val="en-US"/>
              </w:rPr>
              <w:t xml:space="preserve"> (</w:t>
            </w:r>
            <w:r w:rsidRPr="00127097">
              <w:rPr>
                <w:rFonts w:ascii="TH SarabunPSK" w:hAnsi="TH SarabunPSK" w:cs="TH SarabunPSK"/>
                <w:sz w:val="30"/>
                <w:szCs w:val="30"/>
                <w:lang w:val="en-US"/>
              </w:rPr>
              <w:t>related to written and oral communication, problem</w:t>
            </w:r>
            <w:r w:rsidRPr="00127097">
              <w:rPr>
                <w:rFonts w:ascii="TH SarabunPSK" w:hAnsi="TH SarabunPSK" w:cs="TH SarabunPSK"/>
                <w:sz w:val="30"/>
                <w:szCs w:val="30"/>
                <w:cs/>
                <w:lang w:val="en-US"/>
              </w:rPr>
              <w:t>-</w:t>
            </w:r>
            <w:r w:rsidRPr="00127097">
              <w:rPr>
                <w:rFonts w:ascii="TH SarabunPSK" w:hAnsi="TH SarabunPSK" w:cs="TH SarabunPSK"/>
                <w:sz w:val="30"/>
                <w:szCs w:val="30"/>
                <w:lang w:val="en-US"/>
              </w:rPr>
              <w:t>solving, information technology, teambuilding skills, etc</w:t>
            </w:r>
            <w:r w:rsidRPr="00127097">
              <w:rPr>
                <w:rFonts w:ascii="TH SarabunPSK" w:hAnsi="TH SarabunPSK" w:cs="TH SarabunPSK"/>
                <w:sz w:val="30"/>
                <w:szCs w:val="30"/>
                <w:cs/>
                <w:lang w:val="en-US"/>
              </w:rPr>
              <w:t xml:space="preserve">) </w:t>
            </w:r>
            <w:r w:rsidRPr="00127097">
              <w:rPr>
                <w:rFonts w:ascii="TH SarabunPSK" w:hAnsi="TH SarabunPSK" w:cs="TH SarabunPSK"/>
                <w:sz w:val="30"/>
                <w:szCs w:val="30"/>
                <w:lang w:val="en-US"/>
              </w:rPr>
              <w:t xml:space="preserve">and subject specific outcomes </w:t>
            </w:r>
            <w:r w:rsidRPr="00127097">
              <w:rPr>
                <w:rFonts w:ascii="TH SarabunPSK" w:hAnsi="TH SarabunPSK" w:cs="TH SarabunPSK"/>
                <w:sz w:val="30"/>
                <w:szCs w:val="30"/>
                <w:cs/>
                <w:lang w:val="en-US"/>
              </w:rPr>
              <w:t>(</w:t>
            </w:r>
            <w:r w:rsidRPr="00127097">
              <w:rPr>
                <w:rFonts w:ascii="TH SarabunPSK" w:hAnsi="TH SarabunPSK" w:cs="TH SarabunPSK"/>
                <w:sz w:val="30"/>
                <w:szCs w:val="30"/>
                <w:lang w:val="en-US"/>
              </w:rPr>
              <w:t>related to knowledge and skills of the study discipline</w:t>
            </w:r>
            <w:r w:rsidRPr="00127097">
              <w:rPr>
                <w:rFonts w:ascii="TH SarabunPSK" w:hAnsi="TH SarabunPSK" w:cs="TH SarabunPSK"/>
                <w:sz w:val="30"/>
                <w:szCs w:val="30"/>
                <w:cs/>
                <w:lang w:val="en-US"/>
              </w:rPr>
              <w:t>).</w:t>
            </w:r>
          </w:p>
        </w:tc>
        <w:tc>
          <w:tcPr>
            <w:tcW w:w="424" w:type="dxa"/>
          </w:tcPr>
          <w:p w14:paraId="7892C712" w14:textId="77777777" w:rsidR="00000525" w:rsidRPr="00127097" w:rsidRDefault="00000525" w:rsidP="00631DF6">
            <w:pPr>
              <w:jc w:val="center"/>
              <w:rPr>
                <w:rFonts w:ascii="TH SarabunPSK" w:eastAsia="TH Sarabun PSK" w:hAnsi="TH SarabunPSK" w:cs="TH SarabunPSK"/>
                <w:sz w:val="30"/>
                <w:szCs w:val="30"/>
              </w:rPr>
            </w:pPr>
          </w:p>
        </w:tc>
        <w:tc>
          <w:tcPr>
            <w:tcW w:w="426" w:type="dxa"/>
          </w:tcPr>
          <w:p w14:paraId="31EBF9FF" w14:textId="77777777" w:rsidR="00000525" w:rsidRPr="00127097" w:rsidRDefault="00000525" w:rsidP="00631DF6">
            <w:pPr>
              <w:jc w:val="center"/>
              <w:rPr>
                <w:rFonts w:ascii="TH SarabunPSK" w:eastAsia="TH Sarabun PSK" w:hAnsi="TH SarabunPSK" w:cs="TH SarabunPSK"/>
                <w:sz w:val="30"/>
                <w:szCs w:val="30"/>
              </w:rPr>
            </w:pPr>
          </w:p>
        </w:tc>
        <w:tc>
          <w:tcPr>
            <w:tcW w:w="425" w:type="dxa"/>
          </w:tcPr>
          <w:p w14:paraId="44E27A3D" w14:textId="77777777" w:rsidR="00000525" w:rsidRPr="00127097" w:rsidRDefault="00000525" w:rsidP="00631DF6">
            <w:pPr>
              <w:jc w:val="center"/>
              <w:rPr>
                <w:rFonts w:ascii="TH SarabunPSK" w:eastAsia="TH Sarabun PSK" w:hAnsi="TH SarabunPSK" w:cs="TH SarabunPSK"/>
                <w:sz w:val="30"/>
                <w:szCs w:val="30"/>
              </w:rPr>
            </w:pPr>
          </w:p>
        </w:tc>
        <w:tc>
          <w:tcPr>
            <w:tcW w:w="425" w:type="dxa"/>
          </w:tcPr>
          <w:p w14:paraId="3F783E64" w14:textId="77777777" w:rsidR="00000525" w:rsidRPr="00127097" w:rsidRDefault="00000525" w:rsidP="00631DF6">
            <w:pPr>
              <w:jc w:val="center"/>
              <w:rPr>
                <w:rFonts w:ascii="TH SarabunPSK" w:eastAsia="TH Sarabun PSK" w:hAnsi="TH SarabunPSK" w:cs="TH SarabunPSK"/>
                <w:sz w:val="30"/>
                <w:szCs w:val="30"/>
              </w:rPr>
            </w:pPr>
          </w:p>
        </w:tc>
        <w:tc>
          <w:tcPr>
            <w:tcW w:w="425" w:type="dxa"/>
          </w:tcPr>
          <w:p w14:paraId="02FE6011" w14:textId="77777777" w:rsidR="00000525" w:rsidRPr="00127097" w:rsidRDefault="00000525" w:rsidP="00631DF6">
            <w:pPr>
              <w:jc w:val="center"/>
              <w:rPr>
                <w:rFonts w:ascii="TH SarabunPSK" w:eastAsia="TH Sarabun PSK" w:hAnsi="TH SarabunPSK" w:cs="TH SarabunPSK"/>
                <w:sz w:val="30"/>
                <w:szCs w:val="30"/>
              </w:rPr>
            </w:pPr>
          </w:p>
        </w:tc>
        <w:tc>
          <w:tcPr>
            <w:tcW w:w="421" w:type="dxa"/>
          </w:tcPr>
          <w:p w14:paraId="73B82891" w14:textId="77777777" w:rsidR="00000525" w:rsidRPr="00127097" w:rsidRDefault="00000525" w:rsidP="00631DF6">
            <w:pPr>
              <w:jc w:val="center"/>
              <w:rPr>
                <w:rFonts w:ascii="TH SarabunPSK" w:eastAsia="TH Sarabun PSK" w:hAnsi="TH SarabunPSK" w:cs="TH SarabunPSK"/>
                <w:sz w:val="30"/>
                <w:szCs w:val="30"/>
              </w:rPr>
            </w:pPr>
          </w:p>
        </w:tc>
        <w:tc>
          <w:tcPr>
            <w:tcW w:w="447" w:type="dxa"/>
          </w:tcPr>
          <w:p w14:paraId="7AF92BF3" w14:textId="77777777" w:rsidR="00000525" w:rsidRPr="00127097" w:rsidRDefault="00000525" w:rsidP="00631DF6">
            <w:pPr>
              <w:jc w:val="center"/>
              <w:rPr>
                <w:rFonts w:ascii="TH SarabunPSK" w:eastAsia="TH Sarabun PSK" w:hAnsi="TH SarabunPSK" w:cs="TH SarabunPSK"/>
                <w:sz w:val="30"/>
                <w:szCs w:val="30"/>
              </w:rPr>
            </w:pPr>
          </w:p>
        </w:tc>
      </w:tr>
      <w:tr w:rsidR="00000525" w:rsidRPr="00127097" w14:paraId="69FE5143" w14:textId="77777777" w:rsidTr="00631DF6">
        <w:trPr>
          <w:jc w:val="center"/>
        </w:trPr>
        <w:tc>
          <w:tcPr>
            <w:tcW w:w="717" w:type="dxa"/>
          </w:tcPr>
          <w:p w14:paraId="6811125C" w14:textId="77777777" w:rsidR="00000525" w:rsidRPr="00127097" w:rsidRDefault="00000525" w:rsidP="00631DF6">
            <w:pPr>
              <w:jc w:val="center"/>
              <w:rPr>
                <w:rFonts w:ascii="TH SarabunPSK" w:eastAsia="TH Sarabun PSK" w:hAnsi="TH SarabunPSK" w:cs="TH SarabunPSK"/>
                <w:sz w:val="30"/>
                <w:szCs w:val="30"/>
              </w:rPr>
            </w:pPr>
            <w:r w:rsidRPr="00127097">
              <w:rPr>
                <w:rFonts w:ascii="TH SarabunPSK" w:eastAsia="TH Sarabun PSK" w:hAnsi="TH SarabunPSK" w:cs="TH SarabunPSK"/>
                <w:sz w:val="30"/>
                <w:szCs w:val="30"/>
              </w:rPr>
              <w:t>1</w:t>
            </w:r>
            <w:r w:rsidRPr="00127097">
              <w:rPr>
                <w:rFonts w:ascii="TH SarabunPSK" w:eastAsia="TH Sarabun PSK" w:hAnsi="TH SarabunPSK" w:cs="TH SarabunPSK"/>
                <w:sz w:val="30"/>
                <w:szCs w:val="30"/>
                <w:cs/>
              </w:rPr>
              <w:t>.</w:t>
            </w:r>
            <w:r w:rsidRPr="00127097">
              <w:rPr>
                <w:rFonts w:ascii="TH SarabunPSK" w:eastAsia="TH Sarabun PSK" w:hAnsi="TH SarabunPSK" w:cs="TH SarabunPSK"/>
                <w:sz w:val="30"/>
                <w:szCs w:val="30"/>
              </w:rPr>
              <w:t>4</w:t>
            </w:r>
          </w:p>
        </w:tc>
        <w:tc>
          <w:tcPr>
            <w:tcW w:w="6208" w:type="dxa"/>
          </w:tcPr>
          <w:p w14:paraId="71FA5040" w14:textId="77777777" w:rsidR="00000525" w:rsidRPr="00127097" w:rsidRDefault="00000525" w:rsidP="00631DF6">
            <w:pPr>
              <w:rPr>
                <w:rFonts w:ascii="TH SarabunPSK" w:eastAsia="TH Sarabun PSK" w:hAnsi="TH SarabunPSK" w:cs="TH SarabunPSK"/>
                <w:sz w:val="30"/>
                <w:szCs w:val="30"/>
              </w:rPr>
            </w:pPr>
            <w:r w:rsidRPr="00127097">
              <w:rPr>
                <w:rFonts w:ascii="TH SarabunPSK" w:hAnsi="TH SarabunPSK" w:cs="TH SarabunPSK"/>
                <w:sz w:val="30"/>
                <w:szCs w:val="30"/>
                <w:lang w:val="en-US"/>
              </w:rPr>
              <w:t>The programme to show that the requirements of the stakeholders, especially the external stakeholders, are gathered, and that these are reflected in the expected learning outcomes</w:t>
            </w:r>
            <w:r w:rsidRPr="00127097">
              <w:rPr>
                <w:rFonts w:ascii="TH SarabunPSK" w:hAnsi="TH SarabunPSK" w:cs="TH SarabunPSK"/>
                <w:sz w:val="30"/>
                <w:szCs w:val="30"/>
                <w:cs/>
                <w:lang w:val="en-US"/>
              </w:rPr>
              <w:t>.</w:t>
            </w:r>
          </w:p>
        </w:tc>
        <w:tc>
          <w:tcPr>
            <w:tcW w:w="424" w:type="dxa"/>
          </w:tcPr>
          <w:p w14:paraId="2AE5989E" w14:textId="77777777" w:rsidR="00000525" w:rsidRPr="00127097" w:rsidRDefault="00000525" w:rsidP="00631DF6">
            <w:pPr>
              <w:jc w:val="center"/>
              <w:rPr>
                <w:rFonts w:ascii="TH SarabunPSK" w:eastAsia="TH Sarabun PSK" w:hAnsi="TH SarabunPSK" w:cs="TH SarabunPSK"/>
                <w:sz w:val="30"/>
                <w:szCs w:val="30"/>
              </w:rPr>
            </w:pPr>
          </w:p>
        </w:tc>
        <w:tc>
          <w:tcPr>
            <w:tcW w:w="426" w:type="dxa"/>
          </w:tcPr>
          <w:p w14:paraId="451CB87E" w14:textId="77777777" w:rsidR="00000525" w:rsidRPr="00127097" w:rsidRDefault="00000525" w:rsidP="00631DF6">
            <w:pPr>
              <w:jc w:val="center"/>
              <w:rPr>
                <w:rFonts w:ascii="TH SarabunPSK" w:eastAsia="TH Sarabun PSK" w:hAnsi="TH SarabunPSK" w:cs="TH SarabunPSK"/>
                <w:sz w:val="30"/>
                <w:szCs w:val="30"/>
              </w:rPr>
            </w:pPr>
          </w:p>
        </w:tc>
        <w:tc>
          <w:tcPr>
            <w:tcW w:w="425" w:type="dxa"/>
          </w:tcPr>
          <w:p w14:paraId="79DEA478" w14:textId="77777777" w:rsidR="00000525" w:rsidRPr="00127097" w:rsidRDefault="00000525" w:rsidP="00631DF6">
            <w:pPr>
              <w:jc w:val="center"/>
              <w:rPr>
                <w:rFonts w:ascii="TH SarabunPSK" w:eastAsia="TH Sarabun PSK" w:hAnsi="TH SarabunPSK" w:cs="TH SarabunPSK"/>
                <w:sz w:val="30"/>
                <w:szCs w:val="30"/>
              </w:rPr>
            </w:pPr>
          </w:p>
        </w:tc>
        <w:tc>
          <w:tcPr>
            <w:tcW w:w="425" w:type="dxa"/>
          </w:tcPr>
          <w:p w14:paraId="6D58829B" w14:textId="77777777" w:rsidR="00000525" w:rsidRPr="00127097" w:rsidRDefault="00000525" w:rsidP="00631DF6">
            <w:pPr>
              <w:jc w:val="center"/>
              <w:rPr>
                <w:rFonts w:ascii="TH SarabunPSK" w:eastAsia="TH Sarabun PSK" w:hAnsi="TH SarabunPSK" w:cs="TH SarabunPSK"/>
                <w:sz w:val="30"/>
                <w:szCs w:val="30"/>
              </w:rPr>
            </w:pPr>
          </w:p>
        </w:tc>
        <w:tc>
          <w:tcPr>
            <w:tcW w:w="425" w:type="dxa"/>
          </w:tcPr>
          <w:p w14:paraId="77976D9D" w14:textId="77777777" w:rsidR="00000525" w:rsidRPr="00127097" w:rsidRDefault="00000525" w:rsidP="00631DF6">
            <w:pPr>
              <w:jc w:val="center"/>
              <w:rPr>
                <w:rFonts w:ascii="TH SarabunPSK" w:eastAsia="TH Sarabun PSK" w:hAnsi="TH SarabunPSK" w:cs="TH SarabunPSK"/>
                <w:sz w:val="30"/>
                <w:szCs w:val="30"/>
              </w:rPr>
            </w:pPr>
          </w:p>
        </w:tc>
        <w:tc>
          <w:tcPr>
            <w:tcW w:w="421" w:type="dxa"/>
          </w:tcPr>
          <w:p w14:paraId="0755233D" w14:textId="77777777" w:rsidR="00000525" w:rsidRPr="00127097" w:rsidRDefault="00000525" w:rsidP="00631DF6">
            <w:pPr>
              <w:jc w:val="center"/>
              <w:rPr>
                <w:rFonts w:ascii="TH SarabunPSK" w:eastAsia="TH Sarabun PSK" w:hAnsi="TH SarabunPSK" w:cs="TH SarabunPSK"/>
                <w:sz w:val="30"/>
                <w:szCs w:val="30"/>
              </w:rPr>
            </w:pPr>
          </w:p>
        </w:tc>
        <w:tc>
          <w:tcPr>
            <w:tcW w:w="447" w:type="dxa"/>
          </w:tcPr>
          <w:p w14:paraId="683590BB" w14:textId="77777777" w:rsidR="00000525" w:rsidRPr="00127097" w:rsidRDefault="00000525" w:rsidP="00631DF6">
            <w:pPr>
              <w:jc w:val="center"/>
              <w:rPr>
                <w:rFonts w:ascii="TH SarabunPSK" w:eastAsia="TH Sarabun PSK" w:hAnsi="TH SarabunPSK" w:cs="TH SarabunPSK"/>
                <w:sz w:val="30"/>
                <w:szCs w:val="30"/>
              </w:rPr>
            </w:pPr>
          </w:p>
        </w:tc>
      </w:tr>
      <w:tr w:rsidR="00000525" w:rsidRPr="00127097" w14:paraId="7E171629" w14:textId="77777777" w:rsidTr="00631DF6">
        <w:trPr>
          <w:jc w:val="center"/>
        </w:trPr>
        <w:tc>
          <w:tcPr>
            <w:tcW w:w="717" w:type="dxa"/>
          </w:tcPr>
          <w:p w14:paraId="5C8076CB" w14:textId="77777777" w:rsidR="00000525" w:rsidRPr="00127097" w:rsidRDefault="00000525" w:rsidP="00631DF6">
            <w:pPr>
              <w:jc w:val="center"/>
              <w:rPr>
                <w:rFonts w:ascii="TH SarabunPSK" w:eastAsia="TH Sarabun PSK" w:hAnsi="TH SarabunPSK" w:cs="TH SarabunPSK"/>
                <w:sz w:val="30"/>
                <w:szCs w:val="30"/>
              </w:rPr>
            </w:pPr>
            <w:r w:rsidRPr="00127097">
              <w:rPr>
                <w:rFonts w:ascii="TH SarabunPSK" w:eastAsia="TH Sarabun PSK" w:hAnsi="TH SarabunPSK" w:cs="TH SarabunPSK"/>
                <w:sz w:val="30"/>
                <w:szCs w:val="30"/>
              </w:rPr>
              <w:t>1</w:t>
            </w:r>
            <w:r w:rsidRPr="00127097">
              <w:rPr>
                <w:rFonts w:ascii="TH SarabunPSK" w:eastAsia="TH Sarabun PSK" w:hAnsi="TH SarabunPSK" w:cs="TH SarabunPSK"/>
                <w:sz w:val="30"/>
                <w:szCs w:val="30"/>
                <w:cs/>
              </w:rPr>
              <w:t>.</w:t>
            </w:r>
            <w:r w:rsidRPr="00127097">
              <w:rPr>
                <w:rFonts w:ascii="TH SarabunPSK" w:eastAsia="TH Sarabun PSK" w:hAnsi="TH SarabunPSK" w:cs="TH SarabunPSK"/>
                <w:sz w:val="30"/>
                <w:szCs w:val="30"/>
              </w:rPr>
              <w:t>5</w:t>
            </w:r>
          </w:p>
        </w:tc>
        <w:tc>
          <w:tcPr>
            <w:tcW w:w="6208" w:type="dxa"/>
          </w:tcPr>
          <w:p w14:paraId="475A2276" w14:textId="77777777" w:rsidR="00000525" w:rsidRPr="00127097" w:rsidRDefault="00000525" w:rsidP="00631DF6">
            <w:pPr>
              <w:rPr>
                <w:rFonts w:ascii="TH SarabunPSK" w:eastAsia="TH Sarabun PSK" w:hAnsi="TH SarabunPSK" w:cs="TH SarabunPSK"/>
                <w:sz w:val="30"/>
                <w:szCs w:val="30"/>
              </w:rPr>
            </w:pPr>
            <w:r w:rsidRPr="00127097">
              <w:rPr>
                <w:rFonts w:ascii="TH SarabunPSK" w:eastAsia="TH Sarabun PSK" w:hAnsi="TH SarabunPSK" w:cs="TH SarabunPSK"/>
                <w:sz w:val="30"/>
                <w:szCs w:val="30"/>
              </w:rPr>
              <w:t>The programme to show that the expected learning outcomes are achieved by the students by the time they graduate</w:t>
            </w:r>
            <w:r w:rsidRPr="00127097">
              <w:rPr>
                <w:rFonts w:ascii="TH SarabunPSK" w:eastAsia="TH Sarabun PSK" w:hAnsi="TH SarabunPSK" w:cs="TH SarabunPSK"/>
                <w:sz w:val="30"/>
                <w:szCs w:val="30"/>
                <w:cs/>
              </w:rPr>
              <w:t>.</w:t>
            </w:r>
          </w:p>
        </w:tc>
        <w:tc>
          <w:tcPr>
            <w:tcW w:w="424" w:type="dxa"/>
          </w:tcPr>
          <w:p w14:paraId="67E8E51A" w14:textId="77777777" w:rsidR="00000525" w:rsidRPr="00127097" w:rsidRDefault="00000525" w:rsidP="00631DF6">
            <w:pPr>
              <w:jc w:val="center"/>
              <w:rPr>
                <w:rFonts w:ascii="TH SarabunPSK" w:eastAsia="TH Sarabun PSK" w:hAnsi="TH SarabunPSK" w:cs="TH SarabunPSK"/>
                <w:sz w:val="30"/>
                <w:szCs w:val="30"/>
              </w:rPr>
            </w:pPr>
          </w:p>
        </w:tc>
        <w:tc>
          <w:tcPr>
            <w:tcW w:w="426" w:type="dxa"/>
          </w:tcPr>
          <w:p w14:paraId="6CAA0749" w14:textId="77777777" w:rsidR="00000525" w:rsidRPr="00127097" w:rsidRDefault="00000525" w:rsidP="00631DF6">
            <w:pPr>
              <w:jc w:val="center"/>
              <w:rPr>
                <w:rFonts w:ascii="TH SarabunPSK" w:eastAsia="TH Sarabun PSK" w:hAnsi="TH SarabunPSK" w:cs="TH SarabunPSK"/>
                <w:sz w:val="30"/>
                <w:szCs w:val="30"/>
              </w:rPr>
            </w:pPr>
          </w:p>
        </w:tc>
        <w:tc>
          <w:tcPr>
            <w:tcW w:w="425" w:type="dxa"/>
          </w:tcPr>
          <w:p w14:paraId="51E66A7D" w14:textId="77777777" w:rsidR="00000525" w:rsidRPr="00127097" w:rsidRDefault="00000525" w:rsidP="00631DF6">
            <w:pPr>
              <w:jc w:val="center"/>
              <w:rPr>
                <w:rFonts w:ascii="TH SarabunPSK" w:eastAsia="TH Sarabun PSK" w:hAnsi="TH SarabunPSK" w:cs="TH SarabunPSK"/>
                <w:sz w:val="30"/>
                <w:szCs w:val="30"/>
              </w:rPr>
            </w:pPr>
          </w:p>
        </w:tc>
        <w:tc>
          <w:tcPr>
            <w:tcW w:w="425" w:type="dxa"/>
          </w:tcPr>
          <w:p w14:paraId="0F9017B4" w14:textId="77777777" w:rsidR="00000525" w:rsidRPr="00127097" w:rsidRDefault="00000525" w:rsidP="00631DF6">
            <w:pPr>
              <w:jc w:val="center"/>
              <w:rPr>
                <w:rFonts w:ascii="TH SarabunPSK" w:eastAsia="TH Sarabun PSK" w:hAnsi="TH SarabunPSK" w:cs="TH SarabunPSK"/>
                <w:sz w:val="30"/>
                <w:szCs w:val="30"/>
              </w:rPr>
            </w:pPr>
          </w:p>
        </w:tc>
        <w:tc>
          <w:tcPr>
            <w:tcW w:w="425" w:type="dxa"/>
          </w:tcPr>
          <w:p w14:paraId="25EA0326" w14:textId="77777777" w:rsidR="00000525" w:rsidRPr="00127097" w:rsidRDefault="00000525" w:rsidP="00631DF6">
            <w:pPr>
              <w:jc w:val="center"/>
              <w:rPr>
                <w:rFonts w:ascii="TH SarabunPSK" w:eastAsia="TH Sarabun PSK" w:hAnsi="TH SarabunPSK" w:cs="TH SarabunPSK"/>
                <w:sz w:val="30"/>
                <w:szCs w:val="30"/>
              </w:rPr>
            </w:pPr>
          </w:p>
        </w:tc>
        <w:tc>
          <w:tcPr>
            <w:tcW w:w="421" w:type="dxa"/>
          </w:tcPr>
          <w:p w14:paraId="1D878978" w14:textId="77777777" w:rsidR="00000525" w:rsidRPr="00127097" w:rsidRDefault="00000525" w:rsidP="00631DF6">
            <w:pPr>
              <w:jc w:val="center"/>
              <w:rPr>
                <w:rFonts w:ascii="TH SarabunPSK" w:eastAsia="TH Sarabun PSK" w:hAnsi="TH SarabunPSK" w:cs="TH SarabunPSK"/>
                <w:sz w:val="30"/>
                <w:szCs w:val="30"/>
              </w:rPr>
            </w:pPr>
          </w:p>
        </w:tc>
        <w:tc>
          <w:tcPr>
            <w:tcW w:w="447" w:type="dxa"/>
          </w:tcPr>
          <w:p w14:paraId="73B19110" w14:textId="77777777" w:rsidR="00000525" w:rsidRPr="00127097" w:rsidRDefault="00000525" w:rsidP="00631DF6">
            <w:pPr>
              <w:jc w:val="center"/>
              <w:rPr>
                <w:rFonts w:ascii="TH SarabunPSK" w:eastAsia="TH Sarabun PSK" w:hAnsi="TH SarabunPSK" w:cs="TH SarabunPSK"/>
                <w:sz w:val="30"/>
                <w:szCs w:val="30"/>
              </w:rPr>
            </w:pPr>
          </w:p>
        </w:tc>
      </w:tr>
      <w:tr w:rsidR="00000525" w:rsidRPr="004D7BF6" w14:paraId="30551C52" w14:textId="77777777" w:rsidTr="00631DF6">
        <w:trPr>
          <w:jc w:val="center"/>
        </w:trPr>
        <w:tc>
          <w:tcPr>
            <w:tcW w:w="6925" w:type="dxa"/>
            <w:gridSpan w:val="2"/>
            <w:shd w:val="clear" w:color="auto" w:fill="FBD5B5"/>
          </w:tcPr>
          <w:p w14:paraId="56BA0CC4" w14:textId="3585FE0F" w:rsidR="00000525" w:rsidRPr="004D7BF6" w:rsidRDefault="00000525" w:rsidP="00631DF6">
            <w:pPr>
              <w:jc w:val="center"/>
              <w:rPr>
                <w:rFonts w:ascii="TH SarabunPSK" w:eastAsia="TH Sarabun PSK" w:hAnsi="TH SarabunPSK" w:cs="TH SarabunPSK"/>
                <w:b/>
                <w:bCs/>
                <w:sz w:val="30"/>
                <w:szCs w:val="30"/>
                <w:lang w:val="en-US"/>
              </w:rPr>
            </w:pPr>
            <w:r w:rsidRPr="004D7BF6">
              <w:rPr>
                <w:rFonts w:ascii="TH SarabunPSK" w:eastAsia="TH Sarabun PSK" w:hAnsi="TH SarabunPSK" w:cs="TH SarabunPSK"/>
                <w:b/>
                <w:bCs/>
                <w:sz w:val="30"/>
                <w:szCs w:val="30"/>
              </w:rPr>
              <w:t>Overall Opinion</w:t>
            </w:r>
            <w:r w:rsidR="0025375E" w:rsidRPr="004D7BF6">
              <w:rPr>
                <w:rFonts w:ascii="TH SarabunPSK" w:eastAsia="TH Sarabun PSK" w:hAnsi="TH SarabunPSK" w:cs="TH SarabunPSK" w:hint="cs"/>
                <w:b/>
                <w:bCs/>
                <w:sz w:val="30"/>
                <w:szCs w:val="30"/>
                <w:cs/>
              </w:rPr>
              <w:t xml:space="preserve"> </w:t>
            </w:r>
            <w:r w:rsidR="0025375E" w:rsidRPr="004D7BF6">
              <w:rPr>
                <w:rFonts w:ascii="TH SarabunPSK" w:eastAsia="TH Sarabun PSK" w:hAnsi="TH SarabunPSK" w:cs="TH SarabunPSK"/>
                <w:b/>
                <w:bCs/>
                <w:sz w:val="30"/>
                <w:szCs w:val="30"/>
                <w:lang w:val="en-US"/>
              </w:rPr>
              <w:t>Criterion 1</w:t>
            </w:r>
          </w:p>
        </w:tc>
        <w:tc>
          <w:tcPr>
            <w:tcW w:w="424" w:type="dxa"/>
            <w:shd w:val="clear" w:color="auto" w:fill="FBD5B5"/>
          </w:tcPr>
          <w:p w14:paraId="3A88AE5E" w14:textId="77777777" w:rsidR="00000525" w:rsidRPr="004D7BF6" w:rsidRDefault="00000525" w:rsidP="00631DF6">
            <w:pPr>
              <w:jc w:val="center"/>
              <w:rPr>
                <w:rFonts w:ascii="TH SarabunPSK" w:eastAsia="TH Sarabun PSK" w:hAnsi="TH SarabunPSK" w:cs="TH SarabunPSK"/>
                <w:b/>
                <w:bCs/>
                <w:sz w:val="30"/>
                <w:szCs w:val="30"/>
              </w:rPr>
            </w:pPr>
          </w:p>
        </w:tc>
        <w:tc>
          <w:tcPr>
            <w:tcW w:w="426" w:type="dxa"/>
            <w:shd w:val="clear" w:color="auto" w:fill="FBD5B5"/>
          </w:tcPr>
          <w:p w14:paraId="28962CF5"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2447808F"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661BA159"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4D09C466" w14:textId="77777777" w:rsidR="00000525" w:rsidRPr="004D7BF6" w:rsidRDefault="00000525" w:rsidP="00631DF6">
            <w:pPr>
              <w:jc w:val="center"/>
              <w:rPr>
                <w:rFonts w:ascii="TH SarabunPSK" w:eastAsia="TH Sarabun PSK" w:hAnsi="TH SarabunPSK" w:cs="TH SarabunPSK"/>
                <w:b/>
                <w:bCs/>
                <w:sz w:val="30"/>
                <w:szCs w:val="30"/>
              </w:rPr>
            </w:pPr>
          </w:p>
        </w:tc>
        <w:tc>
          <w:tcPr>
            <w:tcW w:w="421" w:type="dxa"/>
            <w:shd w:val="clear" w:color="auto" w:fill="FBD5B5"/>
          </w:tcPr>
          <w:p w14:paraId="0AC05A92" w14:textId="77777777" w:rsidR="00000525" w:rsidRPr="004D7BF6" w:rsidRDefault="00000525" w:rsidP="00631DF6">
            <w:pPr>
              <w:jc w:val="center"/>
              <w:rPr>
                <w:rFonts w:ascii="TH SarabunPSK" w:eastAsia="TH Sarabun PSK" w:hAnsi="TH SarabunPSK" w:cs="TH SarabunPSK"/>
                <w:b/>
                <w:bCs/>
                <w:sz w:val="30"/>
                <w:szCs w:val="30"/>
              </w:rPr>
            </w:pPr>
          </w:p>
        </w:tc>
        <w:tc>
          <w:tcPr>
            <w:tcW w:w="447" w:type="dxa"/>
            <w:shd w:val="clear" w:color="auto" w:fill="FBD5B5"/>
          </w:tcPr>
          <w:p w14:paraId="105F3A88" w14:textId="77777777" w:rsidR="00000525" w:rsidRPr="004D7BF6" w:rsidRDefault="00000525" w:rsidP="00631DF6">
            <w:pPr>
              <w:jc w:val="center"/>
              <w:rPr>
                <w:rFonts w:ascii="TH SarabunPSK" w:eastAsia="TH Sarabun PSK" w:hAnsi="TH SarabunPSK" w:cs="TH SarabunPSK"/>
                <w:b/>
                <w:bCs/>
                <w:sz w:val="30"/>
                <w:szCs w:val="30"/>
              </w:rPr>
            </w:pPr>
          </w:p>
        </w:tc>
      </w:tr>
      <w:tr w:rsidR="00000525" w:rsidRPr="004D7BF6" w14:paraId="563A9BBC" w14:textId="77777777" w:rsidTr="00631DF6">
        <w:trPr>
          <w:jc w:val="center"/>
        </w:trPr>
        <w:tc>
          <w:tcPr>
            <w:tcW w:w="9918" w:type="dxa"/>
            <w:gridSpan w:val="9"/>
            <w:shd w:val="clear" w:color="auto" w:fill="EBF1DD"/>
          </w:tcPr>
          <w:p w14:paraId="4C2C3002" w14:textId="77777777" w:rsidR="00000525" w:rsidRPr="004D7BF6" w:rsidRDefault="00000525" w:rsidP="00631DF6">
            <w:pP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2</w:t>
            </w:r>
            <w:r w:rsidRPr="004D7BF6">
              <w:rPr>
                <w:rFonts w:ascii="TH SarabunPSK" w:eastAsia="TH Sarabun PSK" w:hAnsi="TH SarabunPSK" w:cs="TH SarabunPSK"/>
                <w:b/>
                <w:bCs/>
                <w:sz w:val="30"/>
                <w:szCs w:val="30"/>
                <w:cs/>
              </w:rPr>
              <w:t>. โครงสร้างและเนื้อหาของหลักสูตร (</w:t>
            </w:r>
            <w:r w:rsidRPr="004D7BF6">
              <w:rPr>
                <w:rFonts w:ascii="TH SarabunPSK" w:eastAsia="TH Sarabun PSK" w:hAnsi="TH SarabunPSK" w:cs="TH SarabunPSK"/>
                <w:b/>
                <w:bCs/>
                <w:sz w:val="30"/>
                <w:szCs w:val="30"/>
              </w:rPr>
              <w:t>Programme Structure and Content</w:t>
            </w:r>
            <w:r w:rsidRPr="004D7BF6">
              <w:rPr>
                <w:rFonts w:ascii="TH SarabunPSK" w:eastAsia="TH Sarabun PSK" w:hAnsi="TH SarabunPSK" w:cs="TH SarabunPSK"/>
                <w:b/>
                <w:bCs/>
                <w:sz w:val="30"/>
                <w:szCs w:val="30"/>
                <w:cs/>
              </w:rPr>
              <w:t>)</w:t>
            </w:r>
          </w:p>
        </w:tc>
      </w:tr>
      <w:tr w:rsidR="00000525" w:rsidRPr="004D7BF6" w14:paraId="7585ACBB" w14:textId="77777777" w:rsidTr="00631DF6">
        <w:trPr>
          <w:jc w:val="center"/>
        </w:trPr>
        <w:tc>
          <w:tcPr>
            <w:tcW w:w="717" w:type="dxa"/>
          </w:tcPr>
          <w:p w14:paraId="2175616D"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2</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1</w:t>
            </w:r>
          </w:p>
        </w:tc>
        <w:tc>
          <w:tcPr>
            <w:tcW w:w="6208" w:type="dxa"/>
          </w:tcPr>
          <w:p w14:paraId="2F275C2E"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specifications of the programme and all its courses are shown to be comprehensive, up</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to</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date, and made available and communicated to all stakeholders</w:t>
            </w:r>
            <w:r w:rsidRPr="004D7BF6">
              <w:rPr>
                <w:rFonts w:ascii="TH SarabunPSK" w:eastAsia="TH Sarabun PSK" w:hAnsi="TH SarabunPSK" w:cs="TH SarabunPSK"/>
                <w:sz w:val="30"/>
                <w:szCs w:val="30"/>
                <w:cs/>
              </w:rPr>
              <w:t>.</w:t>
            </w:r>
          </w:p>
        </w:tc>
        <w:tc>
          <w:tcPr>
            <w:tcW w:w="424" w:type="dxa"/>
          </w:tcPr>
          <w:p w14:paraId="1408126D"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14B79E8A"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349DDC9"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23CE5711"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3DEEE1FF"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1060BDAB"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6A590E47"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399A4D57" w14:textId="77777777" w:rsidTr="00631DF6">
        <w:trPr>
          <w:jc w:val="center"/>
        </w:trPr>
        <w:tc>
          <w:tcPr>
            <w:tcW w:w="717" w:type="dxa"/>
          </w:tcPr>
          <w:p w14:paraId="24407434"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2</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2</w:t>
            </w:r>
          </w:p>
        </w:tc>
        <w:tc>
          <w:tcPr>
            <w:tcW w:w="6208" w:type="dxa"/>
          </w:tcPr>
          <w:p w14:paraId="57B6A284" w14:textId="77777777" w:rsidR="00000525" w:rsidRPr="004D7BF6" w:rsidRDefault="00000525" w:rsidP="00631DF6">
            <w:pPr>
              <w:rPr>
                <w:rFonts w:ascii="TH SarabunPSK" w:eastAsia="TH Sarabun PSK" w:hAnsi="TH SarabunPSK" w:cs="TH SarabunPSK"/>
                <w:sz w:val="30"/>
                <w:szCs w:val="30"/>
              </w:rPr>
            </w:pPr>
            <w:r w:rsidRPr="004D7BF6">
              <w:rPr>
                <w:rFonts w:ascii="TH SarabunPSK" w:hAnsi="TH SarabunPSK" w:cs="TH SarabunPSK"/>
                <w:sz w:val="30"/>
                <w:szCs w:val="30"/>
                <w:lang w:val="en-US"/>
              </w:rPr>
              <w:t>The design of the curriculum is shown to be constructively aligned with achieving the expected learning outcomes</w:t>
            </w:r>
            <w:r w:rsidRPr="004D7BF6">
              <w:rPr>
                <w:rFonts w:ascii="TH SarabunPSK" w:hAnsi="TH SarabunPSK" w:cs="TH SarabunPSK"/>
                <w:sz w:val="30"/>
                <w:szCs w:val="30"/>
                <w:cs/>
                <w:lang w:val="en-US"/>
              </w:rPr>
              <w:t>.</w:t>
            </w:r>
          </w:p>
        </w:tc>
        <w:tc>
          <w:tcPr>
            <w:tcW w:w="424" w:type="dxa"/>
          </w:tcPr>
          <w:p w14:paraId="14858191"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60C84275"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DAA77D7"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0FC45E2E"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B5DD3EA"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5997A39B"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296C44DB"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2CBB7345" w14:textId="77777777" w:rsidTr="00631DF6">
        <w:trPr>
          <w:jc w:val="center"/>
        </w:trPr>
        <w:tc>
          <w:tcPr>
            <w:tcW w:w="717" w:type="dxa"/>
          </w:tcPr>
          <w:p w14:paraId="6F95DCE4"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2</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3</w:t>
            </w:r>
          </w:p>
        </w:tc>
        <w:tc>
          <w:tcPr>
            <w:tcW w:w="6208" w:type="dxa"/>
          </w:tcPr>
          <w:p w14:paraId="6348124F" w14:textId="77777777" w:rsidR="00000525" w:rsidRPr="004D7BF6" w:rsidRDefault="00000525" w:rsidP="00631DF6">
            <w:pPr>
              <w:rPr>
                <w:rFonts w:ascii="TH SarabunPSK" w:eastAsia="TH Sarabun PSK" w:hAnsi="TH SarabunPSK" w:cs="TH SarabunPSK"/>
                <w:sz w:val="30"/>
                <w:szCs w:val="30"/>
              </w:rPr>
            </w:pPr>
            <w:r w:rsidRPr="004D7BF6">
              <w:rPr>
                <w:rFonts w:ascii="TH SarabunPSK" w:hAnsi="TH SarabunPSK" w:cs="TH SarabunPSK"/>
                <w:sz w:val="30"/>
                <w:szCs w:val="30"/>
                <w:lang w:val="en-US"/>
              </w:rPr>
              <w:t>The design of the curriculum is shown to include feedback from stakeholders, especially external stakeholders</w:t>
            </w:r>
            <w:r w:rsidRPr="004D7BF6">
              <w:rPr>
                <w:rFonts w:ascii="TH SarabunPSK" w:hAnsi="TH SarabunPSK" w:cs="TH SarabunPSK"/>
                <w:sz w:val="30"/>
                <w:szCs w:val="30"/>
                <w:cs/>
                <w:lang w:val="en-US"/>
              </w:rPr>
              <w:t>.</w:t>
            </w:r>
          </w:p>
        </w:tc>
        <w:tc>
          <w:tcPr>
            <w:tcW w:w="424" w:type="dxa"/>
          </w:tcPr>
          <w:p w14:paraId="5EF347B9"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36137B0B"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246431FC"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32DE53FC"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1648B04F"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7DA07E4B"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1119FAE9"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275322BE" w14:textId="77777777" w:rsidTr="00631DF6">
        <w:trPr>
          <w:jc w:val="center"/>
        </w:trPr>
        <w:tc>
          <w:tcPr>
            <w:tcW w:w="717" w:type="dxa"/>
          </w:tcPr>
          <w:p w14:paraId="2E41E181"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2</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4</w:t>
            </w:r>
          </w:p>
        </w:tc>
        <w:tc>
          <w:tcPr>
            <w:tcW w:w="6208" w:type="dxa"/>
          </w:tcPr>
          <w:p w14:paraId="3074D79F" w14:textId="77777777" w:rsidR="00000525" w:rsidRPr="004D7BF6" w:rsidRDefault="00000525" w:rsidP="00631DF6">
            <w:pPr>
              <w:rPr>
                <w:rFonts w:ascii="TH SarabunPSK" w:eastAsia="TH Sarabun PSK" w:hAnsi="TH SarabunPSK" w:cs="TH SarabunPSK"/>
                <w:sz w:val="30"/>
                <w:szCs w:val="30"/>
              </w:rPr>
            </w:pPr>
            <w:r w:rsidRPr="004D7BF6">
              <w:rPr>
                <w:rFonts w:ascii="TH SarabunPSK" w:hAnsi="TH SarabunPSK" w:cs="TH SarabunPSK"/>
                <w:sz w:val="30"/>
                <w:szCs w:val="30"/>
                <w:lang w:val="en-US"/>
              </w:rPr>
              <w:t>The contribution made by each course in achieving the expected learning outcomes is shown to be clear</w:t>
            </w:r>
            <w:r w:rsidRPr="004D7BF6">
              <w:rPr>
                <w:rFonts w:ascii="TH SarabunPSK" w:hAnsi="TH SarabunPSK" w:cs="TH SarabunPSK"/>
                <w:sz w:val="30"/>
                <w:szCs w:val="30"/>
                <w:cs/>
                <w:lang w:val="en-US"/>
              </w:rPr>
              <w:t>.</w:t>
            </w:r>
          </w:p>
        </w:tc>
        <w:tc>
          <w:tcPr>
            <w:tcW w:w="424" w:type="dxa"/>
          </w:tcPr>
          <w:p w14:paraId="0D80CCBA"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213AA682"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2127FC6"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ABCB1C2"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33FC4FB8"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718B2394"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01E0C786"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564948B4" w14:textId="77777777" w:rsidTr="00631DF6">
        <w:trPr>
          <w:jc w:val="center"/>
        </w:trPr>
        <w:tc>
          <w:tcPr>
            <w:tcW w:w="717" w:type="dxa"/>
          </w:tcPr>
          <w:p w14:paraId="3B689C4E"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2</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5</w:t>
            </w:r>
          </w:p>
        </w:tc>
        <w:tc>
          <w:tcPr>
            <w:tcW w:w="6208" w:type="dxa"/>
          </w:tcPr>
          <w:p w14:paraId="37413F8B" w14:textId="77777777" w:rsidR="00000525" w:rsidRPr="004D7BF6" w:rsidRDefault="00000525" w:rsidP="00631DF6">
            <w:pPr>
              <w:rPr>
                <w:rFonts w:ascii="TH SarabunPSK" w:eastAsia="TH Sarabun PSK" w:hAnsi="TH SarabunPSK" w:cs="TH SarabunPSK"/>
                <w:sz w:val="30"/>
                <w:szCs w:val="30"/>
              </w:rPr>
            </w:pPr>
            <w:r w:rsidRPr="004D7BF6">
              <w:rPr>
                <w:rFonts w:ascii="TH SarabunPSK" w:hAnsi="TH SarabunPSK" w:cs="TH SarabunPSK"/>
                <w:sz w:val="30"/>
                <w:szCs w:val="30"/>
                <w:lang w:val="en-US"/>
              </w:rPr>
              <w:t xml:space="preserve">The curriculum to show that all its courses are logically structured, properly sequenced </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progression from basic to intermediate to specialised courses</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 and are integrated</w:t>
            </w:r>
            <w:r w:rsidRPr="004D7BF6">
              <w:rPr>
                <w:rFonts w:ascii="TH SarabunPSK" w:hAnsi="TH SarabunPSK" w:cs="TH SarabunPSK"/>
                <w:sz w:val="30"/>
                <w:szCs w:val="30"/>
                <w:cs/>
                <w:lang w:val="en-US"/>
              </w:rPr>
              <w:t>.</w:t>
            </w:r>
          </w:p>
        </w:tc>
        <w:tc>
          <w:tcPr>
            <w:tcW w:w="424" w:type="dxa"/>
          </w:tcPr>
          <w:p w14:paraId="5D2F7DDA"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01FC038B"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3C209BD3"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A06CD90"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0208EAFA"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2B2B2E3F"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3299EDEC"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3C0C1D95" w14:textId="77777777" w:rsidTr="00631DF6">
        <w:trPr>
          <w:jc w:val="center"/>
        </w:trPr>
        <w:tc>
          <w:tcPr>
            <w:tcW w:w="717" w:type="dxa"/>
          </w:tcPr>
          <w:p w14:paraId="547716A7"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2</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6</w:t>
            </w:r>
          </w:p>
        </w:tc>
        <w:tc>
          <w:tcPr>
            <w:tcW w:w="6208" w:type="dxa"/>
          </w:tcPr>
          <w:p w14:paraId="77ACE8C5"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curriculum to have option</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s</w:t>
            </w:r>
            <w:r w:rsidRPr="004D7BF6">
              <w:rPr>
                <w:rFonts w:ascii="TH SarabunPSK" w:eastAsia="TH Sarabun PSK" w:hAnsi="TH SarabunPSK" w:cs="TH SarabunPSK"/>
                <w:sz w:val="30"/>
                <w:szCs w:val="30"/>
                <w:cs/>
              </w:rPr>
              <w:t xml:space="preserve">) </w:t>
            </w:r>
            <w:r w:rsidRPr="004D7BF6">
              <w:rPr>
                <w:rFonts w:ascii="TH SarabunPSK" w:eastAsia="TH Sarabun PSK" w:hAnsi="TH SarabunPSK" w:cs="TH SarabunPSK"/>
                <w:sz w:val="30"/>
                <w:szCs w:val="30"/>
              </w:rPr>
              <w:t>for students to pursue major and</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or minor specialisations</w:t>
            </w:r>
            <w:r w:rsidRPr="004D7BF6">
              <w:rPr>
                <w:rFonts w:ascii="TH SarabunPSK" w:eastAsia="TH Sarabun PSK" w:hAnsi="TH SarabunPSK" w:cs="TH SarabunPSK"/>
                <w:sz w:val="30"/>
                <w:szCs w:val="30"/>
                <w:cs/>
              </w:rPr>
              <w:t>.</w:t>
            </w:r>
          </w:p>
        </w:tc>
        <w:tc>
          <w:tcPr>
            <w:tcW w:w="424" w:type="dxa"/>
          </w:tcPr>
          <w:p w14:paraId="3F6AC12E"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7D81E609"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B62EFC9"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1D95F06D"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1C35498F"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4353C31F"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7F7163BC"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7E77E2D9" w14:textId="77777777" w:rsidTr="00631DF6">
        <w:trPr>
          <w:jc w:val="center"/>
        </w:trPr>
        <w:tc>
          <w:tcPr>
            <w:tcW w:w="717" w:type="dxa"/>
          </w:tcPr>
          <w:p w14:paraId="37D7A164"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lastRenderedPageBreak/>
              <w:t>2</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7</w:t>
            </w:r>
          </w:p>
        </w:tc>
        <w:tc>
          <w:tcPr>
            <w:tcW w:w="6208" w:type="dxa"/>
          </w:tcPr>
          <w:p w14:paraId="66573F02" w14:textId="77777777" w:rsidR="00000525" w:rsidRPr="004D7BF6" w:rsidRDefault="00000525" w:rsidP="00631DF6">
            <w:pPr>
              <w:rPr>
                <w:rFonts w:ascii="TH SarabunPSK" w:eastAsia="TH Sarabun PSK" w:hAnsi="TH SarabunPSK" w:cs="TH SarabunPSK"/>
                <w:sz w:val="30"/>
                <w:szCs w:val="30"/>
              </w:rPr>
            </w:pPr>
            <w:r w:rsidRPr="004D7BF6">
              <w:rPr>
                <w:rFonts w:ascii="TH SarabunPSK" w:hAnsi="TH SarabunPSK" w:cs="TH SarabunPSK"/>
                <w:sz w:val="30"/>
                <w:szCs w:val="30"/>
                <w:lang w:val="en-US"/>
              </w:rPr>
              <w:t>The programme to show that its curriculum is reviewed periodically following an established procedure and that it remains up</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to</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date and relevant to industry</w:t>
            </w:r>
            <w:r w:rsidRPr="004D7BF6">
              <w:rPr>
                <w:rFonts w:ascii="TH SarabunPSK" w:hAnsi="TH SarabunPSK" w:cs="TH SarabunPSK"/>
                <w:sz w:val="30"/>
                <w:szCs w:val="30"/>
                <w:cs/>
                <w:lang w:val="en-US"/>
              </w:rPr>
              <w:t>.</w:t>
            </w:r>
          </w:p>
        </w:tc>
        <w:tc>
          <w:tcPr>
            <w:tcW w:w="424" w:type="dxa"/>
          </w:tcPr>
          <w:p w14:paraId="3C192D15"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2CE3540C"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281C2CE6"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BF3338B"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1C0D39FC"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42762DE5"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4ACB909E"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59F22012" w14:textId="77777777" w:rsidTr="00631DF6">
        <w:trPr>
          <w:jc w:val="center"/>
        </w:trPr>
        <w:tc>
          <w:tcPr>
            <w:tcW w:w="6925" w:type="dxa"/>
            <w:gridSpan w:val="2"/>
            <w:shd w:val="clear" w:color="auto" w:fill="FBD5B5"/>
          </w:tcPr>
          <w:p w14:paraId="58469CC9" w14:textId="230F75DA" w:rsidR="00000525" w:rsidRPr="004D7BF6" w:rsidRDefault="00000525" w:rsidP="00631DF6">
            <w:pPr>
              <w:jc w:val="cente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Overall Opinion</w:t>
            </w:r>
            <w:r w:rsidR="00C8521F" w:rsidRPr="004D7BF6">
              <w:rPr>
                <w:rFonts w:ascii="TH SarabunPSK" w:eastAsia="TH Sarabun PSK" w:hAnsi="TH SarabunPSK" w:cs="TH SarabunPSK"/>
                <w:b/>
                <w:bCs/>
                <w:sz w:val="30"/>
                <w:szCs w:val="30"/>
                <w:cs/>
              </w:rPr>
              <w:t xml:space="preserve"> </w:t>
            </w:r>
            <w:r w:rsidR="00C8521F" w:rsidRPr="004D7BF6">
              <w:rPr>
                <w:rFonts w:ascii="TH SarabunPSK" w:eastAsia="TH Sarabun PSK" w:hAnsi="TH SarabunPSK" w:cs="TH SarabunPSK"/>
                <w:b/>
                <w:bCs/>
                <w:sz w:val="30"/>
                <w:szCs w:val="30"/>
                <w:lang w:val="en-US"/>
              </w:rPr>
              <w:t>Criterion 2</w:t>
            </w:r>
          </w:p>
        </w:tc>
        <w:tc>
          <w:tcPr>
            <w:tcW w:w="424" w:type="dxa"/>
            <w:shd w:val="clear" w:color="auto" w:fill="FBD5B5"/>
          </w:tcPr>
          <w:p w14:paraId="27F9B1E6" w14:textId="77777777" w:rsidR="00000525" w:rsidRPr="004D7BF6" w:rsidRDefault="00000525" w:rsidP="00631DF6">
            <w:pPr>
              <w:jc w:val="center"/>
              <w:rPr>
                <w:rFonts w:ascii="TH SarabunPSK" w:eastAsia="TH Sarabun PSK" w:hAnsi="TH SarabunPSK" w:cs="TH SarabunPSK"/>
                <w:b/>
                <w:bCs/>
                <w:sz w:val="30"/>
                <w:szCs w:val="30"/>
              </w:rPr>
            </w:pPr>
          </w:p>
        </w:tc>
        <w:tc>
          <w:tcPr>
            <w:tcW w:w="426" w:type="dxa"/>
            <w:shd w:val="clear" w:color="auto" w:fill="FBD5B5"/>
          </w:tcPr>
          <w:p w14:paraId="312A8718"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478D6295"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160BD72E"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5F4ACC83" w14:textId="77777777" w:rsidR="00000525" w:rsidRPr="004D7BF6" w:rsidRDefault="00000525" w:rsidP="00631DF6">
            <w:pPr>
              <w:jc w:val="center"/>
              <w:rPr>
                <w:rFonts w:ascii="TH SarabunPSK" w:eastAsia="TH Sarabun PSK" w:hAnsi="TH SarabunPSK" w:cs="TH SarabunPSK"/>
                <w:b/>
                <w:bCs/>
                <w:sz w:val="30"/>
                <w:szCs w:val="30"/>
              </w:rPr>
            </w:pPr>
          </w:p>
        </w:tc>
        <w:tc>
          <w:tcPr>
            <w:tcW w:w="421" w:type="dxa"/>
            <w:shd w:val="clear" w:color="auto" w:fill="FBD5B5"/>
          </w:tcPr>
          <w:p w14:paraId="53949E65" w14:textId="77777777" w:rsidR="00000525" w:rsidRPr="004D7BF6" w:rsidRDefault="00000525" w:rsidP="00631DF6">
            <w:pPr>
              <w:jc w:val="center"/>
              <w:rPr>
                <w:rFonts w:ascii="TH SarabunPSK" w:eastAsia="TH Sarabun PSK" w:hAnsi="TH SarabunPSK" w:cs="TH SarabunPSK"/>
                <w:b/>
                <w:bCs/>
                <w:sz w:val="30"/>
                <w:szCs w:val="30"/>
              </w:rPr>
            </w:pPr>
          </w:p>
        </w:tc>
        <w:tc>
          <w:tcPr>
            <w:tcW w:w="447" w:type="dxa"/>
            <w:shd w:val="clear" w:color="auto" w:fill="FBD5B5"/>
          </w:tcPr>
          <w:p w14:paraId="078D7C9C" w14:textId="77777777" w:rsidR="00000525" w:rsidRPr="004D7BF6" w:rsidRDefault="00000525" w:rsidP="00631DF6">
            <w:pPr>
              <w:jc w:val="center"/>
              <w:rPr>
                <w:rFonts w:ascii="TH SarabunPSK" w:eastAsia="TH Sarabun PSK" w:hAnsi="TH SarabunPSK" w:cs="TH SarabunPSK"/>
                <w:b/>
                <w:bCs/>
                <w:sz w:val="30"/>
                <w:szCs w:val="30"/>
              </w:rPr>
            </w:pPr>
          </w:p>
        </w:tc>
      </w:tr>
      <w:tr w:rsidR="00000525" w:rsidRPr="004D7BF6" w14:paraId="02BF6ED3" w14:textId="77777777" w:rsidTr="00631DF6">
        <w:trPr>
          <w:jc w:val="center"/>
        </w:trPr>
        <w:tc>
          <w:tcPr>
            <w:tcW w:w="9918" w:type="dxa"/>
            <w:gridSpan w:val="9"/>
            <w:shd w:val="clear" w:color="auto" w:fill="EBF1DD"/>
          </w:tcPr>
          <w:p w14:paraId="38C5439B" w14:textId="77777777" w:rsidR="00000525" w:rsidRPr="004D7BF6" w:rsidRDefault="00000525" w:rsidP="00631DF6">
            <w:pP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3</w:t>
            </w:r>
            <w:r w:rsidRPr="004D7BF6">
              <w:rPr>
                <w:rFonts w:ascii="TH SarabunPSK" w:eastAsia="TH Sarabun PSK" w:hAnsi="TH SarabunPSK" w:cs="TH SarabunPSK"/>
                <w:b/>
                <w:bCs/>
                <w:sz w:val="30"/>
                <w:szCs w:val="30"/>
                <w:cs/>
              </w:rPr>
              <w:t>. แนวทางการจัดการเรียนการสอน (</w:t>
            </w:r>
            <w:r w:rsidRPr="004D7BF6">
              <w:rPr>
                <w:rFonts w:ascii="TH SarabunPSK" w:eastAsia="TH Sarabun PSK" w:hAnsi="TH SarabunPSK" w:cs="TH SarabunPSK"/>
                <w:b/>
                <w:bCs/>
                <w:sz w:val="30"/>
                <w:szCs w:val="30"/>
              </w:rPr>
              <w:t>Teaching and Learning Approach</w:t>
            </w:r>
            <w:r w:rsidRPr="004D7BF6">
              <w:rPr>
                <w:rFonts w:ascii="TH SarabunPSK" w:eastAsia="TH Sarabun PSK" w:hAnsi="TH SarabunPSK" w:cs="TH SarabunPSK"/>
                <w:b/>
                <w:bCs/>
                <w:sz w:val="30"/>
                <w:szCs w:val="30"/>
                <w:cs/>
              </w:rPr>
              <w:t>)</w:t>
            </w:r>
          </w:p>
        </w:tc>
      </w:tr>
      <w:tr w:rsidR="00000525" w:rsidRPr="004D7BF6" w14:paraId="7244D8BC" w14:textId="77777777" w:rsidTr="00631DF6">
        <w:trPr>
          <w:jc w:val="center"/>
        </w:trPr>
        <w:tc>
          <w:tcPr>
            <w:tcW w:w="717" w:type="dxa"/>
          </w:tcPr>
          <w:p w14:paraId="050B3C25"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3</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1</w:t>
            </w:r>
          </w:p>
        </w:tc>
        <w:tc>
          <w:tcPr>
            <w:tcW w:w="6208" w:type="dxa"/>
          </w:tcPr>
          <w:p w14:paraId="1B0F005B"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educational philosophy is shown to be articulated and communicated to all stakeholders</w:t>
            </w:r>
            <w:r w:rsidRPr="004D7BF6">
              <w:rPr>
                <w:rFonts w:ascii="TH SarabunPSK" w:eastAsia="TH Sarabun PSK" w:hAnsi="TH SarabunPSK" w:cs="TH SarabunPSK"/>
                <w:sz w:val="30"/>
                <w:szCs w:val="30"/>
                <w:cs/>
              </w:rPr>
              <w:t xml:space="preserve">. </w:t>
            </w:r>
            <w:r w:rsidRPr="004D7BF6">
              <w:rPr>
                <w:rFonts w:ascii="TH SarabunPSK" w:eastAsia="TH Sarabun PSK" w:hAnsi="TH SarabunPSK" w:cs="TH SarabunPSK"/>
                <w:sz w:val="30"/>
                <w:szCs w:val="30"/>
              </w:rPr>
              <w:t>It is also shown to be reflected in the teaching and learning activities</w:t>
            </w:r>
            <w:r w:rsidRPr="004D7BF6">
              <w:rPr>
                <w:rFonts w:ascii="TH SarabunPSK" w:eastAsia="TH Sarabun PSK" w:hAnsi="TH SarabunPSK" w:cs="TH SarabunPSK"/>
                <w:sz w:val="30"/>
                <w:szCs w:val="30"/>
                <w:cs/>
              </w:rPr>
              <w:t>.</w:t>
            </w:r>
          </w:p>
        </w:tc>
        <w:tc>
          <w:tcPr>
            <w:tcW w:w="424" w:type="dxa"/>
          </w:tcPr>
          <w:p w14:paraId="298D7446"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32B26820"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015168C9"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2B2D97FD"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0F2C8025"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393CCDC1"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6CAE356F"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6AA8B3DF" w14:textId="77777777" w:rsidTr="00631DF6">
        <w:trPr>
          <w:jc w:val="center"/>
        </w:trPr>
        <w:tc>
          <w:tcPr>
            <w:tcW w:w="717" w:type="dxa"/>
          </w:tcPr>
          <w:p w14:paraId="563B9669"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3</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2</w:t>
            </w:r>
          </w:p>
        </w:tc>
        <w:tc>
          <w:tcPr>
            <w:tcW w:w="6208" w:type="dxa"/>
          </w:tcPr>
          <w:p w14:paraId="47062C8F"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teaching and learning activities are shown to allow students to participate responsibly in the learning process</w:t>
            </w:r>
            <w:r w:rsidRPr="004D7BF6">
              <w:rPr>
                <w:rFonts w:ascii="TH SarabunPSK" w:eastAsia="TH Sarabun PSK" w:hAnsi="TH SarabunPSK" w:cs="TH SarabunPSK"/>
                <w:sz w:val="30"/>
                <w:szCs w:val="30"/>
                <w:cs/>
              </w:rPr>
              <w:t>.</w:t>
            </w:r>
          </w:p>
        </w:tc>
        <w:tc>
          <w:tcPr>
            <w:tcW w:w="424" w:type="dxa"/>
          </w:tcPr>
          <w:p w14:paraId="52E851CD"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3596F5DF"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B634207"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29E8F477"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8F73EB0"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702CCE63"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01F68DC0"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09891697" w14:textId="77777777" w:rsidTr="00631DF6">
        <w:trPr>
          <w:jc w:val="center"/>
        </w:trPr>
        <w:tc>
          <w:tcPr>
            <w:tcW w:w="717" w:type="dxa"/>
          </w:tcPr>
          <w:p w14:paraId="650969E6"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3</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3</w:t>
            </w:r>
          </w:p>
        </w:tc>
        <w:tc>
          <w:tcPr>
            <w:tcW w:w="6208" w:type="dxa"/>
          </w:tcPr>
          <w:p w14:paraId="35307F03"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teaching and learning activities are shown to involve active learning by the students</w:t>
            </w:r>
            <w:r w:rsidRPr="004D7BF6">
              <w:rPr>
                <w:rFonts w:ascii="TH SarabunPSK" w:eastAsia="TH Sarabun PSK" w:hAnsi="TH SarabunPSK" w:cs="TH SarabunPSK"/>
                <w:sz w:val="30"/>
                <w:szCs w:val="30"/>
                <w:cs/>
              </w:rPr>
              <w:t>.</w:t>
            </w:r>
          </w:p>
        </w:tc>
        <w:tc>
          <w:tcPr>
            <w:tcW w:w="424" w:type="dxa"/>
          </w:tcPr>
          <w:p w14:paraId="2085637E"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3846A49A"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09257AE5"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DE85996"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5C1CAC0"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068BF9F3"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43009CB8"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2AA67871" w14:textId="77777777" w:rsidTr="00631DF6">
        <w:trPr>
          <w:jc w:val="center"/>
        </w:trPr>
        <w:tc>
          <w:tcPr>
            <w:tcW w:w="717" w:type="dxa"/>
          </w:tcPr>
          <w:p w14:paraId="6B3446DD"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3</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4</w:t>
            </w:r>
          </w:p>
        </w:tc>
        <w:tc>
          <w:tcPr>
            <w:tcW w:w="6208" w:type="dxa"/>
          </w:tcPr>
          <w:p w14:paraId="4F8F8C56"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teaching and learning activities are shown to promote learning, learning how to learn, and instilling in students a commitment for life</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 xml:space="preserve">long learning </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e</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g</w:t>
            </w:r>
            <w:r w:rsidRPr="004D7BF6">
              <w:rPr>
                <w:rFonts w:ascii="TH SarabunPSK" w:eastAsia="TH Sarabun PSK" w:hAnsi="TH SarabunPSK" w:cs="TH SarabunPSK"/>
                <w:sz w:val="30"/>
                <w:szCs w:val="30"/>
                <w:cs/>
              </w:rPr>
              <w:t xml:space="preserve">. </w:t>
            </w:r>
            <w:r w:rsidRPr="004D7BF6">
              <w:rPr>
                <w:rFonts w:ascii="TH SarabunPSK" w:eastAsia="TH Sarabun PSK" w:hAnsi="TH SarabunPSK" w:cs="TH SarabunPSK"/>
                <w:sz w:val="30"/>
                <w:szCs w:val="30"/>
              </w:rPr>
              <w:t>commitment to critical inquiry, information</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processing skills, and a willingness to experiment with new ideas and practices</w:t>
            </w:r>
            <w:r w:rsidRPr="004D7BF6">
              <w:rPr>
                <w:rFonts w:ascii="TH SarabunPSK" w:eastAsia="TH Sarabun PSK" w:hAnsi="TH SarabunPSK" w:cs="TH SarabunPSK"/>
                <w:sz w:val="30"/>
                <w:szCs w:val="30"/>
                <w:cs/>
              </w:rPr>
              <w:t>).</w:t>
            </w:r>
          </w:p>
        </w:tc>
        <w:tc>
          <w:tcPr>
            <w:tcW w:w="424" w:type="dxa"/>
          </w:tcPr>
          <w:p w14:paraId="5107A96A"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2DFB301C"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18716B88"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236ED36"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20372249"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7E2B130C"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5586ACF8"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56C99658" w14:textId="77777777" w:rsidTr="00631DF6">
        <w:trPr>
          <w:jc w:val="center"/>
        </w:trPr>
        <w:tc>
          <w:tcPr>
            <w:tcW w:w="717" w:type="dxa"/>
          </w:tcPr>
          <w:p w14:paraId="4F67526E"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3</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5</w:t>
            </w:r>
          </w:p>
        </w:tc>
        <w:tc>
          <w:tcPr>
            <w:tcW w:w="6208" w:type="dxa"/>
          </w:tcPr>
          <w:p w14:paraId="49D21576"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teaching and learning activities are shown to inculcate in students, new ideas, creative thought, innovation, and an entrepreneurial mindset</w:t>
            </w:r>
            <w:r w:rsidRPr="004D7BF6">
              <w:rPr>
                <w:rFonts w:ascii="TH SarabunPSK" w:eastAsia="TH Sarabun PSK" w:hAnsi="TH SarabunPSK" w:cs="TH SarabunPSK"/>
                <w:sz w:val="30"/>
                <w:szCs w:val="30"/>
                <w:cs/>
              </w:rPr>
              <w:t>.</w:t>
            </w:r>
          </w:p>
        </w:tc>
        <w:tc>
          <w:tcPr>
            <w:tcW w:w="424" w:type="dxa"/>
          </w:tcPr>
          <w:p w14:paraId="1B8E1EFE"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3647C8EC"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AF3C69E"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517A723"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2773E0C7"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2382FDE6"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73531E98"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0B2DA6B9" w14:textId="77777777" w:rsidTr="00631DF6">
        <w:trPr>
          <w:jc w:val="center"/>
        </w:trPr>
        <w:tc>
          <w:tcPr>
            <w:tcW w:w="717" w:type="dxa"/>
          </w:tcPr>
          <w:p w14:paraId="0E9981D1"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3</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6</w:t>
            </w:r>
          </w:p>
        </w:tc>
        <w:tc>
          <w:tcPr>
            <w:tcW w:w="6208" w:type="dxa"/>
          </w:tcPr>
          <w:p w14:paraId="3215EC38"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teaching and learning processes are shown to be continuously improved to ensure their relevance to the needs of industry and are aligned to the expected learning outcomes</w:t>
            </w:r>
            <w:r w:rsidRPr="004D7BF6">
              <w:rPr>
                <w:rFonts w:ascii="TH SarabunPSK" w:eastAsia="TH Sarabun PSK" w:hAnsi="TH SarabunPSK" w:cs="TH SarabunPSK"/>
                <w:sz w:val="30"/>
                <w:szCs w:val="30"/>
                <w:cs/>
              </w:rPr>
              <w:t>.</w:t>
            </w:r>
          </w:p>
        </w:tc>
        <w:tc>
          <w:tcPr>
            <w:tcW w:w="424" w:type="dxa"/>
          </w:tcPr>
          <w:p w14:paraId="0E13EA27"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2D0A8A6C"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086D2A2E"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EF7CB20"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3386F1A"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070B288B"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521F05C8"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3C5C98DE" w14:textId="77777777" w:rsidTr="00631DF6">
        <w:trPr>
          <w:jc w:val="center"/>
        </w:trPr>
        <w:tc>
          <w:tcPr>
            <w:tcW w:w="6925" w:type="dxa"/>
            <w:gridSpan w:val="2"/>
            <w:shd w:val="clear" w:color="auto" w:fill="FBD5B5"/>
          </w:tcPr>
          <w:p w14:paraId="7161AB3F" w14:textId="0DA85CE0" w:rsidR="00000525" w:rsidRPr="004D7BF6" w:rsidRDefault="00000525" w:rsidP="00631DF6">
            <w:pPr>
              <w:jc w:val="cente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Overall Opinion</w:t>
            </w:r>
            <w:r w:rsidR="00C8521F" w:rsidRPr="004D7BF6">
              <w:rPr>
                <w:rFonts w:ascii="TH SarabunPSK" w:eastAsia="TH Sarabun PSK" w:hAnsi="TH SarabunPSK" w:cs="TH SarabunPSK"/>
                <w:b/>
                <w:bCs/>
                <w:sz w:val="30"/>
                <w:szCs w:val="30"/>
                <w:cs/>
              </w:rPr>
              <w:t xml:space="preserve"> </w:t>
            </w:r>
            <w:r w:rsidR="00C8521F" w:rsidRPr="004D7BF6">
              <w:rPr>
                <w:rFonts w:ascii="TH SarabunPSK" w:eastAsia="TH Sarabun PSK" w:hAnsi="TH SarabunPSK" w:cs="TH SarabunPSK"/>
                <w:b/>
                <w:bCs/>
                <w:sz w:val="30"/>
                <w:szCs w:val="30"/>
                <w:lang w:val="en-US"/>
              </w:rPr>
              <w:t>Criterion 3</w:t>
            </w:r>
          </w:p>
        </w:tc>
        <w:tc>
          <w:tcPr>
            <w:tcW w:w="424" w:type="dxa"/>
            <w:shd w:val="clear" w:color="auto" w:fill="FBD5B5"/>
          </w:tcPr>
          <w:p w14:paraId="4AF377E3" w14:textId="77777777" w:rsidR="00000525" w:rsidRPr="004D7BF6" w:rsidRDefault="00000525" w:rsidP="00631DF6">
            <w:pPr>
              <w:jc w:val="center"/>
              <w:rPr>
                <w:rFonts w:ascii="TH SarabunPSK" w:eastAsia="TH Sarabun PSK" w:hAnsi="TH SarabunPSK" w:cs="TH SarabunPSK"/>
                <w:b/>
                <w:bCs/>
                <w:sz w:val="30"/>
                <w:szCs w:val="30"/>
              </w:rPr>
            </w:pPr>
          </w:p>
        </w:tc>
        <w:tc>
          <w:tcPr>
            <w:tcW w:w="426" w:type="dxa"/>
            <w:shd w:val="clear" w:color="auto" w:fill="FBD5B5"/>
          </w:tcPr>
          <w:p w14:paraId="794B1DCC"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51C30F3F"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432CD2B5"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299C3608" w14:textId="77777777" w:rsidR="00000525" w:rsidRPr="004D7BF6" w:rsidRDefault="00000525" w:rsidP="00631DF6">
            <w:pPr>
              <w:jc w:val="center"/>
              <w:rPr>
                <w:rFonts w:ascii="TH SarabunPSK" w:eastAsia="TH Sarabun PSK" w:hAnsi="TH SarabunPSK" w:cs="TH SarabunPSK"/>
                <w:b/>
                <w:bCs/>
                <w:sz w:val="30"/>
                <w:szCs w:val="30"/>
              </w:rPr>
            </w:pPr>
          </w:p>
        </w:tc>
        <w:tc>
          <w:tcPr>
            <w:tcW w:w="421" w:type="dxa"/>
            <w:shd w:val="clear" w:color="auto" w:fill="FBD5B5"/>
          </w:tcPr>
          <w:p w14:paraId="68D1A74C" w14:textId="77777777" w:rsidR="00000525" w:rsidRPr="004D7BF6" w:rsidRDefault="00000525" w:rsidP="00631DF6">
            <w:pPr>
              <w:jc w:val="center"/>
              <w:rPr>
                <w:rFonts w:ascii="TH SarabunPSK" w:eastAsia="TH Sarabun PSK" w:hAnsi="TH SarabunPSK" w:cs="TH SarabunPSK"/>
                <w:b/>
                <w:bCs/>
                <w:sz w:val="30"/>
                <w:szCs w:val="30"/>
              </w:rPr>
            </w:pPr>
          </w:p>
        </w:tc>
        <w:tc>
          <w:tcPr>
            <w:tcW w:w="447" w:type="dxa"/>
            <w:shd w:val="clear" w:color="auto" w:fill="FBD5B5"/>
          </w:tcPr>
          <w:p w14:paraId="4E0BF902" w14:textId="77777777" w:rsidR="00000525" w:rsidRPr="004D7BF6" w:rsidRDefault="00000525" w:rsidP="00631DF6">
            <w:pPr>
              <w:jc w:val="center"/>
              <w:rPr>
                <w:rFonts w:ascii="TH SarabunPSK" w:eastAsia="TH Sarabun PSK" w:hAnsi="TH SarabunPSK" w:cs="TH SarabunPSK"/>
                <w:b/>
                <w:bCs/>
                <w:sz w:val="30"/>
                <w:szCs w:val="30"/>
              </w:rPr>
            </w:pPr>
          </w:p>
        </w:tc>
      </w:tr>
      <w:tr w:rsidR="00000525" w:rsidRPr="004D7BF6" w14:paraId="7DACDAA7" w14:textId="77777777" w:rsidTr="00631DF6">
        <w:trPr>
          <w:jc w:val="center"/>
        </w:trPr>
        <w:tc>
          <w:tcPr>
            <w:tcW w:w="9918" w:type="dxa"/>
            <w:gridSpan w:val="9"/>
            <w:shd w:val="clear" w:color="auto" w:fill="EBF1DD"/>
          </w:tcPr>
          <w:p w14:paraId="47616001" w14:textId="77777777" w:rsidR="00000525" w:rsidRPr="004D7BF6" w:rsidRDefault="00000525" w:rsidP="00631DF6">
            <w:pP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4</w:t>
            </w:r>
            <w:r w:rsidRPr="004D7BF6">
              <w:rPr>
                <w:rFonts w:ascii="TH SarabunPSK" w:eastAsia="TH Sarabun PSK" w:hAnsi="TH SarabunPSK" w:cs="TH SarabunPSK"/>
                <w:b/>
                <w:bCs/>
                <w:sz w:val="30"/>
                <w:szCs w:val="30"/>
                <w:cs/>
              </w:rPr>
              <w:t>. การประเมินผู้เรียน (</w:t>
            </w:r>
            <w:r w:rsidRPr="004D7BF6">
              <w:rPr>
                <w:rFonts w:ascii="TH SarabunPSK" w:eastAsia="TH Sarabun PSK" w:hAnsi="TH SarabunPSK" w:cs="TH SarabunPSK"/>
                <w:b/>
                <w:bCs/>
                <w:sz w:val="30"/>
                <w:szCs w:val="30"/>
              </w:rPr>
              <w:t>Student Assessment</w:t>
            </w:r>
            <w:r w:rsidRPr="004D7BF6">
              <w:rPr>
                <w:rFonts w:ascii="TH SarabunPSK" w:eastAsia="TH Sarabun PSK" w:hAnsi="TH SarabunPSK" w:cs="TH SarabunPSK"/>
                <w:b/>
                <w:bCs/>
                <w:sz w:val="30"/>
                <w:szCs w:val="30"/>
                <w:cs/>
              </w:rPr>
              <w:t>)</w:t>
            </w:r>
          </w:p>
        </w:tc>
      </w:tr>
      <w:tr w:rsidR="00000525" w:rsidRPr="004D7BF6" w14:paraId="42748EA2" w14:textId="77777777" w:rsidTr="00631DF6">
        <w:trPr>
          <w:jc w:val="center"/>
        </w:trPr>
        <w:tc>
          <w:tcPr>
            <w:tcW w:w="717" w:type="dxa"/>
          </w:tcPr>
          <w:p w14:paraId="6B4D4621"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4</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1</w:t>
            </w:r>
          </w:p>
        </w:tc>
        <w:tc>
          <w:tcPr>
            <w:tcW w:w="6208" w:type="dxa"/>
          </w:tcPr>
          <w:p w14:paraId="0E885DCC"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A variety of assessment methods are shown to be used and are shown to be constructively aligned to achieving the expected learning outcomes and the teaching and learning objectives</w:t>
            </w:r>
            <w:r w:rsidRPr="004D7BF6">
              <w:rPr>
                <w:rFonts w:ascii="TH SarabunPSK" w:eastAsia="TH Sarabun PSK" w:hAnsi="TH SarabunPSK" w:cs="TH SarabunPSK"/>
                <w:sz w:val="30"/>
                <w:szCs w:val="30"/>
                <w:cs/>
              </w:rPr>
              <w:t>.</w:t>
            </w:r>
          </w:p>
        </w:tc>
        <w:tc>
          <w:tcPr>
            <w:tcW w:w="424" w:type="dxa"/>
          </w:tcPr>
          <w:p w14:paraId="20830DB0"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5EB0E3B7"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31CC7F6"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22FF219"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46778BB"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508F7AFE"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2B6E530B"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72B82E07" w14:textId="77777777" w:rsidTr="00631DF6">
        <w:trPr>
          <w:jc w:val="center"/>
        </w:trPr>
        <w:tc>
          <w:tcPr>
            <w:tcW w:w="717" w:type="dxa"/>
          </w:tcPr>
          <w:p w14:paraId="0C90BB31"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4</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2</w:t>
            </w:r>
          </w:p>
        </w:tc>
        <w:tc>
          <w:tcPr>
            <w:tcW w:w="6208" w:type="dxa"/>
          </w:tcPr>
          <w:p w14:paraId="2769EE37"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assessment and assessment</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appeal policies are shown to be explicit, communicated to students, and applied consistently</w:t>
            </w:r>
            <w:r w:rsidRPr="004D7BF6">
              <w:rPr>
                <w:rFonts w:ascii="TH SarabunPSK" w:eastAsia="TH Sarabun PSK" w:hAnsi="TH SarabunPSK" w:cs="TH SarabunPSK"/>
                <w:sz w:val="30"/>
                <w:szCs w:val="30"/>
                <w:cs/>
              </w:rPr>
              <w:t>.</w:t>
            </w:r>
          </w:p>
        </w:tc>
        <w:tc>
          <w:tcPr>
            <w:tcW w:w="424" w:type="dxa"/>
          </w:tcPr>
          <w:p w14:paraId="25E47C4A"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4980E139"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04D2657"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AC4C141"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936B8F3"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5362100D"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740EB164"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1E85D82A" w14:textId="77777777" w:rsidTr="00631DF6">
        <w:trPr>
          <w:jc w:val="center"/>
        </w:trPr>
        <w:tc>
          <w:tcPr>
            <w:tcW w:w="717" w:type="dxa"/>
          </w:tcPr>
          <w:p w14:paraId="1ECAC78B"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4</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3</w:t>
            </w:r>
          </w:p>
        </w:tc>
        <w:tc>
          <w:tcPr>
            <w:tcW w:w="6208" w:type="dxa"/>
          </w:tcPr>
          <w:p w14:paraId="6455E2DB"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assessment standards and procedures for student progression and degree completion, are shown to be explicit, communicated to students, and applied consistently</w:t>
            </w:r>
            <w:r w:rsidRPr="004D7BF6">
              <w:rPr>
                <w:rFonts w:ascii="TH SarabunPSK" w:eastAsia="TH Sarabun PSK" w:hAnsi="TH SarabunPSK" w:cs="TH SarabunPSK"/>
                <w:sz w:val="30"/>
                <w:szCs w:val="30"/>
                <w:cs/>
              </w:rPr>
              <w:t>.</w:t>
            </w:r>
          </w:p>
        </w:tc>
        <w:tc>
          <w:tcPr>
            <w:tcW w:w="424" w:type="dxa"/>
          </w:tcPr>
          <w:p w14:paraId="4DECD0B6"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110FB834"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231A4D74"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31A1536"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AAC89B0"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282B134F"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17908688"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1AA37D47" w14:textId="77777777" w:rsidTr="00631DF6">
        <w:trPr>
          <w:jc w:val="center"/>
        </w:trPr>
        <w:tc>
          <w:tcPr>
            <w:tcW w:w="717" w:type="dxa"/>
          </w:tcPr>
          <w:p w14:paraId="0FC2850C"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4</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4</w:t>
            </w:r>
          </w:p>
        </w:tc>
        <w:tc>
          <w:tcPr>
            <w:tcW w:w="6208" w:type="dxa"/>
          </w:tcPr>
          <w:p w14:paraId="3476E345"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assessments methods are shown to include rubrics, marking schemes, timelines, and regulations, and these are shown to ensure validity, reliability, and fairness in assessment</w:t>
            </w:r>
            <w:r w:rsidRPr="004D7BF6">
              <w:rPr>
                <w:rFonts w:ascii="TH SarabunPSK" w:eastAsia="TH Sarabun PSK" w:hAnsi="TH SarabunPSK" w:cs="TH SarabunPSK"/>
                <w:sz w:val="30"/>
                <w:szCs w:val="30"/>
                <w:cs/>
              </w:rPr>
              <w:t>.</w:t>
            </w:r>
          </w:p>
        </w:tc>
        <w:tc>
          <w:tcPr>
            <w:tcW w:w="424" w:type="dxa"/>
          </w:tcPr>
          <w:p w14:paraId="4FF99399"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34A04400"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035D91AA"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37A9DC2F"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0A70BE1C"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2239F325"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2431840C"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7CF7BE61" w14:textId="77777777" w:rsidTr="00631DF6">
        <w:trPr>
          <w:jc w:val="center"/>
        </w:trPr>
        <w:tc>
          <w:tcPr>
            <w:tcW w:w="717" w:type="dxa"/>
          </w:tcPr>
          <w:p w14:paraId="0D09DA1F"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4</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5</w:t>
            </w:r>
          </w:p>
        </w:tc>
        <w:tc>
          <w:tcPr>
            <w:tcW w:w="6208" w:type="dxa"/>
          </w:tcPr>
          <w:p w14:paraId="4E019C1F"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assessment methods are shown to measure the achievement of the expected learning outcomes of the programme and its courses</w:t>
            </w:r>
            <w:r w:rsidRPr="004D7BF6">
              <w:rPr>
                <w:rFonts w:ascii="TH SarabunPSK" w:eastAsia="TH Sarabun PSK" w:hAnsi="TH SarabunPSK" w:cs="TH SarabunPSK"/>
                <w:sz w:val="30"/>
                <w:szCs w:val="30"/>
                <w:cs/>
              </w:rPr>
              <w:t>.</w:t>
            </w:r>
          </w:p>
        </w:tc>
        <w:tc>
          <w:tcPr>
            <w:tcW w:w="424" w:type="dxa"/>
          </w:tcPr>
          <w:p w14:paraId="2ECF2854"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5C4AFAE7"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3884855"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E4BCB9B"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1CCED446"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45B24889"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63959811"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2EF0E4BA" w14:textId="77777777" w:rsidTr="00631DF6">
        <w:trPr>
          <w:jc w:val="center"/>
        </w:trPr>
        <w:tc>
          <w:tcPr>
            <w:tcW w:w="717" w:type="dxa"/>
          </w:tcPr>
          <w:p w14:paraId="474F9942"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lastRenderedPageBreak/>
              <w:t>4</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6</w:t>
            </w:r>
          </w:p>
        </w:tc>
        <w:tc>
          <w:tcPr>
            <w:tcW w:w="6208" w:type="dxa"/>
          </w:tcPr>
          <w:p w14:paraId="53B742EE"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Feedback of student assessment is shown to be provided in a timely manner</w:t>
            </w:r>
            <w:r w:rsidRPr="004D7BF6">
              <w:rPr>
                <w:rFonts w:ascii="TH SarabunPSK" w:eastAsia="TH Sarabun PSK" w:hAnsi="TH SarabunPSK" w:cs="TH SarabunPSK"/>
                <w:sz w:val="30"/>
                <w:szCs w:val="30"/>
                <w:cs/>
              </w:rPr>
              <w:t>.</w:t>
            </w:r>
          </w:p>
        </w:tc>
        <w:tc>
          <w:tcPr>
            <w:tcW w:w="424" w:type="dxa"/>
          </w:tcPr>
          <w:p w14:paraId="388F8904"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75882F26"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0485B6B3"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18BEA81A"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543B453"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7169CDE8"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030D43DB"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53EED58B" w14:textId="77777777" w:rsidTr="00631DF6">
        <w:trPr>
          <w:jc w:val="center"/>
        </w:trPr>
        <w:tc>
          <w:tcPr>
            <w:tcW w:w="717" w:type="dxa"/>
          </w:tcPr>
          <w:p w14:paraId="6A8387F1"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4</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7</w:t>
            </w:r>
          </w:p>
        </w:tc>
        <w:tc>
          <w:tcPr>
            <w:tcW w:w="6208" w:type="dxa"/>
          </w:tcPr>
          <w:p w14:paraId="53030742"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student assessment and its processes are shown to be continuously reviewed and improved to ensure their relevance to the needs of industry and alignment to the expected learning outcomes</w:t>
            </w:r>
            <w:r w:rsidRPr="004D7BF6">
              <w:rPr>
                <w:rFonts w:ascii="TH SarabunPSK" w:eastAsia="TH Sarabun PSK" w:hAnsi="TH SarabunPSK" w:cs="TH SarabunPSK"/>
                <w:sz w:val="30"/>
                <w:szCs w:val="30"/>
                <w:cs/>
              </w:rPr>
              <w:t>.</w:t>
            </w:r>
          </w:p>
        </w:tc>
        <w:tc>
          <w:tcPr>
            <w:tcW w:w="424" w:type="dxa"/>
          </w:tcPr>
          <w:p w14:paraId="363A5F98"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78722448"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DE6C4BC"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29162D66"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2D8785F"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558EB7F1"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5F3373D0"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0E81BCF9" w14:textId="77777777" w:rsidTr="00631DF6">
        <w:trPr>
          <w:jc w:val="center"/>
        </w:trPr>
        <w:tc>
          <w:tcPr>
            <w:tcW w:w="6925" w:type="dxa"/>
            <w:gridSpan w:val="2"/>
            <w:shd w:val="clear" w:color="auto" w:fill="FBD5B5"/>
          </w:tcPr>
          <w:p w14:paraId="0C830D51" w14:textId="385F9A79" w:rsidR="00000525" w:rsidRPr="004D7BF6" w:rsidRDefault="00000525" w:rsidP="00631DF6">
            <w:pPr>
              <w:jc w:val="cente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Overall Opinion</w:t>
            </w:r>
            <w:r w:rsidR="00C8521F" w:rsidRPr="004D7BF6">
              <w:rPr>
                <w:rFonts w:ascii="TH SarabunPSK" w:eastAsia="TH Sarabun PSK" w:hAnsi="TH SarabunPSK" w:cs="TH SarabunPSK"/>
                <w:b/>
                <w:bCs/>
                <w:sz w:val="30"/>
                <w:szCs w:val="30"/>
                <w:cs/>
              </w:rPr>
              <w:t xml:space="preserve"> </w:t>
            </w:r>
            <w:r w:rsidR="00C8521F" w:rsidRPr="004D7BF6">
              <w:rPr>
                <w:rFonts w:ascii="TH SarabunPSK" w:eastAsia="TH Sarabun PSK" w:hAnsi="TH SarabunPSK" w:cs="TH SarabunPSK"/>
                <w:b/>
                <w:bCs/>
                <w:sz w:val="30"/>
                <w:szCs w:val="30"/>
                <w:lang w:val="en-US"/>
              </w:rPr>
              <w:t>Criterion 4</w:t>
            </w:r>
          </w:p>
        </w:tc>
        <w:tc>
          <w:tcPr>
            <w:tcW w:w="424" w:type="dxa"/>
            <w:shd w:val="clear" w:color="auto" w:fill="FBD5B5"/>
          </w:tcPr>
          <w:p w14:paraId="1AA28B69" w14:textId="77777777" w:rsidR="00000525" w:rsidRPr="004D7BF6" w:rsidRDefault="00000525" w:rsidP="00631DF6">
            <w:pPr>
              <w:jc w:val="center"/>
              <w:rPr>
                <w:rFonts w:ascii="TH SarabunPSK" w:eastAsia="TH Sarabun PSK" w:hAnsi="TH SarabunPSK" w:cs="TH SarabunPSK"/>
                <w:b/>
                <w:bCs/>
                <w:sz w:val="30"/>
                <w:szCs w:val="30"/>
              </w:rPr>
            </w:pPr>
          </w:p>
        </w:tc>
        <w:tc>
          <w:tcPr>
            <w:tcW w:w="426" w:type="dxa"/>
            <w:shd w:val="clear" w:color="auto" w:fill="FBD5B5"/>
          </w:tcPr>
          <w:p w14:paraId="68CAEA59"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4B8D42CE"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0548B6F3"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519F4126" w14:textId="77777777" w:rsidR="00000525" w:rsidRPr="004D7BF6" w:rsidRDefault="00000525" w:rsidP="00631DF6">
            <w:pPr>
              <w:jc w:val="center"/>
              <w:rPr>
                <w:rFonts w:ascii="TH SarabunPSK" w:eastAsia="TH Sarabun PSK" w:hAnsi="TH SarabunPSK" w:cs="TH SarabunPSK"/>
                <w:b/>
                <w:bCs/>
                <w:sz w:val="30"/>
                <w:szCs w:val="30"/>
              </w:rPr>
            </w:pPr>
          </w:p>
        </w:tc>
        <w:tc>
          <w:tcPr>
            <w:tcW w:w="421" w:type="dxa"/>
            <w:shd w:val="clear" w:color="auto" w:fill="FBD5B5"/>
          </w:tcPr>
          <w:p w14:paraId="65932379" w14:textId="77777777" w:rsidR="00000525" w:rsidRPr="004D7BF6" w:rsidRDefault="00000525" w:rsidP="00631DF6">
            <w:pPr>
              <w:jc w:val="center"/>
              <w:rPr>
                <w:rFonts w:ascii="TH SarabunPSK" w:eastAsia="TH Sarabun PSK" w:hAnsi="TH SarabunPSK" w:cs="TH SarabunPSK"/>
                <w:b/>
                <w:bCs/>
                <w:sz w:val="30"/>
                <w:szCs w:val="30"/>
              </w:rPr>
            </w:pPr>
          </w:p>
        </w:tc>
        <w:tc>
          <w:tcPr>
            <w:tcW w:w="447" w:type="dxa"/>
            <w:shd w:val="clear" w:color="auto" w:fill="FBD5B5"/>
          </w:tcPr>
          <w:p w14:paraId="58C4BC89" w14:textId="77777777" w:rsidR="00000525" w:rsidRPr="004D7BF6" w:rsidRDefault="00000525" w:rsidP="00631DF6">
            <w:pPr>
              <w:jc w:val="center"/>
              <w:rPr>
                <w:rFonts w:ascii="TH SarabunPSK" w:eastAsia="TH Sarabun PSK" w:hAnsi="TH SarabunPSK" w:cs="TH SarabunPSK"/>
                <w:b/>
                <w:bCs/>
                <w:sz w:val="30"/>
                <w:szCs w:val="30"/>
              </w:rPr>
            </w:pPr>
          </w:p>
        </w:tc>
      </w:tr>
      <w:tr w:rsidR="00000525" w:rsidRPr="004D7BF6" w14:paraId="5898D3F1" w14:textId="77777777" w:rsidTr="00631DF6">
        <w:trPr>
          <w:jc w:val="center"/>
        </w:trPr>
        <w:tc>
          <w:tcPr>
            <w:tcW w:w="9918" w:type="dxa"/>
            <w:gridSpan w:val="9"/>
            <w:shd w:val="clear" w:color="auto" w:fill="EBF1DD"/>
          </w:tcPr>
          <w:p w14:paraId="223B50D6" w14:textId="77777777" w:rsidR="00000525" w:rsidRPr="004D7BF6" w:rsidRDefault="00000525" w:rsidP="00631DF6">
            <w:pP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5</w:t>
            </w:r>
            <w:r w:rsidRPr="004D7BF6">
              <w:rPr>
                <w:rFonts w:ascii="TH SarabunPSK" w:eastAsia="TH Sarabun PSK" w:hAnsi="TH SarabunPSK" w:cs="TH SarabunPSK"/>
                <w:b/>
                <w:bCs/>
                <w:sz w:val="30"/>
                <w:szCs w:val="30"/>
                <w:cs/>
              </w:rPr>
              <w:t>. บุคลากรสายวิชาการ (</w:t>
            </w:r>
            <w:r w:rsidRPr="004D7BF6">
              <w:rPr>
                <w:rFonts w:ascii="TH SarabunPSK" w:eastAsia="TH Sarabun PSK" w:hAnsi="TH SarabunPSK" w:cs="TH SarabunPSK"/>
                <w:b/>
                <w:bCs/>
                <w:sz w:val="30"/>
                <w:szCs w:val="30"/>
              </w:rPr>
              <w:t>Academic Staff</w:t>
            </w:r>
            <w:r w:rsidRPr="004D7BF6">
              <w:rPr>
                <w:rFonts w:ascii="TH SarabunPSK" w:eastAsia="TH Sarabun PSK" w:hAnsi="TH SarabunPSK" w:cs="TH SarabunPSK"/>
                <w:b/>
                <w:bCs/>
                <w:sz w:val="30"/>
                <w:szCs w:val="30"/>
                <w:cs/>
              </w:rPr>
              <w:t>)</w:t>
            </w:r>
          </w:p>
        </w:tc>
      </w:tr>
      <w:tr w:rsidR="00000525" w:rsidRPr="004D7BF6" w14:paraId="4C8DFDB3" w14:textId="77777777" w:rsidTr="00631DF6">
        <w:trPr>
          <w:jc w:val="center"/>
        </w:trPr>
        <w:tc>
          <w:tcPr>
            <w:tcW w:w="717" w:type="dxa"/>
          </w:tcPr>
          <w:p w14:paraId="7A07B936"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5</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1</w:t>
            </w:r>
          </w:p>
        </w:tc>
        <w:tc>
          <w:tcPr>
            <w:tcW w:w="6208" w:type="dxa"/>
          </w:tcPr>
          <w:p w14:paraId="155945B4"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 xml:space="preserve">The programme to show that academic staff planning </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including succession, promotion, re</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deployment, termination, and retirement plans</w:t>
            </w:r>
            <w:r w:rsidRPr="004D7BF6">
              <w:rPr>
                <w:rFonts w:ascii="TH SarabunPSK" w:eastAsia="TH Sarabun PSK" w:hAnsi="TH SarabunPSK" w:cs="TH SarabunPSK"/>
                <w:sz w:val="30"/>
                <w:szCs w:val="30"/>
                <w:cs/>
              </w:rPr>
              <w:t xml:space="preserve">) </w:t>
            </w:r>
            <w:r w:rsidRPr="004D7BF6">
              <w:rPr>
                <w:rFonts w:ascii="TH SarabunPSK" w:eastAsia="TH Sarabun PSK" w:hAnsi="TH SarabunPSK" w:cs="TH SarabunPSK"/>
                <w:sz w:val="30"/>
                <w:szCs w:val="30"/>
              </w:rPr>
              <w:t>is carried out to ensure that the quality and quantity of the academic staff fulfil the needs for education, research, and service</w:t>
            </w:r>
            <w:r w:rsidRPr="004D7BF6">
              <w:rPr>
                <w:rFonts w:ascii="TH SarabunPSK" w:eastAsia="TH Sarabun PSK" w:hAnsi="TH SarabunPSK" w:cs="TH SarabunPSK"/>
                <w:sz w:val="30"/>
                <w:szCs w:val="30"/>
                <w:cs/>
              </w:rPr>
              <w:t>.</w:t>
            </w:r>
          </w:p>
        </w:tc>
        <w:tc>
          <w:tcPr>
            <w:tcW w:w="424" w:type="dxa"/>
          </w:tcPr>
          <w:p w14:paraId="1CD3D240"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05359C26"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4B40870"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39B49817"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03B774E"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645CDA14"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59271CF0"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3E23329C" w14:textId="77777777" w:rsidTr="00631DF6">
        <w:trPr>
          <w:jc w:val="center"/>
        </w:trPr>
        <w:tc>
          <w:tcPr>
            <w:tcW w:w="717" w:type="dxa"/>
          </w:tcPr>
          <w:p w14:paraId="7E4AA60C"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5</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2</w:t>
            </w:r>
          </w:p>
        </w:tc>
        <w:tc>
          <w:tcPr>
            <w:tcW w:w="6208" w:type="dxa"/>
          </w:tcPr>
          <w:p w14:paraId="10D11B64"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programme to show that staff workload is measured and monitored to improve the quality of education, research, and service</w:t>
            </w:r>
            <w:r w:rsidRPr="004D7BF6">
              <w:rPr>
                <w:rFonts w:ascii="TH SarabunPSK" w:eastAsia="TH Sarabun PSK" w:hAnsi="TH SarabunPSK" w:cs="TH SarabunPSK"/>
                <w:sz w:val="30"/>
                <w:szCs w:val="30"/>
                <w:cs/>
              </w:rPr>
              <w:t>.</w:t>
            </w:r>
          </w:p>
        </w:tc>
        <w:tc>
          <w:tcPr>
            <w:tcW w:w="424" w:type="dxa"/>
          </w:tcPr>
          <w:p w14:paraId="411476B6"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491B047A"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2C87866D"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63CCFB9"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5F9DB07"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1D5467D3"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4A1FB9AE"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077F2FAF" w14:textId="77777777" w:rsidTr="00631DF6">
        <w:trPr>
          <w:jc w:val="center"/>
        </w:trPr>
        <w:tc>
          <w:tcPr>
            <w:tcW w:w="717" w:type="dxa"/>
          </w:tcPr>
          <w:p w14:paraId="675961D0"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5</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3</w:t>
            </w:r>
          </w:p>
        </w:tc>
        <w:tc>
          <w:tcPr>
            <w:tcW w:w="6208" w:type="dxa"/>
          </w:tcPr>
          <w:p w14:paraId="6B0A4BEA"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programme to show that the competences of the academic staff are determined, evaluated, and communicated</w:t>
            </w:r>
            <w:r w:rsidRPr="004D7BF6">
              <w:rPr>
                <w:rFonts w:ascii="TH SarabunPSK" w:eastAsia="TH Sarabun PSK" w:hAnsi="TH SarabunPSK" w:cs="TH SarabunPSK"/>
                <w:sz w:val="30"/>
                <w:szCs w:val="30"/>
                <w:cs/>
              </w:rPr>
              <w:t>.</w:t>
            </w:r>
          </w:p>
        </w:tc>
        <w:tc>
          <w:tcPr>
            <w:tcW w:w="424" w:type="dxa"/>
          </w:tcPr>
          <w:p w14:paraId="050F4AAB"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36B042EF"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2304A93C"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04DD378B"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35A893AF"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1F365F4B"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03F27500"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5177593E" w14:textId="77777777" w:rsidTr="00631DF6">
        <w:trPr>
          <w:jc w:val="center"/>
        </w:trPr>
        <w:tc>
          <w:tcPr>
            <w:tcW w:w="717" w:type="dxa"/>
          </w:tcPr>
          <w:p w14:paraId="35550645"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5</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4</w:t>
            </w:r>
          </w:p>
        </w:tc>
        <w:tc>
          <w:tcPr>
            <w:tcW w:w="6208" w:type="dxa"/>
          </w:tcPr>
          <w:p w14:paraId="19DE59AA"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programme to show that the duties allocated to the academic staff are appropriate to qualifications, experience, and aptitude</w:t>
            </w:r>
            <w:r w:rsidRPr="004D7BF6">
              <w:rPr>
                <w:rFonts w:ascii="TH SarabunPSK" w:eastAsia="TH Sarabun PSK" w:hAnsi="TH SarabunPSK" w:cs="TH SarabunPSK"/>
                <w:sz w:val="30"/>
                <w:szCs w:val="30"/>
                <w:cs/>
              </w:rPr>
              <w:t>.</w:t>
            </w:r>
          </w:p>
        </w:tc>
        <w:tc>
          <w:tcPr>
            <w:tcW w:w="424" w:type="dxa"/>
          </w:tcPr>
          <w:p w14:paraId="02228503"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015564B0"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40467F1"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8145545"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3F18252A"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1C5681B8"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3DBB31EE"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14BD74F1" w14:textId="77777777" w:rsidTr="00631DF6">
        <w:trPr>
          <w:jc w:val="center"/>
        </w:trPr>
        <w:tc>
          <w:tcPr>
            <w:tcW w:w="717" w:type="dxa"/>
          </w:tcPr>
          <w:p w14:paraId="6AA77AEF"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5</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5</w:t>
            </w:r>
          </w:p>
        </w:tc>
        <w:tc>
          <w:tcPr>
            <w:tcW w:w="6208" w:type="dxa"/>
          </w:tcPr>
          <w:p w14:paraId="362413BE"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programme to show that promotion of the academic staff is based on a merit system which accounts for teaching, research, and service</w:t>
            </w:r>
            <w:r w:rsidRPr="004D7BF6">
              <w:rPr>
                <w:rFonts w:ascii="TH SarabunPSK" w:eastAsia="TH Sarabun PSK" w:hAnsi="TH SarabunPSK" w:cs="TH SarabunPSK"/>
                <w:sz w:val="30"/>
                <w:szCs w:val="30"/>
                <w:cs/>
              </w:rPr>
              <w:t>.</w:t>
            </w:r>
          </w:p>
        </w:tc>
        <w:tc>
          <w:tcPr>
            <w:tcW w:w="424" w:type="dxa"/>
          </w:tcPr>
          <w:p w14:paraId="21162F99"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6B2CD6AC"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32347960"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22211924"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ACE3592"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03EA046D"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43B869BE"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5F9D4C44" w14:textId="77777777" w:rsidTr="00631DF6">
        <w:trPr>
          <w:jc w:val="center"/>
        </w:trPr>
        <w:tc>
          <w:tcPr>
            <w:tcW w:w="717" w:type="dxa"/>
          </w:tcPr>
          <w:p w14:paraId="433C1000"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5</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6</w:t>
            </w:r>
          </w:p>
        </w:tc>
        <w:tc>
          <w:tcPr>
            <w:tcW w:w="6208" w:type="dxa"/>
          </w:tcPr>
          <w:p w14:paraId="723EB0A8"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programme to show that the rights and privileges, benefits, roles and relationships, and accountability of the academic staff, taking into account professional ethics and their academic freedom, are well defined and understood</w:t>
            </w:r>
            <w:r w:rsidRPr="004D7BF6">
              <w:rPr>
                <w:rFonts w:ascii="TH SarabunPSK" w:eastAsia="TH Sarabun PSK" w:hAnsi="TH SarabunPSK" w:cs="TH SarabunPSK"/>
                <w:sz w:val="30"/>
                <w:szCs w:val="30"/>
                <w:cs/>
              </w:rPr>
              <w:t>.</w:t>
            </w:r>
          </w:p>
        </w:tc>
        <w:tc>
          <w:tcPr>
            <w:tcW w:w="424" w:type="dxa"/>
          </w:tcPr>
          <w:p w14:paraId="6A0C0302"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69DC45CE"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26EE71F"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33A570B2"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CE12DBC"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15A473AB"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60F63006"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1946CF35" w14:textId="77777777" w:rsidTr="00631DF6">
        <w:trPr>
          <w:jc w:val="center"/>
        </w:trPr>
        <w:tc>
          <w:tcPr>
            <w:tcW w:w="717" w:type="dxa"/>
          </w:tcPr>
          <w:p w14:paraId="3083B0BC"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5</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7</w:t>
            </w:r>
          </w:p>
        </w:tc>
        <w:tc>
          <w:tcPr>
            <w:tcW w:w="6208" w:type="dxa"/>
          </w:tcPr>
          <w:p w14:paraId="471FE294"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programme to show that the training and developmental needs of the academic staff are systematically identified, and that appropriate training and development activities are implemented to fulfil the identified needs</w:t>
            </w:r>
            <w:r w:rsidRPr="004D7BF6">
              <w:rPr>
                <w:rFonts w:ascii="TH SarabunPSK" w:eastAsia="TH Sarabun PSK" w:hAnsi="TH SarabunPSK" w:cs="TH SarabunPSK"/>
                <w:sz w:val="30"/>
                <w:szCs w:val="30"/>
                <w:cs/>
              </w:rPr>
              <w:t>.</w:t>
            </w:r>
          </w:p>
        </w:tc>
        <w:tc>
          <w:tcPr>
            <w:tcW w:w="424" w:type="dxa"/>
          </w:tcPr>
          <w:p w14:paraId="2D443024"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2BF7AFE5"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8239D5C"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958C2F6"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0D3C50D4"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5DF59959"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3208DE59"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58759150" w14:textId="77777777" w:rsidTr="00631DF6">
        <w:trPr>
          <w:jc w:val="center"/>
        </w:trPr>
        <w:tc>
          <w:tcPr>
            <w:tcW w:w="717" w:type="dxa"/>
          </w:tcPr>
          <w:p w14:paraId="4C87D3AF"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5</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8</w:t>
            </w:r>
          </w:p>
        </w:tc>
        <w:tc>
          <w:tcPr>
            <w:tcW w:w="6208" w:type="dxa"/>
          </w:tcPr>
          <w:p w14:paraId="11D0B998"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programme to show that performance management including reward and recognition is implemented to assess academic staff teaching and research quality</w:t>
            </w:r>
            <w:r w:rsidRPr="004D7BF6">
              <w:rPr>
                <w:rFonts w:ascii="TH SarabunPSK" w:eastAsia="TH Sarabun PSK" w:hAnsi="TH SarabunPSK" w:cs="TH SarabunPSK"/>
                <w:sz w:val="30"/>
                <w:szCs w:val="30"/>
                <w:cs/>
              </w:rPr>
              <w:t>.</w:t>
            </w:r>
          </w:p>
        </w:tc>
        <w:tc>
          <w:tcPr>
            <w:tcW w:w="424" w:type="dxa"/>
          </w:tcPr>
          <w:p w14:paraId="0F6CA79B"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56669F4D"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39FA3D71"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013E42D"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2625812B"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07D91AE7"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2EE9BFF3"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2ABB4FFB" w14:textId="77777777" w:rsidTr="00631DF6">
        <w:trPr>
          <w:jc w:val="center"/>
        </w:trPr>
        <w:tc>
          <w:tcPr>
            <w:tcW w:w="6925" w:type="dxa"/>
            <w:gridSpan w:val="2"/>
            <w:shd w:val="clear" w:color="auto" w:fill="FBD5B5"/>
          </w:tcPr>
          <w:p w14:paraId="31548135" w14:textId="0E8493F6" w:rsidR="00000525" w:rsidRPr="004D7BF6" w:rsidRDefault="00000525" w:rsidP="00631DF6">
            <w:pPr>
              <w:jc w:val="cente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Overall Opinion</w:t>
            </w:r>
            <w:r w:rsidR="00C8521F" w:rsidRPr="004D7BF6">
              <w:rPr>
                <w:rFonts w:ascii="TH SarabunPSK" w:eastAsia="TH Sarabun PSK" w:hAnsi="TH SarabunPSK" w:cs="TH SarabunPSK"/>
                <w:b/>
                <w:bCs/>
                <w:sz w:val="30"/>
                <w:szCs w:val="30"/>
                <w:cs/>
              </w:rPr>
              <w:t xml:space="preserve"> </w:t>
            </w:r>
            <w:r w:rsidR="00C8521F" w:rsidRPr="004D7BF6">
              <w:rPr>
                <w:rFonts w:ascii="TH SarabunPSK" w:eastAsia="TH Sarabun PSK" w:hAnsi="TH SarabunPSK" w:cs="TH SarabunPSK"/>
                <w:b/>
                <w:bCs/>
                <w:sz w:val="30"/>
                <w:szCs w:val="30"/>
                <w:lang w:val="en-US"/>
              </w:rPr>
              <w:t>Criterion 5</w:t>
            </w:r>
          </w:p>
        </w:tc>
        <w:tc>
          <w:tcPr>
            <w:tcW w:w="424" w:type="dxa"/>
            <w:shd w:val="clear" w:color="auto" w:fill="FBD5B5"/>
          </w:tcPr>
          <w:p w14:paraId="11ED8B40" w14:textId="77777777" w:rsidR="00000525" w:rsidRPr="004D7BF6" w:rsidRDefault="00000525" w:rsidP="00631DF6">
            <w:pPr>
              <w:jc w:val="center"/>
              <w:rPr>
                <w:rFonts w:ascii="TH SarabunPSK" w:eastAsia="TH Sarabun PSK" w:hAnsi="TH SarabunPSK" w:cs="TH SarabunPSK"/>
                <w:b/>
                <w:bCs/>
                <w:sz w:val="30"/>
                <w:szCs w:val="30"/>
              </w:rPr>
            </w:pPr>
          </w:p>
        </w:tc>
        <w:tc>
          <w:tcPr>
            <w:tcW w:w="426" w:type="dxa"/>
            <w:shd w:val="clear" w:color="auto" w:fill="FBD5B5"/>
          </w:tcPr>
          <w:p w14:paraId="6103C42E"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6889FFCF"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1127A602"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39184D3B" w14:textId="77777777" w:rsidR="00000525" w:rsidRPr="004D7BF6" w:rsidRDefault="00000525" w:rsidP="00631DF6">
            <w:pPr>
              <w:jc w:val="center"/>
              <w:rPr>
                <w:rFonts w:ascii="TH SarabunPSK" w:eastAsia="TH Sarabun PSK" w:hAnsi="TH SarabunPSK" w:cs="TH SarabunPSK"/>
                <w:b/>
                <w:bCs/>
                <w:sz w:val="30"/>
                <w:szCs w:val="30"/>
              </w:rPr>
            </w:pPr>
          </w:p>
        </w:tc>
        <w:tc>
          <w:tcPr>
            <w:tcW w:w="421" w:type="dxa"/>
            <w:shd w:val="clear" w:color="auto" w:fill="FBD5B5"/>
          </w:tcPr>
          <w:p w14:paraId="7457943E" w14:textId="77777777" w:rsidR="00000525" w:rsidRPr="004D7BF6" w:rsidRDefault="00000525" w:rsidP="00631DF6">
            <w:pPr>
              <w:jc w:val="center"/>
              <w:rPr>
                <w:rFonts w:ascii="TH SarabunPSK" w:eastAsia="TH Sarabun PSK" w:hAnsi="TH SarabunPSK" w:cs="TH SarabunPSK"/>
                <w:b/>
                <w:bCs/>
                <w:sz w:val="30"/>
                <w:szCs w:val="30"/>
              </w:rPr>
            </w:pPr>
          </w:p>
        </w:tc>
        <w:tc>
          <w:tcPr>
            <w:tcW w:w="447" w:type="dxa"/>
            <w:shd w:val="clear" w:color="auto" w:fill="FBD5B5"/>
          </w:tcPr>
          <w:p w14:paraId="5EDEF71F" w14:textId="77777777" w:rsidR="00000525" w:rsidRPr="004D7BF6" w:rsidRDefault="00000525" w:rsidP="00631DF6">
            <w:pPr>
              <w:jc w:val="center"/>
              <w:rPr>
                <w:rFonts w:ascii="TH SarabunPSK" w:eastAsia="TH Sarabun PSK" w:hAnsi="TH SarabunPSK" w:cs="TH SarabunPSK"/>
                <w:b/>
                <w:bCs/>
                <w:sz w:val="30"/>
                <w:szCs w:val="30"/>
              </w:rPr>
            </w:pPr>
          </w:p>
        </w:tc>
      </w:tr>
      <w:tr w:rsidR="00000525" w:rsidRPr="004D7BF6" w14:paraId="4071255D" w14:textId="77777777" w:rsidTr="00631DF6">
        <w:trPr>
          <w:jc w:val="center"/>
        </w:trPr>
        <w:tc>
          <w:tcPr>
            <w:tcW w:w="9918" w:type="dxa"/>
            <w:gridSpan w:val="9"/>
            <w:shd w:val="clear" w:color="auto" w:fill="EBF1DD"/>
          </w:tcPr>
          <w:p w14:paraId="6EF8235A" w14:textId="77777777" w:rsidR="00000525" w:rsidRPr="004D7BF6" w:rsidRDefault="00000525" w:rsidP="00631DF6">
            <w:pP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6</w:t>
            </w:r>
            <w:r w:rsidRPr="004D7BF6">
              <w:rPr>
                <w:rFonts w:ascii="TH SarabunPSK" w:eastAsia="TH Sarabun PSK" w:hAnsi="TH SarabunPSK" w:cs="TH SarabunPSK"/>
                <w:b/>
                <w:bCs/>
                <w:sz w:val="30"/>
                <w:szCs w:val="30"/>
                <w:cs/>
              </w:rPr>
              <w:t>. การบริการและการสนับสนุนผู้เรียน (</w:t>
            </w:r>
            <w:r w:rsidRPr="004D7BF6">
              <w:rPr>
                <w:rFonts w:ascii="TH SarabunPSK" w:eastAsia="TH Sarabun PSK" w:hAnsi="TH SarabunPSK" w:cs="TH SarabunPSK"/>
                <w:b/>
                <w:bCs/>
                <w:sz w:val="30"/>
                <w:szCs w:val="30"/>
              </w:rPr>
              <w:t>Student Support Services</w:t>
            </w:r>
            <w:r w:rsidRPr="004D7BF6">
              <w:rPr>
                <w:rFonts w:ascii="TH SarabunPSK" w:eastAsia="TH Sarabun PSK" w:hAnsi="TH SarabunPSK" w:cs="TH SarabunPSK"/>
                <w:b/>
                <w:bCs/>
                <w:sz w:val="30"/>
                <w:szCs w:val="30"/>
                <w:cs/>
              </w:rPr>
              <w:t>)</w:t>
            </w:r>
          </w:p>
        </w:tc>
      </w:tr>
      <w:tr w:rsidR="00000525" w:rsidRPr="004D7BF6" w14:paraId="68DCFF32" w14:textId="77777777" w:rsidTr="00631DF6">
        <w:trPr>
          <w:jc w:val="center"/>
        </w:trPr>
        <w:tc>
          <w:tcPr>
            <w:tcW w:w="717" w:type="dxa"/>
          </w:tcPr>
          <w:p w14:paraId="4FB32964"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6</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1</w:t>
            </w:r>
          </w:p>
        </w:tc>
        <w:tc>
          <w:tcPr>
            <w:tcW w:w="6208" w:type="dxa"/>
          </w:tcPr>
          <w:p w14:paraId="2747BB8B"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student intake policy, admission criteria, and admission procedures to the programme are shown to be clearly defined, communicated, published, and up</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to</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date</w:t>
            </w:r>
            <w:r w:rsidRPr="004D7BF6">
              <w:rPr>
                <w:rFonts w:ascii="TH SarabunPSK" w:eastAsia="TH Sarabun PSK" w:hAnsi="TH SarabunPSK" w:cs="TH SarabunPSK"/>
                <w:sz w:val="30"/>
                <w:szCs w:val="30"/>
                <w:cs/>
              </w:rPr>
              <w:t>.</w:t>
            </w:r>
          </w:p>
        </w:tc>
        <w:tc>
          <w:tcPr>
            <w:tcW w:w="424" w:type="dxa"/>
          </w:tcPr>
          <w:p w14:paraId="05F291A6"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45CA5217"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DBC0C73"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32369EA6"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4711E58"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32A60038"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25632DB3"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4B85A32E" w14:textId="77777777" w:rsidTr="00631DF6">
        <w:trPr>
          <w:jc w:val="center"/>
        </w:trPr>
        <w:tc>
          <w:tcPr>
            <w:tcW w:w="717" w:type="dxa"/>
          </w:tcPr>
          <w:p w14:paraId="013712D6"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lastRenderedPageBreak/>
              <w:t>6</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2</w:t>
            </w:r>
          </w:p>
        </w:tc>
        <w:tc>
          <w:tcPr>
            <w:tcW w:w="6208" w:type="dxa"/>
          </w:tcPr>
          <w:p w14:paraId="38DA3DE9"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Both short</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term and long</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term planning of academic and non</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academic support services are shown to be carried out to ensure sufficiency and quality of support services for teaching, research, and community service</w:t>
            </w:r>
            <w:r w:rsidRPr="004D7BF6">
              <w:rPr>
                <w:rFonts w:ascii="TH SarabunPSK" w:eastAsia="TH Sarabun PSK" w:hAnsi="TH SarabunPSK" w:cs="TH SarabunPSK"/>
                <w:sz w:val="30"/>
                <w:szCs w:val="30"/>
                <w:cs/>
              </w:rPr>
              <w:t>.</w:t>
            </w:r>
          </w:p>
        </w:tc>
        <w:tc>
          <w:tcPr>
            <w:tcW w:w="424" w:type="dxa"/>
          </w:tcPr>
          <w:p w14:paraId="2785E6E5"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56F79690"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357F511"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10617674"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0609FB90"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4804785D"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6E8A5256"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7C1C5BDB" w14:textId="77777777" w:rsidTr="00631DF6">
        <w:trPr>
          <w:jc w:val="center"/>
        </w:trPr>
        <w:tc>
          <w:tcPr>
            <w:tcW w:w="717" w:type="dxa"/>
          </w:tcPr>
          <w:p w14:paraId="60D1F1F4"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6</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3</w:t>
            </w:r>
          </w:p>
        </w:tc>
        <w:tc>
          <w:tcPr>
            <w:tcW w:w="6208" w:type="dxa"/>
          </w:tcPr>
          <w:p w14:paraId="713BFA19"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An adequate system is shown to exist for student progress, academic performance, and workload monitoring</w:t>
            </w:r>
            <w:r w:rsidRPr="004D7BF6">
              <w:rPr>
                <w:rFonts w:ascii="TH SarabunPSK" w:eastAsia="TH Sarabun PSK" w:hAnsi="TH SarabunPSK" w:cs="TH SarabunPSK"/>
                <w:sz w:val="30"/>
                <w:szCs w:val="30"/>
                <w:cs/>
              </w:rPr>
              <w:t xml:space="preserve">. </w:t>
            </w:r>
            <w:r w:rsidRPr="004D7BF6">
              <w:rPr>
                <w:rFonts w:ascii="TH SarabunPSK" w:eastAsia="TH Sarabun PSK" w:hAnsi="TH SarabunPSK" w:cs="TH SarabunPSK"/>
                <w:sz w:val="30"/>
                <w:szCs w:val="30"/>
              </w:rPr>
              <w:t>Student progress, academic performance, and workload are shown to be systematically recorded and monitored</w:t>
            </w:r>
            <w:r w:rsidRPr="004D7BF6">
              <w:rPr>
                <w:rFonts w:ascii="TH SarabunPSK" w:eastAsia="TH Sarabun PSK" w:hAnsi="TH SarabunPSK" w:cs="TH SarabunPSK"/>
                <w:sz w:val="30"/>
                <w:szCs w:val="30"/>
                <w:cs/>
              </w:rPr>
              <w:t xml:space="preserve">. </w:t>
            </w:r>
            <w:r w:rsidRPr="004D7BF6">
              <w:rPr>
                <w:rFonts w:ascii="TH SarabunPSK" w:eastAsia="TH Sarabun PSK" w:hAnsi="TH SarabunPSK" w:cs="TH SarabunPSK"/>
                <w:sz w:val="30"/>
                <w:szCs w:val="30"/>
              </w:rPr>
              <w:t>Feedback to students and corrective actions are made where necessary</w:t>
            </w:r>
            <w:r w:rsidRPr="004D7BF6">
              <w:rPr>
                <w:rFonts w:ascii="TH SarabunPSK" w:eastAsia="TH Sarabun PSK" w:hAnsi="TH SarabunPSK" w:cs="TH SarabunPSK"/>
                <w:sz w:val="30"/>
                <w:szCs w:val="30"/>
                <w:cs/>
              </w:rPr>
              <w:t>.</w:t>
            </w:r>
          </w:p>
        </w:tc>
        <w:tc>
          <w:tcPr>
            <w:tcW w:w="424" w:type="dxa"/>
          </w:tcPr>
          <w:p w14:paraId="24F696D5"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230525B3"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1783FFF9"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3DFFB2EC"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157FDBCF"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65204008"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214556B7"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3BB61F8C" w14:textId="77777777" w:rsidTr="00631DF6">
        <w:trPr>
          <w:jc w:val="center"/>
        </w:trPr>
        <w:tc>
          <w:tcPr>
            <w:tcW w:w="717" w:type="dxa"/>
          </w:tcPr>
          <w:p w14:paraId="66FCD54B"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6</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4</w:t>
            </w:r>
          </w:p>
        </w:tc>
        <w:tc>
          <w:tcPr>
            <w:tcW w:w="6208" w:type="dxa"/>
          </w:tcPr>
          <w:p w14:paraId="0C8F9E74"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Co</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curricular activities, student competition, and other student support services are shown to be available to improve learning experience and employability</w:t>
            </w:r>
            <w:r w:rsidRPr="004D7BF6">
              <w:rPr>
                <w:rFonts w:ascii="TH SarabunPSK" w:eastAsia="TH Sarabun PSK" w:hAnsi="TH SarabunPSK" w:cs="TH SarabunPSK"/>
                <w:sz w:val="30"/>
                <w:szCs w:val="30"/>
                <w:cs/>
              </w:rPr>
              <w:t>.</w:t>
            </w:r>
          </w:p>
        </w:tc>
        <w:tc>
          <w:tcPr>
            <w:tcW w:w="424" w:type="dxa"/>
          </w:tcPr>
          <w:p w14:paraId="7CBE7372"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315FDC2B"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58E2BEC"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A37CF74"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A1E835C"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0FA241C2"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5EC16114"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5FC54BFE" w14:textId="77777777" w:rsidTr="00631DF6">
        <w:trPr>
          <w:jc w:val="center"/>
        </w:trPr>
        <w:tc>
          <w:tcPr>
            <w:tcW w:w="717" w:type="dxa"/>
          </w:tcPr>
          <w:p w14:paraId="54E50B2F"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6</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5</w:t>
            </w:r>
          </w:p>
        </w:tc>
        <w:tc>
          <w:tcPr>
            <w:tcW w:w="6208" w:type="dxa"/>
          </w:tcPr>
          <w:p w14:paraId="71EAF54B"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competences of the support staff rendering student services are shown to be identified for recruitment and deployment</w:t>
            </w:r>
            <w:r w:rsidRPr="004D7BF6">
              <w:rPr>
                <w:rFonts w:ascii="TH SarabunPSK" w:eastAsia="TH Sarabun PSK" w:hAnsi="TH SarabunPSK" w:cs="TH SarabunPSK"/>
                <w:sz w:val="30"/>
                <w:szCs w:val="30"/>
                <w:cs/>
              </w:rPr>
              <w:t xml:space="preserve">. </w:t>
            </w:r>
            <w:r w:rsidRPr="004D7BF6">
              <w:rPr>
                <w:rFonts w:ascii="TH SarabunPSK" w:eastAsia="TH Sarabun PSK" w:hAnsi="TH SarabunPSK" w:cs="TH SarabunPSK"/>
                <w:sz w:val="30"/>
                <w:szCs w:val="30"/>
              </w:rPr>
              <w:t>These competences are shown to be evaluated to ensure their continued relevance to stakeholders needs</w:t>
            </w:r>
            <w:r w:rsidRPr="004D7BF6">
              <w:rPr>
                <w:rFonts w:ascii="TH SarabunPSK" w:eastAsia="TH Sarabun PSK" w:hAnsi="TH SarabunPSK" w:cs="TH SarabunPSK"/>
                <w:sz w:val="30"/>
                <w:szCs w:val="30"/>
                <w:cs/>
              </w:rPr>
              <w:t xml:space="preserve">. </w:t>
            </w:r>
            <w:r w:rsidRPr="004D7BF6">
              <w:rPr>
                <w:rFonts w:ascii="TH SarabunPSK" w:eastAsia="TH Sarabun PSK" w:hAnsi="TH SarabunPSK" w:cs="TH SarabunPSK"/>
                <w:sz w:val="30"/>
                <w:szCs w:val="30"/>
              </w:rPr>
              <w:t>Roles and relationships are shown to be well</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defined to ensure smooth delivery of the services</w:t>
            </w:r>
            <w:r w:rsidRPr="004D7BF6">
              <w:rPr>
                <w:rFonts w:ascii="TH SarabunPSK" w:eastAsia="TH Sarabun PSK" w:hAnsi="TH SarabunPSK" w:cs="TH SarabunPSK"/>
                <w:sz w:val="30"/>
                <w:szCs w:val="30"/>
                <w:cs/>
              </w:rPr>
              <w:t>.</w:t>
            </w:r>
          </w:p>
        </w:tc>
        <w:tc>
          <w:tcPr>
            <w:tcW w:w="424" w:type="dxa"/>
          </w:tcPr>
          <w:p w14:paraId="5DD13BAD"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3EEB3862"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0DEEDF4"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35B8820"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9820F56"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1D933CAC"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348B5193"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792DA203" w14:textId="77777777" w:rsidTr="00631DF6">
        <w:trPr>
          <w:jc w:val="center"/>
        </w:trPr>
        <w:tc>
          <w:tcPr>
            <w:tcW w:w="717" w:type="dxa"/>
          </w:tcPr>
          <w:p w14:paraId="2F013614"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6</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6</w:t>
            </w:r>
          </w:p>
        </w:tc>
        <w:tc>
          <w:tcPr>
            <w:tcW w:w="6208" w:type="dxa"/>
          </w:tcPr>
          <w:p w14:paraId="5C8458D5"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Student support services are shown to be subjected to evaluation, benchmarking, and enhancement</w:t>
            </w:r>
            <w:r w:rsidRPr="004D7BF6">
              <w:rPr>
                <w:rFonts w:ascii="TH SarabunPSK" w:eastAsia="TH Sarabun PSK" w:hAnsi="TH SarabunPSK" w:cs="TH SarabunPSK"/>
                <w:sz w:val="30"/>
                <w:szCs w:val="30"/>
                <w:cs/>
              </w:rPr>
              <w:t>.</w:t>
            </w:r>
          </w:p>
        </w:tc>
        <w:tc>
          <w:tcPr>
            <w:tcW w:w="424" w:type="dxa"/>
          </w:tcPr>
          <w:p w14:paraId="5C50CCBA"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22CAE43F"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CA31535"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77187AA"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96E76CC"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7DD05BA1"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3D58226E"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56824625" w14:textId="77777777" w:rsidTr="00631DF6">
        <w:trPr>
          <w:jc w:val="center"/>
        </w:trPr>
        <w:tc>
          <w:tcPr>
            <w:tcW w:w="6925" w:type="dxa"/>
            <w:gridSpan w:val="2"/>
            <w:shd w:val="clear" w:color="auto" w:fill="FBD5B5"/>
          </w:tcPr>
          <w:p w14:paraId="66AD34F0" w14:textId="31EFAB22" w:rsidR="00000525" w:rsidRPr="004D7BF6" w:rsidRDefault="00000525" w:rsidP="00631DF6">
            <w:pPr>
              <w:jc w:val="cente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Overall Opinion</w:t>
            </w:r>
            <w:r w:rsidR="00C8521F" w:rsidRPr="004D7BF6">
              <w:rPr>
                <w:rFonts w:ascii="TH SarabunPSK" w:eastAsia="TH Sarabun PSK" w:hAnsi="TH SarabunPSK" w:cs="TH SarabunPSK"/>
                <w:b/>
                <w:bCs/>
                <w:sz w:val="30"/>
                <w:szCs w:val="30"/>
                <w:cs/>
              </w:rPr>
              <w:t xml:space="preserve"> </w:t>
            </w:r>
            <w:r w:rsidR="00C8521F" w:rsidRPr="004D7BF6">
              <w:rPr>
                <w:rFonts w:ascii="TH SarabunPSK" w:eastAsia="TH Sarabun PSK" w:hAnsi="TH SarabunPSK" w:cs="TH SarabunPSK"/>
                <w:b/>
                <w:bCs/>
                <w:sz w:val="30"/>
                <w:szCs w:val="30"/>
                <w:lang w:val="en-US"/>
              </w:rPr>
              <w:t>Criterion 6</w:t>
            </w:r>
          </w:p>
        </w:tc>
        <w:tc>
          <w:tcPr>
            <w:tcW w:w="424" w:type="dxa"/>
            <w:shd w:val="clear" w:color="auto" w:fill="FBD5B5"/>
          </w:tcPr>
          <w:p w14:paraId="1DD4D21A" w14:textId="77777777" w:rsidR="00000525" w:rsidRPr="004D7BF6" w:rsidRDefault="00000525" w:rsidP="00631DF6">
            <w:pPr>
              <w:jc w:val="center"/>
              <w:rPr>
                <w:rFonts w:ascii="TH SarabunPSK" w:eastAsia="TH Sarabun PSK" w:hAnsi="TH SarabunPSK" w:cs="TH SarabunPSK"/>
                <w:b/>
                <w:bCs/>
                <w:sz w:val="30"/>
                <w:szCs w:val="30"/>
              </w:rPr>
            </w:pPr>
          </w:p>
        </w:tc>
        <w:tc>
          <w:tcPr>
            <w:tcW w:w="426" w:type="dxa"/>
            <w:shd w:val="clear" w:color="auto" w:fill="FBD5B5"/>
          </w:tcPr>
          <w:p w14:paraId="088CED0A"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216E57F3"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2130CB6A"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67F85595" w14:textId="77777777" w:rsidR="00000525" w:rsidRPr="004D7BF6" w:rsidRDefault="00000525" w:rsidP="00631DF6">
            <w:pPr>
              <w:jc w:val="center"/>
              <w:rPr>
                <w:rFonts w:ascii="TH SarabunPSK" w:eastAsia="TH Sarabun PSK" w:hAnsi="TH SarabunPSK" w:cs="TH SarabunPSK"/>
                <w:b/>
                <w:bCs/>
                <w:sz w:val="30"/>
                <w:szCs w:val="30"/>
              </w:rPr>
            </w:pPr>
          </w:p>
        </w:tc>
        <w:tc>
          <w:tcPr>
            <w:tcW w:w="421" w:type="dxa"/>
            <w:shd w:val="clear" w:color="auto" w:fill="FBD5B5"/>
          </w:tcPr>
          <w:p w14:paraId="3CF8182F" w14:textId="77777777" w:rsidR="00000525" w:rsidRPr="004D7BF6" w:rsidRDefault="00000525" w:rsidP="00631DF6">
            <w:pPr>
              <w:jc w:val="center"/>
              <w:rPr>
                <w:rFonts w:ascii="TH SarabunPSK" w:eastAsia="TH Sarabun PSK" w:hAnsi="TH SarabunPSK" w:cs="TH SarabunPSK"/>
                <w:b/>
                <w:bCs/>
                <w:sz w:val="30"/>
                <w:szCs w:val="30"/>
              </w:rPr>
            </w:pPr>
          </w:p>
        </w:tc>
        <w:tc>
          <w:tcPr>
            <w:tcW w:w="447" w:type="dxa"/>
            <w:shd w:val="clear" w:color="auto" w:fill="FBD5B5"/>
          </w:tcPr>
          <w:p w14:paraId="14C4A1DD" w14:textId="77777777" w:rsidR="00000525" w:rsidRPr="004D7BF6" w:rsidRDefault="00000525" w:rsidP="00631DF6">
            <w:pPr>
              <w:jc w:val="center"/>
              <w:rPr>
                <w:rFonts w:ascii="TH SarabunPSK" w:eastAsia="TH Sarabun PSK" w:hAnsi="TH SarabunPSK" w:cs="TH SarabunPSK"/>
                <w:b/>
                <w:bCs/>
                <w:sz w:val="30"/>
                <w:szCs w:val="30"/>
              </w:rPr>
            </w:pPr>
          </w:p>
        </w:tc>
      </w:tr>
      <w:tr w:rsidR="00000525" w:rsidRPr="004D7BF6" w14:paraId="7F25C98D" w14:textId="77777777" w:rsidTr="00631DF6">
        <w:trPr>
          <w:trHeight w:val="449"/>
          <w:jc w:val="center"/>
        </w:trPr>
        <w:tc>
          <w:tcPr>
            <w:tcW w:w="9918" w:type="dxa"/>
            <w:gridSpan w:val="9"/>
            <w:shd w:val="clear" w:color="auto" w:fill="EBF1DD"/>
          </w:tcPr>
          <w:p w14:paraId="5EC9CF62" w14:textId="77777777" w:rsidR="00000525" w:rsidRPr="004D7BF6" w:rsidRDefault="00000525" w:rsidP="00631DF6">
            <w:pP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7</w:t>
            </w:r>
            <w:r w:rsidRPr="004D7BF6">
              <w:rPr>
                <w:rFonts w:ascii="TH SarabunPSK" w:eastAsia="TH Sarabun PSK" w:hAnsi="TH SarabunPSK" w:cs="TH SarabunPSK"/>
                <w:b/>
                <w:bCs/>
                <w:sz w:val="30"/>
                <w:szCs w:val="30"/>
                <w:cs/>
              </w:rPr>
              <w:t>. สิ่งอำนวยความสะดวกและโครงสร้างพื้นฐาน (</w:t>
            </w:r>
            <w:r w:rsidRPr="004D7BF6">
              <w:rPr>
                <w:rFonts w:ascii="TH SarabunPSK" w:eastAsia="TH Sarabun PSK" w:hAnsi="TH SarabunPSK" w:cs="TH SarabunPSK"/>
                <w:b/>
                <w:bCs/>
                <w:sz w:val="30"/>
                <w:szCs w:val="30"/>
              </w:rPr>
              <w:t>Facilities and Infrastructure</w:t>
            </w:r>
            <w:r w:rsidRPr="004D7BF6">
              <w:rPr>
                <w:rFonts w:ascii="TH SarabunPSK" w:eastAsia="TH Sarabun PSK" w:hAnsi="TH SarabunPSK" w:cs="TH SarabunPSK"/>
                <w:b/>
                <w:bCs/>
                <w:sz w:val="30"/>
                <w:szCs w:val="30"/>
                <w:cs/>
              </w:rPr>
              <w:t xml:space="preserve">) </w:t>
            </w:r>
          </w:p>
        </w:tc>
      </w:tr>
      <w:tr w:rsidR="00000525" w:rsidRPr="004D7BF6" w14:paraId="70CD44CB" w14:textId="77777777" w:rsidTr="00631DF6">
        <w:trPr>
          <w:jc w:val="center"/>
        </w:trPr>
        <w:tc>
          <w:tcPr>
            <w:tcW w:w="717" w:type="dxa"/>
          </w:tcPr>
          <w:p w14:paraId="67B21617"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7</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1</w:t>
            </w:r>
          </w:p>
        </w:tc>
        <w:tc>
          <w:tcPr>
            <w:tcW w:w="6208" w:type="dxa"/>
          </w:tcPr>
          <w:p w14:paraId="3606518A"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physical resources to deliver the curriculum, including equipment, material, and information technology, are shown to be sufficient</w:t>
            </w:r>
            <w:r w:rsidRPr="004D7BF6">
              <w:rPr>
                <w:rFonts w:ascii="TH SarabunPSK" w:eastAsia="TH Sarabun PSK" w:hAnsi="TH SarabunPSK" w:cs="TH SarabunPSK"/>
                <w:sz w:val="30"/>
                <w:szCs w:val="30"/>
                <w:cs/>
              </w:rPr>
              <w:t>.</w:t>
            </w:r>
          </w:p>
        </w:tc>
        <w:tc>
          <w:tcPr>
            <w:tcW w:w="424" w:type="dxa"/>
          </w:tcPr>
          <w:p w14:paraId="2B72E52A"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71CE416A"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10B07273"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C2371D4"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6D2B9DD"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6D314A0B"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16F28461"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3AB9C7EB" w14:textId="77777777" w:rsidTr="00631DF6">
        <w:trPr>
          <w:jc w:val="center"/>
        </w:trPr>
        <w:tc>
          <w:tcPr>
            <w:tcW w:w="717" w:type="dxa"/>
          </w:tcPr>
          <w:p w14:paraId="0DD50B7F"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7</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2</w:t>
            </w:r>
          </w:p>
        </w:tc>
        <w:tc>
          <w:tcPr>
            <w:tcW w:w="6208" w:type="dxa"/>
          </w:tcPr>
          <w:p w14:paraId="4126C268"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laboratories and equipment are shown to be up</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to</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date, readily available, and effectively deployed</w:t>
            </w:r>
            <w:r w:rsidRPr="004D7BF6">
              <w:rPr>
                <w:rFonts w:ascii="TH SarabunPSK" w:eastAsia="TH Sarabun PSK" w:hAnsi="TH SarabunPSK" w:cs="TH SarabunPSK"/>
                <w:sz w:val="30"/>
                <w:szCs w:val="30"/>
                <w:cs/>
              </w:rPr>
              <w:t>.</w:t>
            </w:r>
          </w:p>
        </w:tc>
        <w:tc>
          <w:tcPr>
            <w:tcW w:w="424" w:type="dxa"/>
          </w:tcPr>
          <w:p w14:paraId="06FCDD43"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2DC0FFC6"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0211DC1"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17F523F"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3C83329F"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1039E1CB"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1797EF08"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498E7A05" w14:textId="77777777" w:rsidTr="00631DF6">
        <w:trPr>
          <w:jc w:val="center"/>
        </w:trPr>
        <w:tc>
          <w:tcPr>
            <w:tcW w:w="717" w:type="dxa"/>
          </w:tcPr>
          <w:p w14:paraId="04375D30"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7</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3</w:t>
            </w:r>
          </w:p>
        </w:tc>
        <w:tc>
          <w:tcPr>
            <w:tcW w:w="6208" w:type="dxa"/>
          </w:tcPr>
          <w:p w14:paraId="5AFEB39B" w14:textId="77777777" w:rsidR="00000525" w:rsidRPr="004D7BF6" w:rsidRDefault="00000525" w:rsidP="00631DF6">
            <w:pPr>
              <w:rPr>
                <w:rFonts w:ascii="TH SarabunPSK" w:eastAsia="TH Sarabun PSK" w:hAnsi="TH SarabunPSK" w:cs="TH SarabunPSK"/>
                <w:sz w:val="30"/>
                <w:szCs w:val="30"/>
              </w:rPr>
            </w:pPr>
            <w:r w:rsidRPr="004D7BF6">
              <w:rPr>
                <w:rFonts w:ascii="TH SarabunPSK" w:hAnsi="TH SarabunPSK" w:cs="TH SarabunPSK"/>
                <w:sz w:val="30"/>
                <w:szCs w:val="30"/>
                <w:lang w:val="en-US"/>
              </w:rPr>
              <w:t>A digital library is shown to be set</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up, in keeping with progress in information and communication technology</w:t>
            </w:r>
            <w:r w:rsidRPr="004D7BF6">
              <w:rPr>
                <w:rFonts w:ascii="TH SarabunPSK" w:hAnsi="TH SarabunPSK" w:cs="TH SarabunPSK"/>
                <w:sz w:val="30"/>
                <w:szCs w:val="30"/>
                <w:cs/>
                <w:lang w:val="en-US"/>
              </w:rPr>
              <w:t>.</w:t>
            </w:r>
          </w:p>
        </w:tc>
        <w:tc>
          <w:tcPr>
            <w:tcW w:w="424" w:type="dxa"/>
          </w:tcPr>
          <w:p w14:paraId="783D31D9"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5EAE4B4A"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F8B40A7"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C3C40A6"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2E89156B"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5C07801D"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26CAB500"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3A0D0669" w14:textId="77777777" w:rsidTr="00631DF6">
        <w:trPr>
          <w:jc w:val="center"/>
        </w:trPr>
        <w:tc>
          <w:tcPr>
            <w:tcW w:w="717" w:type="dxa"/>
          </w:tcPr>
          <w:p w14:paraId="79EBF46B"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7</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4</w:t>
            </w:r>
          </w:p>
        </w:tc>
        <w:tc>
          <w:tcPr>
            <w:tcW w:w="6208" w:type="dxa"/>
          </w:tcPr>
          <w:p w14:paraId="6C0CAE92" w14:textId="77777777" w:rsidR="00000525" w:rsidRPr="004D7BF6" w:rsidRDefault="00000525" w:rsidP="00631DF6">
            <w:pPr>
              <w:rPr>
                <w:rFonts w:ascii="TH SarabunPSK" w:eastAsia="TH Sarabun PSK" w:hAnsi="TH SarabunPSK" w:cs="TH SarabunPSK"/>
                <w:sz w:val="30"/>
                <w:szCs w:val="30"/>
              </w:rPr>
            </w:pPr>
            <w:r w:rsidRPr="004D7BF6">
              <w:rPr>
                <w:rFonts w:ascii="TH SarabunPSK" w:hAnsi="TH SarabunPSK" w:cs="TH SarabunPSK"/>
                <w:sz w:val="30"/>
                <w:szCs w:val="30"/>
                <w:lang w:val="en-US"/>
              </w:rPr>
              <w:t>The information technology systems are shown to be set up to meet the needs of staff and students</w:t>
            </w:r>
            <w:r w:rsidRPr="004D7BF6">
              <w:rPr>
                <w:rFonts w:ascii="TH SarabunPSK" w:hAnsi="TH SarabunPSK" w:cs="TH SarabunPSK"/>
                <w:sz w:val="30"/>
                <w:szCs w:val="30"/>
                <w:cs/>
                <w:lang w:val="en-US"/>
              </w:rPr>
              <w:t>.</w:t>
            </w:r>
          </w:p>
        </w:tc>
        <w:tc>
          <w:tcPr>
            <w:tcW w:w="424" w:type="dxa"/>
          </w:tcPr>
          <w:p w14:paraId="3D920110"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253F9D8D"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148C02CA"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A53CDAE"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C06854B"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01347C78"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5597C27D"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3C3039D7" w14:textId="77777777" w:rsidTr="00631DF6">
        <w:trPr>
          <w:jc w:val="center"/>
        </w:trPr>
        <w:tc>
          <w:tcPr>
            <w:tcW w:w="717" w:type="dxa"/>
          </w:tcPr>
          <w:p w14:paraId="20BBB6A6"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7</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5</w:t>
            </w:r>
          </w:p>
        </w:tc>
        <w:tc>
          <w:tcPr>
            <w:tcW w:w="6208" w:type="dxa"/>
          </w:tcPr>
          <w:p w14:paraId="5C5AC33D" w14:textId="77777777" w:rsidR="00000525" w:rsidRPr="004D7BF6" w:rsidRDefault="00000525" w:rsidP="00631DF6">
            <w:pPr>
              <w:rPr>
                <w:rFonts w:ascii="TH SarabunPSK" w:eastAsia="TH Sarabun PSK" w:hAnsi="TH SarabunPSK" w:cs="TH SarabunPSK"/>
                <w:sz w:val="30"/>
                <w:szCs w:val="30"/>
              </w:rPr>
            </w:pPr>
            <w:r w:rsidRPr="004D7BF6">
              <w:rPr>
                <w:rFonts w:ascii="TH SarabunPSK" w:hAnsi="TH SarabunPSK" w:cs="TH SarabunPSK"/>
                <w:sz w:val="30"/>
                <w:szCs w:val="30"/>
                <w:lang w:val="en-US"/>
              </w:rPr>
              <w:t>The university is shown to provide a highly accessible computer and network infrastructure that enables the campus community to fully exploit information technology for teaching, research, service, and administration</w:t>
            </w:r>
            <w:r w:rsidRPr="004D7BF6">
              <w:rPr>
                <w:rFonts w:ascii="TH SarabunPSK" w:hAnsi="TH SarabunPSK" w:cs="TH SarabunPSK"/>
                <w:sz w:val="30"/>
                <w:szCs w:val="30"/>
                <w:cs/>
                <w:lang w:val="en-US"/>
              </w:rPr>
              <w:t>.</w:t>
            </w:r>
          </w:p>
        </w:tc>
        <w:tc>
          <w:tcPr>
            <w:tcW w:w="424" w:type="dxa"/>
          </w:tcPr>
          <w:p w14:paraId="2100D933"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38992B6E"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723F3C0"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94AEFF4"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AE4505C"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23EBC8C4"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2781DE0C"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525BC2AF" w14:textId="77777777" w:rsidTr="00631DF6">
        <w:trPr>
          <w:jc w:val="center"/>
        </w:trPr>
        <w:tc>
          <w:tcPr>
            <w:tcW w:w="717" w:type="dxa"/>
          </w:tcPr>
          <w:p w14:paraId="2127D1E3"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7</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6</w:t>
            </w:r>
          </w:p>
        </w:tc>
        <w:tc>
          <w:tcPr>
            <w:tcW w:w="6208" w:type="dxa"/>
          </w:tcPr>
          <w:p w14:paraId="0FABB0B5" w14:textId="77777777" w:rsidR="00000525" w:rsidRPr="004D7BF6" w:rsidRDefault="00000525" w:rsidP="00631DF6">
            <w:pPr>
              <w:rPr>
                <w:rFonts w:ascii="TH SarabunPSK" w:eastAsia="TH Sarabun PSK" w:hAnsi="TH SarabunPSK" w:cs="TH SarabunPSK"/>
                <w:sz w:val="30"/>
                <w:szCs w:val="30"/>
              </w:rPr>
            </w:pPr>
            <w:r w:rsidRPr="004D7BF6">
              <w:rPr>
                <w:rFonts w:ascii="TH SarabunPSK" w:hAnsi="TH SarabunPSK" w:cs="TH SarabunPSK"/>
                <w:sz w:val="30"/>
                <w:szCs w:val="30"/>
                <w:lang w:val="en-US"/>
              </w:rPr>
              <w:t>The environmental, health, and safety standards and access for people with special needs are shown to be defined and implemented</w:t>
            </w:r>
            <w:r w:rsidRPr="004D7BF6">
              <w:rPr>
                <w:rFonts w:ascii="TH SarabunPSK" w:hAnsi="TH SarabunPSK" w:cs="TH SarabunPSK"/>
                <w:sz w:val="30"/>
                <w:szCs w:val="30"/>
                <w:cs/>
                <w:lang w:val="en-US"/>
              </w:rPr>
              <w:t>.</w:t>
            </w:r>
          </w:p>
        </w:tc>
        <w:tc>
          <w:tcPr>
            <w:tcW w:w="424" w:type="dxa"/>
          </w:tcPr>
          <w:p w14:paraId="48A6CEEB"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425CEBEE"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01D3EC25"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3A170362"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1FE9AC6F"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6288E308"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387A9966"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23AA27CC" w14:textId="77777777" w:rsidTr="00631DF6">
        <w:trPr>
          <w:jc w:val="center"/>
        </w:trPr>
        <w:tc>
          <w:tcPr>
            <w:tcW w:w="717" w:type="dxa"/>
          </w:tcPr>
          <w:p w14:paraId="25488B3E"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lastRenderedPageBreak/>
              <w:t>7</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7</w:t>
            </w:r>
          </w:p>
        </w:tc>
        <w:tc>
          <w:tcPr>
            <w:tcW w:w="6208" w:type="dxa"/>
          </w:tcPr>
          <w:p w14:paraId="6B1290EE" w14:textId="77777777" w:rsidR="00000525" w:rsidRPr="004D7BF6" w:rsidRDefault="00000525" w:rsidP="00631DF6">
            <w:pPr>
              <w:rPr>
                <w:rFonts w:ascii="TH SarabunPSK" w:eastAsia="TH Sarabun PSK" w:hAnsi="TH SarabunPSK" w:cs="TH SarabunPSK"/>
                <w:sz w:val="30"/>
                <w:szCs w:val="30"/>
              </w:rPr>
            </w:pPr>
            <w:r w:rsidRPr="004D7BF6">
              <w:rPr>
                <w:rFonts w:ascii="TH SarabunPSK" w:hAnsi="TH SarabunPSK" w:cs="TH SarabunPSK"/>
                <w:sz w:val="30"/>
                <w:szCs w:val="30"/>
                <w:lang w:val="en-US"/>
              </w:rPr>
              <w:t>The university is shown to provide a physical, social, and psychological environment that is conducive for education, research, and personal wellbeing</w:t>
            </w:r>
            <w:r w:rsidRPr="004D7BF6">
              <w:rPr>
                <w:rFonts w:ascii="TH SarabunPSK" w:hAnsi="TH SarabunPSK" w:cs="TH SarabunPSK"/>
                <w:sz w:val="30"/>
                <w:szCs w:val="30"/>
                <w:cs/>
                <w:lang w:val="en-US"/>
              </w:rPr>
              <w:t>.</w:t>
            </w:r>
          </w:p>
        </w:tc>
        <w:tc>
          <w:tcPr>
            <w:tcW w:w="424" w:type="dxa"/>
          </w:tcPr>
          <w:p w14:paraId="424ED845"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65CBB8CA"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37D0289"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DD723D9"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187331E"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7AC0E654"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55511BF3"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0002E20B" w14:textId="77777777" w:rsidTr="00631DF6">
        <w:trPr>
          <w:jc w:val="center"/>
        </w:trPr>
        <w:tc>
          <w:tcPr>
            <w:tcW w:w="717" w:type="dxa"/>
          </w:tcPr>
          <w:p w14:paraId="51C593E0"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7</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8</w:t>
            </w:r>
          </w:p>
        </w:tc>
        <w:tc>
          <w:tcPr>
            <w:tcW w:w="6208" w:type="dxa"/>
          </w:tcPr>
          <w:p w14:paraId="23C6DF41"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competences of the support staff rendering services related to facilities are shown to be identified and evaluated to ensure that their skills remain relevant to stakeholder needs</w:t>
            </w:r>
            <w:r w:rsidRPr="004D7BF6">
              <w:rPr>
                <w:rFonts w:ascii="TH SarabunPSK" w:eastAsia="TH Sarabun PSK" w:hAnsi="TH SarabunPSK" w:cs="TH SarabunPSK"/>
                <w:sz w:val="30"/>
                <w:szCs w:val="30"/>
                <w:cs/>
              </w:rPr>
              <w:t>.</w:t>
            </w:r>
          </w:p>
        </w:tc>
        <w:tc>
          <w:tcPr>
            <w:tcW w:w="424" w:type="dxa"/>
          </w:tcPr>
          <w:p w14:paraId="1F6F8327"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14072E09"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27DD1F4"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FEC70CE"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0CB06FB9"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67BABA5C"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018C576F"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34885843" w14:textId="77777777" w:rsidTr="00631DF6">
        <w:trPr>
          <w:jc w:val="center"/>
        </w:trPr>
        <w:tc>
          <w:tcPr>
            <w:tcW w:w="717" w:type="dxa"/>
          </w:tcPr>
          <w:p w14:paraId="09A673A0"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7</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9</w:t>
            </w:r>
          </w:p>
        </w:tc>
        <w:tc>
          <w:tcPr>
            <w:tcW w:w="6208" w:type="dxa"/>
          </w:tcPr>
          <w:p w14:paraId="51AE85DE"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 xml:space="preserve">The quality of the facilities </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library, laboratory, IT, and student services</w:t>
            </w:r>
            <w:r w:rsidRPr="004D7BF6">
              <w:rPr>
                <w:rFonts w:ascii="TH SarabunPSK" w:eastAsia="TH Sarabun PSK" w:hAnsi="TH SarabunPSK" w:cs="TH SarabunPSK"/>
                <w:sz w:val="30"/>
                <w:szCs w:val="30"/>
                <w:cs/>
              </w:rPr>
              <w:t xml:space="preserve">) </w:t>
            </w:r>
            <w:r w:rsidRPr="004D7BF6">
              <w:rPr>
                <w:rFonts w:ascii="TH SarabunPSK" w:eastAsia="TH Sarabun PSK" w:hAnsi="TH SarabunPSK" w:cs="TH SarabunPSK"/>
                <w:sz w:val="30"/>
                <w:szCs w:val="30"/>
              </w:rPr>
              <w:t>are shown to be subjected to evaluation and enhancement</w:t>
            </w:r>
            <w:r w:rsidRPr="004D7BF6">
              <w:rPr>
                <w:rFonts w:ascii="TH SarabunPSK" w:eastAsia="TH Sarabun PSK" w:hAnsi="TH SarabunPSK" w:cs="TH SarabunPSK"/>
                <w:sz w:val="30"/>
                <w:szCs w:val="30"/>
                <w:cs/>
              </w:rPr>
              <w:t>.</w:t>
            </w:r>
          </w:p>
        </w:tc>
        <w:tc>
          <w:tcPr>
            <w:tcW w:w="424" w:type="dxa"/>
          </w:tcPr>
          <w:p w14:paraId="2F528726"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0C177F45"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C7A31F6"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76DB9789"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15155A2"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084F133A"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5CA156B5"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3098B954" w14:textId="77777777" w:rsidTr="00631DF6">
        <w:trPr>
          <w:jc w:val="center"/>
        </w:trPr>
        <w:tc>
          <w:tcPr>
            <w:tcW w:w="6925" w:type="dxa"/>
            <w:gridSpan w:val="2"/>
            <w:shd w:val="clear" w:color="auto" w:fill="FBD5B5"/>
          </w:tcPr>
          <w:p w14:paraId="6DAEDB81" w14:textId="029EDBFA" w:rsidR="00000525" w:rsidRPr="004D7BF6" w:rsidRDefault="00000525" w:rsidP="00631DF6">
            <w:pPr>
              <w:jc w:val="cente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Overall Opinion</w:t>
            </w:r>
            <w:r w:rsidR="00C8521F" w:rsidRPr="004D7BF6">
              <w:rPr>
                <w:rFonts w:ascii="TH SarabunPSK" w:eastAsia="TH Sarabun PSK" w:hAnsi="TH SarabunPSK" w:cs="TH SarabunPSK"/>
                <w:b/>
                <w:bCs/>
                <w:sz w:val="30"/>
                <w:szCs w:val="30"/>
                <w:cs/>
              </w:rPr>
              <w:t xml:space="preserve"> </w:t>
            </w:r>
            <w:r w:rsidR="00C8521F" w:rsidRPr="004D7BF6">
              <w:rPr>
                <w:rFonts w:ascii="TH SarabunPSK" w:eastAsia="TH Sarabun PSK" w:hAnsi="TH SarabunPSK" w:cs="TH SarabunPSK"/>
                <w:b/>
                <w:bCs/>
                <w:sz w:val="30"/>
                <w:szCs w:val="30"/>
                <w:lang w:val="en-US"/>
              </w:rPr>
              <w:t>Criterion 7</w:t>
            </w:r>
          </w:p>
        </w:tc>
        <w:tc>
          <w:tcPr>
            <w:tcW w:w="424" w:type="dxa"/>
            <w:shd w:val="clear" w:color="auto" w:fill="FBD5B5"/>
          </w:tcPr>
          <w:p w14:paraId="6827C38B" w14:textId="77777777" w:rsidR="00000525" w:rsidRPr="004D7BF6" w:rsidRDefault="00000525" w:rsidP="00631DF6">
            <w:pPr>
              <w:jc w:val="center"/>
              <w:rPr>
                <w:rFonts w:ascii="TH SarabunPSK" w:eastAsia="TH Sarabun PSK" w:hAnsi="TH SarabunPSK" w:cs="TH SarabunPSK"/>
                <w:b/>
                <w:bCs/>
                <w:sz w:val="30"/>
                <w:szCs w:val="30"/>
              </w:rPr>
            </w:pPr>
          </w:p>
        </w:tc>
        <w:tc>
          <w:tcPr>
            <w:tcW w:w="426" w:type="dxa"/>
            <w:shd w:val="clear" w:color="auto" w:fill="FBD5B5"/>
          </w:tcPr>
          <w:p w14:paraId="5885AA0C"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1AD9868C"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260B69D3" w14:textId="77777777" w:rsidR="00000525" w:rsidRPr="004D7BF6" w:rsidRDefault="00000525" w:rsidP="00631DF6">
            <w:pPr>
              <w:jc w:val="center"/>
              <w:rPr>
                <w:rFonts w:ascii="TH SarabunPSK" w:eastAsia="TH Sarabun PSK" w:hAnsi="TH SarabunPSK" w:cs="TH SarabunPSK"/>
                <w:b/>
                <w:bCs/>
                <w:sz w:val="30"/>
                <w:szCs w:val="30"/>
              </w:rPr>
            </w:pPr>
          </w:p>
        </w:tc>
        <w:tc>
          <w:tcPr>
            <w:tcW w:w="425" w:type="dxa"/>
            <w:shd w:val="clear" w:color="auto" w:fill="FBD5B5"/>
          </w:tcPr>
          <w:p w14:paraId="1EE789A3" w14:textId="77777777" w:rsidR="00000525" w:rsidRPr="004D7BF6" w:rsidRDefault="00000525" w:rsidP="00631DF6">
            <w:pPr>
              <w:jc w:val="center"/>
              <w:rPr>
                <w:rFonts w:ascii="TH SarabunPSK" w:eastAsia="TH Sarabun PSK" w:hAnsi="TH SarabunPSK" w:cs="TH SarabunPSK"/>
                <w:b/>
                <w:bCs/>
                <w:sz w:val="30"/>
                <w:szCs w:val="30"/>
              </w:rPr>
            </w:pPr>
          </w:p>
        </w:tc>
        <w:tc>
          <w:tcPr>
            <w:tcW w:w="421" w:type="dxa"/>
            <w:shd w:val="clear" w:color="auto" w:fill="FBD5B5"/>
          </w:tcPr>
          <w:p w14:paraId="3397FEB8" w14:textId="77777777" w:rsidR="00000525" w:rsidRPr="004D7BF6" w:rsidRDefault="00000525" w:rsidP="00631DF6">
            <w:pPr>
              <w:jc w:val="center"/>
              <w:rPr>
                <w:rFonts w:ascii="TH SarabunPSK" w:eastAsia="TH Sarabun PSK" w:hAnsi="TH SarabunPSK" w:cs="TH SarabunPSK"/>
                <w:b/>
                <w:bCs/>
                <w:sz w:val="30"/>
                <w:szCs w:val="30"/>
              </w:rPr>
            </w:pPr>
          </w:p>
        </w:tc>
        <w:tc>
          <w:tcPr>
            <w:tcW w:w="447" w:type="dxa"/>
            <w:shd w:val="clear" w:color="auto" w:fill="FBD5B5"/>
          </w:tcPr>
          <w:p w14:paraId="69139DC7" w14:textId="77777777" w:rsidR="00000525" w:rsidRPr="004D7BF6" w:rsidRDefault="00000525" w:rsidP="00631DF6">
            <w:pPr>
              <w:jc w:val="center"/>
              <w:rPr>
                <w:rFonts w:ascii="TH SarabunPSK" w:eastAsia="TH Sarabun PSK" w:hAnsi="TH SarabunPSK" w:cs="TH SarabunPSK"/>
                <w:b/>
                <w:bCs/>
                <w:sz w:val="30"/>
                <w:szCs w:val="30"/>
              </w:rPr>
            </w:pPr>
          </w:p>
        </w:tc>
      </w:tr>
      <w:tr w:rsidR="00000525" w:rsidRPr="004D7BF6" w14:paraId="293A0873" w14:textId="77777777" w:rsidTr="00631DF6">
        <w:trPr>
          <w:jc w:val="center"/>
        </w:trPr>
        <w:tc>
          <w:tcPr>
            <w:tcW w:w="9918" w:type="dxa"/>
            <w:gridSpan w:val="9"/>
            <w:shd w:val="clear" w:color="auto" w:fill="EBF1DD"/>
          </w:tcPr>
          <w:p w14:paraId="6E0AA3C7" w14:textId="77777777" w:rsidR="00000525" w:rsidRPr="004D7BF6" w:rsidRDefault="00000525" w:rsidP="00631DF6">
            <w:pP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8</w:t>
            </w:r>
            <w:r w:rsidRPr="004D7BF6">
              <w:rPr>
                <w:rFonts w:ascii="TH SarabunPSK" w:eastAsia="TH Sarabun PSK" w:hAnsi="TH SarabunPSK" w:cs="TH SarabunPSK"/>
                <w:b/>
                <w:bCs/>
                <w:sz w:val="30"/>
                <w:szCs w:val="30"/>
                <w:cs/>
              </w:rPr>
              <w:t>. ผลผลิตและผลลัพธ์ (</w:t>
            </w:r>
            <w:r w:rsidRPr="004D7BF6">
              <w:rPr>
                <w:rFonts w:ascii="TH SarabunPSK" w:eastAsia="TH Sarabun PSK" w:hAnsi="TH SarabunPSK" w:cs="TH SarabunPSK"/>
                <w:b/>
                <w:bCs/>
                <w:sz w:val="30"/>
                <w:szCs w:val="30"/>
              </w:rPr>
              <w:t>Output and Outcomes</w:t>
            </w:r>
            <w:r w:rsidRPr="004D7BF6">
              <w:rPr>
                <w:rFonts w:ascii="TH SarabunPSK" w:eastAsia="TH Sarabun PSK" w:hAnsi="TH SarabunPSK" w:cs="TH SarabunPSK"/>
                <w:b/>
                <w:bCs/>
                <w:sz w:val="30"/>
                <w:szCs w:val="30"/>
                <w:cs/>
              </w:rPr>
              <w:t>)</w:t>
            </w:r>
          </w:p>
        </w:tc>
      </w:tr>
      <w:tr w:rsidR="00000525" w:rsidRPr="004D7BF6" w14:paraId="47E9AB64" w14:textId="77777777" w:rsidTr="00631DF6">
        <w:trPr>
          <w:jc w:val="center"/>
        </w:trPr>
        <w:tc>
          <w:tcPr>
            <w:tcW w:w="717" w:type="dxa"/>
          </w:tcPr>
          <w:p w14:paraId="3262E0B2"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8</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1</w:t>
            </w:r>
          </w:p>
        </w:tc>
        <w:tc>
          <w:tcPr>
            <w:tcW w:w="6208" w:type="dxa"/>
          </w:tcPr>
          <w:p w14:paraId="1652D9FE"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pass rate, dropout rate, and average time to graduate are shown to be established, monitored, and benchmarked for improvement</w:t>
            </w:r>
            <w:r w:rsidRPr="004D7BF6">
              <w:rPr>
                <w:rFonts w:ascii="TH SarabunPSK" w:eastAsia="TH Sarabun PSK" w:hAnsi="TH SarabunPSK" w:cs="TH SarabunPSK"/>
                <w:sz w:val="30"/>
                <w:szCs w:val="30"/>
                <w:cs/>
              </w:rPr>
              <w:t>.</w:t>
            </w:r>
          </w:p>
        </w:tc>
        <w:tc>
          <w:tcPr>
            <w:tcW w:w="424" w:type="dxa"/>
          </w:tcPr>
          <w:p w14:paraId="0381AA23"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2068B16C"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B6B3241"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0A73E665"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1B5A710F"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77B0010C"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362516D5"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7F49F4D9" w14:textId="77777777" w:rsidTr="00631DF6">
        <w:trPr>
          <w:jc w:val="center"/>
        </w:trPr>
        <w:tc>
          <w:tcPr>
            <w:tcW w:w="717" w:type="dxa"/>
          </w:tcPr>
          <w:p w14:paraId="6A60F624"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8</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2</w:t>
            </w:r>
          </w:p>
        </w:tc>
        <w:tc>
          <w:tcPr>
            <w:tcW w:w="6208" w:type="dxa"/>
          </w:tcPr>
          <w:p w14:paraId="24CFA29D"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Employability as well as self</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employment, entrepreneurship, and advancement to further studies, are shown to be established, monitored, and benchmarked for improvement</w:t>
            </w:r>
            <w:r w:rsidRPr="004D7BF6">
              <w:rPr>
                <w:rFonts w:ascii="TH SarabunPSK" w:eastAsia="TH Sarabun PSK" w:hAnsi="TH SarabunPSK" w:cs="TH SarabunPSK"/>
                <w:sz w:val="30"/>
                <w:szCs w:val="30"/>
                <w:cs/>
              </w:rPr>
              <w:t>.</w:t>
            </w:r>
          </w:p>
        </w:tc>
        <w:tc>
          <w:tcPr>
            <w:tcW w:w="424" w:type="dxa"/>
          </w:tcPr>
          <w:p w14:paraId="4C9E2B37"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6AECB013"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152BB39A"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895E799"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39E2AB74"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47D856EF"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518BE7D7"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21D5FF07" w14:textId="77777777" w:rsidTr="00631DF6">
        <w:trPr>
          <w:jc w:val="center"/>
        </w:trPr>
        <w:tc>
          <w:tcPr>
            <w:tcW w:w="717" w:type="dxa"/>
          </w:tcPr>
          <w:p w14:paraId="53432F8D"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8</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3</w:t>
            </w:r>
          </w:p>
        </w:tc>
        <w:tc>
          <w:tcPr>
            <w:tcW w:w="6208" w:type="dxa"/>
          </w:tcPr>
          <w:p w14:paraId="538424D7"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Research and creative work output and activities carried out by the academic staff and students, are shown to be established, monitored, and benchmarked for improvement</w:t>
            </w:r>
            <w:r w:rsidRPr="004D7BF6">
              <w:rPr>
                <w:rFonts w:ascii="TH SarabunPSK" w:eastAsia="TH Sarabun PSK" w:hAnsi="TH SarabunPSK" w:cs="TH SarabunPSK"/>
                <w:sz w:val="30"/>
                <w:szCs w:val="30"/>
                <w:cs/>
              </w:rPr>
              <w:t>.</w:t>
            </w:r>
          </w:p>
        </w:tc>
        <w:tc>
          <w:tcPr>
            <w:tcW w:w="424" w:type="dxa"/>
          </w:tcPr>
          <w:p w14:paraId="0F86262C"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28732633"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48D3F8D"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19CBF9F0"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1402D60"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561996C3"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2EB99D58"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283FB51F" w14:textId="77777777" w:rsidTr="00631DF6">
        <w:trPr>
          <w:jc w:val="center"/>
        </w:trPr>
        <w:tc>
          <w:tcPr>
            <w:tcW w:w="717" w:type="dxa"/>
          </w:tcPr>
          <w:p w14:paraId="29A58304"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8</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4</w:t>
            </w:r>
          </w:p>
        </w:tc>
        <w:tc>
          <w:tcPr>
            <w:tcW w:w="6208" w:type="dxa"/>
          </w:tcPr>
          <w:p w14:paraId="4D9FF144"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Data are provided to show directly the achievement of the programme outcomes, which are established and monitored</w:t>
            </w:r>
            <w:r w:rsidRPr="004D7BF6">
              <w:rPr>
                <w:rFonts w:ascii="TH SarabunPSK" w:eastAsia="TH Sarabun PSK" w:hAnsi="TH SarabunPSK" w:cs="TH SarabunPSK"/>
                <w:sz w:val="30"/>
                <w:szCs w:val="30"/>
                <w:cs/>
              </w:rPr>
              <w:t>.</w:t>
            </w:r>
          </w:p>
        </w:tc>
        <w:tc>
          <w:tcPr>
            <w:tcW w:w="424" w:type="dxa"/>
          </w:tcPr>
          <w:p w14:paraId="0BF79C1E"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352CD948"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14986358"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3527E5AF"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56A345B0"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50B545FB"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554A8E3E" w14:textId="77777777" w:rsidR="00000525" w:rsidRPr="004D7BF6" w:rsidRDefault="00000525" w:rsidP="00631DF6">
            <w:pPr>
              <w:jc w:val="center"/>
              <w:rPr>
                <w:rFonts w:ascii="TH SarabunPSK" w:eastAsia="TH Sarabun PSK" w:hAnsi="TH SarabunPSK" w:cs="TH SarabunPSK"/>
                <w:sz w:val="30"/>
                <w:szCs w:val="30"/>
              </w:rPr>
            </w:pPr>
          </w:p>
        </w:tc>
      </w:tr>
      <w:tr w:rsidR="00000525" w:rsidRPr="004D7BF6" w14:paraId="03C51CB6" w14:textId="77777777" w:rsidTr="00631DF6">
        <w:trPr>
          <w:jc w:val="center"/>
        </w:trPr>
        <w:tc>
          <w:tcPr>
            <w:tcW w:w="717" w:type="dxa"/>
          </w:tcPr>
          <w:p w14:paraId="2F141C83" w14:textId="77777777" w:rsidR="00000525" w:rsidRPr="004D7BF6" w:rsidRDefault="00000525" w:rsidP="00631DF6">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8</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5</w:t>
            </w:r>
          </w:p>
        </w:tc>
        <w:tc>
          <w:tcPr>
            <w:tcW w:w="6208" w:type="dxa"/>
          </w:tcPr>
          <w:p w14:paraId="3196948C" w14:textId="77777777" w:rsidR="00000525" w:rsidRPr="004D7BF6" w:rsidRDefault="00000525" w:rsidP="00631DF6">
            <w:pPr>
              <w:rPr>
                <w:rFonts w:ascii="TH SarabunPSK" w:eastAsia="TH Sarabun PSK" w:hAnsi="TH SarabunPSK" w:cs="TH SarabunPSK"/>
                <w:sz w:val="30"/>
                <w:szCs w:val="30"/>
              </w:rPr>
            </w:pPr>
            <w:r w:rsidRPr="004D7BF6">
              <w:rPr>
                <w:rFonts w:ascii="TH SarabunPSK" w:eastAsia="TH Sarabun PSK" w:hAnsi="TH SarabunPSK" w:cs="TH SarabunPSK"/>
                <w:sz w:val="30"/>
                <w:szCs w:val="30"/>
              </w:rPr>
              <w:t>Satisfaction level of the various stakeholders are shown to be established, monitored, and benchmarked for improvement</w:t>
            </w:r>
            <w:r w:rsidRPr="004D7BF6">
              <w:rPr>
                <w:rFonts w:ascii="TH SarabunPSK" w:eastAsia="TH Sarabun PSK" w:hAnsi="TH SarabunPSK" w:cs="TH SarabunPSK"/>
                <w:sz w:val="30"/>
                <w:szCs w:val="30"/>
                <w:cs/>
              </w:rPr>
              <w:t>.</w:t>
            </w:r>
          </w:p>
        </w:tc>
        <w:tc>
          <w:tcPr>
            <w:tcW w:w="424" w:type="dxa"/>
          </w:tcPr>
          <w:p w14:paraId="78CD9938" w14:textId="77777777" w:rsidR="00000525" w:rsidRPr="004D7BF6" w:rsidRDefault="00000525" w:rsidP="00631DF6">
            <w:pPr>
              <w:jc w:val="center"/>
              <w:rPr>
                <w:rFonts w:ascii="TH SarabunPSK" w:eastAsia="TH Sarabun PSK" w:hAnsi="TH SarabunPSK" w:cs="TH SarabunPSK"/>
                <w:sz w:val="30"/>
                <w:szCs w:val="30"/>
              </w:rPr>
            </w:pPr>
          </w:p>
        </w:tc>
        <w:tc>
          <w:tcPr>
            <w:tcW w:w="426" w:type="dxa"/>
          </w:tcPr>
          <w:p w14:paraId="027BFBCC"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69777DB9"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281F2064" w14:textId="77777777" w:rsidR="00000525" w:rsidRPr="004D7BF6" w:rsidRDefault="00000525" w:rsidP="00631DF6">
            <w:pPr>
              <w:jc w:val="center"/>
              <w:rPr>
                <w:rFonts w:ascii="TH SarabunPSK" w:eastAsia="TH Sarabun PSK" w:hAnsi="TH SarabunPSK" w:cs="TH SarabunPSK"/>
                <w:sz w:val="30"/>
                <w:szCs w:val="30"/>
              </w:rPr>
            </w:pPr>
          </w:p>
        </w:tc>
        <w:tc>
          <w:tcPr>
            <w:tcW w:w="425" w:type="dxa"/>
          </w:tcPr>
          <w:p w14:paraId="4D2A6250" w14:textId="77777777" w:rsidR="00000525" w:rsidRPr="004D7BF6" w:rsidRDefault="00000525" w:rsidP="00631DF6">
            <w:pPr>
              <w:jc w:val="center"/>
              <w:rPr>
                <w:rFonts w:ascii="TH SarabunPSK" w:eastAsia="TH Sarabun PSK" w:hAnsi="TH SarabunPSK" w:cs="TH SarabunPSK"/>
                <w:sz w:val="30"/>
                <w:szCs w:val="30"/>
              </w:rPr>
            </w:pPr>
          </w:p>
        </w:tc>
        <w:tc>
          <w:tcPr>
            <w:tcW w:w="421" w:type="dxa"/>
          </w:tcPr>
          <w:p w14:paraId="6E0A6390" w14:textId="77777777" w:rsidR="00000525" w:rsidRPr="004D7BF6" w:rsidRDefault="00000525" w:rsidP="00631DF6">
            <w:pPr>
              <w:jc w:val="center"/>
              <w:rPr>
                <w:rFonts w:ascii="TH SarabunPSK" w:eastAsia="TH Sarabun PSK" w:hAnsi="TH SarabunPSK" w:cs="TH SarabunPSK"/>
                <w:sz w:val="30"/>
                <w:szCs w:val="30"/>
              </w:rPr>
            </w:pPr>
          </w:p>
        </w:tc>
        <w:tc>
          <w:tcPr>
            <w:tcW w:w="447" w:type="dxa"/>
          </w:tcPr>
          <w:p w14:paraId="1F9A769D" w14:textId="77777777" w:rsidR="00000525" w:rsidRPr="004D7BF6" w:rsidRDefault="00000525" w:rsidP="00631DF6">
            <w:pPr>
              <w:jc w:val="center"/>
              <w:rPr>
                <w:rFonts w:ascii="TH SarabunPSK" w:eastAsia="TH Sarabun PSK" w:hAnsi="TH SarabunPSK" w:cs="TH SarabunPSK"/>
                <w:sz w:val="30"/>
                <w:szCs w:val="30"/>
              </w:rPr>
            </w:pPr>
          </w:p>
        </w:tc>
      </w:tr>
      <w:tr w:rsidR="00000525" w:rsidRPr="00127097" w14:paraId="057FA6A3" w14:textId="77777777" w:rsidTr="00631DF6">
        <w:trPr>
          <w:jc w:val="center"/>
        </w:trPr>
        <w:tc>
          <w:tcPr>
            <w:tcW w:w="6925" w:type="dxa"/>
            <w:gridSpan w:val="2"/>
            <w:shd w:val="clear" w:color="auto" w:fill="FBD5B5"/>
          </w:tcPr>
          <w:p w14:paraId="3BEB2405" w14:textId="7F00EBDF" w:rsidR="00000525" w:rsidRPr="00127097" w:rsidRDefault="00000525" w:rsidP="00631DF6">
            <w:pPr>
              <w:jc w:val="cente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Overall Opinion</w:t>
            </w:r>
            <w:r w:rsidR="00C8521F" w:rsidRPr="004D7BF6">
              <w:rPr>
                <w:rFonts w:ascii="TH SarabunPSK" w:eastAsia="TH Sarabun PSK" w:hAnsi="TH SarabunPSK" w:cs="TH SarabunPSK"/>
                <w:b/>
                <w:bCs/>
                <w:sz w:val="30"/>
                <w:szCs w:val="30"/>
                <w:cs/>
              </w:rPr>
              <w:t xml:space="preserve"> </w:t>
            </w:r>
            <w:r w:rsidR="00C8521F" w:rsidRPr="004D7BF6">
              <w:rPr>
                <w:rFonts w:ascii="TH SarabunPSK" w:eastAsia="TH Sarabun PSK" w:hAnsi="TH SarabunPSK" w:cs="TH SarabunPSK"/>
                <w:b/>
                <w:bCs/>
                <w:sz w:val="30"/>
                <w:szCs w:val="30"/>
                <w:lang w:val="en-US"/>
              </w:rPr>
              <w:t>Criterion 8</w:t>
            </w:r>
          </w:p>
        </w:tc>
        <w:tc>
          <w:tcPr>
            <w:tcW w:w="424" w:type="dxa"/>
            <w:shd w:val="clear" w:color="auto" w:fill="FBD5B5"/>
          </w:tcPr>
          <w:p w14:paraId="46D1AC9B" w14:textId="77777777" w:rsidR="00000525" w:rsidRPr="00127097" w:rsidRDefault="00000525" w:rsidP="00631DF6">
            <w:pPr>
              <w:jc w:val="center"/>
              <w:rPr>
                <w:rFonts w:ascii="TH SarabunPSK" w:eastAsia="TH Sarabun PSK" w:hAnsi="TH SarabunPSK" w:cs="TH SarabunPSK"/>
                <w:sz w:val="30"/>
                <w:szCs w:val="30"/>
              </w:rPr>
            </w:pPr>
          </w:p>
        </w:tc>
        <w:tc>
          <w:tcPr>
            <w:tcW w:w="426" w:type="dxa"/>
            <w:shd w:val="clear" w:color="auto" w:fill="FBD5B5"/>
          </w:tcPr>
          <w:p w14:paraId="74D79983" w14:textId="77777777" w:rsidR="00000525" w:rsidRPr="00127097" w:rsidRDefault="00000525" w:rsidP="00631DF6">
            <w:pPr>
              <w:jc w:val="center"/>
              <w:rPr>
                <w:rFonts w:ascii="TH SarabunPSK" w:eastAsia="TH Sarabun PSK" w:hAnsi="TH SarabunPSK" w:cs="TH SarabunPSK"/>
                <w:sz w:val="30"/>
                <w:szCs w:val="30"/>
              </w:rPr>
            </w:pPr>
          </w:p>
        </w:tc>
        <w:tc>
          <w:tcPr>
            <w:tcW w:w="425" w:type="dxa"/>
            <w:shd w:val="clear" w:color="auto" w:fill="FBD5B5"/>
          </w:tcPr>
          <w:p w14:paraId="0E292350" w14:textId="77777777" w:rsidR="00000525" w:rsidRPr="00127097" w:rsidRDefault="00000525" w:rsidP="00631DF6">
            <w:pPr>
              <w:jc w:val="center"/>
              <w:rPr>
                <w:rFonts w:ascii="TH SarabunPSK" w:eastAsia="TH Sarabun PSK" w:hAnsi="TH SarabunPSK" w:cs="TH SarabunPSK"/>
                <w:sz w:val="30"/>
                <w:szCs w:val="30"/>
              </w:rPr>
            </w:pPr>
          </w:p>
        </w:tc>
        <w:tc>
          <w:tcPr>
            <w:tcW w:w="425" w:type="dxa"/>
            <w:shd w:val="clear" w:color="auto" w:fill="FBD5B5"/>
          </w:tcPr>
          <w:p w14:paraId="5B3C7D1E" w14:textId="77777777" w:rsidR="00000525" w:rsidRPr="00127097" w:rsidRDefault="00000525" w:rsidP="00631DF6">
            <w:pPr>
              <w:jc w:val="center"/>
              <w:rPr>
                <w:rFonts w:ascii="TH SarabunPSK" w:eastAsia="TH Sarabun PSK" w:hAnsi="TH SarabunPSK" w:cs="TH SarabunPSK"/>
                <w:sz w:val="30"/>
                <w:szCs w:val="30"/>
              </w:rPr>
            </w:pPr>
          </w:p>
        </w:tc>
        <w:tc>
          <w:tcPr>
            <w:tcW w:w="425" w:type="dxa"/>
            <w:shd w:val="clear" w:color="auto" w:fill="FBD5B5"/>
          </w:tcPr>
          <w:p w14:paraId="3A98C58F" w14:textId="77777777" w:rsidR="00000525" w:rsidRPr="00127097" w:rsidRDefault="00000525" w:rsidP="00631DF6">
            <w:pPr>
              <w:jc w:val="center"/>
              <w:rPr>
                <w:rFonts w:ascii="TH SarabunPSK" w:eastAsia="TH Sarabun PSK" w:hAnsi="TH SarabunPSK" w:cs="TH SarabunPSK"/>
                <w:sz w:val="30"/>
                <w:szCs w:val="30"/>
              </w:rPr>
            </w:pPr>
          </w:p>
        </w:tc>
        <w:tc>
          <w:tcPr>
            <w:tcW w:w="421" w:type="dxa"/>
            <w:shd w:val="clear" w:color="auto" w:fill="FBD5B5"/>
          </w:tcPr>
          <w:p w14:paraId="11DFDABD" w14:textId="77777777" w:rsidR="00000525" w:rsidRPr="00127097" w:rsidRDefault="00000525" w:rsidP="00631DF6">
            <w:pPr>
              <w:jc w:val="center"/>
              <w:rPr>
                <w:rFonts w:ascii="TH SarabunPSK" w:eastAsia="TH Sarabun PSK" w:hAnsi="TH SarabunPSK" w:cs="TH SarabunPSK"/>
                <w:sz w:val="30"/>
                <w:szCs w:val="30"/>
              </w:rPr>
            </w:pPr>
          </w:p>
        </w:tc>
        <w:tc>
          <w:tcPr>
            <w:tcW w:w="447" w:type="dxa"/>
            <w:shd w:val="clear" w:color="auto" w:fill="FBD5B5"/>
          </w:tcPr>
          <w:p w14:paraId="53D74BB1" w14:textId="77777777" w:rsidR="00000525" w:rsidRPr="00127097" w:rsidRDefault="00000525" w:rsidP="00631DF6">
            <w:pPr>
              <w:jc w:val="center"/>
              <w:rPr>
                <w:rFonts w:ascii="TH SarabunPSK" w:eastAsia="TH Sarabun PSK" w:hAnsi="TH SarabunPSK" w:cs="TH SarabunPSK"/>
                <w:sz w:val="30"/>
                <w:szCs w:val="30"/>
              </w:rPr>
            </w:pPr>
          </w:p>
        </w:tc>
      </w:tr>
    </w:tbl>
    <w:p w14:paraId="0D286CD2" w14:textId="77777777" w:rsidR="00000525" w:rsidRPr="00127097" w:rsidRDefault="00000525" w:rsidP="00000525">
      <w:pPr>
        <w:rPr>
          <w:rFonts w:ascii="TH SarabunPSK" w:eastAsia="TH Sarabun PSK" w:hAnsi="TH SarabunPSK" w:cs="TH SarabunPSK"/>
          <w:color w:val="0000FF"/>
          <w:sz w:val="12"/>
          <w:szCs w:val="12"/>
        </w:rPr>
      </w:pPr>
    </w:p>
    <w:p w14:paraId="62E37134" w14:textId="77777777" w:rsidR="00000525" w:rsidRPr="00127097" w:rsidRDefault="00000525" w:rsidP="00000525">
      <w:pPr>
        <w:rPr>
          <w:rFonts w:ascii="TH SarabunPSK" w:eastAsia="TH Sarabun PSK" w:hAnsi="TH SarabunPSK" w:cs="TH SarabunPSK"/>
          <w:b/>
          <w:bCs/>
          <w:color w:val="0000FF"/>
          <w:sz w:val="28"/>
          <w:szCs w:val="28"/>
        </w:rPr>
      </w:pPr>
    </w:p>
    <w:p w14:paraId="4A7ACB94" w14:textId="77777777" w:rsidR="00000525" w:rsidRPr="00127097" w:rsidRDefault="00000525" w:rsidP="00000525">
      <w:pPr>
        <w:rPr>
          <w:rFonts w:ascii="TH SarabunPSK" w:eastAsia="TH Sarabun PSK" w:hAnsi="TH SarabunPSK" w:cs="TH SarabunPSK"/>
          <w:b/>
          <w:bCs/>
          <w:color w:val="0000FF"/>
          <w:sz w:val="28"/>
          <w:szCs w:val="28"/>
        </w:rPr>
      </w:pPr>
      <w:r w:rsidRPr="00127097">
        <w:rPr>
          <w:rFonts w:ascii="TH SarabunPSK" w:hAnsi="TH SarabunPSK" w:cs="TH SarabunPSK"/>
          <w:cs/>
        </w:rPr>
        <w:br w:type="page"/>
      </w:r>
    </w:p>
    <w:p w14:paraId="37ECD776" w14:textId="74AE47CA" w:rsidR="001C337E" w:rsidRPr="00702747" w:rsidRDefault="00E26E93" w:rsidP="001C337E">
      <w:pPr>
        <w:rPr>
          <w:rFonts w:ascii="TH SarabunPSK" w:eastAsia="TH Sarabun PSK" w:hAnsi="TH SarabunPSK" w:cs="TH SarabunPSK"/>
          <w:b/>
          <w:bCs/>
        </w:rPr>
      </w:pPr>
      <w:r>
        <w:rPr>
          <w:rFonts w:ascii="TH SarabunPSK" w:eastAsia="TH Sarabun PSK" w:hAnsi="TH SarabunPSK" w:cs="TH SarabunPSK"/>
          <w:b/>
          <w:bCs/>
        </w:rPr>
        <w:lastRenderedPageBreak/>
        <w:t>4</w:t>
      </w:r>
      <w:r w:rsidR="001C337E" w:rsidRPr="00702747">
        <w:rPr>
          <w:rFonts w:ascii="TH SarabunPSK" w:eastAsia="TH Sarabun PSK" w:hAnsi="TH SarabunPSK" w:cs="TH SarabunPSK"/>
          <w:b/>
          <w:bCs/>
          <w:cs/>
        </w:rPr>
        <w:t>.</w:t>
      </w:r>
      <w:r w:rsidR="001C337E" w:rsidRPr="00702747">
        <w:rPr>
          <w:rFonts w:ascii="TH SarabunPSK" w:eastAsia="TH Sarabun PSK" w:hAnsi="TH SarabunPSK" w:cs="TH SarabunPSK"/>
          <w:b/>
          <w:bCs/>
        </w:rPr>
        <w:t xml:space="preserve">2 </w:t>
      </w:r>
      <w:r w:rsidR="001C337E" w:rsidRPr="00702747">
        <w:rPr>
          <w:rFonts w:ascii="TH SarabunPSK" w:eastAsia="TH Sarabun PSK" w:hAnsi="TH SarabunPSK" w:cs="TH SarabunPSK"/>
          <w:b/>
          <w:bCs/>
          <w:cs/>
        </w:rPr>
        <w:t>การวิเคราะห์จุดแข็งและจุดที่ควรพัฒนา</w:t>
      </w:r>
    </w:p>
    <w:p w14:paraId="1412A090" w14:textId="77777777" w:rsidR="001C337E" w:rsidRPr="00702747" w:rsidRDefault="001C337E" w:rsidP="001C337E">
      <w:pPr>
        <w:rPr>
          <w:rFonts w:ascii="TH SarabunPSK" w:eastAsia="TH Sarabun PSK" w:hAnsi="TH SarabunPSK" w:cs="TH SarabunPSK"/>
          <w:b/>
          <w:bCs/>
          <w:color w:val="0000FF"/>
        </w:rPr>
      </w:pPr>
    </w:p>
    <w:tbl>
      <w:tblPr>
        <w:tblStyle w:val="af5"/>
        <w:tblW w:w="990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8"/>
      </w:tblGrid>
      <w:tr w:rsidR="001C337E" w:rsidRPr="00702747" w14:paraId="70D15794" w14:textId="77777777" w:rsidTr="00631DF6">
        <w:trPr>
          <w:tblHeader/>
          <w:jc w:val="center"/>
        </w:trPr>
        <w:tc>
          <w:tcPr>
            <w:tcW w:w="9908" w:type="dxa"/>
            <w:shd w:val="clear" w:color="auto" w:fill="E5B8B7" w:themeFill="accent2" w:themeFillTint="66"/>
          </w:tcPr>
          <w:p w14:paraId="29A66DDC" w14:textId="77777777" w:rsidR="001C337E" w:rsidRPr="00702747" w:rsidRDefault="001C337E" w:rsidP="00631DF6">
            <w:pPr>
              <w:spacing w:line="276" w:lineRule="auto"/>
              <w:jc w:val="center"/>
              <w:rPr>
                <w:rFonts w:ascii="TH SarabunPSK" w:eastAsia="TH Sarabun PSK" w:hAnsi="TH SarabunPSK" w:cs="TH SarabunPSK"/>
                <w:b/>
                <w:bCs/>
              </w:rPr>
            </w:pPr>
            <w:r w:rsidRPr="00702747">
              <w:rPr>
                <w:rFonts w:ascii="TH SarabunPSK" w:eastAsia="TH Sarabun PSK" w:hAnsi="TH SarabunPSK" w:cs="TH SarabunPSK"/>
                <w:b/>
                <w:bCs/>
                <w:cs/>
              </w:rPr>
              <w:t>การวิเคราะห์จุดแข็งและจุดที่ควรพัฒนา</w:t>
            </w:r>
          </w:p>
        </w:tc>
      </w:tr>
      <w:tr w:rsidR="001C337E" w:rsidRPr="00702747" w14:paraId="3626731F" w14:textId="77777777" w:rsidTr="00631DF6">
        <w:trPr>
          <w:jc w:val="center"/>
        </w:trPr>
        <w:tc>
          <w:tcPr>
            <w:tcW w:w="9908" w:type="dxa"/>
            <w:shd w:val="clear" w:color="auto" w:fill="FFFFCC"/>
          </w:tcPr>
          <w:p w14:paraId="2A19AD9F" w14:textId="77777777" w:rsidR="001C337E" w:rsidRPr="00702747" w:rsidRDefault="001C337E" w:rsidP="00631DF6">
            <w:pPr>
              <w:spacing w:line="276" w:lineRule="auto"/>
              <w:rPr>
                <w:rFonts w:ascii="TH SarabunPSK" w:eastAsia="TH Sarabun PSK" w:hAnsi="TH SarabunPSK" w:cs="TH SarabunPSK"/>
                <w:b/>
                <w:bCs/>
              </w:rPr>
            </w:pPr>
            <w:r w:rsidRPr="00702747">
              <w:rPr>
                <w:rFonts w:ascii="TH SarabunPSK" w:eastAsia="TH Sarabun PSK" w:hAnsi="TH SarabunPSK" w:cs="TH SarabunPSK"/>
                <w:b/>
                <w:bCs/>
              </w:rPr>
              <w:t>1</w:t>
            </w:r>
            <w:r w:rsidRPr="00702747">
              <w:rPr>
                <w:rFonts w:ascii="TH SarabunPSK" w:eastAsia="TH Sarabun PSK" w:hAnsi="TH SarabunPSK" w:cs="TH SarabunPSK"/>
                <w:b/>
                <w:bCs/>
                <w:cs/>
              </w:rPr>
              <w:t>. ผลลัพธ์การเรียนรู้ที่คาดหวัง (</w:t>
            </w:r>
            <w:r w:rsidRPr="00702747">
              <w:rPr>
                <w:rFonts w:ascii="TH SarabunPSK" w:eastAsia="TH Sarabun PSK" w:hAnsi="TH SarabunPSK" w:cs="TH SarabunPSK"/>
                <w:b/>
                <w:bCs/>
              </w:rPr>
              <w:t>Expected Learning Outcomes</w:t>
            </w:r>
            <w:r w:rsidRPr="00702747">
              <w:rPr>
                <w:rFonts w:ascii="TH SarabunPSK" w:eastAsia="TH Sarabun PSK" w:hAnsi="TH SarabunPSK" w:cs="TH SarabunPSK"/>
                <w:b/>
                <w:bCs/>
                <w:cs/>
              </w:rPr>
              <w:t>)</w:t>
            </w:r>
          </w:p>
        </w:tc>
      </w:tr>
      <w:tr w:rsidR="001C337E" w:rsidRPr="00702747" w14:paraId="4D82B7F7" w14:textId="77777777" w:rsidTr="00631DF6">
        <w:trPr>
          <w:jc w:val="center"/>
        </w:trPr>
        <w:tc>
          <w:tcPr>
            <w:tcW w:w="9908" w:type="dxa"/>
          </w:tcPr>
          <w:p w14:paraId="7C1B353D" w14:textId="77777777" w:rsidR="001C337E" w:rsidRPr="00702747" w:rsidRDefault="001C337E" w:rsidP="00631DF6">
            <w:pPr>
              <w:spacing w:line="276" w:lineRule="auto"/>
              <w:rPr>
                <w:rFonts w:ascii="TH SarabunPSK" w:eastAsia="TH Sarabun PSK" w:hAnsi="TH SarabunPSK" w:cs="TH SarabunPSK"/>
              </w:rPr>
            </w:pPr>
            <w:r w:rsidRPr="00702747">
              <w:rPr>
                <w:rFonts w:ascii="TH SarabunPSK" w:eastAsia="TH Sarabun PSK" w:hAnsi="TH SarabunPSK" w:cs="TH SarabunPSK"/>
                <w:cs/>
              </w:rPr>
              <w:t>จุดแข็ง</w:t>
            </w:r>
          </w:p>
          <w:p w14:paraId="3AD66237" w14:textId="77777777" w:rsidR="001C337E" w:rsidRPr="00702747" w:rsidRDefault="001C337E" w:rsidP="00631DF6">
            <w:pPr>
              <w:spacing w:line="276" w:lineRule="auto"/>
              <w:rPr>
                <w:rFonts w:ascii="TH SarabunPSK" w:eastAsia="TH Sarabun PSK" w:hAnsi="TH SarabunPSK" w:cs="TH SarabunPSK"/>
              </w:rPr>
            </w:pPr>
          </w:p>
        </w:tc>
      </w:tr>
      <w:tr w:rsidR="001C337E" w:rsidRPr="00702747" w14:paraId="6B2E7554" w14:textId="77777777" w:rsidTr="00631DF6">
        <w:trPr>
          <w:jc w:val="center"/>
        </w:trPr>
        <w:tc>
          <w:tcPr>
            <w:tcW w:w="9908" w:type="dxa"/>
          </w:tcPr>
          <w:p w14:paraId="2AD84C5C" w14:textId="77777777" w:rsidR="001C337E" w:rsidRPr="00702747" w:rsidRDefault="001C337E" w:rsidP="00631DF6">
            <w:pPr>
              <w:spacing w:line="276" w:lineRule="auto"/>
              <w:rPr>
                <w:rFonts w:ascii="TH SarabunPSK" w:eastAsia="TH Sarabun PSK" w:hAnsi="TH SarabunPSK" w:cs="TH SarabunPSK"/>
              </w:rPr>
            </w:pPr>
            <w:r w:rsidRPr="00702747">
              <w:rPr>
                <w:rFonts w:ascii="TH SarabunPSK" w:eastAsia="TH Sarabun PSK" w:hAnsi="TH SarabunPSK" w:cs="TH SarabunPSK"/>
                <w:cs/>
              </w:rPr>
              <w:t>จุดที่ควรพัฒนา</w:t>
            </w:r>
          </w:p>
          <w:p w14:paraId="46F61FCA" w14:textId="77777777" w:rsidR="001C337E" w:rsidRPr="00702747" w:rsidRDefault="001C337E" w:rsidP="00631DF6">
            <w:pPr>
              <w:spacing w:line="276" w:lineRule="auto"/>
              <w:rPr>
                <w:rFonts w:ascii="TH SarabunPSK" w:eastAsia="TH Sarabun PSK" w:hAnsi="TH SarabunPSK" w:cs="TH SarabunPSK"/>
              </w:rPr>
            </w:pPr>
          </w:p>
        </w:tc>
      </w:tr>
      <w:tr w:rsidR="001C337E" w:rsidRPr="00702747" w14:paraId="796E3AD2" w14:textId="77777777" w:rsidTr="00631DF6">
        <w:trPr>
          <w:jc w:val="center"/>
        </w:trPr>
        <w:tc>
          <w:tcPr>
            <w:tcW w:w="9908" w:type="dxa"/>
            <w:shd w:val="clear" w:color="auto" w:fill="FFFFCC"/>
          </w:tcPr>
          <w:p w14:paraId="7057F566" w14:textId="77777777" w:rsidR="001C337E" w:rsidRPr="00702747" w:rsidRDefault="001C337E" w:rsidP="00631DF6">
            <w:pPr>
              <w:spacing w:line="276" w:lineRule="auto"/>
              <w:rPr>
                <w:rFonts w:ascii="TH SarabunPSK" w:eastAsia="TH Sarabun PSK" w:hAnsi="TH SarabunPSK" w:cs="TH SarabunPSK"/>
                <w:b/>
                <w:bCs/>
              </w:rPr>
            </w:pPr>
            <w:r w:rsidRPr="00702747">
              <w:rPr>
                <w:rFonts w:ascii="TH SarabunPSK" w:eastAsia="TH Sarabun PSK" w:hAnsi="TH SarabunPSK" w:cs="TH SarabunPSK"/>
                <w:b/>
                <w:bCs/>
              </w:rPr>
              <w:t>2</w:t>
            </w:r>
            <w:r w:rsidRPr="00702747">
              <w:rPr>
                <w:rFonts w:ascii="TH SarabunPSK" w:eastAsia="TH Sarabun PSK" w:hAnsi="TH SarabunPSK" w:cs="TH SarabunPSK"/>
                <w:b/>
                <w:bCs/>
                <w:cs/>
              </w:rPr>
              <w:t>. โครงสร้างและเนื้อหาของหลักสูตร (</w:t>
            </w:r>
            <w:r w:rsidRPr="00702747">
              <w:rPr>
                <w:rFonts w:ascii="TH SarabunPSK" w:eastAsia="TH Sarabun PSK" w:hAnsi="TH SarabunPSK" w:cs="TH SarabunPSK"/>
                <w:b/>
                <w:bCs/>
              </w:rPr>
              <w:t>Programme Structure and Content</w:t>
            </w:r>
            <w:r w:rsidRPr="00702747">
              <w:rPr>
                <w:rFonts w:ascii="TH SarabunPSK" w:eastAsia="TH Sarabun PSK" w:hAnsi="TH SarabunPSK" w:cs="TH SarabunPSK"/>
                <w:b/>
                <w:bCs/>
                <w:cs/>
              </w:rPr>
              <w:t>)</w:t>
            </w:r>
          </w:p>
        </w:tc>
      </w:tr>
      <w:tr w:rsidR="001C337E" w:rsidRPr="00702747" w14:paraId="729EFEE1" w14:textId="77777777" w:rsidTr="00631DF6">
        <w:trPr>
          <w:jc w:val="center"/>
        </w:trPr>
        <w:tc>
          <w:tcPr>
            <w:tcW w:w="9908" w:type="dxa"/>
          </w:tcPr>
          <w:p w14:paraId="14D3725E" w14:textId="77777777" w:rsidR="001C337E" w:rsidRPr="00702747" w:rsidRDefault="001C337E" w:rsidP="00631DF6">
            <w:pPr>
              <w:spacing w:line="276" w:lineRule="auto"/>
              <w:rPr>
                <w:rFonts w:ascii="TH SarabunPSK" w:eastAsia="TH Sarabun PSK" w:hAnsi="TH SarabunPSK" w:cs="TH SarabunPSK"/>
              </w:rPr>
            </w:pPr>
            <w:r w:rsidRPr="00702747">
              <w:rPr>
                <w:rFonts w:ascii="TH SarabunPSK" w:eastAsia="TH Sarabun PSK" w:hAnsi="TH SarabunPSK" w:cs="TH SarabunPSK"/>
                <w:cs/>
              </w:rPr>
              <w:t>จุดแข็ง</w:t>
            </w:r>
          </w:p>
          <w:p w14:paraId="0ED73F2B" w14:textId="77777777" w:rsidR="001C337E" w:rsidRPr="00702747" w:rsidRDefault="001C337E" w:rsidP="00631DF6">
            <w:pPr>
              <w:spacing w:line="276" w:lineRule="auto"/>
              <w:rPr>
                <w:rFonts w:ascii="TH SarabunPSK" w:eastAsia="TH Sarabun PSK" w:hAnsi="TH SarabunPSK" w:cs="TH SarabunPSK"/>
                <w:b/>
                <w:bCs/>
              </w:rPr>
            </w:pPr>
          </w:p>
        </w:tc>
      </w:tr>
      <w:tr w:rsidR="001C337E" w:rsidRPr="00702747" w14:paraId="148F4306" w14:textId="77777777" w:rsidTr="00631DF6">
        <w:trPr>
          <w:jc w:val="center"/>
        </w:trPr>
        <w:tc>
          <w:tcPr>
            <w:tcW w:w="9908" w:type="dxa"/>
          </w:tcPr>
          <w:p w14:paraId="58A4E8A9" w14:textId="77777777" w:rsidR="001C337E" w:rsidRPr="00702747" w:rsidRDefault="001C337E" w:rsidP="00631DF6">
            <w:pPr>
              <w:spacing w:line="276" w:lineRule="auto"/>
              <w:rPr>
                <w:rFonts w:ascii="TH SarabunPSK" w:eastAsia="TH Sarabun PSK" w:hAnsi="TH SarabunPSK" w:cs="TH SarabunPSK"/>
              </w:rPr>
            </w:pPr>
            <w:r w:rsidRPr="00702747">
              <w:rPr>
                <w:rFonts w:ascii="TH SarabunPSK" w:eastAsia="TH Sarabun PSK" w:hAnsi="TH SarabunPSK" w:cs="TH SarabunPSK"/>
                <w:cs/>
              </w:rPr>
              <w:t>จุดที่ควรพัฒนา</w:t>
            </w:r>
          </w:p>
          <w:p w14:paraId="497E7D07" w14:textId="77777777" w:rsidR="001C337E" w:rsidRPr="00702747" w:rsidRDefault="001C337E" w:rsidP="00631DF6">
            <w:pPr>
              <w:spacing w:line="276" w:lineRule="auto"/>
              <w:rPr>
                <w:rFonts w:ascii="TH SarabunPSK" w:eastAsia="TH Sarabun PSK" w:hAnsi="TH SarabunPSK" w:cs="TH SarabunPSK"/>
                <w:b/>
                <w:bCs/>
              </w:rPr>
            </w:pPr>
          </w:p>
        </w:tc>
      </w:tr>
      <w:tr w:rsidR="001C337E" w:rsidRPr="00702747" w14:paraId="58B0FADC" w14:textId="77777777" w:rsidTr="00631DF6">
        <w:trPr>
          <w:jc w:val="center"/>
        </w:trPr>
        <w:tc>
          <w:tcPr>
            <w:tcW w:w="9908" w:type="dxa"/>
            <w:tcBorders>
              <w:top w:val="nil"/>
            </w:tcBorders>
            <w:shd w:val="clear" w:color="auto" w:fill="FFFFCC"/>
          </w:tcPr>
          <w:p w14:paraId="570AE99C" w14:textId="77777777" w:rsidR="001C337E" w:rsidRPr="00702747" w:rsidRDefault="001C337E" w:rsidP="00631DF6">
            <w:pPr>
              <w:spacing w:line="276" w:lineRule="auto"/>
              <w:rPr>
                <w:rFonts w:ascii="TH SarabunPSK" w:eastAsia="TH Sarabun PSK" w:hAnsi="TH SarabunPSK" w:cs="TH SarabunPSK"/>
                <w:b/>
                <w:bCs/>
              </w:rPr>
            </w:pPr>
            <w:r w:rsidRPr="00702747">
              <w:rPr>
                <w:rFonts w:ascii="TH SarabunPSK" w:eastAsia="TH Sarabun PSK" w:hAnsi="TH SarabunPSK" w:cs="TH SarabunPSK"/>
                <w:b/>
                <w:bCs/>
              </w:rPr>
              <w:t>3</w:t>
            </w:r>
            <w:r w:rsidRPr="00702747">
              <w:rPr>
                <w:rFonts w:ascii="TH SarabunPSK" w:eastAsia="TH Sarabun PSK" w:hAnsi="TH SarabunPSK" w:cs="TH SarabunPSK"/>
                <w:b/>
                <w:bCs/>
                <w:shd w:val="clear" w:color="auto" w:fill="FFFFCC"/>
                <w:cs/>
              </w:rPr>
              <w:t>. แนวทางการจัดเรียนการสอน (</w:t>
            </w:r>
            <w:r w:rsidRPr="00702747">
              <w:rPr>
                <w:rFonts w:ascii="TH SarabunPSK" w:eastAsia="TH Sarabun PSK" w:hAnsi="TH SarabunPSK" w:cs="TH SarabunPSK"/>
                <w:b/>
                <w:bCs/>
                <w:shd w:val="clear" w:color="auto" w:fill="FFFFCC"/>
              </w:rPr>
              <w:t>Teaching and Learning Approach</w:t>
            </w:r>
            <w:r w:rsidRPr="00702747">
              <w:rPr>
                <w:rFonts w:ascii="TH SarabunPSK" w:eastAsia="TH Sarabun PSK" w:hAnsi="TH SarabunPSK" w:cs="TH SarabunPSK"/>
                <w:b/>
                <w:bCs/>
                <w:shd w:val="clear" w:color="auto" w:fill="FFFFCC"/>
                <w:cs/>
              </w:rPr>
              <w:t>)</w:t>
            </w:r>
          </w:p>
        </w:tc>
      </w:tr>
      <w:tr w:rsidR="001C337E" w:rsidRPr="00702747" w14:paraId="51074B2B" w14:textId="77777777" w:rsidTr="00631DF6">
        <w:trPr>
          <w:jc w:val="center"/>
        </w:trPr>
        <w:tc>
          <w:tcPr>
            <w:tcW w:w="9908" w:type="dxa"/>
            <w:tcBorders>
              <w:top w:val="nil"/>
            </w:tcBorders>
          </w:tcPr>
          <w:p w14:paraId="1894A70F" w14:textId="77777777" w:rsidR="001C337E" w:rsidRPr="00702747" w:rsidRDefault="001C337E" w:rsidP="00631DF6">
            <w:pPr>
              <w:spacing w:line="276" w:lineRule="auto"/>
              <w:rPr>
                <w:rFonts w:ascii="TH SarabunPSK" w:eastAsia="TH Sarabun PSK" w:hAnsi="TH SarabunPSK" w:cs="TH SarabunPSK"/>
              </w:rPr>
            </w:pPr>
            <w:r w:rsidRPr="00702747">
              <w:rPr>
                <w:rFonts w:ascii="TH SarabunPSK" w:eastAsia="TH Sarabun PSK" w:hAnsi="TH SarabunPSK" w:cs="TH SarabunPSK"/>
                <w:cs/>
              </w:rPr>
              <w:t>จุดแข็ง</w:t>
            </w:r>
          </w:p>
          <w:p w14:paraId="19D9BBD3" w14:textId="77777777" w:rsidR="001C337E" w:rsidRPr="00702747" w:rsidRDefault="001C337E" w:rsidP="00631DF6">
            <w:pPr>
              <w:spacing w:line="276" w:lineRule="auto"/>
              <w:rPr>
                <w:rFonts w:ascii="TH SarabunPSK" w:eastAsia="TH Sarabun PSK" w:hAnsi="TH SarabunPSK" w:cs="TH SarabunPSK"/>
                <w:b/>
                <w:bCs/>
              </w:rPr>
            </w:pPr>
          </w:p>
        </w:tc>
      </w:tr>
      <w:tr w:rsidR="001C337E" w:rsidRPr="00702747" w14:paraId="0A58446B" w14:textId="77777777" w:rsidTr="00631DF6">
        <w:trPr>
          <w:jc w:val="center"/>
        </w:trPr>
        <w:tc>
          <w:tcPr>
            <w:tcW w:w="9908" w:type="dxa"/>
            <w:tcBorders>
              <w:top w:val="nil"/>
            </w:tcBorders>
          </w:tcPr>
          <w:p w14:paraId="1FDB8F55" w14:textId="77777777" w:rsidR="001C337E" w:rsidRPr="00702747" w:rsidRDefault="001C337E" w:rsidP="00631DF6">
            <w:pPr>
              <w:spacing w:line="276" w:lineRule="auto"/>
              <w:rPr>
                <w:rFonts w:ascii="TH SarabunPSK" w:eastAsia="TH Sarabun PSK" w:hAnsi="TH SarabunPSK" w:cs="TH SarabunPSK"/>
              </w:rPr>
            </w:pPr>
            <w:r w:rsidRPr="00702747">
              <w:rPr>
                <w:rFonts w:ascii="TH SarabunPSK" w:eastAsia="TH Sarabun PSK" w:hAnsi="TH SarabunPSK" w:cs="TH SarabunPSK"/>
                <w:cs/>
              </w:rPr>
              <w:t>จุดที่ควรพัฒนา</w:t>
            </w:r>
          </w:p>
          <w:p w14:paraId="45167A22" w14:textId="77777777" w:rsidR="001C337E" w:rsidRPr="00702747" w:rsidRDefault="001C337E" w:rsidP="00631DF6">
            <w:pPr>
              <w:spacing w:line="276" w:lineRule="auto"/>
              <w:rPr>
                <w:rFonts w:ascii="TH SarabunPSK" w:eastAsia="TH Sarabun PSK" w:hAnsi="TH SarabunPSK" w:cs="TH SarabunPSK"/>
                <w:b/>
                <w:bCs/>
              </w:rPr>
            </w:pPr>
          </w:p>
        </w:tc>
      </w:tr>
      <w:tr w:rsidR="001C337E" w:rsidRPr="00702747" w14:paraId="3FDC8205" w14:textId="77777777" w:rsidTr="00631DF6">
        <w:trPr>
          <w:jc w:val="center"/>
        </w:trPr>
        <w:tc>
          <w:tcPr>
            <w:tcW w:w="9908" w:type="dxa"/>
            <w:shd w:val="clear" w:color="auto" w:fill="FFFFCC"/>
          </w:tcPr>
          <w:p w14:paraId="77457D15" w14:textId="77777777" w:rsidR="001C337E" w:rsidRPr="00702747" w:rsidRDefault="001C337E" w:rsidP="00631DF6">
            <w:pPr>
              <w:spacing w:line="276" w:lineRule="auto"/>
              <w:rPr>
                <w:rFonts w:ascii="TH SarabunPSK" w:eastAsia="TH Sarabun PSK" w:hAnsi="TH SarabunPSK" w:cs="TH SarabunPSK"/>
                <w:b/>
                <w:bCs/>
              </w:rPr>
            </w:pPr>
            <w:r w:rsidRPr="00702747">
              <w:rPr>
                <w:rFonts w:ascii="TH SarabunPSK" w:eastAsia="TH Sarabun PSK" w:hAnsi="TH SarabunPSK" w:cs="TH SarabunPSK"/>
                <w:b/>
                <w:bCs/>
              </w:rPr>
              <w:t>4</w:t>
            </w:r>
            <w:r w:rsidRPr="00702747">
              <w:rPr>
                <w:rFonts w:ascii="TH SarabunPSK" w:eastAsia="TH Sarabun PSK" w:hAnsi="TH SarabunPSK" w:cs="TH SarabunPSK"/>
                <w:b/>
                <w:bCs/>
                <w:cs/>
              </w:rPr>
              <w:t>. การประเมินผู้เรียน (</w:t>
            </w:r>
            <w:r w:rsidRPr="00702747">
              <w:rPr>
                <w:rFonts w:ascii="TH SarabunPSK" w:eastAsia="TH Sarabun PSK" w:hAnsi="TH SarabunPSK" w:cs="TH SarabunPSK"/>
                <w:b/>
                <w:bCs/>
              </w:rPr>
              <w:t>Student Assessment</w:t>
            </w:r>
            <w:r w:rsidRPr="00702747">
              <w:rPr>
                <w:rFonts w:ascii="TH SarabunPSK" w:eastAsia="TH Sarabun PSK" w:hAnsi="TH SarabunPSK" w:cs="TH SarabunPSK"/>
                <w:b/>
                <w:bCs/>
                <w:cs/>
              </w:rPr>
              <w:t>)</w:t>
            </w:r>
          </w:p>
        </w:tc>
      </w:tr>
      <w:tr w:rsidR="001C337E" w:rsidRPr="00702747" w14:paraId="66A7DB16" w14:textId="77777777" w:rsidTr="00631DF6">
        <w:trPr>
          <w:jc w:val="center"/>
        </w:trPr>
        <w:tc>
          <w:tcPr>
            <w:tcW w:w="9908" w:type="dxa"/>
          </w:tcPr>
          <w:p w14:paraId="0974C92B" w14:textId="77777777" w:rsidR="001C337E" w:rsidRPr="00702747" w:rsidRDefault="001C337E" w:rsidP="00631DF6">
            <w:pPr>
              <w:spacing w:line="276" w:lineRule="auto"/>
              <w:rPr>
                <w:rFonts w:ascii="TH SarabunPSK" w:eastAsia="TH Sarabun PSK" w:hAnsi="TH SarabunPSK" w:cs="TH SarabunPSK"/>
              </w:rPr>
            </w:pPr>
            <w:r w:rsidRPr="00702747">
              <w:rPr>
                <w:rFonts w:ascii="TH SarabunPSK" w:eastAsia="TH Sarabun PSK" w:hAnsi="TH SarabunPSK" w:cs="TH SarabunPSK"/>
                <w:cs/>
              </w:rPr>
              <w:t>จุดแข็ง</w:t>
            </w:r>
          </w:p>
          <w:p w14:paraId="605637CF" w14:textId="77777777" w:rsidR="001C337E" w:rsidRPr="00702747" w:rsidRDefault="001C337E" w:rsidP="00631DF6">
            <w:pPr>
              <w:spacing w:line="276" w:lineRule="auto"/>
              <w:rPr>
                <w:rFonts w:ascii="TH SarabunPSK" w:eastAsia="TH Sarabun PSK" w:hAnsi="TH SarabunPSK" w:cs="TH SarabunPSK"/>
                <w:b/>
                <w:bCs/>
              </w:rPr>
            </w:pPr>
          </w:p>
        </w:tc>
      </w:tr>
      <w:tr w:rsidR="001C337E" w:rsidRPr="00702747" w14:paraId="5636B0A2" w14:textId="77777777" w:rsidTr="00631DF6">
        <w:trPr>
          <w:jc w:val="center"/>
        </w:trPr>
        <w:tc>
          <w:tcPr>
            <w:tcW w:w="9908" w:type="dxa"/>
          </w:tcPr>
          <w:p w14:paraId="508CC17E" w14:textId="77777777" w:rsidR="001C337E" w:rsidRPr="00702747" w:rsidRDefault="001C337E" w:rsidP="00631DF6">
            <w:pPr>
              <w:spacing w:line="276" w:lineRule="auto"/>
              <w:rPr>
                <w:rFonts w:ascii="TH SarabunPSK" w:eastAsia="TH Sarabun PSK" w:hAnsi="TH SarabunPSK" w:cs="TH SarabunPSK"/>
              </w:rPr>
            </w:pPr>
            <w:r w:rsidRPr="00702747">
              <w:rPr>
                <w:rFonts w:ascii="TH SarabunPSK" w:eastAsia="TH Sarabun PSK" w:hAnsi="TH SarabunPSK" w:cs="TH SarabunPSK"/>
                <w:cs/>
              </w:rPr>
              <w:t>จุดที่ควรพัฒนา</w:t>
            </w:r>
          </w:p>
          <w:p w14:paraId="42E7EB32" w14:textId="77777777" w:rsidR="001C337E" w:rsidRPr="00702747" w:rsidRDefault="001C337E" w:rsidP="00631DF6">
            <w:pPr>
              <w:spacing w:line="276" w:lineRule="auto"/>
              <w:rPr>
                <w:rFonts w:ascii="TH SarabunPSK" w:eastAsia="TH Sarabun PSK" w:hAnsi="TH SarabunPSK" w:cs="TH SarabunPSK"/>
                <w:b/>
                <w:bCs/>
              </w:rPr>
            </w:pPr>
          </w:p>
        </w:tc>
      </w:tr>
      <w:tr w:rsidR="001C337E" w:rsidRPr="00702747" w14:paraId="5D43D0F3" w14:textId="77777777" w:rsidTr="00631DF6">
        <w:trPr>
          <w:jc w:val="center"/>
        </w:trPr>
        <w:tc>
          <w:tcPr>
            <w:tcW w:w="9908" w:type="dxa"/>
            <w:shd w:val="clear" w:color="auto" w:fill="FFFFCC"/>
          </w:tcPr>
          <w:p w14:paraId="0B231E08" w14:textId="77777777" w:rsidR="001C337E" w:rsidRPr="00702747" w:rsidRDefault="001C337E" w:rsidP="00631DF6">
            <w:pPr>
              <w:spacing w:line="276" w:lineRule="auto"/>
              <w:rPr>
                <w:rFonts w:ascii="TH SarabunPSK" w:eastAsia="TH Sarabun PSK" w:hAnsi="TH SarabunPSK" w:cs="TH SarabunPSK"/>
                <w:b/>
                <w:bCs/>
              </w:rPr>
            </w:pPr>
            <w:r w:rsidRPr="00702747">
              <w:rPr>
                <w:rFonts w:ascii="TH SarabunPSK" w:eastAsia="TH Sarabun PSK" w:hAnsi="TH SarabunPSK" w:cs="TH SarabunPSK"/>
                <w:b/>
                <w:bCs/>
              </w:rPr>
              <w:t>5</w:t>
            </w:r>
            <w:r w:rsidRPr="00702747">
              <w:rPr>
                <w:rFonts w:ascii="TH SarabunPSK" w:eastAsia="TH Sarabun PSK" w:hAnsi="TH SarabunPSK" w:cs="TH SarabunPSK"/>
                <w:b/>
                <w:bCs/>
                <w:cs/>
              </w:rPr>
              <w:t>. บุคลากรสายวิชาการ (</w:t>
            </w:r>
            <w:r w:rsidRPr="00702747">
              <w:rPr>
                <w:rFonts w:ascii="TH SarabunPSK" w:eastAsia="TH Sarabun PSK" w:hAnsi="TH SarabunPSK" w:cs="TH SarabunPSK"/>
                <w:b/>
                <w:bCs/>
              </w:rPr>
              <w:t>Academic Staff</w:t>
            </w:r>
            <w:r w:rsidRPr="00702747">
              <w:rPr>
                <w:rFonts w:ascii="TH SarabunPSK" w:eastAsia="TH Sarabun PSK" w:hAnsi="TH SarabunPSK" w:cs="TH SarabunPSK"/>
                <w:b/>
                <w:bCs/>
                <w:cs/>
              </w:rPr>
              <w:t>)</w:t>
            </w:r>
          </w:p>
        </w:tc>
      </w:tr>
      <w:tr w:rsidR="001C337E" w:rsidRPr="00702747" w14:paraId="7621E5E1" w14:textId="77777777" w:rsidTr="00631DF6">
        <w:trPr>
          <w:jc w:val="center"/>
        </w:trPr>
        <w:tc>
          <w:tcPr>
            <w:tcW w:w="9908" w:type="dxa"/>
          </w:tcPr>
          <w:p w14:paraId="0DB3F563" w14:textId="77777777" w:rsidR="001C337E" w:rsidRPr="00702747" w:rsidRDefault="001C337E" w:rsidP="00631DF6">
            <w:pPr>
              <w:spacing w:line="276" w:lineRule="auto"/>
              <w:rPr>
                <w:rFonts w:ascii="TH SarabunPSK" w:eastAsia="TH Sarabun PSK" w:hAnsi="TH SarabunPSK" w:cs="TH SarabunPSK"/>
              </w:rPr>
            </w:pPr>
            <w:r w:rsidRPr="00702747">
              <w:rPr>
                <w:rFonts w:ascii="TH SarabunPSK" w:eastAsia="TH Sarabun PSK" w:hAnsi="TH SarabunPSK" w:cs="TH SarabunPSK"/>
                <w:cs/>
              </w:rPr>
              <w:t>จุดแข็ง</w:t>
            </w:r>
          </w:p>
          <w:p w14:paraId="4BD99B26" w14:textId="77777777" w:rsidR="001C337E" w:rsidRPr="00702747" w:rsidRDefault="001C337E" w:rsidP="00631DF6">
            <w:pPr>
              <w:spacing w:line="276" w:lineRule="auto"/>
              <w:rPr>
                <w:rFonts w:ascii="TH SarabunPSK" w:eastAsia="TH Sarabun PSK" w:hAnsi="TH SarabunPSK" w:cs="TH SarabunPSK"/>
                <w:b/>
                <w:bCs/>
              </w:rPr>
            </w:pPr>
          </w:p>
        </w:tc>
      </w:tr>
      <w:tr w:rsidR="001C337E" w:rsidRPr="00702747" w14:paraId="785D673C" w14:textId="77777777" w:rsidTr="00631DF6">
        <w:trPr>
          <w:jc w:val="center"/>
        </w:trPr>
        <w:tc>
          <w:tcPr>
            <w:tcW w:w="9908" w:type="dxa"/>
          </w:tcPr>
          <w:p w14:paraId="0D7CEA38" w14:textId="77777777" w:rsidR="001C337E" w:rsidRPr="00702747" w:rsidRDefault="001C337E" w:rsidP="00631DF6">
            <w:pPr>
              <w:spacing w:line="276" w:lineRule="auto"/>
              <w:rPr>
                <w:rFonts w:ascii="TH SarabunPSK" w:eastAsia="TH Sarabun PSK" w:hAnsi="TH SarabunPSK" w:cs="TH SarabunPSK"/>
              </w:rPr>
            </w:pPr>
            <w:r w:rsidRPr="00702747">
              <w:rPr>
                <w:rFonts w:ascii="TH SarabunPSK" w:eastAsia="TH Sarabun PSK" w:hAnsi="TH SarabunPSK" w:cs="TH SarabunPSK"/>
                <w:cs/>
              </w:rPr>
              <w:t>จุดที่ควรพัฒนา</w:t>
            </w:r>
          </w:p>
          <w:p w14:paraId="0C321507" w14:textId="77777777" w:rsidR="001C337E" w:rsidRPr="00702747" w:rsidRDefault="001C337E" w:rsidP="00631DF6">
            <w:pPr>
              <w:spacing w:line="276" w:lineRule="auto"/>
              <w:rPr>
                <w:rFonts w:ascii="TH SarabunPSK" w:eastAsia="TH Sarabun PSK" w:hAnsi="TH SarabunPSK" w:cs="TH SarabunPSK"/>
                <w:b/>
                <w:bCs/>
              </w:rPr>
            </w:pPr>
          </w:p>
        </w:tc>
      </w:tr>
      <w:tr w:rsidR="001C337E" w:rsidRPr="00702747" w14:paraId="0455BFCE" w14:textId="77777777" w:rsidTr="00631DF6">
        <w:trPr>
          <w:jc w:val="center"/>
        </w:trPr>
        <w:tc>
          <w:tcPr>
            <w:tcW w:w="9908" w:type="dxa"/>
            <w:shd w:val="clear" w:color="auto" w:fill="FFFFCC"/>
          </w:tcPr>
          <w:p w14:paraId="324E63C1" w14:textId="77777777" w:rsidR="001C337E" w:rsidRPr="00702747" w:rsidRDefault="001C337E" w:rsidP="00631DF6">
            <w:pPr>
              <w:spacing w:line="276" w:lineRule="auto"/>
              <w:rPr>
                <w:rFonts w:ascii="TH SarabunPSK" w:eastAsia="TH Sarabun PSK" w:hAnsi="TH SarabunPSK" w:cs="TH SarabunPSK"/>
                <w:b/>
                <w:bCs/>
              </w:rPr>
            </w:pPr>
            <w:r w:rsidRPr="00702747">
              <w:rPr>
                <w:rFonts w:ascii="TH SarabunPSK" w:eastAsia="TH Sarabun PSK" w:hAnsi="TH SarabunPSK" w:cs="TH SarabunPSK"/>
                <w:b/>
                <w:bCs/>
              </w:rPr>
              <w:t>6</w:t>
            </w:r>
            <w:r w:rsidRPr="00702747">
              <w:rPr>
                <w:rFonts w:ascii="TH SarabunPSK" w:eastAsia="TH Sarabun PSK" w:hAnsi="TH SarabunPSK" w:cs="TH SarabunPSK"/>
                <w:b/>
                <w:bCs/>
                <w:cs/>
              </w:rPr>
              <w:t>. การบริการและการสนับสนุนผู้เรียน (</w:t>
            </w:r>
            <w:r w:rsidRPr="00702747">
              <w:rPr>
                <w:rFonts w:ascii="TH SarabunPSK" w:eastAsia="TH Sarabun PSK" w:hAnsi="TH SarabunPSK" w:cs="TH SarabunPSK"/>
                <w:b/>
                <w:bCs/>
              </w:rPr>
              <w:t>Student Support Services</w:t>
            </w:r>
            <w:r w:rsidRPr="00702747">
              <w:rPr>
                <w:rFonts w:ascii="TH SarabunPSK" w:eastAsia="TH Sarabun PSK" w:hAnsi="TH SarabunPSK" w:cs="TH SarabunPSK"/>
                <w:b/>
                <w:bCs/>
                <w:cs/>
              </w:rPr>
              <w:t>)</w:t>
            </w:r>
          </w:p>
        </w:tc>
      </w:tr>
      <w:tr w:rsidR="001C337E" w:rsidRPr="00702747" w14:paraId="11E87413" w14:textId="77777777" w:rsidTr="00631DF6">
        <w:trPr>
          <w:jc w:val="center"/>
        </w:trPr>
        <w:tc>
          <w:tcPr>
            <w:tcW w:w="9908" w:type="dxa"/>
          </w:tcPr>
          <w:p w14:paraId="68ABE965" w14:textId="77777777" w:rsidR="001C337E" w:rsidRPr="00702747" w:rsidRDefault="001C337E" w:rsidP="00631DF6">
            <w:pPr>
              <w:spacing w:line="276" w:lineRule="auto"/>
              <w:rPr>
                <w:rFonts w:ascii="TH SarabunPSK" w:eastAsia="TH Sarabun PSK" w:hAnsi="TH SarabunPSK" w:cs="TH SarabunPSK"/>
              </w:rPr>
            </w:pPr>
            <w:r w:rsidRPr="00702747">
              <w:rPr>
                <w:rFonts w:ascii="TH SarabunPSK" w:eastAsia="TH Sarabun PSK" w:hAnsi="TH SarabunPSK" w:cs="TH SarabunPSK"/>
                <w:cs/>
              </w:rPr>
              <w:t>จุดแข็ง</w:t>
            </w:r>
          </w:p>
          <w:p w14:paraId="2625C44D" w14:textId="77777777" w:rsidR="001C337E" w:rsidRPr="00702747" w:rsidRDefault="001C337E" w:rsidP="00631DF6">
            <w:pPr>
              <w:spacing w:line="276" w:lineRule="auto"/>
              <w:rPr>
                <w:rFonts w:ascii="TH SarabunPSK" w:eastAsia="TH Sarabun PSK" w:hAnsi="TH SarabunPSK" w:cs="TH SarabunPSK"/>
                <w:b/>
                <w:bCs/>
              </w:rPr>
            </w:pPr>
          </w:p>
        </w:tc>
      </w:tr>
      <w:tr w:rsidR="001C337E" w:rsidRPr="00702747" w14:paraId="219141F2" w14:textId="77777777" w:rsidTr="00631DF6">
        <w:trPr>
          <w:jc w:val="center"/>
        </w:trPr>
        <w:tc>
          <w:tcPr>
            <w:tcW w:w="9908" w:type="dxa"/>
          </w:tcPr>
          <w:p w14:paraId="1DB9B5ED" w14:textId="77777777" w:rsidR="001C337E" w:rsidRPr="00702747" w:rsidRDefault="001C337E" w:rsidP="00631DF6">
            <w:pPr>
              <w:spacing w:line="276" w:lineRule="auto"/>
              <w:rPr>
                <w:rFonts w:ascii="TH SarabunPSK" w:eastAsia="TH Sarabun PSK" w:hAnsi="TH SarabunPSK" w:cs="TH SarabunPSK"/>
              </w:rPr>
            </w:pPr>
            <w:r w:rsidRPr="00702747">
              <w:rPr>
                <w:rFonts w:ascii="TH SarabunPSK" w:eastAsia="TH Sarabun PSK" w:hAnsi="TH SarabunPSK" w:cs="TH SarabunPSK"/>
                <w:cs/>
              </w:rPr>
              <w:t>จุดที่ควรพัฒนา</w:t>
            </w:r>
          </w:p>
          <w:p w14:paraId="78850156" w14:textId="77777777" w:rsidR="001C337E" w:rsidRPr="00702747" w:rsidRDefault="001C337E" w:rsidP="00631DF6">
            <w:pPr>
              <w:spacing w:line="276" w:lineRule="auto"/>
              <w:rPr>
                <w:rFonts w:ascii="TH SarabunPSK" w:eastAsia="TH Sarabun PSK" w:hAnsi="TH SarabunPSK" w:cs="TH SarabunPSK"/>
                <w:b/>
                <w:bCs/>
              </w:rPr>
            </w:pPr>
          </w:p>
        </w:tc>
      </w:tr>
    </w:tbl>
    <w:p w14:paraId="5C9BA493" w14:textId="77777777" w:rsidR="001C337E" w:rsidRDefault="001C337E" w:rsidP="001C337E">
      <w:r>
        <w:rPr>
          <w:cs/>
        </w:rPr>
        <w:br w:type="page"/>
      </w:r>
    </w:p>
    <w:tbl>
      <w:tblPr>
        <w:tblStyle w:val="af5"/>
        <w:tblW w:w="9908" w:type="dxa"/>
        <w:tblInd w:w="5" w:type="dxa"/>
        <w:tblLayout w:type="fixed"/>
        <w:tblLook w:val="04A0" w:firstRow="1" w:lastRow="0" w:firstColumn="1" w:lastColumn="0" w:noHBand="0" w:noVBand="1"/>
      </w:tblPr>
      <w:tblGrid>
        <w:gridCol w:w="9908"/>
      </w:tblGrid>
      <w:tr w:rsidR="001C337E" w:rsidRPr="00702747" w14:paraId="1E8F3BC6" w14:textId="77777777" w:rsidTr="00631DF6">
        <w:tc>
          <w:tcPr>
            <w:tcW w:w="9908"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14:paraId="5A057610" w14:textId="77777777" w:rsidR="001C337E" w:rsidRPr="00702747" w:rsidRDefault="001C337E" w:rsidP="00631DF6">
            <w:pPr>
              <w:spacing w:line="276" w:lineRule="auto"/>
              <w:jc w:val="center"/>
              <w:rPr>
                <w:rFonts w:ascii="TH SarabunPSK" w:eastAsia="TH Sarabun PSK" w:hAnsi="TH SarabunPSK" w:cs="TH SarabunPSK"/>
                <w:b/>
                <w:bCs/>
              </w:rPr>
            </w:pPr>
            <w:r w:rsidRPr="00702747">
              <w:rPr>
                <w:rFonts w:ascii="TH SarabunPSK" w:eastAsia="TH Sarabun PSK" w:hAnsi="TH SarabunPSK" w:cs="TH SarabunPSK"/>
                <w:b/>
                <w:bCs/>
                <w:cs/>
              </w:rPr>
              <w:lastRenderedPageBreak/>
              <w:t>การวิเคราะห์จุดแข็งและจุดที่ควรพัฒนา</w:t>
            </w:r>
          </w:p>
        </w:tc>
      </w:tr>
      <w:tr w:rsidR="001C337E" w:rsidRPr="00702747" w14:paraId="0A42680C" w14:textId="77777777" w:rsidTr="00631DF6">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jc w:val="center"/>
        </w:trPr>
        <w:tc>
          <w:tcPr>
            <w:tcW w:w="9908" w:type="dxa"/>
            <w:tcBorders>
              <w:top w:val="single" w:sz="4" w:space="0" w:color="auto"/>
            </w:tcBorders>
            <w:shd w:val="clear" w:color="auto" w:fill="FFFFCC"/>
          </w:tcPr>
          <w:p w14:paraId="77F4ED59" w14:textId="77777777" w:rsidR="001C337E" w:rsidRPr="00702747" w:rsidRDefault="001C337E" w:rsidP="00631DF6">
            <w:pPr>
              <w:spacing w:line="276" w:lineRule="auto"/>
              <w:rPr>
                <w:rFonts w:ascii="TH SarabunPSK" w:eastAsia="TH Sarabun PSK" w:hAnsi="TH SarabunPSK" w:cs="TH SarabunPSK"/>
                <w:b/>
                <w:bCs/>
              </w:rPr>
            </w:pPr>
            <w:r w:rsidRPr="00702747">
              <w:rPr>
                <w:rFonts w:ascii="TH SarabunPSK" w:eastAsia="TH Sarabun PSK" w:hAnsi="TH SarabunPSK" w:cs="TH SarabunPSK"/>
                <w:b/>
                <w:bCs/>
              </w:rPr>
              <w:t>7</w:t>
            </w:r>
            <w:r w:rsidRPr="00702747">
              <w:rPr>
                <w:rFonts w:ascii="TH SarabunPSK" w:eastAsia="TH Sarabun PSK" w:hAnsi="TH SarabunPSK" w:cs="TH SarabunPSK"/>
                <w:b/>
                <w:bCs/>
                <w:cs/>
              </w:rPr>
              <w:t>. สิ่งอำนวยความสะดวกและโครงสร้างพื้นฐาน (</w:t>
            </w:r>
            <w:r w:rsidRPr="00702747">
              <w:rPr>
                <w:rFonts w:ascii="TH SarabunPSK" w:eastAsia="TH Sarabun PSK" w:hAnsi="TH SarabunPSK" w:cs="TH SarabunPSK"/>
                <w:b/>
                <w:bCs/>
              </w:rPr>
              <w:t>Facilities and Infrastructure</w:t>
            </w:r>
            <w:r w:rsidRPr="00702747">
              <w:rPr>
                <w:rFonts w:ascii="TH SarabunPSK" w:eastAsia="TH Sarabun PSK" w:hAnsi="TH SarabunPSK" w:cs="TH SarabunPSK"/>
                <w:b/>
                <w:bCs/>
                <w:cs/>
              </w:rPr>
              <w:t>)</w:t>
            </w:r>
          </w:p>
        </w:tc>
      </w:tr>
      <w:tr w:rsidR="001C337E" w:rsidRPr="00702747" w14:paraId="6EFE86E3" w14:textId="77777777" w:rsidTr="00631DF6">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jc w:val="center"/>
        </w:trPr>
        <w:tc>
          <w:tcPr>
            <w:tcW w:w="9908" w:type="dxa"/>
          </w:tcPr>
          <w:p w14:paraId="309E3973" w14:textId="77777777" w:rsidR="001C337E" w:rsidRPr="00702747" w:rsidRDefault="001C337E" w:rsidP="00631DF6">
            <w:pPr>
              <w:spacing w:line="276" w:lineRule="auto"/>
              <w:rPr>
                <w:rFonts w:ascii="TH SarabunPSK" w:eastAsia="TH Sarabun PSK" w:hAnsi="TH SarabunPSK" w:cs="TH SarabunPSK"/>
              </w:rPr>
            </w:pPr>
            <w:r w:rsidRPr="00702747">
              <w:rPr>
                <w:rFonts w:ascii="TH SarabunPSK" w:eastAsia="TH Sarabun PSK" w:hAnsi="TH SarabunPSK" w:cs="TH SarabunPSK"/>
                <w:cs/>
              </w:rPr>
              <w:t>จุดแข็ง</w:t>
            </w:r>
          </w:p>
          <w:p w14:paraId="410EC73F" w14:textId="77777777" w:rsidR="001C337E" w:rsidRPr="00702747" w:rsidRDefault="001C337E" w:rsidP="00631DF6">
            <w:pPr>
              <w:spacing w:line="276" w:lineRule="auto"/>
              <w:rPr>
                <w:rFonts w:ascii="TH SarabunPSK" w:eastAsia="TH Sarabun PSK" w:hAnsi="TH SarabunPSK" w:cs="TH SarabunPSK"/>
                <w:b/>
                <w:bCs/>
              </w:rPr>
            </w:pPr>
          </w:p>
        </w:tc>
      </w:tr>
      <w:tr w:rsidR="001C337E" w:rsidRPr="00702747" w14:paraId="79677015" w14:textId="77777777" w:rsidTr="00631DF6">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jc w:val="center"/>
        </w:trPr>
        <w:tc>
          <w:tcPr>
            <w:tcW w:w="9908" w:type="dxa"/>
          </w:tcPr>
          <w:p w14:paraId="3589ABDA" w14:textId="77777777" w:rsidR="001C337E" w:rsidRPr="00702747" w:rsidRDefault="001C337E" w:rsidP="00631DF6">
            <w:pPr>
              <w:spacing w:line="276" w:lineRule="auto"/>
              <w:rPr>
                <w:rFonts w:ascii="TH SarabunPSK" w:eastAsia="TH Sarabun PSK" w:hAnsi="TH SarabunPSK" w:cs="TH SarabunPSK"/>
              </w:rPr>
            </w:pPr>
            <w:r w:rsidRPr="00702747">
              <w:rPr>
                <w:rFonts w:ascii="TH SarabunPSK" w:eastAsia="TH Sarabun PSK" w:hAnsi="TH SarabunPSK" w:cs="TH SarabunPSK"/>
                <w:cs/>
              </w:rPr>
              <w:t>จุดที่ควรพัฒนา</w:t>
            </w:r>
          </w:p>
          <w:p w14:paraId="7D92878F" w14:textId="77777777" w:rsidR="001C337E" w:rsidRPr="00702747" w:rsidRDefault="001C337E" w:rsidP="00631DF6">
            <w:pPr>
              <w:spacing w:line="276" w:lineRule="auto"/>
              <w:rPr>
                <w:rFonts w:ascii="TH SarabunPSK" w:eastAsia="TH Sarabun PSK" w:hAnsi="TH SarabunPSK" w:cs="TH SarabunPSK"/>
                <w:b/>
                <w:bCs/>
              </w:rPr>
            </w:pPr>
          </w:p>
        </w:tc>
      </w:tr>
      <w:tr w:rsidR="001C337E" w:rsidRPr="00702747" w14:paraId="145B2A8B" w14:textId="77777777" w:rsidTr="00631DF6">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jc w:val="center"/>
        </w:trPr>
        <w:tc>
          <w:tcPr>
            <w:tcW w:w="9908" w:type="dxa"/>
            <w:shd w:val="clear" w:color="auto" w:fill="FFFFCC"/>
          </w:tcPr>
          <w:p w14:paraId="1043CEA4" w14:textId="77777777" w:rsidR="001C337E" w:rsidRPr="00702747" w:rsidRDefault="001C337E" w:rsidP="00631DF6">
            <w:pPr>
              <w:spacing w:line="276" w:lineRule="auto"/>
              <w:rPr>
                <w:rFonts w:ascii="TH SarabunPSK" w:eastAsia="TH Sarabun PSK" w:hAnsi="TH SarabunPSK" w:cs="TH SarabunPSK"/>
                <w:b/>
                <w:bCs/>
              </w:rPr>
            </w:pPr>
            <w:r w:rsidRPr="00702747">
              <w:rPr>
                <w:rFonts w:ascii="TH SarabunPSK" w:eastAsia="TH Sarabun PSK" w:hAnsi="TH SarabunPSK" w:cs="TH SarabunPSK"/>
                <w:b/>
                <w:bCs/>
              </w:rPr>
              <w:t>8</w:t>
            </w:r>
            <w:r w:rsidRPr="00702747">
              <w:rPr>
                <w:rFonts w:ascii="TH SarabunPSK" w:eastAsia="TH Sarabun PSK" w:hAnsi="TH SarabunPSK" w:cs="TH SarabunPSK"/>
                <w:b/>
                <w:bCs/>
                <w:cs/>
              </w:rPr>
              <w:t>. ผลผลิตและผลลัพธ์ (</w:t>
            </w:r>
            <w:r w:rsidRPr="00702747">
              <w:rPr>
                <w:rFonts w:ascii="TH SarabunPSK" w:eastAsia="TH Sarabun PSK" w:hAnsi="TH SarabunPSK" w:cs="TH SarabunPSK"/>
                <w:b/>
                <w:bCs/>
              </w:rPr>
              <w:t>Output and Outcomes</w:t>
            </w:r>
            <w:r w:rsidRPr="00702747">
              <w:rPr>
                <w:rFonts w:ascii="TH SarabunPSK" w:eastAsia="TH Sarabun PSK" w:hAnsi="TH SarabunPSK" w:cs="TH SarabunPSK"/>
                <w:b/>
                <w:bCs/>
                <w:cs/>
              </w:rPr>
              <w:t>)</w:t>
            </w:r>
          </w:p>
        </w:tc>
      </w:tr>
      <w:tr w:rsidR="001C337E" w:rsidRPr="00702747" w14:paraId="56DA215F" w14:textId="77777777" w:rsidTr="00631DF6">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jc w:val="center"/>
        </w:trPr>
        <w:tc>
          <w:tcPr>
            <w:tcW w:w="9908" w:type="dxa"/>
          </w:tcPr>
          <w:p w14:paraId="087BDC7C" w14:textId="77777777" w:rsidR="001C337E" w:rsidRPr="00702747" w:rsidRDefault="001C337E" w:rsidP="00631DF6">
            <w:pPr>
              <w:spacing w:line="276" w:lineRule="auto"/>
              <w:rPr>
                <w:rFonts w:ascii="TH SarabunPSK" w:eastAsia="TH Sarabun PSK" w:hAnsi="TH SarabunPSK" w:cs="TH SarabunPSK"/>
              </w:rPr>
            </w:pPr>
            <w:r w:rsidRPr="00702747">
              <w:rPr>
                <w:rFonts w:ascii="TH SarabunPSK" w:eastAsia="TH Sarabun PSK" w:hAnsi="TH SarabunPSK" w:cs="TH SarabunPSK"/>
                <w:cs/>
              </w:rPr>
              <w:t>จุดแข็ง</w:t>
            </w:r>
          </w:p>
          <w:p w14:paraId="12C62730" w14:textId="77777777" w:rsidR="001C337E" w:rsidRPr="00702747" w:rsidRDefault="001C337E" w:rsidP="00631DF6">
            <w:pPr>
              <w:spacing w:line="276" w:lineRule="auto"/>
              <w:rPr>
                <w:rFonts w:ascii="TH SarabunPSK" w:eastAsia="TH Sarabun PSK" w:hAnsi="TH SarabunPSK" w:cs="TH SarabunPSK"/>
                <w:b/>
                <w:bCs/>
              </w:rPr>
            </w:pPr>
          </w:p>
        </w:tc>
      </w:tr>
      <w:tr w:rsidR="001C337E" w:rsidRPr="00702747" w14:paraId="7B315A69" w14:textId="77777777" w:rsidTr="00631DF6">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jc w:val="center"/>
        </w:trPr>
        <w:tc>
          <w:tcPr>
            <w:tcW w:w="9908" w:type="dxa"/>
          </w:tcPr>
          <w:p w14:paraId="093F178D" w14:textId="77777777" w:rsidR="001C337E" w:rsidRPr="00702747" w:rsidRDefault="001C337E" w:rsidP="00631DF6">
            <w:pPr>
              <w:spacing w:line="276" w:lineRule="auto"/>
              <w:rPr>
                <w:rFonts w:ascii="TH SarabunPSK" w:eastAsia="TH Sarabun PSK" w:hAnsi="TH SarabunPSK" w:cs="TH SarabunPSK"/>
              </w:rPr>
            </w:pPr>
            <w:r w:rsidRPr="00702747">
              <w:rPr>
                <w:rFonts w:ascii="TH SarabunPSK" w:eastAsia="TH Sarabun PSK" w:hAnsi="TH SarabunPSK" w:cs="TH SarabunPSK"/>
                <w:cs/>
              </w:rPr>
              <w:t>จุดที่ควรพัฒนา</w:t>
            </w:r>
          </w:p>
          <w:p w14:paraId="54772E20" w14:textId="77777777" w:rsidR="001C337E" w:rsidRPr="00702747" w:rsidRDefault="001C337E" w:rsidP="00631DF6">
            <w:pPr>
              <w:spacing w:line="276" w:lineRule="auto"/>
              <w:rPr>
                <w:rFonts w:ascii="TH SarabunPSK" w:eastAsia="TH Sarabun PSK" w:hAnsi="TH SarabunPSK" w:cs="TH SarabunPSK"/>
                <w:b/>
                <w:bCs/>
              </w:rPr>
            </w:pPr>
          </w:p>
        </w:tc>
      </w:tr>
    </w:tbl>
    <w:p w14:paraId="49D48AAC" w14:textId="77777777" w:rsidR="001C337E" w:rsidRDefault="001C337E" w:rsidP="00000525">
      <w:pPr>
        <w:rPr>
          <w:rFonts w:ascii="TH SarabunPSK" w:hAnsi="TH SarabunPSK" w:cs="TH SarabunPSK"/>
          <w:b/>
          <w:bCs/>
          <w:color w:val="000000" w:themeColor="text1"/>
        </w:rPr>
      </w:pPr>
    </w:p>
    <w:p w14:paraId="04EF7A54" w14:textId="77777777" w:rsidR="001C337E" w:rsidRDefault="001C337E" w:rsidP="00000525">
      <w:pPr>
        <w:rPr>
          <w:rFonts w:ascii="TH SarabunPSK" w:hAnsi="TH SarabunPSK" w:cs="TH SarabunPSK"/>
          <w:b/>
          <w:bCs/>
          <w:color w:val="000000" w:themeColor="text1"/>
        </w:rPr>
      </w:pPr>
    </w:p>
    <w:p w14:paraId="17C6E1A5" w14:textId="77777777" w:rsidR="001C337E" w:rsidRDefault="001C337E" w:rsidP="00000525">
      <w:pPr>
        <w:rPr>
          <w:rFonts w:ascii="TH SarabunPSK" w:hAnsi="TH SarabunPSK" w:cs="TH SarabunPSK"/>
          <w:b/>
          <w:bCs/>
          <w:color w:val="000000" w:themeColor="text1"/>
        </w:rPr>
      </w:pPr>
    </w:p>
    <w:p w14:paraId="6DEB06C0" w14:textId="77777777" w:rsidR="001C337E" w:rsidRDefault="001C337E" w:rsidP="00000525">
      <w:pPr>
        <w:rPr>
          <w:rFonts w:ascii="TH SarabunPSK" w:hAnsi="TH SarabunPSK" w:cs="TH SarabunPSK"/>
          <w:b/>
          <w:bCs/>
          <w:color w:val="000000" w:themeColor="text1"/>
        </w:rPr>
      </w:pPr>
    </w:p>
    <w:p w14:paraId="523A8710" w14:textId="77777777" w:rsidR="001C337E" w:rsidRDefault="001C337E" w:rsidP="00000525">
      <w:pPr>
        <w:rPr>
          <w:rFonts w:ascii="TH SarabunPSK" w:hAnsi="TH SarabunPSK" w:cs="TH SarabunPSK"/>
          <w:b/>
          <w:bCs/>
          <w:color w:val="000000" w:themeColor="text1"/>
        </w:rPr>
      </w:pPr>
    </w:p>
    <w:p w14:paraId="7A1F31B6" w14:textId="77777777" w:rsidR="001C337E" w:rsidRDefault="001C337E" w:rsidP="00000525">
      <w:pPr>
        <w:rPr>
          <w:rFonts w:ascii="TH SarabunPSK" w:hAnsi="TH SarabunPSK" w:cs="TH SarabunPSK"/>
          <w:b/>
          <w:bCs/>
          <w:color w:val="000000" w:themeColor="text1"/>
        </w:rPr>
      </w:pPr>
    </w:p>
    <w:p w14:paraId="5CEB7DE5" w14:textId="77777777" w:rsidR="001C337E" w:rsidRDefault="001C337E" w:rsidP="00000525">
      <w:pPr>
        <w:rPr>
          <w:rFonts w:ascii="TH SarabunPSK" w:hAnsi="TH SarabunPSK" w:cs="TH SarabunPSK"/>
          <w:b/>
          <w:bCs/>
          <w:color w:val="000000" w:themeColor="text1"/>
        </w:rPr>
      </w:pPr>
    </w:p>
    <w:p w14:paraId="302FD0E8" w14:textId="77777777" w:rsidR="001C337E" w:rsidRDefault="001C337E" w:rsidP="00000525">
      <w:pPr>
        <w:rPr>
          <w:rFonts w:ascii="TH SarabunPSK" w:hAnsi="TH SarabunPSK" w:cs="TH SarabunPSK"/>
          <w:b/>
          <w:bCs/>
          <w:color w:val="000000" w:themeColor="text1"/>
        </w:rPr>
      </w:pPr>
    </w:p>
    <w:p w14:paraId="2680A616" w14:textId="77777777" w:rsidR="001C337E" w:rsidRDefault="001C337E" w:rsidP="00000525">
      <w:pPr>
        <w:rPr>
          <w:rFonts w:ascii="TH SarabunPSK" w:hAnsi="TH SarabunPSK" w:cs="TH SarabunPSK"/>
          <w:b/>
          <w:bCs/>
          <w:color w:val="000000" w:themeColor="text1"/>
        </w:rPr>
      </w:pPr>
    </w:p>
    <w:p w14:paraId="37D2D2CD" w14:textId="77777777" w:rsidR="001C337E" w:rsidRDefault="001C337E" w:rsidP="00000525">
      <w:pPr>
        <w:rPr>
          <w:rFonts w:ascii="TH SarabunPSK" w:hAnsi="TH SarabunPSK" w:cs="TH SarabunPSK"/>
          <w:b/>
          <w:bCs/>
          <w:color w:val="000000" w:themeColor="text1"/>
        </w:rPr>
      </w:pPr>
    </w:p>
    <w:p w14:paraId="044D5684" w14:textId="77777777" w:rsidR="001C337E" w:rsidRDefault="001C337E" w:rsidP="00000525">
      <w:pPr>
        <w:rPr>
          <w:rFonts w:ascii="TH SarabunPSK" w:hAnsi="TH SarabunPSK" w:cs="TH SarabunPSK"/>
          <w:b/>
          <w:bCs/>
          <w:color w:val="000000" w:themeColor="text1"/>
        </w:rPr>
      </w:pPr>
    </w:p>
    <w:p w14:paraId="27F8A1BB" w14:textId="77777777" w:rsidR="001C337E" w:rsidRDefault="001C337E" w:rsidP="00000525">
      <w:pPr>
        <w:rPr>
          <w:rFonts w:ascii="TH SarabunPSK" w:hAnsi="TH SarabunPSK" w:cs="TH SarabunPSK"/>
          <w:b/>
          <w:bCs/>
          <w:color w:val="000000" w:themeColor="text1"/>
        </w:rPr>
      </w:pPr>
    </w:p>
    <w:p w14:paraId="7689BF98" w14:textId="77777777" w:rsidR="001C337E" w:rsidRDefault="001C337E" w:rsidP="00000525">
      <w:pPr>
        <w:rPr>
          <w:rFonts w:ascii="TH SarabunPSK" w:hAnsi="TH SarabunPSK" w:cs="TH SarabunPSK"/>
          <w:b/>
          <w:bCs/>
          <w:color w:val="000000" w:themeColor="text1"/>
        </w:rPr>
      </w:pPr>
    </w:p>
    <w:p w14:paraId="56A66612" w14:textId="77777777" w:rsidR="001C337E" w:rsidRDefault="001C337E" w:rsidP="00000525">
      <w:pPr>
        <w:rPr>
          <w:rFonts w:ascii="TH SarabunPSK" w:hAnsi="TH SarabunPSK" w:cs="TH SarabunPSK"/>
          <w:b/>
          <w:bCs/>
          <w:color w:val="000000" w:themeColor="text1"/>
        </w:rPr>
      </w:pPr>
    </w:p>
    <w:p w14:paraId="6467E4BD" w14:textId="77777777" w:rsidR="001C337E" w:rsidRDefault="001C337E" w:rsidP="00000525">
      <w:pPr>
        <w:rPr>
          <w:rFonts w:ascii="TH SarabunPSK" w:hAnsi="TH SarabunPSK" w:cs="TH SarabunPSK"/>
          <w:b/>
          <w:bCs/>
          <w:color w:val="000000" w:themeColor="text1"/>
        </w:rPr>
      </w:pPr>
    </w:p>
    <w:p w14:paraId="13A43281" w14:textId="77777777" w:rsidR="001C337E" w:rsidRDefault="001C337E" w:rsidP="00000525">
      <w:pPr>
        <w:rPr>
          <w:rFonts w:ascii="TH SarabunPSK" w:hAnsi="TH SarabunPSK" w:cs="TH SarabunPSK"/>
          <w:b/>
          <w:bCs/>
          <w:color w:val="000000" w:themeColor="text1"/>
        </w:rPr>
      </w:pPr>
    </w:p>
    <w:p w14:paraId="2A2564B6" w14:textId="77777777" w:rsidR="001C337E" w:rsidRDefault="001C337E" w:rsidP="00000525">
      <w:pPr>
        <w:rPr>
          <w:rFonts w:ascii="TH SarabunPSK" w:hAnsi="TH SarabunPSK" w:cs="TH SarabunPSK"/>
          <w:b/>
          <w:bCs/>
          <w:color w:val="000000" w:themeColor="text1"/>
        </w:rPr>
      </w:pPr>
    </w:p>
    <w:p w14:paraId="65F47841" w14:textId="77777777" w:rsidR="001C337E" w:rsidRDefault="001C337E" w:rsidP="00000525">
      <w:pPr>
        <w:rPr>
          <w:rFonts w:ascii="TH SarabunPSK" w:hAnsi="TH SarabunPSK" w:cs="TH SarabunPSK"/>
          <w:b/>
          <w:bCs/>
          <w:color w:val="000000" w:themeColor="text1"/>
        </w:rPr>
      </w:pPr>
    </w:p>
    <w:p w14:paraId="0EEED9C8" w14:textId="77777777" w:rsidR="001C337E" w:rsidRDefault="001C337E" w:rsidP="00000525">
      <w:pPr>
        <w:rPr>
          <w:rFonts w:ascii="TH SarabunPSK" w:hAnsi="TH SarabunPSK" w:cs="TH SarabunPSK"/>
          <w:b/>
          <w:bCs/>
          <w:color w:val="000000" w:themeColor="text1"/>
        </w:rPr>
      </w:pPr>
    </w:p>
    <w:p w14:paraId="4E86BC09" w14:textId="77777777" w:rsidR="001C337E" w:rsidRDefault="001C337E" w:rsidP="00000525">
      <w:pPr>
        <w:rPr>
          <w:rFonts w:ascii="TH SarabunPSK" w:hAnsi="TH SarabunPSK" w:cs="TH SarabunPSK"/>
          <w:b/>
          <w:bCs/>
          <w:color w:val="000000" w:themeColor="text1"/>
        </w:rPr>
      </w:pPr>
    </w:p>
    <w:p w14:paraId="2AD12020" w14:textId="77777777" w:rsidR="001C337E" w:rsidRDefault="001C337E" w:rsidP="00000525">
      <w:pPr>
        <w:rPr>
          <w:rFonts w:ascii="TH SarabunPSK" w:hAnsi="TH SarabunPSK" w:cs="TH SarabunPSK"/>
          <w:b/>
          <w:bCs/>
          <w:color w:val="000000" w:themeColor="text1"/>
        </w:rPr>
      </w:pPr>
    </w:p>
    <w:p w14:paraId="3DB039C7" w14:textId="77777777" w:rsidR="001C337E" w:rsidRDefault="001C337E" w:rsidP="00000525">
      <w:pPr>
        <w:rPr>
          <w:rFonts w:ascii="TH SarabunPSK" w:hAnsi="TH SarabunPSK" w:cs="TH SarabunPSK"/>
          <w:b/>
          <w:bCs/>
          <w:color w:val="000000" w:themeColor="text1"/>
        </w:rPr>
      </w:pPr>
    </w:p>
    <w:p w14:paraId="245E6A3F" w14:textId="77777777" w:rsidR="001C337E" w:rsidRDefault="001C337E" w:rsidP="00000525">
      <w:pPr>
        <w:rPr>
          <w:rFonts w:ascii="TH SarabunPSK" w:hAnsi="TH SarabunPSK" w:cs="TH SarabunPSK"/>
          <w:b/>
          <w:bCs/>
          <w:color w:val="000000" w:themeColor="text1"/>
        </w:rPr>
      </w:pPr>
    </w:p>
    <w:p w14:paraId="70D64D69" w14:textId="77777777" w:rsidR="001C337E" w:rsidRDefault="001C337E" w:rsidP="00000525">
      <w:pPr>
        <w:rPr>
          <w:rFonts w:ascii="TH SarabunPSK" w:hAnsi="TH SarabunPSK" w:cs="TH SarabunPSK"/>
          <w:b/>
          <w:bCs/>
          <w:color w:val="000000" w:themeColor="text1"/>
        </w:rPr>
      </w:pPr>
    </w:p>
    <w:p w14:paraId="2721C468" w14:textId="77777777" w:rsidR="001C337E" w:rsidRDefault="001C337E" w:rsidP="00000525">
      <w:pPr>
        <w:rPr>
          <w:rFonts w:ascii="TH SarabunPSK" w:hAnsi="TH SarabunPSK" w:cs="TH SarabunPSK"/>
          <w:b/>
          <w:bCs/>
          <w:color w:val="000000" w:themeColor="text1"/>
        </w:rPr>
      </w:pPr>
    </w:p>
    <w:p w14:paraId="3B2D71C1" w14:textId="77777777" w:rsidR="001C337E" w:rsidRDefault="001C337E" w:rsidP="00000525">
      <w:pPr>
        <w:rPr>
          <w:rFonts w:ascii="TH SarabunPSK" w:hAnsi="TH SarabunPSK" w:cs="TH SarabunPSK"/>
          <w:b/>
          <w:bCs/>
          <w:color w:val="000000" w:themeColor="text1"/>
        </w:rPr>
      </w:pPr>
    </w:p>
    <w:p w14:paraId="3DDDBC21" w14:textId="77777777" w:rsidR="001C337E" w:rsidRDefault="001C337E" w:rsidP="00000525">
      <w:pPr>
        <w:rPr>
          <w:rFonts w:ascii="TH SarabunPSK" w:hAnsi="TH SarabunPSK" w:cs="TH SarabunPSK"/>
          <w:b/>
          <w:bCs/>
          <w:color w:val="000000" w:themeColor="text1"/>
        </w:rPr>
      </w:pPr>
    </w:p>
    <w:p w14:paraId="650EE3C4" w14:textId="44FBACC0" w:rsidR="00000525" w:rsidRPr="00747192" w:rsidRDefault="00E26E93" w:rsidP="00AA4CE2">
      <w:pPr>
        <w:rPr>
          <w:rFonts w:ascii="TH SarabunPSK" w:hAnsi="TH SarabunPSK" w:cs="TH SarabunPSK"/>
          <w:b/>
          <w:bCs/>
          <w:color w:val="000000" w:themeColor="text1"/>
          <w:lang w:val="en-US"/>
        </w:rPr>
      </w:pPr>
      <w:r>
        <w:rPr>
          <w:rFonts w:ascii="TH SarabunPSK" w:hAnsi="TH SarabunPSK" w:cs="TH SarabunPSK"/>
          <w:b/>
          <w:bCs/>
          <w:color w:val="000000" w:themeColor="text1"/>
        </w:rPr>
        <w:lastRenderedPageBreak/>
        <w:t>4</w:t>
      </w:r>
      <w:r w:rsidR="00000525" w:rsidRPr="001210BE">
        <w:rPr>
          <w:rFonts w:ascii="TH SarabunPSK" w:hAnsi="TH SarabunPSK" w:cs="TH SarabunPSK"/>
          <w:b/>
          <w:bCs/>
          <w:color w:val="000000" w:themeColor="text1"/>
          <w:cs/>
        </w:rPr>
        <w:t>.</w:t>
      </w:r>
      <w:r w:rsidR="00000525" w:rsidRPr="001210BE">
        <w:rPr>
          <w:rFonts w:ascii="TH SarabunPSK" w:hAnsi="TH SarabunPSK" w:cs="TH SarabunPSK"/>
          <w:b/>
          <w:bCs/>
          <w:color w:val="000000" w:themeColor="text1"/>
        </w:rPr>
        <w:t>3</w:t>
      </w:r>
      <w:r w:rsidR="00000525" w:rsidRPr="001210BE">
        <w:rPr>
          <w:rFonts w:ascii="TH SarabunPSK" w:hAnsi="TH SarabunPSK" w:cs="TH SarabunPSK"/>
          <w:color w:val="000000" w:themeColor="text1"/>
          <w:cs/>
        </w:rPr>
        <w:t xml:space="preserve"> </w:t>
      </w:r>
      <w:r w:rsidR="00000525" w:rsidRPr="001210BE">
        <w:rPr>
          <w:rFonts w:ascii="TH SarabunPSK" w:hAnsi="TH SarabunPSK" w:cs="TH SarabunPSK"/>
          <w:b/>
          <w:bCs/>
          <w:color w:val="000000" w:themeColor="text1"/>
          <w:cs/>
        </w:rPr>
        <w:t>แผนพัฒนาหลักสูตร</w:t>
      </w:r>
      <w:r w:rsidR="00747192">
        <w:rPr>
          <w:rFonts w:ascii="TH SarabunPSK" w:hAnsi="TH SarabunPSK" w:cs="TH SarabunPSK" w:hint="cs"/>
          <w:b/>
          <w:bCs/>
          <w:color w:val="000000" w:themeColor="text1"/>
          <w:cs/>
        </w:rPr>
        <w:t xml:space="preserve"> (</w:t>
      </w:r>
      <w:r w:rsidR="00747192">
        <w:rPr>
          <w:rFonts w:ascii="TH SarabunPSK" w:hAnsi="TH SarabunPSK" w:cs="TH SarabunPSK"/>
          <w:b/>
          <w:bCs/>
          <w:color w:val="000000" w:themeColor="text1"/>
          <w:lang w:val="en-US"/>
        </w:rPr>
        <w:t>Improvement plan</w:t>
      </w:r>
      <w:r w:rsidR="00747192">
        <w:rPr>
          <w:rFonts w:ascii="TH SarabunPSK" w:hAnsi="TH SarabunPSK" w:cs="TH SarabunPSK"/>
          <w:b/>
          <w:bCs/>
          <w:color w:val="000000" w:themeColor="text1"/>
          <w:cs/>
          <w:lang w:val="en-US"/>
        </w:rPr>
        <w:t xml:space="preserve">) </w:t>
      </w:r>
    </w:p>
    <w:p w14:paraId="1A9130AB" w14:textId="77777777" w:rsidR="00AA4CE2" w:rsidRPr="001210BE" w:rsidRDefault="00AA4CE2" w:rsidP="00000525">
      <w:pPr>
        <w:rPr>
          <w:rFonts w:ascii="TH SarabunPSK" w:hAnsi="TH SarabunPSK" w:cs="TH SarabunPSK"/>
          <w:color w:val="000000" w:themeColor="text1"/>
        </w:rPr>
      </w:pPr>
    </w:p>
    <w:p w14:paraId="0744C507" w14:textId="15F8D83B" w:rsidR="00000525" w:rsidRDefault="00000525" w:rsidP="00000525">
      <w:pPr>
        <w:spacing w:after="120"/>
        <w:jc w:val="thaiDistribute"/>
        <w:rPr>
          <w:rFonts w:ascii="TH SarabunPSK" w:hAnsi="TH SarabunPSK" w:cs="TH SarabunPSK"/>
        </w:rPr>
      </w:pPr>
      <w:r w:rsidRPr="001210BE">
        <w:rPr>
          <w:rFonts w:ascii="TH SarabunPSK" w:hAnsi="TH SarabunPSK" w:cs="TH SarabunPSK"/>
          <w:color w:val="000000" w:themeColor="text1"/>
          <w:cs/>
        </w:rPr>
        <w:tab/>
      </w:r>
      <w:r w:rsidRPr="00324B99">
        <w:rPr>
          <w:rFonts w:ascii="TH SarabunPSK" w:hAnsi="TH SarabunPSK" w:cs="TH SarabunPSK"/>
          <w:cs/>
        </w:rPr>
        <w:t>จากผลการดำเนินงานของหลักสูตร</w:t>
      </w:r>
      <w:r w:rsidRPr="00324B99">
        <w:rPr>
          <w:rFonts w:ascii="TH SarabunPSK" w:hAnsi="TH SarabunPSK" w:cs="TH SarabunPSK" w:hint="cs"/>
          <w:cs/>
        </w:rPr>
        <w:t>.......................</w:t>
      </w:r>
      <w:r w:rsidRPr="00324B99">
        <w:rPr>
          <w:rFonts w:ascii="TH SarabunPSK" w:hAnsi="TH SarabunPSK" w:cs="TH SarabunPSK"/>
          <w:cs/>
        </w:rPr>
        <w:t xml:space="preserve">ตามเกณฑ์คุณภาพ </w:t>
      </w:r>
      <w:r w:rsidRPr="00324B99">
        <w:rPr>
          <w:rFonts w:ascii="TH SarabunPSK" w:hAnsi="TH SarabunPSK" w:cs="TH SarabunPSK"/>
        </w:rPr>
        <w:t>AUN</w:t>
      </w:r>
      <w:r w:rsidRPr="00324B99">
        <w:rPr>
          <w:rFonts w:ascii="TH SarabunPSK" w:hAnsi="TH SarabunPSK" w:cs="TH SarabunPSK"/>
          <w:cs/>
        </w:rPr>
        <w:t>-</w:t>
      </w:r>
      <w:r w:rsidRPr="00324B99">
        <w:rPr>
          <w:rFonts w:ascii="TH SarabunPSK" w:hAnsi="TH SarabunPSK" w:cs="TH SarabunPSK"/>
        </w:rPr>
        <w:t xml:space="preserve">QA </w:t>
      </w:r>
      <w:r w:rsidRPr="00324B99">
        <w:rPr>
          <w:rFonts w:ascii="TH SarabunPSK" w:hAnsi="TH SarabunPSK" w:cs="TH SarabunPSK"/>
          <w:cs/>
        </w:rPr>
        <w:t xml:space="preserve">ในปีการศึกษา </w:t>
      </w:r>
      <w:r w:rsidRPr="00324B99">
        <w:rPr>
          <w:rFonts w:ascii="TH SarabunPSK" w:hAnsi="TH SarabunPSK" w:cs="TH SarabunPSK" w:hint="cs"/>
          <w:cs/>
        </w:rPr>
        <w:t>25...</w:t>
      </w:r>
      <w:r w:rsidRPr="00324B99">
        <w:rPr>
          <w:rFonts w:ascii="TH SarabunPSK" w:hAnsi="TH SarabunPSK" w:cs="TH SarabunPSK"/>
          <w:cs/>
        </w:rPr>
        <w:br/>
        <w:t xml:space="preserve">ได้นำมาพิจารณาวิเคราะห์ </w:t>
      </w:r>
      <w:r w:rsidRPr="00324B99">
        <w:rPr>
          <w:rFonts w:ascii="TH SarabunPSK" w:hAnsi="TH SarabunPSK" w:cs="TH SarabunPSK"/>
        </w:rPr>
        <w:t>Gap</w:t>
      </w:r>
      <w:r w:rsidRPr="00324B99">
        <w:rPr>
          <w:rFonts w:ascii="TH SarabunPSK" w:hAnsi="TH SarabunPSK" w:cs="TH SarabunPSK"/>
          <w:cs/>
        </w:rPr>
        <w:t xml:space="preserve"> รวมถึงนำข้อเสนอแนะของผู้ประเมินจากการประเมินในปีการศึกษา </w:t>
      </w:r>
      <w:r w:rsidRPr="00324B99">
        <w:rPr>
          <w:rFonts w:ascii="TH SarabunPSK" w:hAnsi="TH SarabunPSK" w:cs="TH SarabunPSK" w:hint="cs"/>
          <w:cs/>
        </w:rPr>
        <w:t>.................</w:t>
      </w:r>
      <w:r w:rsidRPr="00324B99">
        <w:rPr>
          <w:rFonts w:ascii="TH SarabunPSK" w:hAnsi="TH SarabunPSK" w:cs="TH SarabunPSK"/>
          <w:cs/>
        </w:rPr>
        <w:t xml:space="preserve"> ปีที่ผ่านมาแต่ยังไม่สามารถดำเนินการสำเร็จได้ เพื่อนำมาดำเนินการจัดทำแผนพัฒนาคุณภาพหลักสูตรสำหรับใช้เป็นแนวทางในการพัฒนาคุณภาพหลักสูตรในปีการศึกษา </w:t>
      </w:r>
      <w:r w:rsidRPr="00324B99">
        <w:rPr>
          <w:rFonts w:ascii="TH SarabunPSK" w:hAnsi="TH SarabunPSK" w:cs="TH SarabunPSK" w:hint="cs"/>
          <w:cs/>
        </w:rPr>
        <w:t>............</w:t>
      </w:r>
      <w:r w:rsidRPr="00324B99">
        <w:rPr>
          <w:rFonts w:ascii="TH SarabunPSK" w:hAnsi="TH SarabunPSK" w:cs="TH SarabunPSK"/>
          <w:cs/>
        </w:rPr>
        <w:t xml:space="preserve"> หรือในปีการศึกษาหน้าต่อไป ดังนี้</w:t>
      </w:r>
    </w:p>
    <w:p w14:paraId="07B35505" w14:textId="77777777" w:rsidR="00AA4CE2" w:rsidRPr="00AA4CE2" w:rsidRDefault="00AA4CE2" w:rsidP="00000525">
      <w:pPr>
        <w:spacing w:after="120"/>
        <w:jc w:val="thaiDistribute"/>
        <w:rPr>
          <w:rFonts w:ascii="TH SarabunPSK" w:hAnsi="TH SarabunPSK" w:cs="TH SarabunPSK"/>
          <w:color w:val="FF0000"/>
          <w:sz w:val="10"/>
          <w:szCs w:val="10"/>
        </w:rPr>
      </w:pPr>
    </w:p>
    <w:tbl>
      <w:tblPr>
        <w:tblStyle w:val="afa"/>
        <w:tblW w:w="10274" w:type="dxa"/>
        <w:tblLook w:val="04A0" w:firstRow="1" w:lastRow="0" w:firstColumn="1" w:lastColumn="0" w:noHBand="0" w:noVBand="1"/>
      </w:tblPr>
      <w:tblGrid>
        <w:gridCol w:w="1980"/>
        <w:gridCol w:w="3827"/>
        <w:gridCol w:w="1066"/>
        <w:gridCol w:w="1066"/>
        <w:gridCol w:w="1036"/>
        <w:gridCol w:w="1299"/>
      </w:tblGrid>
      <w:tr w:rsidR="00747192" w:rsidRPr="001210BE" w14:paraId="2A046860" w14:textId="77777777" w:rsidTr="00747192">
        <w:tc>
          <w:tcPr>
            <w:tcW w:w="1980" w:type="dxa"/>
          </w:tcPr>
          <w:p w14:paraId="6CF3B5E5"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b/>
                <w:bCs/>
                <w:sz w:val="28"/>
              </w:rPr>
              <w:t>Gap Analysis</w:t>
            </w:r>
          </w:p>
        </w:tc>
        <w:tc>
          <w:tcPr>
            <w:tcW w:w="3827" w:type="dxa"/>
          </w:tcPr>
          <w:p w14:paraId="010AE3F2"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b/>
                <w:bCs/>
                <w:sz w:val="28"/>
                <w:cs/>
              </w:rPr>
              <w:t>แผนดำเนินการ</w:t>
            </w:r>
          </w:p>
        </w:tc>
        <w:tc>
          <w:tcPr>
            <w:tcW w:w="1066" w:type="dxa"/>
          </w:tcPr>
          <w:p w14:paraId="19D77AC1" w14:textId="77777777" w:rsidR="00747192" w:rsidRPr="001210BE" w:rsidRDefault="00747192" w:rsidP="00631DF6">
            <w:pPr>
              <w:ind w:left="-78" w:right="-30"/>
              <w:jc w:val="center"/>
              <w:rPr>
                <w:rFonts w:ascii="TH SarabunPSK" w:hAnsi="TH SarabunPSK" w:cs="TH SarabunPSK"/>
                <w:b/>
                <w:bCs/>
                <w:sz w:val="28"/>
                <w:cs/>
              </w:rPr>
            </w:pPr>
            <w:r w:rsidRPr="001210BE">
              <w:rPr>
                <w:rFonts w:ascii="TH SarabunPSK" w:hAnsi="TH SarabunPSK" w:cs="TH SarabunPSK"/>
                <w:b/>
                <w:bCs/>
                <w:sz w:val="28"/>
                <w:cs/>
              </w:rPr>
              <w:t>ระยะเวลาดำเนินการ</w:t>
            </w:r>
          </w:p>
        </w:tc>
        <w:tc>
          <w:tcPr>
            <w:tcW w:w="1066" w:type="dxa"/>
          </w:tcPr>
          <w:p w14:paraId="7A8D0EA9"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b/>
                <w:bCs/>
                <w:sz w:val="28"/>
                <w:cs/>
              </w:rPr>
              <w:t>ผู้รับผิดชอบ</w:t>
            </w:r>
          </w:p>
        </w:tc>
        <w:tc>
          <w:tcPr>
            <w:tcW w:w="1036" w:type="dxa"/>
          </w:tcPr>
          <w:p w14:paraId="107858DB"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b/>
                <w:bCs/>
                <w:sz w:val="28"/>
                <w:cs/>
              </w:rPr>
              <w:t>งบประมาณ</w:t>
            </w:r>
          </w:p>
        </w:tc>
        <w:tc>
          <w:tcPr>
            <w:tcW w:w="1299" w:type="dxa"/>
          </w:tcPr>
          <w:p w14:paraId="73F57131"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b/>
                <w:bCs/>
                <w:sz w:val="28"/>
              </w:rPr>
              <w:t>KPIs</w:t>
            </w:r>
          </w:p>
        </w:tc>
      </w:tr>
      <w:tr w:rsidR="00747192" w:rsidRPr="001210BE" w14:paraId="2863BAF3" w14:textId="77777777" w:rsidTr="00747192">
        <w:tc>
          <w:tcPr>
            <w:tcW w:w="1980" w:type="dxa"/>
          </w:tcPr>
          <w:p w14:paraId="06250338" w14:textId="77777777" w:rsidR="00747192" w:rsidRPr="001210BE" w:rsidRDefault="00747192" w:rsidP="00631DF6">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1. ........................</w:t>
            </w:r>
          </w:p>
          <w:p w14:paraId="54F934BD" w14:textId="77777777" w:rsidR="00747192" w:rsidRPr="001210BE" w:rsidRDefault="00747192" w:rsidP="00631DF6">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tc>
        <w:tc>
          <w:tcPr>
            <w:tcW w:w="3827" w:type="dxa"/>
          </w:tcPr>
          <w:p w14:paraId="1574071F" w14:textId="77777777" w:rsidR="00747192" w:rsidRPr="001210BE" w:rsidRDefault="00747192" w:rsidP="00631DF6">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1.1 ........................................</w:t>
            </w:r>
          </w:p>
          <w:p w14:paraId="1F41F5B9" w14:textId="77777777" w:rsidR="00747192" w:rsidRPr="001210BE" w:rsidRDefault="00747192" w:rsidP="00631DF6">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1.2 ........................................</w:t>
            </w:r>
          </w:p>
          <w:p w14:paraId="407C7C4B" w14:textId="77777777" w:rsidR="00747192" w:rsidRPr="001210BE" w:rsidRDefault="00747192" w:rsidP="00631DF6">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1.3 ........................................</w:t>
            </w:r>
          </w:p>
        </w:tc>
        <w:tc>
          <w:tcPr>
            <w:tcW w:w="1066" w:type="dxa"/>
          </w:tcPr>
          <w:p w14:paraId="02B92B08"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p w14:paraId="14B486F5"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p w14:paraId="6CAA2F8F"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tc>
        <w:tc>
          <w:tcPr>
            <w:tcW w:w="1066" w:type="dxa"/>
          </w:tcPr>
          <w:p w14:paraId="57EF6786"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p w14:paraId="16637326"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p w14:paraId="004528C3"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tc>
        <w:tc>
          <w:tcPr>
            <w:tcW w:w="1036" w:type="dxa"/>
          </w:tcPr>
          <w:p w14:paraId="78397DE7"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rPr>
              <w:t>xxx</w:t>
            </w:r>
          </w:p>
          <w:p w14:paraId="50A0088B"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rPr>
              <w:t>xxx</w:t>
            </w:r>
          </w:p>
          <w:p w14:paraId="2674ADDD"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rPr>
              <w:t>xxx</w:t>
            </w:r>
          </w:p>
        </w:tc>
        <w:tc>
          <w:tcPr>
            <w:tcW w:w="1299" w:type="dxa"/>
          </w:tcPr>
          <w:p w14:paraId="653ECA4E" w14:textId="77777777" w:rsidR="00747192" w:rsidRPr="001210BE" w:rsidRDefault="00747192" w:rsidP="00631DF6">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 .............</w:t>
            </w:r>
          </w:p>
          <w:p w14:paraId="34E3F611" w14:textId="77777777" w:rsidR="00747192" w:rsidRPr="001210BE" w:rsidRDefault="00747192" w:rsidP="00631DF6">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2) .............</w:t>
            </w:r>
          </w:p>
        </w:tc>
      </w:tr>
      <w:tr w:rsidR="00747192" w:rsidRPr="001210BE" w14:paraId="6DDD91DC" w14:textId="77777777" w:rsidTr="00747192">
        <w:tc>
          <w:tcPr>
            <w:tcW w:w="1980" w:type="dxa"/>
          </w:tcPr>
          <w:p w14:paraId="1507CEC7" w14:textId="77777777" w:rsidR="00747192" w:rsidRPr="001210BE" w:rsidRDefault="00747192" w:rsidP="00631DF6">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2. ........................</w:t>
            </w:r>
          </w:p>
          <w:p w14:paraId="67945B3E" w14:textId="77777777" w:rsidR="00747192" w:rsidRPr="001210BE" w:rsidRDefault="00747192" w:rsidP="00631DF6">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tc>
        <w:tc>
          <w:tcPr>
            <w:tcW w:w="3827" w:type="dxa"/>
          </w:tcPr>
          <w:p w14:paraId="7E1F2650" w14:textId="77777777" w:rsidR="00747192" w:rsidRPr="001210BE" w:rsidRDefault="00747192" w:rsidP="00631DF6">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1.1 ........................................</w:t>
            </w:r>
          </w:p>
          <w:p w14:paraId="0C0DBD08" w14:textId="77777777" w:rsidR="00747192" w:rsidRPr="001210BE" w:rsidRDefault="00747192" w:rsidP="00631DF6">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1.2 ........................................</w:t>
            </w:r>
          </w:p>
          <w:p w14:paraId="06199A07" w14:textId="77777777" w:rsidR="00747192" w:rsidRPr="001210BE" w:rsidRDefault="00747192" w:rsidP="00631DF6">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1.3 ........................................</w:t>
            </w:r>
          </w:p>
        </w:tc>
        <w:tc>
          <w:tcPr>
            <w:tcW w:w="1066" w:type="dxa"/>
          </w:tcPr>
          <w:p w14:paraId="1F36A1E9"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p w14:paraId="0DEE374C"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p w14:paraId="06CC1550"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tc>
        <w:tc>
          <w:tcPr>
            <w:tcW w:w="1066" w:type="dxa"/>
          </w:tcPr>
          <w:p w14:paraId="5E5A421A"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p w14:paraId="47A6C772"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p w14:paraId="643E3EBF"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tc>
        <w:tc>
          <w:tcPr>
            <w:tcW w:w="1036" w:type="dxa"/>
          </w:tcPr>
          <w:p w14:paraId="42FA1987"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rPr>
              <w:t>xxx</w:t>
            </w:r>
          </w:p>
          <w:p w14:paraId="0FB2185A"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rPr>
              <w:t>xxx</w:t>
            </w:r>
          </w:p>
          <w:p w14:paraId="3E5CF309" w14:textId="77777777" w:rsidR="00747192" w:rsidRPr="001210BE" w:rsidRDefault="00747192" w:rsidP="00631DF6">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rPr>
              <w:t>xxx</w:t>
            </w:r>
          </w:p>
        </w:tc>
        <w:tc>
          <w:tcPr>
            <w:tcW w:w="1299" w:type="dxa"/>
          </w:tcPr>
          <w:p w14:paraId="0EE47EE8" w14:textId="77777777" w:rsidR="00747192" w:rsidRPr="001210BE" w:rsidRDefault="00747192" w:rsidP="00631DF6">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 .............</w:t>
            </w:r>
          </w:p>
          <w:p w14:paraId="6EE54D90" w14:textId="77777777" w:rsidR="00747192" w:rsidRPr="001210BE" w:rsidRDefault="00747192" w:rsidP="00631DF6">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2) .............</w:t>
            </w:r>
          </w:p>
        </w:tc>
      </w:tr>
    </w:tbl>
    <w:p w14:paraId="68318B32" w14:textId="77777777" w:rsidR="00000525" w:rsidRPr="00127097" w:rsidRDefault="00000525" w:rsidP="00000525">
      <w:pPr>
        <w:rPr>
          <w:rFonts w:ascii="TH SarabunPSK" w:eastAsia="TH Sarabun PSK" w:hAnsi="TH SarabunPSK" w:cs="TH SarabunPSK"/>
          <w:b/>
          <w:bCs/>
          <w:color w:val="0000FF"/>
        </w:rPr>
      </w:pPr>
    </w:p>
    <w:p w14:paraId="4FB5FB1E" w14:textId="77777777" w:rsidR="00000525" w:rsidRDefault="00000525" w:rsidP="00000525">
      <w:pPr>
        <w:rPr>
          <w:rFonts w:ascii="TH SarabunPSK" w:eastAsia="TH Sarabun PSK" w:hAnsi="TH SarabunPSK" w:cs="TH SarabunPSK"/>
          <w:b/>
          <w:bCs/>
          <w:sz w:val="36"/>
          <w:szCs w:val="36"/>
        </w:rPr>
      </w:pPr>
      <w:r>
        <w:rPr>
          <w:rFonts w:ascii="TH SarabunPSK" w:eastAsia="TH Sarabun PSK" w:hAnsi="TH SarabunPSK" w:cs="TH SarabunPSK"/>
          <w:b/>
          <w:bCs/>
          <w:sz w:val="36"/>
          <w:szCs w:val="36"/>
          <w:cs/>
        </w:rPr>
        <w:br w:type="page"/>
      </w:r>
    </w:p>
    <w:p w14:paraId="136F94B4" w14:textId="3F8B662E" w:rsidR="00000525" w:rsidRPr="00E26E93" w:rsidRDefault="00000525" w:rsidP="00000525">
      <w:pPr>
        <w:jc w:val="center"/>
        <w:rPr>
          <w:rFonts w:ascii="TH SarabunPSK" w:eastAsia="TH Sarabun PSK" w:hAnsi="TH SarabunPSK" w:cs="TH SarabunPSK"/>
          <w:b/>
          <w:bCs/>
          <w:sz w:val="44"/>
          <w:szCs w:val="44"/>
        </w:rPr>
      </w:pPr>
      <w:r w:rsidRPr="00E26E93">
        <w:rPr>
          <w:rFonts w:ascii="TH SarabunPSK" w:eastAsia="TH Sarabun PSK" w:hAnsi="TH SarabunPSK" w:cs="TH SarabunPSK"/>
          <w:b/>
          <w:bCs/>
          <w:sz w:val="44"/>
          <w:szCs w:val="44"/>
          <w:cs/>
        </w:rPr>
        <w:lastRenderedPageBreak/>
        <w:t xml:space="preserve">ส่วนที่ </w:t>
      </w:r>
      <w:r w:rsidR="00E26E93" w:rsidRPr="00E26E93">
        <w:rPr>
          <w:rFonts w:ascii="TH SarabunPSK" w:eastAsia="TH Sarabun PSK" w:hAnsi="TH SarabunPSK" w:cs="TH SarabunPSK"/>
          <w:b/>
          <w:bCs/>
          <w:sz w:val="44"/>
          <w:szCs w:val="44"/>
        </w:rPr>
        <w:t>5</w:t>
      </w:r>
    </w:p>
    <w:p w14:paraId="3AA878F6" w14:textId="77777777" w:rsidR="00000525" w:rsidRDefault="00000525" w:rsidP="00000525">
      <w:pPr>
        <w:jc w:val="center"/>
        <w:rPr>
          <w:rFonts w:ascii="TH SarabunPSK" w:eastAsia="TH Sarabun PSK" w:hAnsi="TH SarabunPSK" w:cs="TH SarabunPSK"/>
          <w:b/>
          <w:bCs/>
          <w:sz w:val="36"/>
          <w:szCs w:val="36"/>
        </w:rPr>
      </w:pPr>
      <w:r w:rsidRPr="00127097">
        <w:rPr>
          <w:rFonts w:ascii="TH SarabunPSK" w:eastAsia="TH Sarabun PSK" w:hAnsi="TH SarabunPSK" w:cs="TH SarabunPSK"/>
          <w:b/>
          <w:bCs/>
          <w:sz w:val="36"/>
          <w:szCs w:val="36"/>
          <w:cs/>
        </w:rPr>
        <w:t>ภาคผนวก</w:t>
      </w:r>
    </w:p>
    <w:p w14:paraId="6C35385A" w14:textId="77777777" w:rsidR="00000525" w:rsidRPr="00127097" w:rsidRDefault="00000525" w:rsidP="00000525">
      <w:pPr>
        <w:jc w:val="center"/>
        <w:rPr>
          <w:rFonts w:ascii="TH SarabunPSK" w:eastAsia="TH Sarabun PSK" w:hAnsi="TH SarabunPSK" w:cs="TH SarabunPSK"/>
          <w:b/>
          <w:bCs/>
          <w:sz w:val="36"/>
          <w:szCs w:val="36"/>
        </w:rPr>
      </w:pPr>
    </w:p>
    <w:p w14:paraId="50BFBD5F" w14:textId="47B0757D" w:rsidR="00000525" w:rsidRDefault="00E26E93" w:rsidP="003E0DDA">
      <w:pPr>
        <w:ind w:left="720"/>
        <w:rPr>
          <w:rFonts w:ascii="TH SarabunPSK" w:hAnsi="TH SarabunPSK" w:cs="TH SarabunPSK"/>
          <w:b/>
          <w:bCs/>
          <w:lang w:val="en-US"/>
        </w:rPr>
      </w:pPr>
      <w:r>
        <w:rPr>
          <w:rFonts w:ascii="TH SarabunPSK" w:hAnsi="TH SarabunPSK" w:cs="TH SarabunPSK"/>
          <w:b/>
          <w:bCs/>
        </w:rPr>
        <w:t>5</w:t>
      </w:r>
      <w:r w:rsidR="003E0DDA">
        <w:rPr>
          <w:rFonts w:ascii="TH SarabunPSK" w:hAnsi="TH SarabunPSK" w:cs="TH SarabunPSK" w:hint="cs"/>
          <w:b/>
          <w:bCs/>
          <w:cs/>
        </w:rPr>
        <w:t xml:space="preserve">.1 </w:t>
      </w:r>
      <w:r w:rsidR="00000525" w:rsidRPr="00127097">
        <w:rPr>
          <w:rFonts w:ascii="TH SarabunPSK" w:hAnsi="TH SarabunPSK" w:cs="TH SarabunPSK"/>
          <w:b/>
          <w:bCs/>
          <w:cs/>
        </w:rPr>
        <w:t>ข้อมูลพื้นฐาน (</w:t>
      </w:r>
      <w:r w:rsidR="00000525" w:rsidRPr="00127097">
        <w:rPr>
          <w:rFonts w:ascii="TH SarabunPSK" w:hAnsi="TH SarabunPSK" w:cs="TH SarabunPSK"/>
          <w:b/>
          <w:bCs/>
          <w:lang w:val="en-US"/>
        </w:rPr>
        <w:t>Common Data Set</w:t>
      </w:r>
      <w:r w:rsidR="00000525" w:rsidRPr="00127097">
        <w:rPr>
          <w:rFonts w:ascii="TH SarabunPSK" w:hAnsi="TH SarabunPSK" w:cs="TH SarabunPSK"/>
          <w:b/>
          <w:bCs/>
          <w:cs/>
          <w:lang w:val="en-US"/>
        </w:rPr>
        <w:t>)</w:t>
      </w:r>
    </w:p>
    <w:p w14:paraId="66D0B5E8" w14:textId="77777777" w:rsidR="00000525" w:rsidRPr="00702747" w:rsidRDefault="00000525" w:rsidP="00000525">
      <w:pPr>
        <w:ind w:left="720"/>
        <w:rPr>
          <w:rFonts w:ascii="TH SarabunPSK" w:hAnsi="TH SarabunPSK" w:cs="TH SarabunPSK"/>
          <w:b/>
          <w:bCs/>
          <w:sz w:val="20"/>
          <w:szCs w:val="20"/>
          <w:lang w:val="en-US"/>
        </w:rPr>
      </w:pPr>
    </w:p>
    <w:tbl>
      <w:tblPr>
        <w:tblW w:w="0" w:type="auto"/>
        <w:tblCellMar>
          <w:top w:w="15" w:type="dxa"/>
          <w:left w:w="15" w:type="dxa"/>
          <w:bottom w:w="15" w:type="dxa"/>
          <w:right w:w="15" w:type="dxa"/>
        </w:tblCellMar>
        <w:tblLook w:val="04A0" w:firstRow="1" w:lastRow="0" w:firstColumn="1" w:lastColumn="0" w:noHBand="0" w:noVBand="1"/>
      </w:tblPr>
      <w:tblGrid>
        <w:gridCol w:w="8906"/>
        <w:gridCol w:w="1146"/>
      </w:tblGrid>
      <w:tr w:rsidR="00000525" w:rsidRPr="00127097" w14:paraId="3D5DCEE3" w14:textId="77777777" w:rsidTr="00631DF6">
        <w:trPr>
          <w:trHeight w:val="28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DF81A9" w14:textId="77777777" w:rsidR="00000525" w:rsidRPr="00127097" w:rsidRDefault="00000525" w:rsidP="00631DF6">
            <w:pPr>
              <w:jc w:val="center"/>
              <w:rPr>
                <w:rFonts w:ascii="TH SarabunPSK" w:hAnsi="TH SarabunPSK" w:cs="TH SarabunPSK"/>
                <w:b/>
                <w:bCs/>
                <w:sz w:val="28"/>
                <w:szCs w:val="28"/>
                <w:lang w:val="en-US"/>
              </w:rPr>
            </w:pPr>
            <w:r w:rsidRPr="00127097">
              <w:rPr>
                <w:rFonts w:ascii="TH SarabunPSK" w:hAnsi="TH SarabunPSK" w:cs="TH SarabunPSK"/>
                <w:b/>
                <w:bCs/>
                <w:sz w:val="28"/>
                <w:szCs w:val="28"/>
                <w:lang w:val="en-US"/>
              </w:rPr>
              <w:t>CdsName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7E1E50" w14:textId="77777777" w:rsidR="00000525" w:rsidRPr="00127097" w:rsidRDefault="00000525" w:rsidP="00631DF6">
            <w:pPr>
              <w:jc w:val="center"/>
              <w:rPr>
                <w:rFonts w:ascii="TH SarabunPSK" w:hAnsi="TH SarabunPSK" w:cs="TH SarabunPSK"/>
                <w:b/>
                <w:bCs/>
                <w:sz w:val="28"/>
                <w:szCs w:val="28"/>
                <w:lang w:val="en-US"/>
              </w:rPr>
            </w:pPr>
            <w:r w:rsidRPr="00127097">
              <w:rPr>
                <w:rFonts w:ascii="TH SarabunPSK" w:hAnsi="TH SarabunPSK" w:cs="TH SarabunPSK"/>
                <w:b/>
                <w:bCs/>
                <w:sz w:val="28"/>
                <w:szCs w:val="28"/>
                <w:lang w:val="en-US"/>
              </w:rPr>
              <w:t>CdsValues</w:t>
            </w:r>
          </w:p>
        </w:tc>
      </w:tr>
      <w:tr w:rsidR="00000525" w:rsidRPr="00127097" w14:paraId="50CCFEAA"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2D69CA0"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b/>
                <w:bCs/>
                <w:sz w:val="28"/>
                <w:szCs w:val="28"/>
                <w:lang w:val="en-US"/>
              </w:rPr>
              <w:t>1</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จำนวนหลักสูตรที่เปิดสอนทั้งหมด</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E438EE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b/>
                <w:bCs/>
                <w:sz w:val="28"/>
                <w:szCs w:val="28"/>
                <w:lang w:val="en-US"/>
              </w:rPr>
              <w:t> </w:t>
            </w:r>
          </w:p>
        </w:tc>
      </w:tr>
      <w:tr w:rsidR="00000525" w:rsidRPr="00127097" w14:paraId="375392C8"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352B10C"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ระดับปริญญาตรี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65F0BC6"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A332526"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C32D335"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w:t>
            </w:r>
            <w:r w:rsidRPr="00127097">
              <w:rPr>
                <w:rFonts w:ascii="TH SarabunPSK" w:hAnsi="TH SarabunPSK" w:cs="TH SarabunPSK"/>
                <w:sz w:val="28"/>
                <w:szCs w:val="28"/>
                <w:lang w:val="en-US"/>
              </w:rPr>
              <w:t> </w:t>
            </w:r>
            <w:r w:rsidRPr="00127097">
              <w:rPr>
                <w:rFonts w:ascii="TH SarabunPSK" w:hAnsi="TH SarabunPSK" w:cs="TH SarabunPSK"/>
                <w:sz w:val="28"/>
                <w:szCs w:val="28"/>
                <w:cs/>
              </w:rPr>
              <w:t>ป.บัณฑิต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4DD55D8"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E28F22E"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724E8F0"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ระดับปริญญาโท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E0919A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03A495D"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3DFAD7E"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w:t>
            </w:r>
            <w:r w:rsidRPr="00127097">
              <w:rPr>
                <w:rFonts w:ascii="TH SarabunPSK" w:hAnsi="TH SarabunPSK" w:cs="TH SarabunPSK"/>
                <w:sz w:val="28"/>
                <w:szCs w:val="28"/>
                <w:lang w:val="en-US"/>
              </w:rPr>
              <w:t> </w:t>
            </w:r>
            <w:r w:rsidRPr="00127097">
              <w:rPr>
                <w:rFonts w:ascii="TH SarabunPSK" w:hAnsi="TH SarabunPSK" w:cs="TH SarabunPSK"/>
                <w:sz w:val="28"/>
                <w:szCs w:val="28"/>
                <w:cs/>
              </w:rPr>
              <w:t>ป.บัณฑิตขั้นสูง</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70FB25D"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A65CB5E"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71D5BBC"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ระดับปริญญาเอก</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C552B2A"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7E2FBC1"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E379835"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b/>
                <w:bCs/>
                <w:sz w:val="28"/>
                <w:szCs w:val="28"/>
                <w:lang w:val="en-US"/>
              </w:rPr>
              <w:t>2</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จำนวนหลักสูตรที่จัดการเรียนการสอนนอกสถานที่ตั้ง</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5D718E6"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EF14DAB"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9E110E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ระดับปริญญาตรี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A523614"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5596700"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A3D7FFF"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w:t>
            </w:r>
            <w:r w:rsidRPr="00127097">
              <w:rPr>
                <w:rFonts w:ascii="TH SarabunPSK" w:hAnsi="TH SarabunPSK" w:cs="TH SarabunPSK"/>
                <w:sz w:val="28"/>
                <w:szCs w:val="28"/>
                <w:lang w:val="en-US"/>
              </w:rPr>
              <w:t> </w:t>
            </w:r>
            <w:r w:rsidRPr="00127097">
              <w:rPr>
                <w:rFonts w:ascii="TH SarabunPSK" w:hAnsi="TH SarabunPSK" w:cs="TH SarabunPSK"/>
                <w:sz w:val="28"/>
                <w:szCs w:val="28"/>
                <w:cs/>
              </w:rPr>
              <w:t>ป.บัณฑิต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4644289"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761848B"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1D12DAF"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ระดับปริญญาโท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0D285BE"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D5F5E58"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3269D04"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w:t>
            </w:r>
            <w:r w:rsidRPr="00127097">
              <w:rPr>
                <w:rFonts w:ascii="TH SarabunPSK" w:hAnsi="TH SarabunPSK" w:cs="TH SarabunPSK"/>
                <w:sz w:val="28"/>
                <w:szCs w:val="28"/>
                <w:lang w:val="en-US"/>
              </w:rPr>
              <w:t> </w:t>
            </w:r>
            <w:r w:rsidRPr="00127097">
              <w:rPr>
                <w:rFonts w:ascii="TH SarabunPSK" w:hAnsi="TH SarabunPSK" w:cs="TH SarabunPSK"/>
                <w:sz w:val="28"/>
                <w:szCs w:val="28"/>
                <w:cs/>
              </w:rPr>
              <w:t>ป.บัณฑิตขั้นสูง</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B628399"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A890373"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EB34708"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ระดับปริญญาเอก</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EB901DB"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3CF6837"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5564B4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b/>
                <w:bCs/>
                <w:sz w:val="28"/>
                <w:szCs w:val="28"/>
                <w:lang w:val="en-US"/>
              </w:rPr>
              <w:t>3</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จำนวนนักศึกษาปัจจุบันทั้งหมดทุกระดับการศึกษา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A92262C"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b/>
                <w:bCs/>
                <w:sz w:val="28"/>
                <w:szCs w:val="28"/>
                <w:lang w:val="en-US"/>
              </w:rPr>
              <w:t> </w:t>
            </w:r>
          </w:p>
        </w:tc>
      </w:tr>
      <w:tr w:rsidR="00000525" w:rsidRPr="00127097" w14:paraId="43AC3003"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6DDAD9E"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จำนวนนักศึกษาปัจจุบันทั้งหมด</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 </w:t>
            </w:r>
            <w:r w:rsidRPr="00127097">
              <w:rPr>
                <w:rFonts w:ascii="TH SarabunPSK" w:hAnsi="TH SarabunPSK" w:cs="TH SarabunPSK"/>
                <w:sz w:val="28"/>
                <w:szCs w:val="28"/>
                <w:cs/>
              </w:rPr>
              <w:t>ระดับปริญญาตรี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15A639C"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03B471A"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FBAC2D9"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จำนวนนักศึกษาปัจจุบันทั้งหมด</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 </w:t>
            </w:r>
            <w:r w:rsidRPr="00127097">
              <w:rPr>
                <w:rFonts w:ascii="TH SarabunPSK" w:hAnsi="TH SarabunPSK" w:cs="TH SarabunPSK"/>
                <w:sz w:val="28"/>
                <w:szCs w:val="28"/>
                <w:cs/>
              </w:rPr>
              <w:t>ระดับ</w:t>
            </w:r>
            <w:r w:rsidRPr="00127097">
              <w:rPr>
                <w:rFonts w:ascii="TH SarabunPSK" w:hAnsi="TH SarabunPSK" w:cs="TH SarabunPSK"/>
                <w:sz w:val="28"/>
                <w:szCs w:val="28"/>
                <w:lang w:val="en-US"/>
              </w:rPr>
              <w:t> </w:t>
            </w:r>
            <w:r w:rsidRPr="00127097">
              <w:rPr>
                <w:rFonts w:ascii="TH SarabunPSK" w:hAnsi="TH SarabunPSK" w:cs="TH SarabunPSK"/>
                <w:sz w:val="28"/>
                <w:szCs w:val="28"/>
                <w:cs/>
              </w:rPr>
              <w:t>ป.บัณฑิต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AD1DDEA"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F4E4AF3"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D239C44"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จำนวนนักศึกษาปัจจุบันทั้งหมด</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 </w:t>
            </w:r>
            <w:r w:rsidRPr="00127097">
              <w:rPr>
                <w:rFonts w:ascii="TH SarabunPSK" w:hAnsi="TH SarabunPSK" w:cs="TH SarabunPSK"/>
                <w:sz w:val="28"/>
                <w:szCs w:val="28"/>
                <w:cs/>
              </w:rPr>
              <w:t>ระดับปริญญาโท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A2EC52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74D5023"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99E27B0"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จำนวนนักศึกษาปัจจุบันทั้งหมด</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 </w:t>
            </w:r>
            <w:r w:rsidRPr="00127097">
              <w:rPr>
                <w:rFonts w:ascii="TH SarabunPSK" w:hAnsi="TH SarabunPSK" w:cs="TH SarabunPSK"/>
                <w:sz w:val="28"/>
                <w:szCs w:val="28"/>
                <w:cs/>
              </w:rPr>
              <w:t>ระดับ</w:t>
            </w:r>
            <w:r w:rsidRPr="00127097">
              <w:rPr>
                <w:rFonts w:ascii="TH SarabunPSK" w:hAnsi="TH SarabunPSK" w:cs="TH SarabunPSK"/>
                <w:sz w:val="28"/>
                <w:szCs w:val="28"/>
                <w:lang w:val="en-US"/>
              </w:rPr>
              <w:t> </w:t>
            </w:r>
            <w:r w:rsidRPr="00127097">
              <w:rPr>
                <w:rFonts w:ascii="TH SarabunPSK" w:hAnsi="TH SarabunPSK" w:cs="TH SarabunPSK"/>
                <w:sz w:val="28"/>
                <w:szCs w:val="28"/>
                <w:cs/>
              </w:rPr>
              <w:t>ป.บัณฑิตขั้นสูง</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3657BDA"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C179799"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C07FE99"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จำนวนนักศึกษาปัจจุบันทั้งหมด</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 </w:t>
            </w:r>
            <w:r w:rsidRPr="00127097">
              <w:rPr>
                <w:rFonts w:ascii="TH SarabunPSK" w:hAnsi="TH SarabunPSK" w:cs="TH SarabunPSK"/>
                <w:sz w:val="28"/>
                <w:szCs w:val="28"/>
                <w:cs/>
              </w:rPr>
              <w:t>ระดับปริญญาเอก</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9BEE9AF"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D836CDC"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01F84D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b/>
                <w:bCs/>
                <w:sz w:val="28"/>
                <w:szCs w:val="28"/>
                <w:lang w:val="en-US"/>
              </w:rPr>
              <w:t>4</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จำนวนอาจารย์ประจำหลักสูตรทั้งหมด</w:t>
            </w:r>
            <w:r w:rsidRPr="00127097">
              <w:rPr>
                <w:rFonts w:ascii="TH SarabunPSK" w:hAnsi="TH SarabunPSK" w:cs="TH SarabunPSK"/>
                <w:b/>
                <w:bCs/>
                <w:sz w:val="28"/>
                <w:szCs w:val="28"/>
                <w:lang w:val="en-US"/>
              </w:rPr>
              <w:t> </w:t>
            </w:r>
            <w:r w:rsidRPr="00127097">
              <w:rPr>
                <w:rFonts w:ascii="TH SarabunPSK" w:hAnsi="TH SarabunPSK" w:cs="TH SarabunPSK"/>
                <w:b/>
                <w:bCs/>
                <w:sz w:val="28"/>
                <w:szCs w:val="28"/>
                <w:cs/>
              </w:rPr>
              <w:t>รวมทั้งที่ปฏิบัติงานจริงและลาศึกษาต่อ</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4376DFD"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18B66F1"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5F4079D"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จำนวนอาจารย์ประจำทั้งหมดที่ปฏิบัติงานจริงและลาศึกษาต่อ</w:t>
            </w:r>
            <w:r w:rsidRPr="00127097">
              <w:rPr>
                <w:rFonts w:ascii="TH SarabunPSK" w:hAnsi="TH SarabunPSK" w:cs="TH SarabunPSK"/>
                <w:sz w:val="28"/>
                <w:szCs w:val="28"/>
                <w:lang w:val="en-US"/>
              </w:rPr>
              <w:t> </w:t>
            </w:r>
            <w:r w:rsidRPr="00127097">
              <w:rPr>
                <w:rFonts w:ascii="TH SarabunPSK" w:hAnsi="TH SarabunPSK" w:cs="TH SarabunPSK"/>
                <w:sz w:val="28"/>
                <w:szCs w:val="28"/>
                <w:cs/>
              </w:rPr>
              <w:t>วุฒิปริญญาตรีหรือเทียบเท่า</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DD50E1E"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7307833"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BF927C8"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จำนวนอาจารย์ประจำทั้งหมดที่ปฏิบัติงานจริงและลาศึกษาต่อ</w:t>
            </w:r>
            <w:r w:rsidRPr="00127097">
              <w:rPr>
                <w:rFonts w:ascii="TH SarabunPSK" w:hAnsi="TH SarabunPSK" w:cs="TH SarabunPSK"/>
                <w:sz w:val="28"/>
                <w:szCs w:val="28"/>
                <w:lang w:val="en-US"/>
              </w:rPr>
              <w:t> </w:t>
            </w:r>
            <w:r w:rsidRPr="00127097">
              <w:rPr>
                <w:rFonts w:ascii="TH SarabunPSK" w:hAnsi="TH SarabunPSK" w:cs="TH SarabunPSK"/>
                <w:sz w:val="28"/>
                <w:szCs w:val="28"/>
                <w:cs/>
              </w:rPr>
              <w:t>วุฒิปริญญาโทหรือเทียบเท่า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07803A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0303883"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98043A0"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จำนวนอาจารย์ประจำทั้งหมดที่ปฏิบัติงานจริงและลาศึกษาต่อ</w:t>
            </w:r>
            <w:r w:rsidRPr="00127097">
              <w:rPr>
                <w:rFonts w:ascii="TH SarabunPSK" w:hAnsi="TH SarabunPSK" w:cs="TH SarabunPSK"/>
                <w:sz w:val="28"/>
                <w:szCs w:val="28"/>
                <w:lang w:val="en-US"/>
              </w:rPr>
              <w:t> </w:t>
            </w:r>
            <w:r w:rsidRPr="00127097">
              <w:rPr>
                <w:rFonts w:ascii="TH SarabunPSK" w:hAnsi="TH SarabunPSK" w:cs="TH SarabunPSK"/>
                <w:sz w:val="28"/>
                <w:szCs w:val="28"/>
                <w:cs/>
              </w:rPr>
              <w:t>วุฒิปริญญาเอกหรือเทียบเท่า</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8AF17C8"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32864E2"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4F4BFCB"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จำนวนอาจารย์ประจำทั้งหมดที่ดำรงตำแหน่งอาจารย์</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C6ED684"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7AD4A30"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FB337B2"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ที่ไม่มีตำแหน่งทางวิชาการ)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ที่มีวุฒิปริญญาตรี</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96CA2C5"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4E6C820"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E03FF7B"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ที่ไม่มีตำแหน่งทางวิชาการ)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ที่มีวุฒิปริญญาโท</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A6D0F09"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1250018"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4985734"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ที่ไม่มีตำแหน่งทางวิชาการ)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ที่มีวุฒิปริญญาเอก</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3564F1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90F0A02"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3817148"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จำนวนอาจารย์ประจำทั้งหมดที่ดำรงตำแหน่งผู้ช่วยศาสตราจารย์</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7E3CBD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9BE75DA"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0FFDCF2"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จำนวนอาจารย์ประจำตำแหน่งผู้ช่วยศาสตราจารย์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ที่มีวุฒิปริญญาตรี</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2CC1140"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BBB8576"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ABC0F7A"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จำนวนอาจารย์ประจำตำแหน่งผู้ช่วยศาสตราจารย์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ที่มีวุฒิปริญญาโท</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BAA9FA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A315BD5"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3FBD7C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จำนวนอาจารย์ประจำตำแหน่งผู้ช่วยศาสตราจารย์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ที่มีวุฒิปริญญาเอก</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F9109CA"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508A214"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29CBEDC"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จำนวนอาจารย์ประจำทั้งหมดที่ดำรงตำแหน่งรองศาสตราจารย์</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252FEE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75BD92B"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73EB6C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จำนวนอาจารย์ประจำตำแหน่งรองศาสตราจารย์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ที่มีวุฒิปริญญาตรี</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BF6D526"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A574E1B"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9A6E93C"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จำนวนอาจารย์ประจำตำแหน่งรองศาสตราจารย์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ที่มีวุฒิปริญญาโท</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34E9FDA"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0B90C34"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25C287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จำนวนอาจารย์ประจำตำแหน่งรองศาสตราจารย์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ที่มีวุฒิปริญญาเอก</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4894215"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31E3919"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615E1EF"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จำนวนอาจารย์ประจำทั้งหมดที่ดำรงตำแหน่งศาสตราจารย์</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0896CC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ECC7A99"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981602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ที่มีวุฒิปริญญาตรี</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351A8FC"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E36630C"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588427C"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ที่มีวุฒิปริญญาโท</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76B660A"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03B2CE0"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782C64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ที่มีวุฒิปริญญาเอก</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EFCB86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9EB0FB5"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9353E9A"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b/>
                <w:bCs/>
                <w:sz w:val="28"/>
                <w:szCs w:val="28"/>
                <w:lang w:val="en-US"/>
              </w:rPr>
              <w:lastRenderedPageBreak/>
              <w:t>5</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คุณวุฒิอาจารย์ผู้รับผิดชอบหลักสูตร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AAF80C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AB56691"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9C650F2"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จำนวนอาจารย์ประจำหลักสูตรแยกตามวุฒิการศึกษา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81C249C"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DB7AD3E"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C2C7FC0"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ระดับปริญญาตรี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22DAFA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A66149F"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A7E2A19"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ระดับ</w:t>
            </w:r>
            <w:r w:rsidRPr="00127097">
              <w:rPr>
                <w:rFonts w:ascii="TH SarabunPSK" w:hAnsi="TH SarabunPSK" w:cs="TH SarabunPSK"/>
                <w:sz w:val="28"/>
                <w:szCs w:val="28"/>
                <w:lang w:val="en-US"/>
              </w:rPr>
              <w:t> </w:t>
            </w:r>
            <w:r w:rsidRPr="00127097">
              <w:rPr>
                <w:rFonts w:ascii="TH SarabunPSK" w:hAnsi="TH SarabunPSK" w:cs="TH SarabunPSK"/>
                <w:sz w:val="28"/>
                <w:szCs w:val="28"/>
                <w:cs/>
              </w:rPr>
              <w:t>ป.บัณฑิต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521BD40"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2BFD73F"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931DF78"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ระดับปริญญาโท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956D1E9"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E067936"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4B1728A"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ระดับ</w:t>
            </w:r>
            <w:r w:rsidRPr="00127097">
              <w:rPr>
                <w:rFonts w:ascii="TH SarabunPSK" w:hAnsi="TH SarabunPSK" w:cs="TH SarabunPSK"/>
                <w:sz w:val="28"/>
                <w:szCs w:val="28"/>
                <w:lang w:val="en-US"/>
              </w:rPr>
              <w:t> </w:t>
            </w:r>
            <w:r w:rsidRPr="00127097">
              <w:rPr>
                <w:rFonts w:ascii="TH SarabunPSK" w:hAnsi="TH SarabunPSK" w:cs="TH SarabunPSK"/>
                <w:sz w:val="28"/>
                <w:szCs w:val="28"/>
                <w:cs/>
              </w:rPr>
              <w:t>ป.บัณฑิตขั้นสูง</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683EC2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7094B12"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9651AE8"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ระดับปริญญาเอก</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6C60DBA"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FC90534"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A91DBB6"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จำนวนอาจารย์ประจำหลักสูตรที่มีดำรงตำแหน่งทางวิชาการ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8A6BDB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BB37368"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DD948B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จำนวนอาจารย์ประจำหลักสูตรที่ไม่มีตำแหน่งทางวิชาการ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3C6C656"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A2D143B"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E5F5664"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จำนวนอาจารย์ประจำหลักสูตรที่มีตำแหน่งผู้ช่วยศาสตราจารย์</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A820CAD"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6AFF1E8"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E6DC49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จำนวนอาจารย์ประจำหลักสูตรที่มีตำแหน่งรองศาสตราจารย์</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41AE42A"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1358D9F"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6E0122B"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จำนวนอาจารย์ประจำหลักสูตรที่มีตำแหน่งศาสตราจารย์</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D25E100"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B9B9CDD"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E86F7B0"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b/>
                <w:bCs/>
                <w:sz w:val="28"/>
                <w:szCs w:val="28"/>
                <w:lang w:val="en-US"/>
              </w:rPr>
              <w:t>6</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จำนวนรวมของผลงานทางวิชาการของอาจารย์ประจำหลักสูตร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AD8D62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19E8A23"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BDD7AEA"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บทความวิจัยหรือบทความวิชาการฉบับสมบูรณ์ที่ตีพิมพ์ในรายงานสืบเนื่องจากการประชุมวิชาการระดับชา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AC1386D"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020A817" w14:textId="77777777" w:rsidTr="00631DF6">
        <w:trPr>
          <w:trHeight w:val="29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A2620B4"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บทบสมบูรณ์ที่ตีพิมพ์ในรายงานสืบเนื่องจากการประชุมวิชาการระดับนานาชาติ</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หรือในวารสารทางวิชาการระดับชาติที่ไม่อยู่ในฐานข้อมูล</w:t>
            </w:r>
            <w:r w:rsidRPr="00127097">
              <w:rPr>
                <w:rFonts w:ascii="TH SarabunPSK" w:hAnsi="TH SarabunPSK" w:cs="TH SarabunPSK"/>
                <w:sz w:val="28"/>
                <w:szCs w:val="28"/>
                <w:lang w:val="en-US"/>
              </w:rPr>
              <w:t> </w:t>
            </w:r>
            <w:r w:rsidRPr="00127097">
              <w:rPr>
                <w:rFonts w:ascii="TH SarabunPSK" w:hAnsi="TH SarabunPSK" w:cs="TH SarabunPSK"/>
                <w:sz w:val="28"/>
                <w:szCs w:val="28"/>
                <w:cs/>
              </w:rPr>
              <w:t>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หรือระเบียบคณะกรรมการการอุดมศึกษาว่าด้วย</w:t>
            </w:r>
            <w:r w:rsidRPr="00127097">
              <w:rPr>
                <w:rFonts w:ascii="TH SarabunPSK" w:hAnsi="TH SarabunPSK" w:cs="TH SarabunPSK"/>
                <w:sz w:val="28"/>
                <w:szCs w:val="28"/>
                <w:lang w:val="en-US"/>
              </w:rPr>
              <w:t> </w:t>
            </w:r>
            <w:r w:rsidRPr="00127097">
              <w:rPr>
                <w:rFonts w:ascii="TH SarabunPSK" w:hAnsi="TH SarabunPSK" w:cs="TH SarabunPSK"/>
                <w:sz w:val="28"/>
                <w:szCs w:val="28"/>
                <w:cs/>
              </w:rPr>
              <w:t>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2556 </w:t>
            </w:r>
            <w:r w:rsidRPr="00127097">
              <w:rPr>
                <w:rFonts w:ascii="TH SarabunPSK" w:hAnsi="TH SarabunPSK" w:cs="TH SarabunPSK"/>
                <w:sz w:val="28"/>
                <w:szCs w:val="28"/>
                <w:cs/>
              </w:rPr>
              <w:t>แต่สถาบันนำเสนอสภาสถาบันอนุมัติและจัดทำเป็นประกาศให้ทราบเป็นการทั่วไป</w:t>
            </w:r>
            <w:r w:rsidRPr="00127097">
              <w:rPr>
                <w:rFonts w:ascii="TH SarabunPSK" w:hAnsi="TH SarabunPSK" w:cs="TH SarabunPSK"/>
                <w:sz w:val="28"/>
                <w:szCs w:val="28"/>
                <w:lang w:val="en-US"/>
              </w:rPr>
              <w:t> </w:t>
            </w:r>
            <w:r w:rsidRPr="00127097">
              <w:rPr>
                <w:rFonts w:ascii="TH SarabunPSK" w:hAnsi="TH SarabunPSK" w:cs="TH SarabunPSK"/>
                <w:sz w:val="28"/>
                <w:szCs w:val="28"/>
                <w:cs/>
              </w:rPr>
              <w:t>และแจ้งให้</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กพอ./กกอ.ทราบภายใน</w:t>
            </w:r>
            <w:r w:rsidRPr="00127097">
              <w:rPr>
                <w:rFonts w:ascii="TH SarabunPSK" w:hAnsi="TH SarabunPSK" w:cs="TH SarabunPSK"/>
                <w:sz w:val="28"/>
                <w:szCs w:val="28"/>
                <w:lang w:val="en-US"/>
              </w:rPr>
              <w:t> 30 </w:t>
            </w:r>
            <w:r w:rsidRPr="00127097">
              <w:rPr>
                <w:rFonts w:ascii="TH SarabunPSK" w:hAnsi="TH SarabunPSK" w:cs="TH SarabunPSK"/>
                <w:sz w:val="28"/>
                <w:szCs w:val="28"/>
                <w:cs/>
              </w:rPr>
              <w:t>วันนับแต่วันที่ออกประกาศารฉบับสมบูรณ์ที่ตีพิมพ์ในรายงานสืบเนื่องจากการประชุมวิชาการระดับนานาชาติ</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หรือในวารสารทางวิชาการระดับชาติที่ไม่อยู่ในฐานข้อมูล</w:t>
            </w:r>
            <w:r w:rsidRPr="00127097">
              <w:rPr>
                <w:rFonts w:ascii="TH SarabunPSK" w:hAnsi="TH SarabunPSK" w:cs="TH SarabunPSK"/>
                <w:sz w:val="28"/>
                <w:szCs w:val="28"/>
                <w:lang w:val="en-US"/>
              </w:rPr>
              <w:t> </w:t>
            </w:r>
            <w:r w:rsidRPr="00127097">
              <w:rPr>
                <w:rFonts w:ascii="TH SarabunPSK" w:hAnsi="TH SarabunPSK" w:cs="TH SarabunPSK"/>
                <w:sz w:val="28"/>
                <w:szCs w:val="28"/>
                <w:cs/>
              </w:rPr>
              <w:t>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หรือระเบียบคณะกรรมการการอุดมศึกษาว่าด้วย</w:t>
            </w:r>
            <w:r w:rsidRPr="00127097">
              <w:rPr>
                <w:rFonts w:ascii="TH SarabunPSK" w:hAnsi="TH SarabunPSK" w:cs="TH SarabunPSK"/>
                <w:sz w:val="28"/>
                <w:szCs w:val="28"/>
                <w:lang w:val="en-US"/>
              </w:rPr>
              <w:t> </w:t>
            </w:r>
            <w:r w:rsidRPr="00127097">
              <w:rPr>
                <w:rFonts w:ascii="TH SarabunPSK" w:hAnsi="TH SarabunPSK" w:cs="TH SarabunPSK"/>
                <w:sz w:val="28"/>
                <w:szCs w:val="28"/>
                <w:cs/>
              </w:rPr>
              <w:t>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2556 </w:t>
            </w:r>
            <w:r w:rsidRPr="00127097">
              <w:rPr>
                <w:rFonts w:ascii="TH SarabunPSK" w:hAnsi="TH SarabunPSK" w:cs="TH SarabunPSK"/>
                <w:sz w:val="28"/>
                <w:szCs w:val="28"/>
                <w:cs/>
              </w:rPr>
              <w:t>แต่สถาบันนำเสนอสภาสถาบันอนุมัติและจัดทำเป็นประกาศให้ทราบเป็นการทั่วไป</w:t>
            </w:r>
            <w:r w:rsidRPr="00127097">
              <w:rPr>
                <w:rFonts w:ascii="TH SarabunPSK" w:hAnsi="TH SarabunPSK" w:cs="TH SarabunPSK"/>
                <w:sz w:val="28"/>
                <w:szCs w:val="28"/>
                <w:lang w:val="en-US"/>
              </w:rPr>
              <w:t> </w:t>
            </w:r>
            <w:r w:rsidRPr="00127097">
              <w:rPr>
                <w:rFonts w:ascii="TH SarabunPSK" w:hAnsi="TH SarabunPSK" w:cs="TH SarabunPSK"/>
                <w:sz w:val="28"/>
                <w:szCs w:val="28"/>
                <w:cs/>
              </w:rPr>
              <w:t>และแจ้งให้</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กพอ./กกอ.ทราบภายใน</w:t>
            </w:r>
            <w:r w:rsidRPr="00127097">
              <w:rPr>
                <w:rFonts w:ascii="TH SarabunPSK" w:hAnsi="TH SarabunPSK" w:cs="TH SarabunPSK"/>
                <w:sz w:val="28"/>
                <w:szCs w:val="28"/>
                <w:lang w:val="en-US"/>
              </w:rPr>
              <w:t> 30 </w:t>
            </w:r>
            <w:r w:rsidRPr="00127097">
              <w:rPr>
                <w:rFonts w:ascii="TH SarabunPSK" w:hAnsi="TH SarabunPSK" w:cs="TH SarabunPSK"/>
                <w:sz w:val="28"/>
                <w:szCs w:val="28"/>
                <w:cs/>
              </w:rPr>
              <w:t>วันนับแต่วันที่ออกประกาศ</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3C177E1" w14:textId="77777777" w:rsidR="00000525" w:rsidRPr="00127097" w:rsidRDefault="00000525" w:rsidP="00631DF6">
            <w:pPr>
              <w:rPr>
                <w:rFonts w:ascii="TH SarabunPSK" w:hAnsi="TH SarabunPSK" w:cs="TH SarabunPSK"/>
                <w:sz w:val="28"/>
                <w:szCs w:val="28"/>
                <w:lang w:val="en-US"/>
              </w:rPr>
            </w:pPr>
          </w:p>
        </w:tc>
      </w:tr>
      <w:tr w:rsidR="00000525" w:rsidRPr="00127097" w14:paraId="2E7447E5"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FDD3A6B"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ผลงานที่ได้รับการจดอนุสิทธิบัตร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5170054"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04257E3"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DF6EA9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บทความวิจัยหรือบทความวิชาการที่ตีพิมพ์ในวารสารวิชาการที่ปรากฏในฐานข้อมูล</w:t>
            </w:r>
            <w:r w:rsidRPr="00127097">
              <w:rPr>
                <w:rFonts w:ascii="TH SarabunPSK" w:hAnsi="TH SarabunPSK" w:cs="TH SarabunPSK"/>
                <w:sz w:val="28"/>
                <w:szCs w:val="28"/>
                <w:lang w:val="en-US"/>
              </w:rPr>
              <w:t> TCI </w:t>
            </w:r>
            <w:r w:rsidRPr="00127097">
              <w:rPr>
                <w:rFonts w:ascii="TH SarabunPSK" w:hAnsi="TH SarabunPSK" w:cs="TH SarabunPSK"/>
                <w:sz w:val="28"/>
                <w:szCs w:val="28"/>
                <w:cs/>
              </w:rPr>
              <w:t>กลุ่มที่</w:t>
            </w:r>
            <w:r w:rsidRPr="00127097">
              <w:rPr>
                <w:rFonts w:ascii="TH SarabunPSK" w:hAnsi="TH SarabunPSK" w:cs="TH SarabunPSK"/>
                <w:sz w:val="28"/>
                <w:szCs w:val="28"/>
                <w:lang w:val="en-US"/>
              </w:rPr>
              <w:t>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491965D"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3FD9DBA" w14:textId="77777777" w:rsidTr="00631DF6">
        <w:trPr>
          <w:trHeight w:val="4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C325ABC"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บทความวิจัยหรือบทความวิชาการที่ตีพิมพ์ในวารสารวิชาการระดับนานาชาติที่ไม่อยู่ในฐานข้อมูล</w:t>
            </w:r>
            <w:r w:rsidRPr="00127097">
              <w:rPr>
                <w:rFonts w:ascii="TH SarabunPSK" w:hAnsi="TH SarabunPSK" w:cs="TH SarabunPSK"/>
                <w:sz w:val="28"/>
                <w:szCs w:val="28"/>
                <w:lang w:val="en-US"/>
              </w:rPr>
              <w:t> </w:t>
            </w:r>
            <w:r w:rsidRPr="00127097">
              <w:rPr>
                <w:rFonts w:ascii="TH SarabunPSK" w:hAnsi="TH SarabunPSK" w:cs="TH SarabunPSK"/>
                <w:sz w:val="28"/>
                <w:szCs w:val="28"/>
                <w:cs/>
              </w:rPr>
              <w:t>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w:t>
            </w:r>
            <w:r w:rsidRPr="00127097">
              <w:rPr>
                <w:rFonts w:ascii="TH SarabunPSK" w:hAnsi="TH SarabunPSK" w:cs="TH SarabunPSK"/>
                <w:sz w:val="28"/>
                <w:szCs w:val="28"/>
                <w:lang w:val="en-US"/>
              </w:rPr>
              <w:t xml:space="preserve">  </w:t>
            </w:r>
            <w:r w:rsidRPr="00127097">
              <w:rPr>
                <w:rFonts w:ascii="TH SarabunPSK" w:hAnsi="TH SarabunPSK" w:cs="TH SarabunPSK"/>
                <w:sz w:val="28"/>
                <w:szCs w:val="28"/>
                <w:cs/>
              </w:rPr>
              <w:t>หรือระเบียบคณะกรรมการการอุดมศึกษาว่าด้วย</w:t>
            </w:r>
            <w:r w:rsidRPr="00127097">
              <w:rPr>
                <w:rFonts w:ascii="TH SarabunPSK" w:hAnsi="TH SarabunPSK" w:cs="TH SarabunPSK"/>
                <w:sz w:val="28"/>
                <w:szCs w:val="28"/>
                <w:lang w:val="en-US"/>
              </w:rPr>
              <w:t> </w:t>
            </w:r>
            <w:r w:rsidRPr="00127097">
              <w:rPr>
                <w:rFonts w:ascii="TH SarabunPSK" w:hAnsi="TH SarabunPSK" w:cs="TH SarabunPSK"/>
                <w:sz w:val="28"/>
                <w:szCs w:val="28"/>
                <w:cs/>
              </w:rPr>
              <w:t>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2556 </w:t>
            </w:r>
            <w:r w:rsidRPr="00127097">
              <w:rPr>
                <w:rFonts w:ascii="TH SarabunPSK" w:hAnsi="TH SarabunPSK" w:cs="TH SarabunPSK"/>
                <w:sz w:val="28"/>
                <w:szCs w:val="28"/>
                <w:cs/>
              </w:rPr>
              <w:t>แต่สถาบันนำเสนอสภาสถาบันอนุมัติและจัดทำเป็นประกาศให้ทราบเป็นการทั่วไป</w:t>
            </w:r>
            <w:r w:rsidRPr="00127097">
              <w:rPr>
                <w:rFonts w:ascii="TH SarabunPSK" w:hAnsi="TH SarabunPSK" w:cs="TH SarabunPSK"/>
                <w:sz w:val="28"/>
                <w:szCs w:val="28"/>
                <w:lang w:val="en-US"/>
              </w:rPr>
              <w:t> </w:t>
            </w:r>
            <w:r w:rsidRPr="00127097">
              <w:rPr>
                <w:rFonts w:ascii="TH SarabunPSK" w:hAnsi="TH SarabunPSK" w:cs="TH SarabunPSK"/>
                <w:sz w:val="28"/>
                <w:szCs w:val="28"/>
                <w:cs/>
              </w:rPr>
              <w:t>และแจ้งให้</w:t>
            </w:r>
            <w:r w:rsidRPr="00127097">
              <w:rPr>
                <w:rFonts w:ascii="TH SarabunPSK" w:hAnsi="TH SarabunPSK" w:cs="TH SarabunPSK"/>
                <w:sz w:val="28"/>
                <w:szCs w:val="28"/>
                <w:lang w:val="en-US"/>
              </w:rPr>
              <w:t xml:space="preserve">  </w:t>
            </w:r>
            <w:r w:rsidRPr="00127097">
              <w:rPr>
                <w:rFonts w:ascii="TH SarabunPSK" w:hAnsi="TH SarabunPSK" w:cs="TH SarabunPSK"/>
                <w:sz w:val="28"/>
                <w:szCs w:val="28"/>
                <w:cs/>
              </w:rPr>
              <w:t>กพอ./กกอ.ทราบภายใน</w:t>
            </w:r>
            <w:r w:rsidRPr="00127097">
              <w:rPr>
                <w:rFonts w:ascii="TH SarabunPSK" w:hAnsi="TH SarabunPSK" w:cs="TH SarabunPSK"/>
                <w:sz w:val="28"/>
                <w:szCs w:val="28"/>
                <w:lang w:val="en-US"/>
              </w:rPr>
              <w:t> 30 </w:t>
            </w:r>
            <w:r w:rsidRPr="00127097">
              <w:rPr>
                <w:rFonts w:ascii="TH SarabunPSK" w:hAnsi="TH SarabunPSK" w:cs="TH SarabunPSK"/>
                <w:sz w:val="28"/>
                <w:szCs w:val="28"/>
                <w:cs/>
              </w:rPr>
              <w:t>วันนับ</w:t>
            </w:r>
            <w:r w:rsidRPr="00127097">
              <w:rPr>
                <w:rFonts w:ascii="TH SarabunPSK" w:hAnsi="TH SarabunPSK" w:cs="TH SarabunPSK"/>
                <w:sz w:val="28"/>
                <w:szCs w:val="28"/>
                <w:lang w:val="en-US"/>
              </w:rPr>
              <w:t> </w:t>
            </w:r>
            <w:r w:rsidRPr="00127097">
              <w:rPr>
                <w:rFonts w:ascii="TH SarabunPSK" w:hAnsi="TH SarabunPSK" w:cs="TH SarabunPSK"/>
                <w:sz w:val="28"/>
                <w:szCs w:val="28"/>
                <w:cs/>
              </w:rPr>
              <w:t>แต่วันที่ออกประกาศ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ซึ่งไม่อยู่ใน</w:t>
            </w:r>
            <w:r w:rsidRPr="00127097">
              <w:rPr>
                <w:rFonts w:ascii="TH SarabunPSK" w:hAnsi="TH SarabunPSK" w:cs="TH SarabunPSK"/>
                <w:sz w:val="28"/>
                <w:szCs w:val="28"/>
                <w:lang w:val="en-US"/>
              </w:rPr>
              <w:t> Beall</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s list</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หรือตีพิมพ์ในวารสารวิชาการที่ปรากฏ ในฐานข้อมูล</w:t>
            </w:r>
            <w:r w:rsidRPr="00127097">
              <w:rPr>
                <w:rFonts w:ascii="TH SarabunPSK" w:hAnsi="TH SarabunPSK" w:cs="TH SarabunPSK"/>
                <w:sz w:val="28"/>
                <w:szCs w:val="28"/>
                <w:lang w:val="en-US"/>
              </w:rPr>
              <w:t> TCI </w:t>
            </w:r>
            <w:r w:rsidRPr="00127097">
              <w:rPr>
                <w:rFonts w:ascii="TH SarabunPSK" w:hAnsi="TH SarabunPSK" w:cs="TH SarabunPSK"/>
                <w:sz w:val="28"/>
                <w:szCs w:val="28"/>
                <w:cs/>
              </w:rPr>
              <w:t>กลุ่มที่</w:t>
            </w:r>
            <w:r w:rsidRPr="00127097">
              <w:rPr>
                <w:rFonts w:ascii="TH SarabunPSK" w:hAnsi="TH SarabunPSK" w:cs="TH SarabunPSK"/>
                <w:sz w:val="28"/>
                <w:szCs w:val="28"/>
                <w:lang w:val="en-US"/>
              </w:rPr>
              <w:t>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2CFABC6"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734E863" w14:textId="77777777" w:rsidTr="00631DF6">
        <w:trPr>
          <w:trHeight w:val="76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398B766"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บทความวิจัยหรือบทความวิชาการที่ตีพิมพ์ในวารสารวิชาการระดับนานาชาติที่ปรากฏในฐานข้อมูลระดับนานาชาติ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หรือระเบียบคณะกรรมการการอุดมศึกษา</w:t>
            </w:r>
            <w:r w:rsidRPr="00127097">
              <w:rPr>
                <w:rFonts w:ascii="TH SarabunPSK" w:hAnsi="TH SarabunPSK" w:cs="TH SarabunPSK"/>
                <w:sz w:val="28"/>
                <w:szCs w:val="28"/>
                <w:lang w:val="en-US"/>
              </w:rPr>
              <w:t> </w:t>
            </w:r>
            <w:r w:rsidRPr="00127097">
              <w:rPr>
                <w:rFonts w:ascii="TH SarabunPSK" w:hAnsi="TH SarabunPSK" w:cs="TH SarabunPSK"/>
                <w:sz w:val="28"/>
                <w:szCs w:val="28"/>
                <w:cs/>
              </w:rPr>
              <w:t>ว่าด้วย</w:t>
            </w:r>
            <w:r w:rsidRPr="00127097">
              <w:rPr>
                <w:rFonts w:ascii="TH SarabunPSK" w:hAnsi="TH SarabunPSK" w:cs="TH SarabunPSK"/>
                <w:sz w:val="28"/>
                <w:szCs w:val="28"/>
                <w:lang w:val="en-US"/>
              </w:rPr>
              <w:t> </w:t>
            </w:r>
            <w:r w:rsidRPr="00127097">
              <w:rPr>
                <w:rFonts w:ascii="TH SarabunPSK" w:hAnsi="TH SarabunPSK" w:cs="TH SarabunPSK"/>
                <w:sz w:val="28"/>
                <w:szCs w:val="28"/>
                <w:cs/>
              </w:rPr>
              <w:t>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4C07AD5"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A32A0F8"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3C401D9"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ผลงานได้รับการจดสิทธิบัตร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1879A2E"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54EAC2D"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355FDCC"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ผลงานวิชาการรับใช้สังคมที่ได้รับการประเมินผ่านเกณฑ์การขอตำแหน่งทางวิชาการแล้ว</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4F63B5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E9DB5E2"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6303010"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ผลงานวิจัยที่หน่วยงานหรือองค์กรระดับชาติว่าจ้างให้ดำเนินการ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1B09700"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3EB1EA3"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357ABF9"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ผลงานค้นพบพันธุ์พืช</w:t>
            </w:r>
            <w:r w:rsidRPr="00127097">
              <w:rPr>
                <w:rFonts w:ascii="TH SarabunPSK" w:hAnsi="TH SarabunPSK" w:cs="TH SarabunPSK"/>
                <w:sz w:val="28"/>
                <w:szCs w:val="28"/>
                <w:lang w:val="en-US"/>
              </w:rPr>
              <w:t> </w:t>
            </w:r>
            <w:r w:rsidRPr="00127097">
              <w:rPr>
                <w:rFonts w:ascii="TH SarabunPSK" w:hAnsi="TH SarabunPSK" w:cs="TH SarabunPSK"/>
                <w:sz w:val="28"/>
                <w:szCs w:val="28"/>
                <w:cs/>
              </w:rPr>
              <w:t>พันธุ์สัตว์</w:t>
            </w:r>
            <w:r w:rsidRPr="00127097">
              <w:rPr>
                <w:rFonts w:ascii="TH SarabunPSK" w:hAnsi="TH SarabunPSK" w:cs="TH SarabunPSK"/>
                <w:sz w:val="28"/>
                <w:szCs w:val="28"/>
                <w:lang w:val="en-US"/>
              </w:rPr>
              <w:t> </w:t>
            </w:r>
            <w:r w:rsidRPr="00127097">
              <w:rPr>
                <w:rFonts w:ascii="TH SarabunPSK" w:hAnsi="TH SarabunPSK" w:cs="TH SarabunPSK"/>
                <w:sz w:val="28"/>
                <w:szCs w:val="28"/>
                <w:cs/>
              </w:rPr>
              <w:t>ที่ค้นพบใหม่และได้รับการจดทะเบียน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56D0F2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EFDE368"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E033A6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ตำราหรือหนังสือหรืองานแปลที่ได้รับการประเมินผ่านเกณฑ์การขอตำแหน่งทางวิชาการแล้ว</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CE3ECBD"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001784F" w14:textId="77777777" w:rsidTr="00631DF6">
        <w:trPr>
          <w:trHeight w:val="51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D09D0F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ตำราหรือหนังสือหรืองานแปลที่ผ่านการพิจารณาตามหลักเกณฑ์การประเมินตำแหน่งทางวิชาการแต่ไม่ได้นำมาขอรับการประเมินตำแหน่งทางวิชากา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CA278CF"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883B23F"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3716A1B"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จำนวนงานสร้างสรรค์ที่มีการเผยแพร่สู่สาธารณะในลักษณะใดลักษณะหนึ่ง</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หรือผ่านสื่ออิเลคทรอนิกส์</w:t>
            </w:r>
            <w:r w:rsidRPr="00127097">
              <w:rPr>
                <w:rFonts w:ascii="TH SarabunPSK" w:hAnsi="TH SarabunPSK" w:cs="TH SarabunPSK"/>
                <w:sz w:val="28"/>
                <w:szCs w:val="28"/>
                <w:lang w:val="en-US"/>
              </w:rPr>
              <w:t> online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1006DDE"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9428AD9"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F59D122"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จำนวนงานสร้างสรรค์ที่ได้รับการเผยแพร่ในระดับสถาบัน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3B8F2AD"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E09F8A3"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8D582EB"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จำนวนงานสร้างสรรค์ที่ได้รับการเผยแพร่ในระดับชาติ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20C544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26BFB2D"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F94850C"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lastRenderedPageBreak/>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จำนวนงานสร้างสรรค์ที่ได้รับการเผยแพร่ในระดับความร่วมมือระหว่างประเทศ</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FC0CC5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8D26D45"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38FB174"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จำนวนงานสร้างสรรค์ที่ได้รับการเผยแพร่ในระดับภูมิภาคอาเซียน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A97B39D"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E86D192"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BB6C4BD"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จำนวนงานสร้างสรรค์ที่ได้รับการเผยแพร่ในระดับนานาชาติ</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DA643E0"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1FE181C" w14:textId="77777777" w:rsidTr="00631DF6">
        <w:trPr>
          <w:trHeight w:val="51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522CF25"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จำนวนบทความของอาจารย์ประจำหลักสูตรปริญญาเอกที่ได้รับการอ้างอิงในฐานข้อมูล</w:t>
            </w:r>
            <w:r w:rsidRPr="00127097">
              <w:rPr>
                <w:rFonts w:ascii="TH SarabunPSK" w:hAnsi="TH SarabunPSK" w:cs="TH SarabunPSK"/>
                <w:sz w:val="28"/>
                <w:szCs w:val="28"/>
                <w:lang w:val="en-US"/>
              </w:rPr>
              <w:t> TCI </w:t>
            </w:r>
            <w:r w:rsidRPr="00127097">
              <w:rPr>
                <w:rFonts w:ascii="TH SarabunPSK" w:hAnsi="TH SarabunPSK" w:cs="TH SarabunPSK"/>
                <w:sz w:val="28"/>
                <w:szCs w:val="28"/>
                <w:cs/>
              </w:rPr>
              <w:t>และ</w:t>
            </w:r>
            <w:r w:rsidRPr="00127097">
              <w:rPr>
                <w:rFonts w:ascii="TH SarabunPSK" w:hAnsi="TH SarabunPSK" w:cs="TH SarabunPSK"/>
                <w:sz w:val="28"/>
                <w:szCs w:val="28"/>
                <w:lang w:val="en-US"/>
              </w:rPr>
              <w:t> Scopus </w:t>
            </w:r>
            <w:r w:rsidRPr="00127097">
              <w:rPr>
                <w:rFonts w:ascii="TH SarabunPSK" w:hAnsi="TH SarabunPSK" w:cs="TH SarabunPSK"/>
                <w:sz w:val="28"/>
                <w:szCs w:val="28"/>
                <w:cs/>
              </w:rPr>
              <w:t>ต่อจำนวนอาจารย์ประจำหลักสูตร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37170B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2273A95"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BEFDF48"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b/>
                <w:bCs/>
                <w:sz w:val="28"/>
                <w:szCs w:val="28"/>
                <w:lang w:val="en-US"/>
              </w:rPr>
              <w:t>7</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การมีงานทำของบัณฑิต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C55C9AF"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196CC06"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5FF3149"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จำนวนบัณฑิตระดับปริญญาตรีทั้งหมด</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A12781D"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1E913F1"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11DD3B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จำนวนบัณฑิตระดับปริญญาตรีที่ตอบแบบสำรวจเรื่องการมีงานทำภายใน</w:t>
            </w:r>
            <w:r w:rsidRPr="00127097">
              <w:rPr>
                <w:rFonts w:ascii="TH SarabunPSK" w:hAnsi="TH SarabunPSK" w:cs="TH SarabunPSK"/>
                <w:sz w:val="28"/>
                <w:szCs w:val="28"/>
                <w:lang w:val="en-US"/>
              </w:rPr>
              <w:t> 1 </w:t>
            </w:r>
            <w:r w:rsidRPr="00127097">
              <w:rPr>
                <w:rFonts w:ascii="TH SarabunPSK" w:hAnsi="TH SarabunPSK" w:cs="TH SarabunPSK"/>
                <w:sz w:val="28"/>
                <w:szCs w:val="28"/>
                <w:cs/>
              </w:rPr>
              <w:t>ปี</w:t>
            </w:r>
            <w:r w:rsidRPr="00127097">
              <w:rPr>
                <w:rFonts w:ascii="TH SarabunPSK" w:hAnsi="TH SarabunPSK" w:cs="TH SarabunPSK"/>
                <w:sz w:val="28"/>
                <w:szCs w:val="28"/>
                <w:lang w:val="en-US"/>
              </w:rPr>
              <w:t> </w:t>
            </w:r>
            <w:r w:rsidRPr="00127097">
              <w:rPr>
                <w:rFonts w:ascii="TH SarabunPSK" w:hAnsi="TH SarabunPSK" w:cs="TH SarabunPSK"/>
                <w:sz w:val="28"/>
                <w:szCs w:val="28"/>
                <w:cs/>
              </w:rPr>
              <w:t>หลังสำเร็จการศึกษา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04F6BD9"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1CAC32C"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5AEA93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จำนวนบัณฑิตระดับปริญญาตรีที่ได้งานทำหลังสำเร็จการศึกษา</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ไม่นับรวมผู้ที่ประกอบอาชีพอิสระ)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89D9E3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DF8579C"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AAE551C"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จำนวนบัณฑิตระดับปริญญาตรีที่ประกอบอาชีพอิสระ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D04031E"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21D3101"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B45E0FA"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จำนวนผู้สำเร็จการศึกษาระดับปริญญาตรีที่มีงานทำก่อนเข้าศึกษา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2D4A079"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CF6CFF9"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4EDAE30"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จำนวนบัณฑิตระดับปริญญาตรีที่มีกิจการของตนเองที่มีรายได้ประจำอยู่แล้ว</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D400B1B"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82CEAF5"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39529AB"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จำนวนบัณฑิตระดับปริญญาตรีที่ศึกษาต่อระดับบัณฑิตศึกษา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C6C776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CE16207"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E3E723F"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จำนวนบัณฑิตระดับปริญญาตรีที่อุปสมบท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CB1D266"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22FB68B"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D7A919E"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จำนวนบัณฑิตระดับปริญญาตรีที่เกณฑ์ทหาร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231239C"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89C33F4"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B7AC60B"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เงินเดือนหรือรายได้ต่อเดือน</w:t>
            </w:r>
            <w:r w:rsidRPr="00127097">
              <w:rPr>
                <w:rFonts w:ascii="TH SarabunPSK" w:hAnsi="TH SarabunPSK" w:cs="TH SarabunPSK"/>
                <w:sz w:val="28"/>
                <w:szCs w:val="28"/>
                <w:lang w:val="en-US"/>
              </w:rPr>
              <w:t> </w:t>
            </w:r>
            <w:r w:rsidRPr="00127097">
              <w:rPr>
                <w:rFonts w:ascii="TH SarabunPSK" w:hAnsi="TH SarabunPSK" w:cs="TH SarabunPSK"/>
                <w:sz w:val="28"/>
                <w:szCs w:val="28"/>
                <w:cs/>
              </w:rPr>
              <w:t>ของผู้สำเร็จการศึกษาระดับปริญญาตรีที่ได้งานทำหรือประกอบอาชีพอิสระ</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ค่าเฉลี่ย)</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00C72C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92EEB09"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B81F48C"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ผลการประเมินจากความพึงพอใจของนายจ้างที่มีต่อผู้สำเร็จการศึกษาระดับปริญญาตรีตามกรอบ</w:t>
            </w:r>
            <w:r w:rsidRPr="00127097">
              <w:rPr>
                <w:rFonts w:ascii="TH SarabunPSK" w:hAnsi="TH SarabunPSK" w:cs="TH SarabunPSK"/>
                <w:sz w:val="28"/>
                <w:szCs w:val="28"/>
                <w:lang w:val="en-US"/>
              </w:rPr>
              <w:t> TQF </w:t>
            </w:r>
            <w:r w:rsidRPr="00127097">
              <w:rPr>
                <w:rFonts w:ascii="TH SarabunPSK" w:hAnsi="TH SarabunPSK" w:cs="TH SarabunPSK"/>
                <w:sz w:val="28"/>
                <w:szCs w:val="28"/>
                <w:cs/>
              </w:rPr>
              <w:t>เฉลี่ย</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คะแนนเต็ม</w:t>
            </w:r>
            <w:r w:rsidRPr="00127097">
              <w:rPr>
                <w:rFonts w:ascii="TH SarabunPSK" w:hAnsi="TH SarabunPSK" w:cs="TH SarabunPSK"/>
                <w:sz w:val="28"/>
                <w:szCs w:val="28"/>
                <w:lang w:val="en-US"/>
              </w:rPr>
              <w:t> </w:t>
            </w:r>
            <w:r w:rsidRPr="00127097">
              <w:rPr>
                <w:rFonts w:ascii="TH SarabunPSK" w:hAnsi="TH SarabunPSK" w:cs="TH SarabunPSK"/>
                <w:sz w:val="28"/>
                <w:szCs w:val="28"/>
                <w:cs/>
              </w:rPr>
              <w:t>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38FA80E"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A4B9EFD"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7FBC330"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b/>
                <w:bCs/>
                <w:sz w:val="28"/>
                <w:szCs w:val="28"/>
                <w:lang w:val="en-US"/>
              </w:rPr>
              <w:t>8</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ผลงานทางวิชาการของผู้สำเร็จการศึกษาระดับปริญญาโท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07BD949"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67DA763"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21EFEBD"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จำนวนรวมของผลงานนักศึกษาและผู้สำเร็จการศึกษาในระดับปริญญาโทที่ได้รับการตีพิมพ์หรือเผยแพร่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A1F86A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2149775"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D8B37F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จำนวนบทความฉบับสมบูรณ์ที่มีการตีพิมพ์ในลักษณะใดลักษณะหนึ่ง</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0EEBEA6"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40A9270"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B03435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จำนวนบทความฉบับสมบูรณ์ที่ตีพิมพ์ในรายงานสืบเนื่องจากการประชุมวิชาการระดับชาติ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73B2BC2"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04DFF72" w14:textId="77777777" w:rsidTr="00631DF6">
        <w:trPr>
          <w:trHeight w:val="99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4A087CF"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จำนวนบทความฉบับสมบูรณ์ที่ตีพิมพ์ในรายงานสืบเนื่องจากการประชุมวิชาการระดับนานาชาติ</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หรือในวารสารทางวิชาการระดับชาติที่ไม่อยู่ในฐานข้อมูลตามประกาศ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2556 </w:t>
            </w:r>
            <w:r w:rsidRPr="00127097">
              <w:rPr>
                <w:rFonts w:ascii="TH SarabunPSK" w:hAnsi="TH SarabunPSK" w:cs="TH SarabunPSK"/>
                <w:sz w:val="28"/>
                <w:szCs w:val="28"/>
                <w:cs/>
              </w:rPr>
              <w:t>แต่สถาบันนำเสนอสภาสถาบันอนุมัติและจัทำเป็นประกาศให้ทราบทั่วไปและแจ้ง</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ก.พ.อ./กกอ.</w:t>
            </w:r>
            <w:r w:rsidRPr="00127097">
              <w:rPr>
                <w:rFonts w:ascii="TH SarabunPSK" w:hAnsi="TH SarabunPSK" w:cs="TH SarabunPSK"/>
                <w:sz w:val="28"/>
                <w:szCs w:val="28"/>
                <w:lang w:val="en-US"/>
              </w:rPr>
              <w:t> </w:t>
            </w:r>
            <w:r w:rsidRPr="00127097">
              <w:rPr>
                <w:rFonts w:ascii="TH SarabunPSK" w:hAnsi="TH SarabunPSK" w:cs="TH SarabunPSK"/>
                <w:sz w:val="28"/>
                <w:szCs w:val="28"/>
                <w:cs/>
              </w:rPr>
              <w:t>ทราบภายใน</w:t>
            </w:r>
            <w:r w:rsidRPr="00127097">
              <w:rPr>
                <w:rFonts w:ascii="TH SarabunPSK" w:hAnsi="TH SarabunPSK" w:cs="TH SarabunPSK"/>
                <w:sz w:val="28"/>
                <w:szCs w:val="28"/>
                <w:lang w:val="en-US"/>
              </w:rPr>
              <w:t> 30 </w:t>
            </w:r>
            <w:r w:rsidRPr="00127097">
              <w:rPr>
                <w:rFonts w:ascii="TH SarabunPSK" w:hAnsi="TH SarabunPSK" w:cs="TH SarabunPSK"/>
                <w:sz w:val="28"/>
                <w:szCs w:val="28"/>
                <w:cs/>
              </w:rPr>
              <w:t>วัน</w:t>
            </w:r>
            <w:r w:rsidRPr="00127097">
              <w:rPr>
                <w:rFonts w:ascii="TH SarabunPSK" w:hAnsi="TH SarabunPSK" w:cs="TH SarabunPSK"/>
                <w:sz w:val="28"/>
                <w:szCs w:val="28"/>
                <w:lang w:val="en-US"/>
              </w:rPr>
              <w:t>  </w:t>
            </w:r>
            <w:r w:rsidRPr="00127097">
              <w:rPr>
                <w:rFonts w:ascii="TH SarabunPSK" w:hAnsi="TH SarabunPSK" w:cs="TH SarabunPSK"/>
                <w:sz w:val="28"/>
                <w:szCs w:val="28"/>
                <w:cs/>
              </w:rPr>
              <w:t>นับแต่วันที่ออกประกาศ</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D870815"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BD4C1D4"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B4D8EE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ผลงานที่ได้รับการจดอนุสิทธิบัตร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96F3F1B"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AC85465"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C1CC5BF"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จำนวนบทความที่ตีพิมพ์ในวารสารวิชาการที่ปรากฏในฐานข้อมูล</w:t>
            </w:r>
            <w:r w:rsidRPr="00127097">
              <w:rPr>
                <w:rFonts w:ascii="TH SarabunPSK" w:hAnsi="TH SarabunPSK" w:cs="TH SarabunPSK"/>
                <w:sz w:val="28"/>
                <w:szCs w:val="28"/>
                <w:lang w:val="en-US"/>
              </w:rPr>
              <w:t> TCI </w:t>
            </w:r>
            <w:r w:rsidRPr="00127097">
              <w:rPr>
                <w:rFonts w:ascii="TH SarabunPSK" w:hAnsi="TH SarabunPSK" w:cs="TH SarabunPSK"/>
                <w:sz w:val="28"/>
                <w:szCs w:val="28"/>
                <w:cs/>
              </w:rPr>
              <w:t>กลุ่มที่</w:t>
            </w:r>
            <w:r w:rsidRPr="00127097">
              <w:rPr>
                <w:rFonts w:ascii="TH SarabunPSK" w:hAnsi="TH SarabunPSK" w:cs="TH SarabunPSK"/>
                <w:sz w:val="28"/>
                <w:szCs w:val="28"/>
                <w:lang w:val="en-US"/>
              </w:rPr>
              <w:t>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6DB0129"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C7F3267" w14:textId="77777777" w:rsidTr="00631DF6">
        <w:trPr>
          <w:trHeight w:val="1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25A59A5"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จำนวนบทความที่ตีพิมพ์ในวารสารวิชาการระดับนานาชาติ</w:t>
            </w:r>
            <w:r w:rsidRPr="00127097">
              <w:rPr>
                <w:rFonts w:ascii="TH SarabunPSK" w:hAnsi="TH SarabunPSK" w:cs="TH SarabunPSK"/>
                <w:sz w:val="28"/>
                <w:szCs w:val="28"/>
                <w:lang w:val="en-US"/>
              </w:rPr>
              <w:t> </w:t>
            </w:r>
            <w:r w:rsidRPr="00127097">
              <w:rPr>
                <w:rFonts w:ascii="TH SarabunPSK" w:hAnsi="TH SarabunPSK" w:cs="TH SarabunPSK"/>
                <w:sz w:val="28"/>
                <w:szCs w:val="28"/>
                <w:cs/>
              </w:rPr>
              <w:t>ที่ไม่อยู่ในฐานข้อมูลตามประกาศ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2556 </w:t>
            </w:r>
            <w:r w:rsidRPr="00127097">
              <w:rPr>
                <w:rFonts w:ascii="TH SarabunPSK" w:hAnsi="TH SarabunPSK" w:cs="TH SarabunPSK"/>
                <w:sz w:val="28"/>
                <w:szCs w:val="28"/>
                <w:cs/>
              </w:rPr>
              <w:t>แต่สถาบันนำเสนอสภาสถาบันอนุมัติและจัทำเป็นประกาศให้ทราบทั่วไปและแจ้ง</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ก.พ.อ./กกอ.</w:t>
            </w:r>
            <w:r w:rsidRPr="00127097">
              <w:rPr>
                <w:rFonts w:ascii="TH SarabunPSK" w:hAnsi="TH SarabunPSK" w:cs="TH SarabunPSK"/>
                <w:sz w:val="28"/>
                <w:szCs w:val="28"/>
                <w:lang w:val="en-US"/>
              </w:rPr>
              <w:t> </w:t>
            </w:r>
            <w:r w:rsidRPr="00127097">
              <w:rPr>
                <w:rFonts w:ascii="TH SarabunPSK" w:hAnsi="TH SarabunPSK" w:cs="TH SarabunPSK"/>
                <w:sz w:val="28"/>
                <w:szCs w:val="28"/>
                <w:cs/>
              </w:rPr>
              <w:t>ทราบภายใน</w:t>
            </w:r>
            <w:r w:rsidRPr="00127097">
              <w:rPr>
                <w:rFonts w:ascii="TH SarabunPSK" w:hAnsi="TH SarabunPSK" w:cs="TH SarabunPSK"/>
                <w:sz w:val="28"/>
                <w:szCs w:val="28"/>
                <w:lang w:val="en-US"/>
              </w:rPr>
              <w:t> 30 </w:t>
            </w:r>
            <w:r w:rsidRPr="00127097">
              <w:rPr>
                <w:rFonts w:ascii="TH SarabunPSK" w:hAnsi="TH SarabunPSK" w:cs="TH SarabunPSK"/>
                <w:sz w:val="28"/>
                <w:szCs w:val="28"/>
                <w:cs/>
              </w:rPr>
              <w:t>วัน</w:t>
            </w:r>
            <w:r w:rsidRPr="00127097">
              <w:rPr>
                <w:rFonts w:ascii="TH SarabunPSK" w:hAnsi="TH SarabunPSK" w:cs="TH SarabunPSK"/>
                <w:sz w:val="28"/>
                <w:szCs w:val="28"/>
                <w:lang w:val="en-US"/>
              </w:rPr>
              <w:t>  </w:t>
            </w:r>
            <w:r w:rsidRPr="00127097">
              <w:rPr>
                <w:rFonts w:ascii="TH SarabunPSK" w:hAnsi="TH SarabunPSK" w:cs="TH SarabunPSK"/>
                <w:sz w:val="28"/>
                <w:szCs w:val="28"/>
                <w:cs/>
              </w:rPr>
              <w:t>นับแต่วันที่ออกประกาศ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ซึ่งไม่อยู่ใน</w:t>
            </w:r>
            <w:r w:rsidRPr="00127097">
              <w:rPr>
                <w:rFonts w:ascii="TH SarabunPSK" w:hAnsi="TH SarabunPSK" w:cs="TH SarabunPSK"/>
                <w:sz w:val="28"/>
                <w:szCs w:val="28"/>
                <w:lang w:val="en-US"/>
              </w:rPr>
              <w:t> Beall's list</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หรือตีพิมพ์ในวารสารวิชาการ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ที่ปรากฏในฐานข้อมูล</w:t>
            </w:r>
            <w:r w:rsidRPr="00127097">
              <w:rPr>
                <w:rFonts w:ascii="TH SarabunPSK" w:hAnsi="TH SarabunPSK" w:cs="TH SarabunPSK"/>
                <w:sz w:val="28"/>
                <w:szCs w:val="28"/>
                <w:lang w:val="en-US"/>
              </w:rPr>
              <w:t> TCI </w:t>
            </w:r>
            <w:r w:rsidRPr="00127097">
              <w:rPr>
                <w:rFonts w:ascii="TH SarabunPSK" w:hAnsi="TH SarabunPSK" w:cs="TH SarabunPSK"/>
                <w:sz w:val="28"/>
                <w:szCs w:val="28"/>
                <w:cs/>
              </w:rPr>
              <w:t>กลุ่มที่</w:t>
            </w:r>
            <w:r w:rsidRPr="00127097">
              <w:rPr>
                <w:rFonts w:ascii="TH SarabunPSK" w:hAnsi="TH SarabunPSK" w:cs="TH SarabunPSK"/>
                <w:sz w:val="28"/>
                <w:szCs w:val="28"/>
                <w:lang w:val="en-US"/>
              </w:rPr>
              <w:t>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F2DD63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EA72E77" w14:textId="77777777" w:rsidTr="00631DF6">
        <w:trPr>
          <w:trHeight w:val="76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6BD6505"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จำนวนบทความที่ตีพิมพ์ในวารสารวิชาการระดับนานาชาติ</w:t>
            </w:r>
            <w:r w:rsidRPr="00127097">
              <w:rPr>
                <w:rFonts w:ascii="TH SarabunPSK" w:hAnsi="TH SarabunPSK" w:cs="TH SarabunPSK"/>
                <w:sz w:val="28"/>
                <w:szCs w:val="28"/>
                <w:lang w:val="en-US"/>
              </w:rPr>
              <w:t> </w:t>
            </w:r>
            <w:r w:rsidRPr="00127097">
              <w:rPr>
                <w:rFonts w:ascii="TH SarabunPSK" w:hAnsi="TH SarabunPSK" w:cs="TH SarabunPSK"/>
                <w:sz w:val="28"/>
                <w:szCs w:val="28"/>
                <w:cs/>
              </w:rPr>
              <w:t>ที่ปรากฏอยู่ในฐานข้อมูลระดับนานานชาติตามประกาศ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AD95538"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85A78E2"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EAE855D"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ผลงานที่ได้รับการจดสิทธิบัตร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83F1D79"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F6F6358"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1DC4C58"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จำนวนงานสร้างสรรค์ที่มีการเผยแพร่สู่สาธารณะในลักษณะใดลักษณะหนึ่ง</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หรือผ่านสื่ออิเลคทรอนิกส์</w:t>
            </w:r>
            <w:r w:rsidRPr="00127097">
              <w:rPr>
                <w:rFonts w:ascii="TH SarabunPSK" w:hAnsi="TH SarabunPSK" w:cs="TH SarabunPSK"/>
                <w:sz w:val="28"/>
                <w:szCs w:val="28"/>
                <w:lang w:val="en-US"/>
              </w:rPr>
              <w:t> online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B69A86F"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4A8679B"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F430994"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จำนวนงานสร้างสรรค์ที่ได้รับการเผยแพร่ในระดับสถาบัน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9D327BD"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56A4CB2"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B9B9F5E"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จำนวนงานสร้างสรรค์ที่ได้รับการเผยแพร่ในระดับชาติ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C3DAEDF"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B48F4F5"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A0D1E88"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จำนวนงานสร้างสรรค์ที่ได้รับการเผยแพร่ในระดับความร่วมมือระหว่างประเทศ</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459276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85DC864"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8EA155F"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จำนวนงานสร้างสรรค์ที่ได้รับการเผยแพร่ในระดับภูมิภาคอาเซียน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742CA76"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807BC45"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0DD6EA8"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จำนวนงานสร้างสรรค์ที่ได้รับการเผยแพร่ในระดับนานาชาติ</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9EB0410"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49B3D2F"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BCE7078"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lastRenderedPageBreak/>
              <w:t>จำนวนผู้สำเร็จการศึกษาระดับปริญญาโททั้งหมด</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ปีการศึกษาที่เป็นวงรอบประเมิน)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9BD776C"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AA09552"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286EA79"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b/>
                <w:bCs/>
                <w:sz w:val="28"/>
                <w:szCs w:val="28"/>
                <w:lang w:val="en-US"/>
              </w:rPr>
              <w:t>9</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ผลงานทางวิชาการของผู้สำเร็จการศึกษาระดับปริญญาเอก</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CDDF8DA"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b/>
                <w:bCs/>
                <w:sz w:val="28"/>
                <w:szCs w:val="28"/>
                <w:lang w:val="en-US"/>
              </w:rPr>
              <w:t> </w:t>
            </w:r>
          </w:p>
        </w:tc>
      </w:tr>
      <w:tr w:rsidR="00000525" w:rsidRPr="00127097" w14:paraId="0CB60FE5"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D8D214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จำนวนรวมของผลงานนักศึกษาและผู้สำเร็จการศึกษาในระดับปริญญาเอกที่ได้รับการตีพิมพ์หรือเผยแพร่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A41E334"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16D5E36"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F8C7B0A"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จำนวนบทความฉบับสมบูรณ์ที่ตีพิมพ์ในรายงานสืบเนื่องจากการประชุมวิชาการระดับชาติ</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B5906FA"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57EF4F9" w14:textId="77777777" w:rsidTr="00631DF6">
        <w:trPr>
          <w:trHeight w:val="106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BC4431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จำนวนบทความฉบับสมบูรณ์ที่ตีพิมพ์ในรายงานสืบเนื่องจากการประชุมวิชาการระดับนานาชาติ</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หรือในวารสารทางวิชาการระดับชาติที่ไม่อยู่ในฐานข้อมูลตามประกาศ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2556 </w:t>
            </w:r>
            <w:r w:rsidRPr="00127097">
              <w:rPr>
                <w:rFonts w:ascii="TH SarabunPSK" w:hAnsi="TH SarabunPSK" w:cs="TH SarabunPSK"/>
                <w:sz w:val="28"/>
                <w:szCs w:val="28"/>
                <w:cs/>
              </w:rPr>
              <w:t>แต่สถาบันนำเสนอสภาสถาบันอนุมัติและจัดทำเป็นประกาศให้ทราบทั่วไปและแจ้ง</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ก.พ.อ./กกอ.</w:t>
            </w:r>
            <w:r w:rsidRPr="00127097">
              <w:rPr>
                <w:rFonts w:ascii="TH SarabunPSK" w:hAnsi="TH SarabunPSK" w:cs="TH SarabunPSK"/>
                <w:sz w:val="28"/>
                <w:szCs w:val="28"/>
                <w:lang w:val="en-US"/>
              </w:rPr>
              <w:t> </w:t>
            </w:r>
            <w:r w:rsidRPr="00127097">
              <w:rPr>
                <w:rFonts w:ascii="TH SarabunPSK" w:hAnsi="TH SarabunPSK" w:cs="TH SarabunPSK"/>
                <w:sz w:val="28"/>
                <w:szCs w:val="28"/>
                <w:cs/>
              </w:rPr>
              <w:t>ทราบภายใน</w:t>
            </w:r>
            <w:r w:rsidRPr="00127097">
              <w:rPr>
                <w:rFonts w:ascii="TH SarabunPSK" w:hAnsi="TH SarabunPSK" w:cs="TH SarabunPSK"/>
                <w:sz w:val="28"/>
                <w:szCs w:val="28"/>
                <w:lang w:val="en-US"/>
              </w:rPr>
              <w:t> 30 </w:t>
            </w:r>
            <w:r w:rsidRPr="00127097">
              <w:rPr>
                <w:rFonts w:ascii="TH SarabunPSK" w:hAnsi="TH SarabunPSK" w:cs="TH SarabunPSK"/>
                <w:sz w:val="28"/>
                <w:szCs w:val="28"/>
                <w:cs/>
              </w:rPr>
              <w:t>วัน</w:t>
            </w:r>
            <w:r w:rsidRPr="00127097">
              <w:rPr>
                <w:rFonts w:ascii="TH SarabunPSK" w:hAnsi="TH SarabunPSK" w:cs="TH SarabunPSK"/>
                <w:sz w:val="28"/>
                <w:szCs w:val="28"/>
                <w:lang w:val="en-US"/>
              </w:rPr>
              <w:t>  </w:t>
            </w:r>
            <w:r w:rsidRPr="00127097">
              <w:rPr>
                <w:rFonts w:ascii="TH SarabunPSK" w:hAnsi="TH SarabunPSK" w:cs="TH SarabunPSK"/>
                <w:sz w:val="28"/>
                <w:szCs w:val="28"/>
                <w:cs/>
              </w:rPr>
              <w:t>นับแต่วันที่ออกประกาศ</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4DA9FD" w14:textId="77777777" w:rsidR="00000525" w:rsidRPr="00127097" w:rsidRDefault="00000525" w:rsidP="00631DF6">
            <w:pPr>
              <w:rPr>
                <w:rFonts w:ascii="TH SarabunPSK" w:hAnsi="TH SarabunPSK" w:cs="TH SarabunPSK"/>
                <w:sz w:val="28"/>
                <w:szCs w:val="28"/>
                <w:lang w:val="en-US"/>
              </w:rPr>
            </w:pPr>
          </w:p>
        </w:tc>
      </w:tr>
      <w:tr w:rsidR="00000525" w:rsidRPr="00127097" w14:paraId="0C35038B"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288D8CB"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ผลงานที่ได้รับการจดอนุสิทธิบัตร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6F1902D"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A6A9AFA"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8D592E8"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จำนวนบทความที่ตีพิมพ์ในวารสารวิชาการที่ปรากฏในฐานข้อมูล</w:t>
            </w:r>
            <w:r w:rsidRPr="00127097">
              <w:rPr>
                <w:rFonts w:ascii="TH SarabunPSK" w:hAnsi="TH SarabunPSK" w:cs="TH SarabunPSK"/>
                <w:sz w:val="28"/>
                <w:szCs w:val="28"/>
                <w:lang w:val="en-US"/>
              </w:rPr>
              <w:t> TCI </w:t>
            </w:r>
            <w:r w:rsidRPr="00127097">
              <w:rPr>
                <w:rFonts w:ascii="TH SarabunPSK" w:hAnsi="TH SarabunPSK" w:cs="TH SarabunPSK"/>
                <w:sz w:val="28"/>
                <w:szCs w:val="28"/>
                <w:cs/>
              </w:rPr>
              <w:t>กลุ่มที่</w:t>
            </w:r>
            <w:r w:rsidRPr="00127097">
              <w:rPr>
                <w:rFonts w:ascii="TH SarabunPSK" w:hAnsi="TH SarabunPSK" w:cs="TH SarabunPSK"/>
                <w:sz w:val="28"/>
                <w:szCs w:val="28"/>
                <w:lang w:val="en-US"/>
              </w:rPr>
              <w:t>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471BCF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9CFC976" w14:textId="77777777" w:rsidTr="00631DF6">
        <w:trPr>
          <w:trHeight w:val="1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6C86DD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จำนวนบทความที่ตีพิมพ์ในวารสารวิชาการระดับนานาชาติ</w:t>
            </w:r>
            <w:r w:rsidRPr="00127097">
              <w:rPr>
                <w:rFonts w:ascii="TH SarabunPSK" w:hAnsi="TH SarabunPSK" w:cs="TH SarabunPSK"/>
                <w:sz w:val="28"/>
                <w:szCs w:val="28"/>
                <w:lang w:val="en-US"/>
              </w:rPr>
              <w:t> </w:t>
            </w:r>
            <w:r w:rsidRPr="00127097">
              <w:rPr>
                <w:rFonts w:ascii="TH SarabunPSK" w:hAnsi="TH SarabunPSK" w:cs="TH SarabunPSK"/>
                <w:sz w:val="28"/>
                <w:szCs w:val="28"/>
                <w:cs/>
              </w:rPr>
              <w:t>ที่ไม่อยู่ในฐานข้อมูลตามประกาศ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2556 </w:t>
            </w:r>
            <w:r w:rsidRPr="00127097">
              <w:rPr>
                <w:rFonts w:ascii="TH SarabunPSK" w:hAnsi="TH SarabunPSK" w:cs="TH SarabunPSK"/>
                <w:sz w:val="28"/>
                <w:szCs w:val="28"/>
                <w:cs/>
              </w:rPr>
              <w:t>แต่สถาบันนำเสนอสภาสถาบันอนุมัติและจัทำเป็นประกาศให้ทราบทั่วไปและแจ้ง</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ก.พ.อ./กกอ.</w:t>
            </w:r>
            <w:r w:rsidRPr="00127097">
              <w:rPr>
                <w:rFonts w:ascii="TH SarabunPSK" w:hAnsi="TH SarabunPSK" w:cs="TH SarabunPSK"/>
                <w:sz w:val="28"/>
                <w:szCs w:val="28"/>
                <w:lang w:val="en-US"/>
              </w:rPr>
              <w:t> </w:t>
            </w:r>
            <w:r w:rsidRPr="00127097">
              <w:rPr>
                <w:rFonts w:ascii="TH SarabunPSK" w:hAnsi="TH SarabunPSK" w:cs="TH SarabunPSK"/>
                <w:sz w:val="28"/>
                <w:szCs w:val="28"/>
                <w:cs/>
              </w:rPr>
              <w:t>ทราบภายใน</w:t>
            </w:r>
            <w:r w:rsidRPr="00127097">
              <w:rPr>
                <w:rFonts w:ascii="TH SarabunPSK" w:hAnsi="TH SarabunPSK" w:cs="TH SarabunPSK"/>
                <w:sz w:val="28"/>
                <w:szCs w:val="28"/>
                <w:lang w:val="en-US"/>
              </w:rPr>
              <w:t> 30 </w:t>
            </w:r>
            <w:r w:rsidRPr="00127097">
              <w:rPr>
                <w:rFonts w:ascii="TH SarabunPSK" w:hAnsi="TH SarabunPSK" w:cs="TH SarabunPSK"/>
                <w:sz w:val="28"/>
                <w:szCs w:val="28"/>
                <w:cs/>
              </w:rPr>
              <w:t>วัน</w:t>
            </w:r>
            <w:r w:rsidRPr="00127097">
              <w:rPr>
                <w:rFonts w:ascii="TH SarabunPSK" w:hAnsi="TH SarabunPSK" w:cs="TH SarabunPSK"/>
                <w:sz w:val="28"/>
                <w:szCs w:val="28"/>
                <w:lang w:val="en-US"/>
              </w:rPr>
              <w:t>  </w:t>
            </w:r>
            <w:r w:rsidRPr="00127097">
              <w:rPr>
                <w:rFonts w:ascii="TH SarabunPSK" w:hAnsi="TH SarabunPSK" w:cs="TH SarabunPSK"/>
                <w:sz w:val="28"/>
                <w:szCs w:val="28"/>
                <w:cs/>
              </w:rPr>
              <w:t>นับแต่วันที่ออกประกาศ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ซึ่งไม่อยู่ใน</w:t>
            </w:r>
            <w:r w:rsidRPr="00127097">
              <w:rPr>
                <w:rFonts w:ascii="TH SarabunPSK" w:hAnsi="TH SarabunPSK" w:cs="TH SarabunPSK"/>
                <w:sz w:val="28"/>
                <w:szCs w:val="28"/>
                <w:lang w:val="en-US"/>
              </w:rPr>
              <w:t> Beall's list</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หรือตีพิมพ์ในวารสารวิชาการ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ที่ปรากฏในฐานข้อมูล</w:t>
            </w:r>
            <w:r w:rsidRPr="00127097">
              <w:rPr>
                <w:rFonts w:ascii="TH SarabunPSK" w:hAnsi="TH SarabunPSK" w:cs="TH SarabunPSK"/>
                <w:sz w:val="28"/>
                <w:szCs w:val="28"/>
                <w:lang w:val="en-US"/>
              </w:rPr>
              <w:t> TCI </w:t>
            </w:r>
            <w:r w:rsidRPr="00127097">
              <w:rPr>
                <w:rFonts w:ascii="TH SarabunPSK" w:hAnsi="TH SarabunPSK" w:cs="TH SarabunPSK"/>
                <w:sz w:val="28"/>
                <w:szCs w:val="28"/>
                <w:cs/>
              </w:rPr>
              <w:t>กลุ่มที่</w:t>
            </w:r>
            <w:r w:rsidRPr="00127097">
              <w:rPr>
                <w:rFonts w:ascii="TH SarabunPSK" w:hAnsi="TH SarabunPSK" w:cs="TH SarabunPSK"/>
                <w:sz w:val="28"/>
                <w:szCs w:val="28"/>
                <w:lang w:val="en-US"/>
              </w:rPr>
              <w:t>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229D4A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A4B28F1" w14:textId="77777777" w:rsidTr="00631DF6">
        <w:trPr>
          <w:trHeight w:val="76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3706F97"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จำนวนบทความที่ตีพิมพ์ในวารสารวิชาการระดับนานาชาติ</w:t>
            </w:r>
            <w:r w:rsidRPr="00127097">
              <w:rPr>
                <w:rFonts w:ascii="TH SarabunPSK" w:hAnsi="TH SarabunPSK" w:cs="TH SarabunPSK"/>
                <w:sz w:val="28"/>
                <w:szCs w:val="28"/>
                <w:lang w:val="en-US"/>
              </w:rPr>
              <w:t> </w:t>
            </w:r>
            <w:r w:rsidRPr="00127097">
              <w:rPr>
                <w:rFonts w:ascii="TH SarabunPSK" w:hAnsi="TH SarabunPSK" w:cs="TH SarabunPSK"/>
                <w:sz w:val="28"/>
                <w:szCs w:val="28"/>
                <w:cs/>
              </w:rPr>
              <w:t>ที่ปรากฏอยู่ในฐานข้อมูลระดับนานานชาติตามประกาศ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B759E6B"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A110142"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06E769F"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ผลงานที่ได้รับการจดสิทธิบัตร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8C9A02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FBD10BA"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96A10B4"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จำนวนงานสร้างสรรค์ที่มีการเผยแพร่สู่สาธารณะในลักษณะใดลักษณะหนึ่ง</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หรือผ่านสื่อเลคทรอนิกส์</w:t>
            </w:r>
            <w:r w:rsidRPr="00127097">
              <w:rPr>
                <w:rFonts w:ascii="TH SarabunPSK" w:hAnsi="TH SarabunPSK" w:cs="TH SarabunPSK"/>
                <w:sz w:val="28"/>
                <w:szCs w:val="28"/>
                <w:lang w:val="en-US"/>
              </w:rPr>
              <w:t> online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50F870E"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D6BDBFF"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337BE50"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จำนวนงานสร้างสรรค์ที่ได้รับการเผยแพร่ในระดับสถาบัน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C8CB796"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FB2A287"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DE38BB2"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จำนวนงานสร้างสรรค์ที่ได้รับการเผยแพร่ในระดับชาติ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D72FF2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7AB31B9"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311F37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จำนวนงานสร้างสรรค์ที่ได้รับการเผยแพร่ในระดับความร่วมมือระหว่างประเทศ</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2B57DE3"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3AA55BB"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D9F7241"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จำนวนงานสร้างสรรค์ที่ได้รับการเผยแพร่ในระดับภูมิภาคอาเซียน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8EEFE9B"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1AA3262"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8A79D1C"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จำนวนงานสร้างสรรค์ที่ได้รับการเผยแพร่ในระดับนานาชาติ</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142FB2A"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0AA6CD8" w14:textId="77777777" w:rsidTr="00631D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95B8EF4"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cs/>
              </w:rPr>
              <w:t>จำนวนผู้สำเร็จการศึกษาระดับปริญญาเอกทั้งหมด</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ปีการศึกษาที่เป็นวงรอบประเมิน)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887E6B4" w14:textId="77777777" w:rsidR="00000525" w:rsidRPr="00127097" w:rsidRDefault="00000525" w:rsidP="00631DF6">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bl>
    <w:p w14:paraId="651E720F" w14:textId="77777777" w:rsidR="00000525" w:rsidRPr="00127097" w:rsidRDefault="00000525" w:rsidP="00000525">
      <w:pPr>
        <w:rPr>
          <w:rFonts w:ascii="TH SarabunPSK" w:hAnsi="TH SarabunPSK" w:cs="TH SarabunPSK"/>
          <w:sz w:val="28"/>
          <w:szCs w:val="28"/>
        </w:rPr>
      </w:pPr>
    </w:p>
    <w:p w14:paraId="5C0A9040" w14:textId="77777777" w:rsidR="00000525" w:rsidRPr="00127097" w:rsidRDefault="00000525" w:rsidP="00000525">
      <w:pPr>
        <w:jc w:val="both"/>
        <w:rPr>
          <w:rFonts w:ascii="TH SarabunPSK" w:eastAsia="TH Sarabun PSK" w:hAnsi="TH SarabunPSK" w:cs="TH SarabunPSK"/>
          <w:b/>
          <w:bCs/>
          <w:color w:val="EE0000"/>
          <w:lang w:val="en-US"/>
        </w:rPr>
      </w:pPr>
    </w:p>
    <w:p w14:paraId="152799C0" w14:textId="77427F93" w:rsidR="00000525" w:rsidRPr="00000525" w:rsidRDefault="00000525" w:rsidP="00000525">
      <w:pPr>
        <w:spacing w:line="276" w:lineRule="auto"/>
        <w:rPr>
          <w:rFonts w:ascii="TH SarabunPSK" w:eastAsia="TH Sarabun PSK" w:hAnsi="TH SarabunPSK" w:cs="TH SarabunPSK"/>
          <w:color w:val="000000"/>
        </w:rPr>
      </w:pPr>
    </w:p>
    <w:p w14:paraId="6D5D7790" w14:textId="03496804" w:rsidR="00000525" w:rsidRPr="003E0DDA" w:rsidRDefault="00E26E93" w:rsidP="00000525">
      <w:pPr>
        <w:spacing w:line="276" w:lineRule="auto"/>
        <w:rPr>
          <w:rFonts w:ascii="TH SarabunPSK" w:eastAsia="TH Sarabun PSK" w:hAnsi="TH SarabunPSK" w:cs="TH SarabunPSK"/>
          <w:b/>
          <w:bCs/>
          <w:color w:val="000000"/>
        </w:rPr>
      </w:pPr>
      <w:r>
        <w:rPr>
          <w:rFonts w:ascii="TH SarabunPSK" w:eastAsia="TH Sarabun PSK" w:hAnsi="TH SarabunPSK" w:cs="TH SarabunPSK"/>
          <w:b/>
          <w:bCs/>
          <w:color w:val="000000"/>
        </w:rPr>
        <w:t>5</w:t>
      </w:r>
      <w:r w:rsidR="003E0DDA" w:rsidRPr="003E0DDA">
        <w:rPr>
          <w:rFonts w:ascii="TH SarabunPSK" w:eastAsia="TH Sarabun PSK" w:hAnsi="TH SarabunPSK" w:cs="TH SarabunPSK" w:hint="cs"/>
          <w:b/>
          <w:bCs/>
          <w:color w:val="000000"/>
          <w:cs/>
        </w:rPr>
        <w:t>.2 คำสั่งที่เกี่ยวข้อง</w:t>
      </w:r>
    </w:p>
    <w:p w14:paraId="4DCD9570" w14:textId="15770DB8" w:rsidR="003E0DDA" w:rsidRDefault="003E0DDA" w:rsidP="00000525">
      <w:pPr>
        <w:spacing w:line="276" w:lineRule="auto"/>
        <w:rPr>
          <w:rFonts w:ascii="TH SarabunPSK" w:eastAsia="TH Sarabun PSK" w:hAnsi="TH SarabunPSK" w:cs="TH SarabunPSK"/>
          <w:color w:val="000000"/>
        </w:rPr>
      </w:pPr>
      <w:r>
        <w:rPr>
          <w:rFonts w:ascii="TH SarabunPSK" w:eastAsia="TH Sarabun PSK" w:hAnsi="TH SarabunPSK" w:cs="TH SarabunPSK"/>
          <w:color w:val="000000"/>
          <w:cs/>
        </w:rPr>
        <w:tab/>
      </w:r>
      <w:r>
        <w:rPr>
          <w:rFonts w:ascii="TH SarabunPSK" w:eastAsia="TH Sarabun PSK" w:hAnsi="TH SarabunPSK" w:cs="TH SarabunPSK" w:hint="cs"/>
          <w:color w:val="000000"/>
          <w:cs/>
        </w:rPr>
        <w:t>- คำสั่งคณะกรรมการบริหารหลักสูตร</w:t>
      </w:r>
    </w:p>
    <w:p w14:paraId="1C781ACA" w14:textId="62D369F9" w:rsidR="00000525" w:rsidRDefault="003E0DDA" w:rsidP="00000525">
      <w:pPr>
        <w:spacing w:line="276" w:lineRule="auto"/>
        <w:rPr>
          <w:rFonts w:ascii="TH SarabunPSK" w:eastAsia="TH Sarabun PSK" w:hAnsi="TH SarabunPSK" w:cs="TH SarabunPSK"/>
          <w:color w:val="000000"/>
        </w:rPr>
      </w:pPr>
      <w:r>
        <w:rPr>
          <w:rFonts w:ascii="TH SarabunPSK" w:eastAsia="TH Sarabun PSK" w:hAnsi="TH SarabunPSK" w:cs="TH SarabunPSK"/>
          <w:color w:val="000000"/>
          <w:cs/>
        </w:rPr>
        <w:tab/>
      </w:r>
      <w:r>
        <w:rPr>
          <w:rFonts w:ascii="TH SarabunPSK" w:eastAsia="TH Sarabun PSK" w:hAnsi="TH SarabunPSK" w:cs="TH SarabunPSK" w:hint="cs"/>
          <w:color w:val="000000"/>
          <w:cs/>
        </w:rPr>
        <w:t xml:space="preserve">- คำสั่งคณะกรรมการจัดทำ </w:t>
      </w:r>
      <w:r>
        <w:rPr>
          <w:rFonts w:ascii="TH SarabunPSK" w:eastAsia="TH Sarabun PSK" w:hAnsi="TH SarabunPSK" w:cs="TH SarabunPSK"/>
          <w:color w:val="000000"/>
          <w:lang w:val="en-US"/>
        </w:rPr>
        <w:t xml:space="preserve">SAR </w:t>
      </w:r>
      <w:r>
        <w:rPr>
          <w:rFonts w:ascii="TH SarabunPSK" w:eastAsia="TH Sarabun PSK" w:hAnsi="TH SarabunPSK" w:cs="TH SarabunPSK" w:hint="cs"/>
          <w:color w:val="000000"/>
          <w:cs/>
          <w:lang w:val="en-US"/>
        </w:rPr>
        <w:t>ระดับหลักสูตร</w:t>
      </w:r>
    </w:p>
    <w:p w14:paraId="66F5AA4D" w14:textId="6AC30A26" w:rsidR="00000525" w:rsidRDefault="00000525" w:rsidP="00000525">
      <w:pPr>
        <w:spacing w:line="276" w:lineRule="auto"/>
        <w:rPr>
          <w:rFonts w:ascii="TH SarabunPSK" w:eastAsia="TH Sarabun PSK" w:hAnsi="TH SarabunPSK" w:cs="TH SarabunPSK"/>
          <w:color w:val="000000"/>
        </w:rPr>
      </w:pPr>
    </w:p>
    <w:p w14:paraId="57694AF1" w14:textId="00516FA3" w:rsidR="00000525" w:rsidRDefault="00000525" w:rsidP="00000525">
      <w:pPr>
        <w:spacing w:line="276" w:lineRule="auto"/>
        <w:rPr>
          <w:rFonts w:ascii="TH SarabunPSK" w:eastAsia="TH Sarabun PSK" w:hAnsi="TH SarabunPSK" w:cs="TH SarabunPSK"/>
          <w:color w:val="000000"/>
        </w:rPr>
      </w:pPr>
    </w:p>
    <w:p w14:paraId="4F3468C1" w14:textId="759313F0" w:rsidR="00000525" w:rsidRDefault="00000525" w:rsidP="00000525">
      <w:pPr>
        <w:spacing w:line="276" w:lineRule="auto"/>
        <w:rPr>
          <w:rFonts w:ascii="TH SarabunPSK" w:eastAsia="TH Sarabun PSK" w:hAnsi="TH SarabunPSK" w:cs="TH SarabunPSK"/>
          <w:color w:val="000000"/>
        </w:rPr>
      </w:pPr>
    </w:p>
    <w:p w14:paraId="2670C897" w14:textId="6403ED83" w:rsidR="00000525" w:rsidRDefault="00000525" w:rsidP="00000525">
      <w:pPr>
        <w:spacing w:line="276" w:lineRule="auto"/>
        <w:rPr>
          <w:rFonts w:ascii="TH SarabunPSK" w:eastAsia="TH Sarabun PSK" w:hAnsi="TH SarabunPSK" w:cs="TH SarabunPSK"/>
          <w:color w:val="000000"/>
        </w:rPr>
      </w:pPr>
    </w:p>
    <w:p w14:paraId="05BBB9E6" w14:textId="3FF0A61F" w:rsidR="00000525" w:rsidRDefault="00000525" w:rsidP="00000525">
      <w:pPr>
        <w:spacing w:line="276" w:lineRule="auto"/>
        <w:rPr>
          <w:rFonts w:ascii="TH SarabunPSK" w:eastAsia="TH Sarabun PSK" w:hAnsi="TH SarabunPSK" w:cs="TH SarabunPSK"/>
          <w:color w:val="000000"/>
        </w:rPr>
      </w:pPr>
    </w:p>
    <w:p w14:paraId="0E21D545" w14:textId="3A0CDE15" w:rsidR="00000525" w:rsidRDefault="00000525" w:rsidP="00000525">
      <w:pPr>
        <w:spacing w:line="276" w:lineRule="auto"/>
        <w:rPr>
          <w:rFonts w:ascii="TH SarabunPSK" w:eastAsia="TH Sarabun PSK" w:hAnsi="TH SarabunPSK" w:cs="TH SarabunPSK"/>
          <w:color w:val="000000"/>
        </w:rPr>
      </w:pPr>
    </w:p>
    <w:p w14:paraId="1AB0A8B1" w14:textId="4012AB22" w:rsidR="00000525" w:rsidRDefault="00000525" w:rsidP="00000525">
      <w:pPr>
        <w:spacing w:line="276" w:lineRule="auto"/>
        <w:rPr>
          <w:rFonts w:ascii="TH SarabunPSK" w:eastAsia="TH Sarabun PSK" w:hAnsi="TH SarabunPSK" w:cs="TH SarabunPSK"/>
          <w:color w:val="000000"/>
        </w:rPr>
      </w:pPr>
    </w:p>
    <w:sectPr w:rsidR="00000525" w:rsidSect="001C337E">
      <w:pgSz w:w="11906" w:h="16838"/>
      <w:pgMar w:top="1134" w:right="993" w:bottom="568" w:left="851" w:header="709" w:footer="0" w:gutter="0"/>
      <w:cols w:space="720"/>
      <w:docGrid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B24075" w14:textId="77777777" w:rsidR="006B3F4D" w:rsidRDefault="006B3F4D">
      <w:r>
        <w:separator/>
      </w:r>
    </w:p>
  </w:endnote>
  <w:endnote w:type="continuationSeparator" w:id="0">
    <w:p w14:paraId="68B8E917" w14:textId="77777777" w:rsidR="006B3F4D" w:rsidRDefault="006B3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embedRegular r:id="rId1" w:fontKey="{35DD8554-6D9C-4C6E-A050-D77644C90CE1}"/>
    <w:embedBold r:id="rId2" w:fontKey="{5AD0615B-DF63-462E-985B-97C09DFD01AC}"/>
    <w:embedItalic r:id="rId3" w:fontKey="{6E657A39-85EF-4ABA-9DAC-E40B034BE7A5}"/>
  </w:font>
  <w:font w:name="CordiaNew-Bold">
    <w:altName w:val="Microsoft JhengHei"/>
    <w:panose1 w:val="00000000000000000000"/>
    <w:charset w:val="00"/>
    <w:family w:val="roman"/>
    <w:notTrueType/>
    <w:pitch w:val="default"/>
  </w:font>
  <w:font w:name="Sarabun">
    <w:altName w:val="TH K2D July8"/>
    <w:charset w:val="DE"/>
    <w:family w:val="auto"/>
    <w:pitch w:val="variable"/>
    <w:sig w:usb0="00000000" w:usb1="00000001" w:usb2="00000000" w:usb3="00000000" w:csb0="00010193" w:csb1="00000000"/>
    <w:embedRegular r:id="rId4" w:fontKey="{1A76B276-FB2D-42DB-96C4-5728968351FA}"/>
    <w:embedBold r:id="rId5" w:fontKey="{83F05C0B-53AE-4052-969C-B02B4B1F77C4}"/>
  </w:font>
  <w:font w:name="Cambria">
    <w:panose1 w:val="02040503050406030204"/>
    <w:charset w:val="00"/>
    <w:family w:val="roman"/>
    <w:pitch w:val="variable"/>
    <w:sig w:usb0="E00006FF" w:usb1="420024FF" w:usb2="02000000" w:usb3="00000000" w:csb0="0000019F" w:csb1="00000000"/>
    <w:embedRegular r:id="rId6" w:fontKey="{F0C96004-8C51-4A4D-9724-90199A7E245E}"/>
    <w:embedBold r:id="rId7" w:fontKey="{35CE9AFA-81BA-4989-BDB3-02D647B29221}"/>
    <w:embedItalic r:id="rId8" w:fontKey="{1F974EA2-6011-4890-9310-25F741158E56}"/>
  </w:font>
  <w:font w:name="Georgia">
    <w:panose1 w:val="02040502050405020303"/>
    <w:charset w:val="00"/>
    <w:family w:val="roman"/>
    <w:pitch w:val="variable"/>
    <w:sig w:usb0="00000287" w:usb1="00000000" w:usb2="00000000" w:usb3="00000000" w:csb0="0000009F" w:csb1="00000000"/>
    <w:embedItalic r:id="rId9" w:fontKey="{2DFBDFE6-33A0-405B-81D1-B6FEE2140845}"/>
  </w:font>
  <w:font w:name="Angsana New">
    <w:panose1 w:val="02020603050405020304"/>
    <w:charset w:val="00"/>
    <w:family w:val="roman"/>
    <w:pitch w:val="variable"/>
    <w:sig w:usb0="81000003" w:usb1="00000000" w:usb2="00000000" w:usb3="00000000" w:csb0="00010001" w:csb1="00000000"/>
    <w:embedRegular r:id="rId10" w:fontKey="{F92F1AD8-9456-4787-9922-1C30A8C296B2}"/>
    <w:embedBold r:id="rId11" w:fontKey="{233144D6-F187-4386-A023-B85571F0B415}"/>
  </w:font>
  <w:font w:name="Cordia New">
    <w:panose1 w:val="020B0304020202020204"/>
    <w:charset w:val="00"/>
    <w:family w:val="swiss"/>
    <w:pitch w:val="variable"/>
    <w:sig w:usb0="81000003" w:usb1="00000000" w:usb2="00000000" w:usb3="00000000" w:csb0="00010001" w:csb1="00000000"/>
    <w:embedRegular r:id="rId12" w:fontKey="{804F85D5-E5BE-4E09-9FA1-19454E262C0B}"/>
  </w:font>
  <w:font w:name="TH Sarabun New">
    <w:altName w:val="TH SarabunPSK"/>
    <w:charset w:val="00"/>
    <w:family w:val="swiss"/>
    <w:pitch w:val="variable"/>
    <w:sig w:usb0="A100006F" w:usb1="5000205A" w:usb2="00000000" w:usb3="00000000" w:csb0="00010183" w:csb1="00000000"/>
    <w:embedRegular r:id="rId13" w:fontKey="{956AD2E3-1A17-43A6-93EC-75094109E04E}"/>
  </w:font>
  <w:font w:name="TH Sarabun PSK">
    <w:altName w:val="Times New Roman"/>
    <w:charset w:val="00"/>
    <w:family w:val="auto"/>
    <w:pitch w:val="default"/>
  </w:font>
  <w:font w:name="Wingdings 2">
    <w:panose1 w:val="05020102010507070707"/>
    <w:charset w:val="02"/>
    <w:family w:val="roman"/>
    <w:pitch w:val="variable"/>
    <w:sig w:usb0="00000000" w:usb1="10000000" w:usb2="00000000" w:usb3="00000000" w:csb0="80000000" w:csb1="00000000"/>
    <w:embedRegular r:id="rId14" w:fontKey="{FE47382A-A51C-46B0-B4F2-9B5FE67A9194}"/>
  </w:font>
  <w:font w:name="Segoe UI Symbol">
    <w:panose1 w:val="020B0502040204020203"/>
    <w:charset w:val="00"/>
    <w:family w:val="swiss"/>
    <w:pitch w:val="variable"/>
    <w:sig w:usb0="800001E3" w:usb1="1200FFEF" w:usb2="00040000" w:usb3="00000000" w:csb0="00000001" w:csb1="00000000"/>
    <w:embedRegular r:id="rId15" w:fontKey="{DF3B787F-005B-4274-B409-97A1714CDCA1}"/>
    <w:embedBold r:id="rId16" w:fontKey="{E3918073-6336-4F21-A81C-665DBD758DAB}"/>
  </w:font>
  <w:font w:name="Arial">
    <w:panose1 w:val="020B0604020202020204"/>
    <w:charset w:val="00"/>
    <w:family w:val="swiss"/>
    <w:pitch w:val="variable"/>
    <w:sig w:usb0="E0002EFF" w:usb1="C000785B" w:usb2="00000009" w:usb3="00000000" w:csb0="000001FF" w:csb1="00000000"/>
  </w:font>
  <w:font w:name="Chulabhorn Likit Text Light">
    <w:altName w:val="Browallia New"/>
    <w:charset w:val="00"/>
    <w:family w:val="modern"/>
    <w:pitch w:val="variable"/>
    <w:sig w:usb0="01000003" w:usb1="10000000" w:usb2="00000000" w:usb3="00000000" w:csb0="00010001" w:csb1="00000000"/>
  </w:font>
  <w:font w:name="BrowalliaNew-Bold">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embedRegular r:id="rId17" w:fontKey="{168C55CA-598A-4C02-BF89-88E48BD005F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63331" w14:textId="19535D4B" w:rsidR="00C12445" w:rsidRDefault="00C12445">
    <w:pPr>
      <w:pBdr>
        <w:top w:val="nil"/>
        <w:left w:val="nil"/>
        <w:bottom w:val="nil"/>
        <w:right w:val="nil"/>
        <w:between w:val="nil"/>
      </w:pBdr>
      <w:tabs>
        <w:tab w:val="center" w:pos="4153"/>
        <w:tab w:val="right" w:pos="8306"/>
      </w:tabs>
      <w:jc w:val="right"/>
      <w:rPr>
        <w:color w:val="000000"/>
        <w:sz w:val="24"/>
        <w:szCs w:val="24"/>
      </w:rPr>
    </w:pPr>
  </w:p>
  <w:p w14:paraId="2E2ED48C" w14:textId="77777777" w:rsidR="00C12445" w:rsidRDefault="00C12445">
    <w:pPr>
      <w:pBdr>
        <w:top w:val="nil"/>
        <w:left w:val="nil"/>
        <w:bottom w:val="nil"/>
        <w:right w:val="nil"/>
        <w:between w:val="nil"/>
      </w:pBdr>
      <w:tabs>
        <w:tab w:val="center" w:pos="4153"/>
        <w:tab w:val="right" w:pos="8306"/>
      </w:tabs>
      <w:jc w:val="right"/>
      <w:rPr>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E82CD2" w14:textId="77777777" w:rsidR="006B3F4D" w:rsidRDefault="006B3F4D">
      <w:r>
        <w:separator/>
      </w:r>
    </w:p>
  </w:footnote>
  <w:footnote w:type="continuationSeparator" w:id="0">
    <w:p w14:paraId="74EADE84" w14:textId="77777777" w:rsidR="006B3F4D" w:rsidRDefault="006B3F4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18C1F" w14:textId="0D9D3A03" w:rsidR="00C12445" w:rsidRDefault="00C12445">
    <w:pPr>
      <w:pBdr>
        <w:top w:val="nil"/>
        <w:left w:val="nil"/>
        <w:bottom w:val="nil"/>
        <w:right w:val="nil"/>
        <w:between w:val="nil"/>
      </w:pBdr>
      <w:tabs>
        <w:tab w:val="center" w:pos="4153"/>
        <w:tab w:val="right" w:pos="8306"/>
      </w:tabs>
      <w:jc w:val="right"/>
      <w:rPr>
        <w:color w:val="000000"/>
      </w:rPr>
    </w:pPr>
  </w:p>
  <w:p w14:paraId="58494AFD" w14:textId="77777777" w:rsidR="00C12445" w:rsidRDefault="00C12445">
    <w:pPr>
      <w:pBdr>
        <w:top w:val="nil"/>
        <w:left w:val="nil"/>
        <w:bottom w:val="nil"/>
        <w:right w:val="nil"/>
        <w:between w:val="nil"/>
      </w:pBdr>
      <w:tabs>
        <w:tab w:val="center" w:pos="4153"/>
        <w:tab w:val="right" w:pos="8306"/>
      </w:tabs>
      <w:ind w:right="360"/>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9759659"/>
      <w:docPartObj>
        <w:docPartGallery w:val="Page Numbers (Top of Page)"/>
        <w:docPartUnique/>
      </w:docPartObj>
    </w:sdtPr>
    <w:sdtContent>
      <w:p w14:paraId="61733154" w14:textId="016543D3" w:rsidR="00C12445" w:rsidRDefault="00C12445">
        <w:pPr>
          <w:pStyle w:val="af8"/>
          <w:jc w:val="right"/>
        </w:pPr>
        <w:r w:rsidRPr="005D2FB7">
          <w:rPr>
            <w:rFonts w:ascii="TH SarabunPSK" w:hAnsi="TH SarabunPSK" w:cs="TH SarabunPSK"/>
            <w:sz w:val="36"/>
            <w:szCs w:val="36"/>
          </w:rPr>
          <w:fldChar w:fldCharType="begin"/>
        </w:r>
        <w:r w:rsidRPr="005D2FB7">
          <w:rPr>
            <w:rFonts w:ascii="TH SarabunPSK" w:hAnsi="TH SarabunPSK" w:cs="TH SarabunPSK"/>
            <w:sz w:val="36"/>
            <w:szCs w:val="36"/>
          </w:rPr>
          <w:instrText>PAGE   \</w:instrText>
        </w:r>
        <w:r w:rsidRPr="005D2FB7">
          <w:rPr>
            <w:rFonts w:ascii="TH SarabunPSK" w:hAnsi="TH SarabunPSK" w:cs="TH SarabunPSK"/>
            <w:sz w:val="36"/>
            <w:szCs w:val="36"/>
            <w:cs/>
          </w:rPr>
          <w:instrText xml:space="preserve">* </w:instrText>
        </w:r>
        <w:r w:rsidRPr="005D2FB7">
          <w:rPr>
            <w:rFonts w:ascii="TH SarabunPSK" w:hAnsi="TH SarabunPSK" w:cs="TH SarabunPSK"/>
            <w:sz w:val="36"/>
            <w:szCs w:val="36"/>
          </w:rPr>
          <w:instrText>MERGEFORMAT</w:instrText>
        </w:r>
        <w:r w:rsidRPr="005D2FB7">
          <w:rPr>
            <w:rFonts w:ascii="TH SarabunPSK" w:hAnsi="TH SarabunPSK" w:cs="TH SarabunPSK"/>
            <w:sz w:val="36"/>
            <w:szCs w:val="36"/>
          </w:rPr>
          <w:fldChar w:fldCharType="separate"/>
        </w:r>
        <w:r w:rsidR="00555169" w:rsidRPr="00555169">
          <w:rPr>
            <w:rFonts w:ascii="TH SarabunPSK" w:hAnsi="TH SarabunPSK" w:cs="TH SarabunPSK"/>
            <w:noProof/>
            <w:sz w:val="36"/>
            <w:szCs w:val="36"/>
            <w:lang w:val="th-TH"/>
          </w:rPr>
          <w:t>2</w:t>
        </w:r>
        <w:r w:rsidRPr="005D2FB7">
          <w:rPr>
            <w:rFonts w:ascii="TH SarabunPSK" w:hAnsi="TH SarabunPSK" w:cs="TH SarabunPSK"/>
            <w:sz w:val="36"/>
            <w:szCs w:val="36"/>
          </w:rPr>
          <w:fldChar w:fldCharType="end"/>
        </w:r>
      </w:p>
    </w:sdtContent>
  </w:sdt>
  <w:p w14:paraId="681EF783" w14:textId="77777777" w:rsidR="00C12445" w:rsidRPr="006C6D16" w:rsidRDefault="00C12445">
    <w:pPr>
      <w:pBdr>
        <w:top w:val="nil"/>
        <w:left w:val="nil"/>
        <w:bottom w:val="nil"/>
        <w:right w:val="nil"/>
        <w:between w:val="nil"/>
      </w:pBdr>
      <w:tabs>
        <w:tab w:val="center" w:pos="4153"/>
        <w:tab w:val="right" w:pos="8306"/>
      </w:tabs>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B5F80" w14:textId="3DFC2827" w:rsidR="00C12445" w:rsidRDefault="00C12445">
    <w:pPr>
      <w:pStyle w:val="af8"/>
      <w:jc w:val="right"/>
    </w:pPr>
  </w:p>
  <w:p w14:paraId="46DE953A" w14:textId="77777777" w:rsidR="00C12445" w:rsidRDefault="00C12445">
    <w:pPr>
      <w:pStyle w:val="af8"/>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7633C" w14:textId="77777777" w:rsidR="00C12445" w:rsidRDefault="00C12445">
    <w:pPr>
      <w:pStyle w:val="af8"/>
      <w:jc w:val="right"/>
    </w:pPr>
  </w:p>
  <w:p w14:paraId="4DF6E019" w14:textId="77777777" w:rsidR="00C12445" w:rsidRDefault="00C12445">
    <w:pPr>
      <w:pStyle w:val="af8"/>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F3DA6" w14:textId="77777777" w:rsidR="00C12445" w:rsidRDefault="00C12445">
    <w:pPr>
      <w:pStyle w:val="af8"/>
      <w:jc w:val="right"/>
    </w:pPr>
  </w:p>
  <w:p w14:paraId="62CD0576" w14:textId="77777777" w:rsidR="00C12445" w:rsidRDefault="00C12445">
    <w:pPr>
      <w:pStyle w:val="af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823AA"/>
    <w:multiLevelType w:val="hybridMultilevel"/>
    <w:tmpl w:val="2F923E24"/>
    <w:lvl w:ilvl="0" w:tplc="4FB2F710">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8E62D8"/>
    <w:multiLevelType w:val="multilevel"/>
    <w:tmpl w:val="AB1A8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87465"/>
    <w:multiLevelType w:val="hybridMultilevel"/>
    <w:tmpl w:val="553A2D4C"/>
    <w:lvl w:ilvl="0" w:tplc="7150A436">
      <w:start w:val="1"/>
      <w:numFmt w:val="bullet"/>
      <w:lvlText w:val=""/>
      <w:lvlJc w:val="left"/>
      <w:pPr>
        <w:ind w:left="1134" w:hanging="360"/>
      </w:pPr>
      <w:rPr>
        <w:rFonts w:ascii="Symbol" w:hAnsi="Symbol" w:hint="default"/>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2A62B18"/>
    <w:multiLevelType w:val="hybridMultilevel"/>
    <w:tmpl w:val="73A278DE"/>
    <w:lvl w:ilvl="0" w:tplc="6BC02CE4">
      <w:start w:val="1"/>
      <w:numFmt w:val="bullet"/>
      <w:lvlText w:val=""/>
      <w:lvlJc w:val="left"/>
      <w:pPr>
        <w:ind w:left="107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67305"/>
    <w:multiLevelType w:val="hybridMultilevel"/>
    <w:tmpl w:val="D14CCC30"/>
    <w:lvl w:ilvl="0" w:tplc="04090001">
      <w:start w:val="1"/>
      <w:numFmt w:val="bullet"/>
      <w:lvlText w:val=""/>
      <w:lvlJc w:val="left"/>
      <w:pPr>
        <w:ind w:left="1238" w:hanging="360"/>
      </w:pPr>
      <w:rPr>
        <w:rFonts w:ascii="Symbol" w:hAnsi="Symbol" w:hint="default"/>
      </w:rPr>
    </w:lvl>
    <w:lvl w:ilvl="1" w:tplc="04090003" w:tentative="1">
      <w:start w:val="1"/>
      <w:numFmt w:val="bullet"/>
      <w:lvlText w:val="o"/>
      <w:lvlJc w:val="left"/>
      <w:pPr>
        <w:ind w:left="1958" w:hanging="360"/>
      </w:pPr>
      <w:rPr>
        <w:rFonts w:ascii="Courier New" w:hAnsi="Courier New" w:cs="Courier New" w:hint="default"/>
      </w:rPr>
    </w:lvl>
    <w:lvl w:ilvl="2" w:tplc="04090005" w:tentative="1">
      <w:start w:val="1"/>
      <w:numFmt w:val="bullet"/>
      <w:lvlText w:val=""/>
      <w:lvlJc w:val="left"/>
      <w:pPr>
        <w:ind w:left="2678" w:hanging="360"/>
      </w:pPr>
      <w:rPr>
        <w:rFonts w:ascii="Wingdings" w:hAnsi="Wingdings" w:hint="default"/>
      </w:rPr>
    </w:lvl>
    <w:lvl w:ilvl="3" w:tplc="04090001" w:tentative="1">
      <w:start w:val="1"/>
      <w:numFmt w:val="bullet"/>
      <w:lvlText w:val=""/>
      <w:lvlJc w:val="left"/>
      <w:pPr>
        <w:ind w:left="3398" w:hanging="360"/>
      </w:pPr>
      <w:rPr>
        <w:rFonts w:ascii="Symbol" w:hAnsi="Symbol" w:hint="default"/>
      </w:rPr>
    </w:lvl>
    <w:lvl w:ilvl="4" w:tplc="04090003" w:tentative="1">
      <w:start w:val="1"/>
      <w:numFmt w:val="bullet"/>
      <w:lvlText w:val="o"/>
      <w:lvlJc w:val="left"/>
      <w:pPr>
        <w:ind w:left="4118" w:hanging="360"/>
      </w:pPr>
      <w:rPr>
        <w:rFonts w:ascii="Courier New" w:hAnsi="Courier New" w:cs="Courier New" w:hint="default"/>
      </w:rPr>
    </w:lvl>
    <w:lvl w:ilvl="5" w:tplc="04090005" w:tentative="1">
      <w:start w:val="1"/>
      <w:numFmt w:val="bullet"/>
      <w:lvlText w:val=""/>
      <w:lvlJc w:val="left"/>
      <w:pPr>
        <w:ind w:left="4838" w:hanging="360"/>
      </w:pPr>
      <w:rPr>
        <w:rFonts w:ascii="Wingdings" w:hAnsi="Wingdings" w:hint="default"/>
      </w:rPr>
    </w:lvl>
    <w:lvl w:ilvl="6" w:tplc="04090001" w:tentative="1">
      <w:start w:val="1"/>
      <w:numFmt w:val="bullet"/>
      <w:lvlText w:val=""/>
      <w:lvlJc w:val="left"/>
      <w:pPr>
        <w:ind w:left="5558" w:hanging="360"/>
      </w:pPr>
      <w:rPr>
        <w:rFonts w:ascii="Symbol" w:hAnsi="Symbol" w:hint="default"/>
      </w:rPr>
    </w:lvl>
    <w:lvl w:ilvl="7" w:tplc="04090003" w:tentative="1">
      <w:start w:val="1"/>
      <w:numFmt w:val="bullet"/>
      <w:lvlText w:val="o"/>
      <w:lvlJc w:val="left"/>
      <w:pPr>
        <w:ind w:left="6278" w:hanging="360"/>
      </w:pPr>
      <w:rPr>
        <w:rFonts w:ascii="Courier New" w:hAnsi="Courier New" w:cs="Courier New" w:hint="default"/>
      </w:rPr>
    </w:lvl>
    <w:lvl w:ilvl="8" w:tplc="04090005" w:tentative="1">
      <w:start w:val="1"/>
      <w:numFmt w:val="bullet"/>
      <w:lvlText w:val=""/>
      <w:lvlJc w:val="left"/>
      <w:pPr>
        <w:ind w:left="6998" w:hanging="360"/>
      </w:pPr>
      <w:rPr>
        <w:rFonts w:ascii="Wingdings" w:hAnsi="Wingdings" w:hint="default"/>
      </w:rPr>
    </w:lvl>
  </w:abstractNum>
  <w:abstractNum w:abstractNumId="5" w15:restartNumberingAfterBreak="0">
    <w:nsid w:val="16160D5F"/>
    <w:multiLevelType w:val="hybridMultilevel"/>
    <w:tmpl w:val="2DBCE3F0"/>
    <w:lvl w:ilvl="0" w:tplc="06764C36">
      <w:start w:val="9"/>
      <w:numFmt w:val="bullet"/>
      <w:lvlText w:val="-"/>
      <w:lvlJc w:val="left"/>
      <w:pPr>
        <w:ind w:left="720" w:hanging="360"/>
      </w:pPr>
      <w:rPr>
        <w:rFonts w:ascii="TH SarabunPSK" w:eastAsia="CordiaNew-Bold"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0E761C"/>
    <w:multiLevelType w:val="hybridMultilevel"/>
    <w:tmpl w:val="E7A8C104"/>
    <w:lvl w:ilvl="0" w:tplc="507C19E0">
      <w:start w:val="1"/>
      <w:numFmt w:val="bullet"/>
      <w:lvlText w:val=""/>
      <w:lvlJc w:val="left"/>
      <w:pPr>
        <w:ind w:left="1574" w:hanging="360"/>
      </w:pPr>
      <w:rPr>
        <w:rFonts w:ascii="Symbol" w:hAnsi="Symbol" w:hint="default"/>
        <w:sz w:val="24"/>
        <w:szCs w:val="24"/>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7" w15:restartNumberingAfterBreak="0">
    <w:nsid w:val="21F202CE"/>
    <w:multiLevelType w:val="hybridMultilevel"/>
    <w:tmpl w:val="6F7A2732"/>
    <w:lvl w:ilvl="0" w:tplc="507C19E0">
      <w:start w:val="1"/>
      <w:numFmt w:val="bullet"/>
      <w:lvlText w:val=""/>
      <w:lvlJc w:val="left"/>
      <w:pPr>
        <w:ind w:left="107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47843"/>
    <w:multiLevelType w:val="hybridMultilevel"/>
    <w:tmpl w:val="EAB01C44"/>
    <w:lvl w:ilvl="0" w:tplc="7150A43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297910"/>
    <w:multiLevelType w:val="hybridMultilevel"/>
    <w:tmpl w:val="0C66DFAC"/>
    <w:lvl w:ilvl="0" w:tplc="7150A43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B96087"/>
    <w:multiLevelType w:val="hybridMultilevel"/>
    <w:tmpl w:val="7D3CF148"/>
    <w:lvl w:ilvl="0" w:tplc="1A664492">
      <w:start w:val="1"/>
      <w:numFmt w:val="bullet"/>
      <w:lvlText w:val=""/>
      <w:lvlJc w:val="left"/>
      <w:pPr>
        <w:ind w:left="857" w:hanging="360"/>
      </w:pPr>
      <w:rPr>
        <w:rFonts w:ascii="Wingdings" w:hAnsi="Wingdings" w:hint="default"/>
        <w:sz w:val="24"/>
        <w:szCs w:val="24"/>
      </w:rPr>
    </w:lvl>
    <w:lvl w:ilvl="1" w:tplc="04090003" w:tentative="1">
      <w:start w:val="1"/>
      <w:numFmt w:val="bullet"/>
      <w:lvlText w:val="o"/>
      <w:lvlJc w:val="left"/>
      <w:pPr>
        <w:ind w:left="1577" w:hanging="360"/>
      </w:pPr>
      <w:rPr>
        <w:rFonts w:ascii="Courier New" w:hAnsi="Courier New" w:cs="Courier New" w:hint="default"/>
      </w:rPr>
    </w:lvl>
    <w:lvl w:ilvl="2" w:tplc="04090005" w:tentative="1">
      <w:start w:val="1"/>
      <w:numFmt w:val="bullet"/>
      <w:lvlText w:val=""/>
      <w:lvlJc w:val="left"/>
      <w:pPr>
        <w:ind w:left="2297" w:hanging="360"/>
      </w:pPr>
      <w:rPr>
        <w:rFonts w:ascii="Wingdings" w:hAnsi="Wingdings" w:hint="default"/>
      </w:rPr>
    </w:lvl>
    <w:lvl w:ilvl="3" w:tplc="04090001" w:tentative="1">
      <w:start w:val="1"/>
      <w:numFmt w:val="bullet"/>
      <w:lvlText w:val=""/>
      <w:lvlJc w:val="left"/>
      <w:pPr>
        <w:ind w:left="3017" w:hanging="360"/>
      </w:pPr>
      <w:rPr>
        <w:rFonts w:ascii="Symbol" w:hAnsi="Symbol" w:hint="default"/>
      </w:rPr>
    </w:lvl>
    <w:lvl w:ilvl="4" w:tplc="04090003" w:tentative="1">
      <w:start w:val="1"/>
      <w:numFmt w:val="bullet"/>
      <w:lvlText w:val="o"/>
      <w:lvlJc w:val="left"/>
      <w:pPr>
        <w:ind w:left="3737" w:hanging="360"/>
      </w:pPr>
      <w:rPr>
        <w:rFonts w:ascii="Courier New" w:hAnsi="Courier New" w:cs="Courier New" w:hint="default"/>
      </w:rPr>
    </w:lvl>
    <w:lvl w:ilvl="5" w:tplc="04090005" w:tentative="1">
      <w:start w:val="1"/>
      <w:numFmt w:val="bullet"/>
      <w:lvlText w:val=""/>
      <w:lvlJc w:val="left"/>
      <w:pPr>
        <w:ind w:left="4457" w:hanging="360"/>
      </w:pPr>
      <w:rPr>
        <w:rFonts w:ascii="Wingdings" w:hAnsi="Wingdings" w:hint="default"/>
      </w:rPr>
    </w:lvl>
    <w:lvl w:ilvl="6" w:tplc="04090001" w:tentative="1">
      <w:start w:val="1"/>
      <w:numFmt w:val="bullet"/>
      <w:lvlText w:val=""/>
      <w:lvlJc w:val="left"/>
      <w:pPr>
        <w:ind w:left="5177" w:hanging="360"/>
      </w:pPr>
      <w:rPr>
        <w:rFonts w:ascii="Symbol" w:hAnsi="Symbol" w:hint="default"/>
      </w:rPr>
    </w:lvl>
    <w:lvl w:ilvl="7" w:tplc="04090003" w:tentative="1">
      <w:start w:val="1"/>
      <w:numFmt w:val="bullet"/>
      <w:lvlText w:val="o"/>
      <w:lvlJc w:val="left"/>
      <w:pPr>
        <w:ind w:left="5897" w:hanging="360"/>
      </w:pPr>
      <w:rPr>
        <w:rFonts w:ascii="Courier New" w:hAnsi="Courier New" w:cs="Courier New" w:hint="default"/>
      </w:rPr>
    </w:lvl>
    <w:lvl w:ilvl="8" w:tplc="04090005" w:tentative="1">
      <w:start w:val="1"/>
      <w:numFmt w:val="bullet"/>
      <w:lvlText w:val=""/>
      <w:lvlJc w:val="left"/>
      <w:pPr>
        <w:ind w:left="6617" w:hanging="360"/>
      </w:pPr>
      <w:rPr>
        <w:rFonts w:ascii="Wingdings" w:hAnsi="Wingdings" w:hint="default"/>
      </w:rPr>
    </w:lvl>
  </w:abstractNum>
  <w:abstractNum w:abstractNumId="11" w15:restartNumberingAfterBreak="0">
    <w:nsid w:val="2A9C66BE"/>
    <w:multiLevelType w:val="hybridMultilevel"/>
    <w:tmpl w:val="C876101E"/>
    <w:lvl w:ilvl="0" w:tplc="507C19E0">
      <w:start w:val="1"/>
      <w:numFmt w:val="bullet"/>
      <w:lvlText w:val=""/>
      <w:lvlJc w:val="left"/>
      <w:pPr>
        <w:ind w:left="107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692527"/>
    <w:multiLevelType w:val="hybridMultilevel"/>
    <w:tmpl w:val="7B060C56"/>
    <w:lvl w:ilvl="0" w:tplc="C3F895A2">
      <w:start w:val="1"/>
      <w:numFmt w:val="bullet"/>
      <w:lvlText w:val=""/>
      <w:lvlJc w:val="left"/>
      <w:pPr>
        <w:ind w:left="1134" w:hanging="360"/>
      </w:pPr>
      <w:rPr>
        <w:rFonts w:ascii="Symbol" w:hAnsi="Symbol" w:hint="default"/>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C0A3909"/>
    <w:multiLevelType w:val="hybridMultilevel"/>
    <w:tmpl w:val="43B85738"/>
    <w:lvl w:ilvl="0" w:tplc="06764C36">
      <w:start w:val="9"/>
      <w:numFmt w:val="bullet"/>
      <w:lvlText w:val="-"/>
      <w:lvlJc w:val="left"/>
      <w:pPr>
        <w:ind w:left="1134" w:hanging="360"/>
      </w:pPr>
      <w:rPr>
        <w:rFonts w:ascii="TH SarabunPSK" w:eastAsia="CordiaNew-Bold" w:hAnsi="TH SarabunPSK" w:cs="TH SarabunPSK" w:hint="default"/>
      </w:rPr>
    </w:lvl>
    <w:lvl w:ilvl="1" w:tplc="04090003" w:tentative="1">
      <w:start w:val="1"/>
      <w:numFmt w:val="bullet"/>
      <w:lvlText w:val="o"/>
      <w:lvlJc w:val="left"/>
      <w:pPr>
        <w:ind w:left="1854" w:hanging="360"/>
      </w:pPr>
      <w:rPr>
        <w:rFonts w:ascii="Courier New" w:hAnsi="Courier New" w:cs="Courier New" w:hint="default"/>
      </w:rPr>
    </w:lvl>
    <w:lvl w:ilvl="2" w:tplc="04090005" w:tentative="1">
      <w:start w:val="1"/>
      <w:numFmt w:val="bullet"/>
      <w:lvlText w:val=""/>
      <w:lvlJc w:val="left"/>
      <w:pPr>
        <w:ind w:left="2574" w:hanging="360"/>
      </w:pPr>
      <w:rPr>
        <w:rFonts w:ascii="Wingdings" w:hAnsi="Wingdings" w:hint="default"/>
      </w:rPr>
    </w:lvl>
    <w:lvl w:ilvl="3" w:tplc="04090001" w:tentative="1">
      <w:start w:val="1"/>
      <w:numFmt w:val="bullet"/>
      <w:lvlText w:val=""/>
      <w:lvlJc w:val="left"/>
      <w:pPr>
        <w:ind w:left="3294" w:hanging="360"/>
      </w:pPr>
      <w:rPr>
        <w:rFonts w:ascii="Symbol" w:hAnsi="Symbol" w:hint="default"/>
      </w:rPr>
    </w:lvl>
    <w:lvl w:ilvl="4" w:tplc="04090003" w:tentative="1">
      <w:start w:val="1"/>
      <w:numFmt w:val="bullet"/>
      <w:lvlText w:val="o"/>
      <w:lvlJc w:val="left"/>
      <w:pPr>
        <w:ind w:left="4014" w:hanging="360"/>
      </w:pPr>
      <w:rPr>
        <w:rFonts w:ascii="Courier New" w:hAnsi="Courier New" w:cs="Courier New" w:hint="default"/>
      </w:rPr>
    </w:lvl>
    <w:lvl w:ilvl="5" w:tplc="04090005" w:tentative="1">
      <w:start w:val="1"/>
      <w:numFmt w:val="bullet"/>
      <w:lvlText w:val=""/>
      <w:lvlJc w:val="left"/>
      <w:pPr>
        <w:ind w:left="4734" w:hanging="360"/>
      </w:pPr>
      <w:rPr>
        <w:rFonts w:ascii="Wingdings" w:hAnsi="Wingdings" w:hint="default"/>
      </w:rPr>
    </w:lvl>
    <w:lvl w:ilvl="6" w:tplc="04090001" w:tentative="1">
      <w:start w:val="1"/>
      <w:numFmt w:val="bullet"/>
      <w:lvlText w:val=""/>
      <w:lvlJc w:val="left"/>
      <w:pPr>
        <w:ind w:left="5454" w:hanging="360"/>
      </w:pPr>
      <w:rPr>
        <w:rFonts w:ascii="Symbol" w:hAnsi="Symbol" w:hint="default"/>
      </w:rPr>
    </w:lvl>
    <w:lvl w:ilvl="7" w:tplc="04090003" w:tentative="1">
      <w:start w:val="1"/>
      <w:numFmt w:val="bullet"/>
      <w:lvlText w:val="o"/>
      <w:lvlJc w:val="left"/>
      <w:pPr>
        <w:ind w:left="6174" w:hanging="360"/>
      </w:pPr>
      <w:rPr>
        <w:rFonts w:ascii="Courier New" w:hAnsi="Courier New" w:cs="Courier New" w:hint="default"/>
      </w:rPr>
    </w:lvl>
    <w:lvl w:ilvl="8" w:tplc="04090005" w:tentative="1">
      <w:start w:val="1"/>
      <w:numFmt w:val="bullet"/>
      <w:lvlText w:val=""/>
      <w:lvlJc w:val="left"/>
      <w:pPr>
        <w:ind w:left="6894" w:hanging="360"/>
      </w:pPr>
      <w:rPr>
        <w:rFonts w:ascii="Wingdings" w:hAnsi="Wingdings" w:hint="default"/>
      </w:rPr>
    </w:lvl>
  </w:abstractNum>
  <w:abstractNum w:abstractNumId="14" w15:restartNumberingAfterBreak="0">
    <w:nsid w:val="2FAC13B9"/>
    <w:multiLevelType w:val="hybridMultilevel"/>
    <w:tmpl w:val="B6D467CA"/>
    <w:lvl w:ilvl="0" w:tplc="7150A436">
      <w:start w:val="1"/>
      <w:numFmt w:val="bullet"/>
      <w:lvlText w:val=""/>
      <w:lvlJc w:val="left"/>
      <w:pPr>
        <w:ind w:left="1820" w:hanging="360"/>
      </w:pPr>
      <w:rPr>
        <w:rFonts w:ascii="Symbol" w:hAnsi="Symbol" w:hint="default"/>
        <w:sz w:val="28"/>
        <w:szCs w:val="28"/>
      </w:rPr>
    </w:lvl>
    <w:lvl w:ilvl="1" w:tplc="04090003">
      <w:start w:val="1"/>
      <w:numFmt w:val="bullet"/>
      <w:lvlText w:val="o"/>
      <w:lvlJc w:val="left"/>
      <w:pPr>
        <w:ind w:left="2126" w:hanging="360"/>
      </w:pPr>
      <w:rPr>
        <w:rFonts w:ascii="Courier New" w:hAnsi="Courier New" w:cs="Courier New" w:hint="default"/>
      </w:rPr>
    </w:lvl>
    <w:lvl w:ilvl="2" w:tplc="04090005" w:tentative="1">
      <w:start w:val="1"/>
      <w:numFmt w:val="bullet"/>
      <w:lvlText w:val=""/>
      <w:lvlJc w:val="left"/>
      <w:pPr>
        <w:ind w:left="2846" w:hanging="360"/>
      </w:pPr>
      <w:rPr>
        <w:rFonts w:ascii="Wingdings" w:hAnsi="Wingdings" w:hint="default"/>
      </w:rPr>
    </w:lvl>
    <w:lvl w:ilvl="3" w:tplc="04090001" w:tentative="1">
      <w:start w:val="1"/>
      <w:numFmt w:val="bullet"/>
      <w:lvlText w:val=""/>
      <w:lvlJc w:val="left"/>
      <w:pPr>
        <w:ind w:left="3566" w:hanging="360"/>
      </w:pPr>
      <w:rPr>
        <w:rFonts w:ascii="Symbol" w:hAnsi="Symbol" w:hint="default"/>
      </w:rPr>
    </w:lvl>
    <w:lvl w:ilvl="4" w:tplc="04090003" w:tentative="1">
      <w:start w:val="1"/>
      <w:numFmt w:val="bullet"/>
      <w:lvlText w:val="o"/>
      <w:lvlJc w:val="left"/>
      <w:pPr>
        <w:ind w:left="4286" w:hanging="360"/>
      </w:pPr>
      <w:rPr>
        <w:rFonts w:ascii="Courier New" w:hAnsi="Courier New" w:cs="Courier New" w:hint="default"/>
      </w:rPr>
    </w:lvl>
    <w:lvl w:ilvl="5" w:tplc="04090005" w:tentative="1">
      <w:start w:val="1"/>
      <w:numFmt w:val="bullet"/>
      <w:lvlText w:val=""/>
      <w:lvlJc w:val="left"/>
      <w:pPr>
        <w:ind w:left="5006" w:hanging="360"/>
      </w:pPr>
      <w:rPr>
        <w:rFonts w:ascii="Wingdings" w:hAnsi="Wingdings" w:hint="default"/>
      </w:rPr>
    </w:lvl>
    <w:lvl w:ilvl="6" w:tplc="04090001" w:tentative="1">
      <w:start w:val="1"/>
      <w:numFmt w:val="bullet"/>
      <w:lvlText w:val=""/>
      <w:lvlJc w:val="left"/>
      <w:pPr>
        <w:ind w:left="5726" w:hanging="360"/>
      </w:pPr>
      <w:rPr>
        <w:rFonts w:ascii="Symbol" w:hAnsi="Symbol" w:hint="default"/>
      </w:rPr>
    </w:lvl>
    <w:lvl w:ilvl="7" w:tplc="04090003" w:tentative="1">
      <w:start w:val="1"/>
      <w:numFmt w:val="bullet"/>
      <w:lvlText w:val="o"/>
      <w:lvlJc w:val="left"/>
      <w:pPr>
        <w:ind w:left="6446" w:hanging="360"/>
      </w:pPr>
      <w:rPr>
        <w:rFonts w:ascii="Courier New" w:hAnsi="Courier New" w:cs="Courier New" w:hint="default"/>
      </w:rPr>
    </w:lvl>
    <w:lvl w:ilvl="8" w:tplc="04090005" w:tentative="1">
      <w:start w:val="1"/>
      <w:numFmt w:val="bullet"/>
      <w:lvlText w:val=""/>
      <w:lvlJc w:val="left"/>
      <w:pPr>
        <w:ind w:left="7166" w:hanging="360"/>
      </w:pPr>
      <w:rPr>
        <w:rFonts w:ascii="Wingdings" w:hAnsi="Wingdings" w:hint="default"/>
      </w:rPr>
    </w:lvl>
  </w:abstractNum>
  <w:abstractNum w:abstractNumId="15" w15:restartNumberingAfterBreak="0">
    <w:nsid w:val="302C4111"/>
    <w:multiLevelType w:val="hybridMultilevel"/>
    <w:tmpl w:val="ECF29B3A"/>
    <w:lvl w:ilvl="0" w:tplc="8A8A4ECC">
      <w:start w:val="1"/>
      <w:numFmt w:val="bullet"/>
      <w:lvlText w:val=""/>
      <w:lvlJc w:val="left"/>
      <w:pPr>
        <w:ind w:left="107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3E6ECC"/>
    <w:multiLevelType w:val="hybridMultilevel"/>
    <w:tmpl w:val="1F92865A"/>
    <w:lvl w:ilvl="0" w:tplc="ACC477D0">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083CD3"/>
    <w:multiLevelType w:val="hybridMultilevel"/>
    <w:tmpl w:val="7EF051EA"/>
    <w:lvl w:ilvl="0" w:tplc="083C492C">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C57439"/>
    <w:multiLevelType w:val="hybridMultilevel"/>
    <w:tmpl w:val="F350D3B2"/>
    <w:lvl w:ilvl="0" w:tplc="06764C36">
      <w:start w:val="9"/>
      <w:numFmt w:val="bullet"/>
      <w:lvlText w:val="-"/>
      <w:lvlJc w:val="left"/>
      <w:pPr>
        <w:ind w:left="2357" w:hanging="360"/>
      </w:pPr>
      <w:rPr>
        <w:rFonts w:ascii="TH SarabunPSK" w:eastAsia="CordiaNew-Bold" w:hAnsi="TH SarabunPSK" w:cs="TH SarabunPSK" w:hint="default"/>
      </w:rPr>
    </w:lvl>
    <w:lvl w:ilvl="1" w:tplc="04090003" w:tentative="1">
      <w:start w:val="1"/>
      <w:numFmt w:val="bullet"/>
      <w:lvlText w:val="o"/>
      <w:lvlJc w:val="left"/>
      <w:pPr>
        <w:ind w:left="3077" w:hanging="360"/>
      </w:pPr>
      <w:rPr>
        <w:rFonts w:ascii="Courier New" w:hAnsi="Courier New" w:cs="Courier New" w:hint="default"/>
      </w:rPr>
    </w:lvl>
    <w:lvl w:ilvl="2" w:tplc="04090005" w:tentative="1">
      <w:start w:val="1"/>
      <w:numFmt w:val="bullet"/>
      <w:lvlText w:val=""/>
      <w:lvlJc w:val="left"/>
      <w:pPr>
        <w:ind w:left="3797" w:hanging="360"/>
      </w:pPr>
      <w:rPr>
        <w:rFonts w:ascii="Wingdings" w:hAnsi="Wingdings" w:hint="default"/>
      </w:rPr>
    </w:lvl>
    <w:lvl w:ilvl="3" w:tplc="04090001" w:tentative="1">
      <w:start w:val="1"/>
      <w:numFmt w:val="bullet"/>
      <w:lvlText w:val=""/>
      <w:lvlJc w:val="left"/>
      <w:pPr>
        <w:ind w:left="4517" w:hanging="360"/>
      </w:pPr>
      <w:rPr>
        <w:rFonts w:ascii="Symbol" w:hAnsi="Symbol" w:hint="default"/>
      </w:rPr>
    </w:lvl>
    <w:lvl w:ilvl="4" w:tplc="04090003" w:tentative="1">
      <w:start w:val="1"/>
      <w:numFmt w:val="bullet"/>
      <w:lvlText w:val="o"/>
      <w:lvlJc w:val="left"/>
      <w:pPr>
        <w:ind w:left="5237" w:hanging="360"/>
      </w:pPr>
      <w:rPr>
        <w:rFonts w:ascii="Courier New" w:hAnsi="Courier New" w:cs="Courier New" w:hint="default"/>
      </w:rPr>
    </w:lvl>
    <w:lvl w:ilvl="5" w:tplc="04090005" w:tentative="1">
      <w:start w:val="1"/>
      <w:numFmt w:val="bullet"/>
      <w:lvlText w:val=""/>
      <w:lvlJc w:val="left"/>
      <w:pPr>
        <w:ind w:left="5957" w:hanging="360"/>
      </w:pPr>
      <w:rPr>
        <w:rFonts w:ascii="Wingdings" w:hAnsi="Wingdings" w:hint="default"/>
      </w:rPr>
    </w:lvl>
    <w:lvl w:ilvl="6" w:tplc="04090001" w:tentative="1">
      <w:start w:val="1"/>
      <w:numFmt w:val="bullet"/>
      <w:lvlText w:val=""/>
      <w:lvlJc w:val="left"/>
      <w:pPr>
        <w:ind w:left="6677" w:hanging="360"/>
      </w:pPr>
      <w:rPr>
        <w:rFonts w:ascii="Symbol" w:hAnsi="Symbol" w:hint="default"/>
      </w:rPr>
    </w:lvl>
    <w:lvl w:ilvl="7" w:tplc="04090003" w:tentative="1">
      <w:start w:val="1"/>
      <w:numFmt w:val="bullet"/>
      <w:lvlText w:val="o"/>
      <w:lvlJc w:val="left"/>
      <w:pPr>
        <w:ind w:left="7397" w:hanging="360"/>
      </w:pPr>
      <w:rPr>
        <w:rFonts w:ascii="Courier New" w:hAnsi="Courier New" w:cs="Courier New" w:hint="default"/>
      </w:rPr>
    </w:lvl>
    <w:lvl w:ilvl="8" w:tplc="04090005" w:tentative="1">
      <w:start w:val="1"/>
      <w:numFmt w:val="bullet"/>
      <w:lvlText w:val=""/>
      <w:lvlJc w:val="left"/>
      <w:pPr>
        <w:ind w:left="8117" w:hanging="360"/>
      </w:pPr>
      <w:rPr>
        <w:rFonts w:ascii="Wingdings" w:hAnsi="Wingdings" w:hint="default"/>
      </w:rPr>
    </w:lvl>
  </w:abstractNum>
  <w:abstractNum w:abstractNumId="19" w15:restartNumberingAfterBreak="0">
    <w:nsid w:val="3770074F"/>
    <w:multiLevelType w:val="hybridMultilevel"/>
    <w:tmpl w:val="37263FD6"/>
    <w:lvl w:ilvl="0" w:tplc="7906425E">
      <w:start w:val="1"/>
      <w:numFmt w:val="bullet"/>
      <w:lvlText w:val=""/>
      <w:lvlJc w:val="left"/>
      <w:pPr>
        <w:ind w:left="107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621A28"/>
    <w:multiLevelType w:val="hybridMultilevel"/>
    <w:tmpl w:val="46582E14"/>
    <w:lvl w:ilvl="0" w:tplc="7150A43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9648BA"/>
    <w:multiLevelType w:val="hybridMultilevel"/>
    <w:tmpl w:val="02746A06"/>
    <w:lvl w:ilvl="0" w:tplc="F8C0A572">
      <w:start w:val="1"/>
      <w:numFmt w:val="bullet"/>
      <w:lvlText w:val=""/>
      <w:lvlJc w:val="left"/>
      <w:pPr>
        <w:ind w:left="107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1F5BCD"/>
    <w:multiLevelType w:val="hybridMultilevel"/>
    <w:tmpl w:val="49F81AC6"/>
    <w:lvl w:ilvl="0" w:tplc="638EA59C">
      <w:start w:val="1"/>
      <w:numFmt w:val="bullet"/>
      <w:lvlText w:val=""/>
      <w:lvlJc w:val="left"/>
      <w:pPr>
        <w:ind w:left="107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254D25"/>
    <w:multiLevelType w:val="hybridMultilevel"/>
    <w:tmpl w:val="77A8D5F8"/>
    <w:lvl w:ilvl="0" w:tplc="7150A43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0227F9"/>
    <w:multiLevelType w:val="hybridMultilevel"/>
    <w:tmpl w:val="14BE20E4"/>
    <w:lvl w:ilvl="0" w:tplc="507C19E0">
      <w:start w:val="1"/>
      <w:numFmt w:val="bullet"/>
      <w:lvlText w:val=""/>
      <w:lvlJc w:val="left"/>
      <w:pPr>
        <w:ind w:left="1070" w:hanging="360"/>
      </w:pPr>
      <w:rPr>
        <w:rFonts w:ascii="Symbol" w:hAnsi="Symbol" w:hint="default"/>
        <w:sz w:val="24"/>
        <w:szCs w:val="24"/>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5" w15:restartNumberingAfterBreak="0">
    <w:nsid w:val="48494F66"/>
    <w:multiLevelType w:val="hybridMultilevel"/>
    <w:tmpl w:val="3CC6D4F4"/>
    <w:lvl w:ilvl="0" w:tplc="4B7AF1D4">
      <w:start w:val="1"/>
      <w:numFmt w:val="bullet"/>
      <w:lvlText w:val=""/>
      <w:lvlJc w:val="left"/>
      <w:pPr>
        <w:ind w:left="1637" w:hanging="360"/>
      </w:pPr>
      <w:rPr>
        <w:rFonts w:ascii="Wingdings" w:hAnsi="Wingdings" w:hint="default"/>
        <w:sz w:val="22"/>
        <w:szCs w:val="22"/>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26" w15:restartNumberingAfterBreak="0">
    <w:nsid w:val="49A74073"/>
    <w:multiLevelType w:val="hybridMultilevel"/>
    <w:tmpl w:val="AACE51A2"/>
    <w:lvl w:ilvl="0" w:tplc="26DC0E26">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B13D78"/>
    <w:multiLevelType w:val="multilevel"/>
    <w:tmpl w:val="91A0314E"/>
    <w:lvl w:ilvl="0">
      <w:start w:val="1"/>
      <w:numFmt w:val="bullet"/>
      <w:lvlText w:val=""/>
      <w:lvlJc w:val="left"/>
      <w:pPr>
        <w:ind w:left="720" w:hanging="360"/>
      </w:pPr>
      <w:rPr>
        <w:rFonts w:ascii="Symbol" w:hAnsi="Symbol" w:hint="default"/>
        <w:sz w:val="24"/>
        <w:szCs w:val="24"/>
      </w:rPr>
    </w:lvl>
    <w:lvl w:ilvl="1">
      <w:start w:val="1"/>
      <w:numFmt w:val="decimal"/>
      <w:lvlText w:val="%1.%2"/>
      <w:lvlJc w:val="left"/>
      <w:pPr>
        <w:ind w:left="108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520" w:hanging="2160"/>
      </w:pPr>
      <w:rPr>
        <w:rFonts w:hint="default"/>
      </w:rPr>
    </w:lvl>
  </w:abstractNum>
  <w:abstractNum w:abstractNumId="28" w15:restartNumberingAfterBreak="0">
    <w:nsid w:val="4BBB1B48"/>
    <w:multiLevelType w:val="hybridMultilevel"/>
    <w:tmpl w:val="3AD6952A"/>
    <w:lvl w:ilvl="0" w:tplc="F664DC60">
      <w:start w:val="1"/>
      <w:numFmt w:val="bullet"/>
      <w:lvlText w:val=""/>
      <w:lvlJc w:val="left"/>
      <w:pPr>
        <w:ind w:left="107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CB670C"/>
    <w:multiLevelType w:val="hybridMultilevel"/>
    <w:tmpl w:val="823EF924"/>
    <w:lvl w:ilvl="0" w:tplc="82BE225E">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443D76"/>
    <w:multiLevelType w:val="hybridMultilevel"/>
    <w:tmpl w:val="9404DB10"/>
    <w:lvl w:ilvl="0" w:tplc="8FC05CE2">
      <w:start w:val="1"/>
      <w:numFmt w:val="bullet"/>
      <w:lvlText w:val=""/>
      <w:lvlJc w:val="left"/>
      <w:pPr>
        <w:ind w:left="107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6E41D1"/>
    <w:multiLevelType w:val="hybridMultilevel"/>
    <w:tmpl w:val="87C885B2"/>
    <w:lvl w:ilvl="0" w:tplc="507C19E0">
      <w:start w:val="1"/>
      <w:numFmt w:val="bullet"/>
      <w:lvlText w:val=""/>
      <w:lvlJc w:val="left"/>
      <w:pPr>
        <w:ind w:left="107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E96901"/>
    <w:multiLevelType w:val="hybridMultilevel"/>
    <w:tmpl w:val="4CD61716"/>
    <w:lvl w:ilvl="0" w:tplc="7150A43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CA3170"/>
    <w:multiLevelType w:val="hybridMultilevel"/>
    <w:tmpl w:val="89784BEC"/>
    <w:lvl w:ilvl="0" w:tplc="507C19E0">
      <w:start w:val="1"/>
      <w:numFmt w:val="bullet"/>
      <w:lvlText w:val=""/>
      <w:lvlJc w:val="left"/>
      <w:pPr>
        <w:ind w:left="107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A61CD7"/>
    <w:multiLevelType w:val="hybridMultilevel"/>
    <w:tmpl w:val="4BA2F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6378D2"/>
    <w:multiLevelType w:val="hybridMultilevel"/>
    <w:tmpl w:val="E6D2AFCC"/>
    <w:lvl w:ilvl="0" w:tplc="7150A436">
      <w:start w:val="1"/>
      <w:numFmt w:val="bullet"/>
      <w:lvlText w:val=""/>
      <w:lvlJc w:val="left"/>
      <w:pPr>
        <w:ind w:left="1196" w:hanging="360"/>
      </w:pPr>
      <w:rPr>
        <w:rFonts w:ascii="Symbol" w:hAnsi="Symbol" w:hint="default"/>
        <w:sz w:val="28"/>
        <w:szCs w:val="28"/>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36" w15:restartNumberingAfterBreak="0">
    <w:nsid w:val="73834067"/>
    <w:multiLevelType w:val="hybridMultilevel"/>
    <w:tmpl w:val="F1A28A1E"/>
    <w:lvl w:ilvl="0" w:tplc="507C19E0">
      <w:start w:val="1"/>
      <w:numFmt w:val="bullet"/>
      <w:lvlText w:val=""/>
      <w:lvlJc w:val="left"/>
      <w:pPr>
        <w:ind w:left="107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A261AB"/>
    <w:multiLevelType w:val="hybridMultilevel"/>
    <w:tmpl w:val="6EF63790"/>
    <w:lvl w:ilvl="0" w:tplc="507C19E0">
      <w:start w:val="1"/>
      <w:numFmt w:val="bullet"/>
      <w:lvlText w:val=""/>
      <w:lvlJc w:val="left"/>
      <w:pPr>
        <w:ind w:left="107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540DDA"/>
    <w:multiLevelType w:val="hybridMultilevel"/>
    <w:tmpl w:val="504842A4"/>
    <w:lvl w:ilvl="0" w:tplc="7150A43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094A0A"/>
    <w:multiLevelType w:val="hybridMultilevel"/>
    <w:tmpl w:val="5434C5B6"/>
    <w:lvl w:ilvl="0" w:tplc="7150A43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527D2F"/>
    <w:multiLevelType w:val="hybridMultilevel"/>
    <w:tmpl w:val="6F7C5C72"/>
    <w:lvl w:ilvl="0" w:tplc="7150A43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5E355B"/>
    <w:multiLevelType w:val="hybridMultilevel"/>
    <w:tmpl w:val="2C8E927A"/>
    <w:lvl w:ilvl="0" w:tplc="06764C36">
      <w:start w:val="9"/>
      <w:numFmt w:val="bullet"/>
      <w:lvlText w:val="-"/>
      <w:lvlJc w:val="left"/>
      <w:pPr>
        <w:ind w:left="1571" w:hanging="360"/>
      </w:pPr>
      <w:rPr>
        <w:rFonts w:ascii="TH SarabunPSK" w:eastAsia="CordiaNew-Bold" w:hAnsi="TH SarabunPSK" w:cs="TH SarabunPSK"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2" w15:restartNumberingAfterBreak="0">
    <w:nsid w:val="7EC814C0"/>
    <w:multiLevelType w:val="hybridMultilevel"/>
    <w:tmpl w:val="6EA8AE4E"/>
    <w:lvl w:ilvl="0" w:tplc="507C19E0">
      <w:start w:val="1"/>
      <w:numFmt w:val="bullet"/>
      <w:lvlText w:val=""/>
      <w:lvlJc w:val="left"/>
      <w:pPr>
        <w:ind w:left="107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E42826"/>
    <w:multiLevelType w:val="hybridMultilevel"/>
    <w:tmpl w:val="F0C0A5BC"/>
    <w:lvl w:ilvl="0" w:tplc="8B1EA5A6">
      <w:start w:val="1"/>
      <w:numFmt w:val="bullet"/>
      <w:lvlText w:val=""/>
      <w:lvlJc w:val="left"/>
      <w:pPr>
        <w:ind w:left="720" w:hanging="360"/>
      </w:pPr>
      <w:rPr>
        <w:rFonts w:ascii="Symbol" w:hAnsi="Symbol" w:hint="default"/>
        <w:color w:val="auto"/>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4"/>
  </w:num>
  <w:num w:numId="3">
    <w:abstractNumId w:val="27"/>
  </w:num>
  <w:num w:numId="4">
    <w:abstractNumId w:val="11"/>
  </w:num>
  <w:num w:numId="5">
    <w:abstractNumId w:val="36"/>
  </w:num>
  <w:num w:numId="6">
    <w:abstractNumId w:val="42"/>
  </w:num>
  <w:num w:numId="7">
    <w:abstractNumId w:val="33"/>
  </w:num>
  <w:num w:numId="8">
    <w:abstractNumId w:val="7"/>
  </w:num>
  <w:num w:numId="9">
    <w:abstractNumId w:val="31"/>
  </w:num>
  <w:num w:numId="10">
    <w:abstractNumId w:val="37"/>
  </w:num>
  <w:num w:numId="11">
    <w:abstractNumId w:val="6"/>
  </w:num>
  <w:num w:numId="12">
    <w:abstractNumId w:val="21"/>
  </w:num>
  <w:num w:numId="13">
    <w:abstractNumId w:val="22"/>
  </w:num>
  <w:num w:numId="14">
    <w:abstractNumId w:val="15"/>
  </w:num>
  <w:num w:numId="15">
    <w:abstractNumId w:val="19"/>
  </w:num>
  <w:num w:numId="16">
    <w:abstractNumId w:val="3"/>
  </w:num>
  <w:num w:numId="17">
    <w:abstractNumId w:val="28"/>
  </w:num>
  <w:num w:numId="18">
    <w:abstractNumId w:val="30"/>
  </w:num>
  <w:num w:numId="19">
    <w:abstractNumId w:val="0"/>
  </w:num>
  <w:num w:numId="20">
    <w:abstractNumId w:val="16"/>
  </w:num>
  <w:num w:numId="21">
    <w:abstractNumId w:val="26"/>
  </w:num>
  <w:num w:numId="22">
    <w:abstractNumId w:val="29"/>
  </w:num>
  <w:num w:numId="23">
    <w:abstractNumId w:val="34"/>
  </w:num>
  <w:num w:numId="24">
    <w:abstractNumId w:val="13"/>
  </w:num>
  <w:num w:numId="25">
    <w:abstractNumId w:val="43"/>
  </w:num>
  <w:num w:numId="26">
    <w:abstractNumId w:val="9"/>
  </w:num>
  <w:num w:numId="27">
    <w:abstractNumId w:val="39"/>
  </w:num>
  <w:num w:numId="28">
    <w:abstractNumId w:val="8"/>
  </w:num>
  <w:num w:numId="29">
    <w:abstractNumId w:val="20"/>
  </w:num>
  <w:num w:numId="30">
    <w:abstractNumId w:val="2"/>
  </w:num>
  <w:num w:numId="31">
    <w:abstractNumId w:val="38"/>
  </w:num>
  <w:num w:numId="32">
    <w:abstractNumId w:val="32"/>
  </w:num>
  <w:num w:numId="33">
    <w:abstractNumId w:val="23"/>
  </w:num>
  <w:num w:numId="34">
    <w:abstractNumId w:val="40"/>
  </w:num>
  <w:num w:numId="35">
    <w:abstractNumId w:val="35"/>
  </w:num>
  <w:num w:numId="36">
    <w:abstractNumId w:val="14"/>
  </w:num>
  <w:num w:numId="37">
    <w:abstractNumId w:val="12"/>
  </w:num>
  <w:num w:numId="38">
    <w:abstractNumId w:val="5"/>
  </w:num>
  <w:num w:numId="39">
    <w:abstractNumId w:val="41"/>
  </w:num>
  <w:num w:numId="40">
    <w:abstractNumId w:val="25"/>
  </w:num>
  <w:num w:numId="41">
    <w:abstractNumId w:val="4"/>
  </w:num>
  <w:num w:numId="42">
    <w:abstractNumId w:val="18"/>
  </w:num>
  <w:num w:numId="43">
    <w:abstractNumId w:val="10"/>
  </w:num>
  <w:num w:numId="44">
    <w:abstractNumId w:val="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2D5"/>
    <w:rsid w:val="00000525"/>
    <w:rsid w:val="00002A0F"/>
    <w:rsid w:val="00021D6C"/>
    <w:rsid w:val="00052881"/>
    <w:rsid w:val="000567E8"/>
    <w:rsid w:val="0009637A"/>
    <w:rsid w:val="000A5371"/>
    <w:rsid w:val="000B0037"/>
    <w:rsid w:val="000D4E2F"/>
    <w:rsid w:val="000E7DE9"/>
    <w:rsid w:val="00127097"/>
    <w:rsid w:val="00132998"/>
    <w:rsid w:val="00153CFD"/>
    <w:rsid w:val="0017375E"/>
    <w:rsid w:val="00181B0B"/>
    <w:rsid w:val="00187BD7"/>
    <w:rsid w:val="00192E0B"/>
    <w:rsid w:val="001936FA"/>
    <w:rsid w:val="00193BAE"/>
    <w:rsid w:val="001B737D"/>
    <w:rsid w:val="001C337E"/>
    <w:rsid w:val="001C610B"/>
    <w:rsid w:val="001E3686"/>
    <w:rsid w:val="001E760A"/>
    <w:rsid w:val="00204924"/>
    <w:rsid w:val="00204C40"/>
    <w:rsid w:val="0022481A"/>
    <w:rsid w:val="00237E63"/>
    <w:rsid w:val="00246188"/>
    <w:rsid w:val="0025375E"/>
    <w:rsid w:val="00271082"/>
    <w:rsid w:val="00275F47"/>
    <w:rsid w:val="002A21EC"/>
    <w:rsid w:val="002A480A"/>
    <w:rsid w:val="00300288"/>
    <w:rsid w:val="00314C95"/>
    <w:rsid w:val="00330B3A"/>
    <w:rsid w:val="0037208A"/>
    <w:rsid w:val="003B4DE5"/>
    <w:rsid w:val="003E0DDA"/>
    <w:rsid w:val="004130E8"/>
    <w:rsid w:val="004370B8"/>
    <w:rsid w:val="00443B14"/>
    <w:rsid w:val="004461D6"/>
    <w:rsid w:val="004503E0"/>
    <w:rsid w:val="00450CD6"/>
    <w:rsid w:val="0047406B"/>
    <w:rsid w:val="00480E8B"/>
    <w:rsid w:val="004A1707"/>
    <w:rsid w:val="004C2700"/>
    <w:rsid w:val="004D77C1"/>
    <w:rsid w:val="004D7BF6"/>
    <w:rsid w:val="00543AE5"/>
    <w:rsid w:val="00555169"/>
    <w:rsid w:val="00561C09"/>
    <w:rsid w:val="00570324"/>
    <w:rsid w:val="00571098"/>
    <w:rsid w:val="0057543A"/>
    <w:rsid w:val="00580EE7"/>
    <w:rsid w:val="00586DCF"/>
    <w:rsid w:val="00590EC2"/>
    <w:rsid w:val="0059257D"/>
    <w:rsid w:val="00593796"/>
    <w:rsid w:val="005B187B"/>
    <w:rsid w:val="005B63DE"/>
    <w:rsid w:val="005C16BA"/>
    <w:rsid w:val="005D2FB7"/>
    <w:rsid w:val="005D51FB"/>
    <w:rsid w:val="005F172D"/>
    <w:rsid w:val="005F4DAF"/>
    <w:rsid w:val="005F5A5B"/>
    <w:rsid w:val="00605C5D"/>
    <w:rsid w:val="00631DF6"/>
    <w:rsid w:val="0063443C"/>
    <w:rsid w:val="00640D57"/>
    <w:rsid w:val="00641A88"/>
    <w:rsid w:val="00661463"/>
    <w:rsid w:val="00671953"/>
    <w:rsid w:val="00680A6D"/>
    <w:rsid w:val="0069433E"/>
    <w:rsid w:val="006B3F4D"/>
    <w:rsid w:val="006C2FE9"/>
    <w:rsid w:val="006C40C1"/>
    <w:rsid w:val="006C5600"/>
    <w:rsid w:val="006C6D16"/>
    <w:rsid w:val="006D6A0E"/>
    <w:rsid w:val="006F4E63"/>
    <w:rsid w:val="00702747"/>
    <w:rsid w:val="007039C4"/>
    <w:rsid w:val="00722E36"/>
    <w:rsid w:val="007415BF"/>
    <w:rsid w:val="00747192"/>
    <w:rsid w:val="00753101"/>
    <w:rsid w:val="00792916"/>
    <w:rsid w:val="007D54B7"/>
    <w:rsid w:val="00804BF1"/>
    <w:rsid w:val="008227DC"/>
    <w:rsid w:val="008341A3"/>
    <w:rsid w:val="00884AC7"/>
    <w:rsid w:val="00891B4A"/>
    <w:rsid w:val="00894D9A"/>
    <w:rsid w:val="008B3A50"/>
    <w:rsid w:val="008E2301"/>
    <w:rsid w:val="008F2FC7"/>
    <w:rsid w:val="009131BE"/>
    <w:rsid w:val="00991BEC"/>
    <w:rsid w:val="009A3562"/>
    <w:rsid w:val="009B1E67"/>
    <w:rsid w:val="009B47CB"/>
    <w:rsid w:val="009C1F7F"/>
    <w:rsid w:val="009E2DDF"/>
    <w:rsid w:val="009F6063"/>
    <w:rsid w:val="00A4048A"/>
    <w:rsid w:val="00A54625"/>
    <w:rsid w:val="00A6011F"/>
    <w:rsid w:val="00A67917"/>
    <w:rsid w:val="00A709DA"/>
    <w:rsid w:val="00A77960"/>
    <w:rsid w:val="00A8161A"/>
    <w:rsid w:val="00A97A8F"/>
    <w:rsid w:val="00AA4CE2"/>
    <w:rsid w:val="00AA7B3C"/>
    <w:rsid w:val="00AB5477"/>
    <w:rsid w:val="00AC07D3"/>
    <w:rsid w:val="00AE4718"/>
    <w:rsid w:val="00AE568D"/>
    <w:rsid w:val="00AE7E1F"/>
    <w:rsid w:val="00B0541B"/>
    <w:rsid w:val="00B3701A"/>
    <w:rsid w:val="00B374A9"/>
    <w:rsid w:val="00B41F86"/>
    <w:rsid w:val="00B42154"/>
    <w:rsid w:val="00B55323"/>
    <w:rsid w:val="00B76074"/>
    <w:rsid w:val="00B80D6D"/>
    <w:rsid w:val="00B830FB"/>
    <w:rsid w:val="00B9563C"/>
    <w:rsid w:val="00BC10F7"/>
    <w:rsid w:val="00BC3F4E"/>
    <w:rsid w:val="00BC4332"/>
    <w:rsid w:val="00BE6FC4"/>
    <w:rsid w:val="00C01B22"/>
    <w:rsid w:val="00C12445"/>
    <w:rsid w:val="00C16829"/>
    <w:rsid w:val="00C26E50"/>
    <w:rsid w:val="00C332F7"/>
    <w:rsid w:val="00C33DAA"/>
    <w:rsid w:val="00C425E4"/>
    <w:rsid w:val="00C62D93"/>
    <w:rsid w:val="00C8521F"/>
    <w:rsid w:val="00C97673"/>
    <w:rsid w:val="00CA22A9"/>
    <w:rsid w:val="00CA3659"/>
    <w:rsid w:val="00CA70DF"/>
    <w:rsid w:val="00CB5041"/>
    <w:rsid w:val="00CB7699"/>
    <w:rsid w:val="00CC54EF"/>
    <w:rsid w:val="00CC6980"/>
    <w:rsid w:val="00CF533D"/>
    <w:rsid w:val="00D12E5D"/>
    <w:rsid w:val="00D24D65"/>
    <w:rsid w:val="00D31CCC"/>
    <w:rsid w:val="00D401D4"/>
    <w:rsid w:val="00D40506"/>
    <w:rsid w:val="00D57B64"/>
    <w:rsid w:val="00D974CA"/>
    <w:rsid w:val="00DA03DC"/>
    <w:rsid w:val="00DA3F24"/>
    <w:rsid w:val="00DA45D6"/>
    <w:rsid w:val="00DC2D40"/>
    <w:rsid w:val="00DC4F06"/>
    <w:rsid w:val="00DF0E31"/>
    <w:rsid w:val="00E00278"/>
    <w:rsid w:val="00E028B3"/>
    <w:rsid w:val="00E22D3A"/>
    <w:rsid w:val="00E26E93"/>
    <w:rsid w:val="00E46935"/>
    <w:rsid w:val="00E5630B"/>
    <w:rsid w:val="00E632B0"/>
    <w:rsid w:val="00E632DF"/>
    <w:rsid w:val="00E66C06"/>
    <w:rsid w:val="00E721FB"/>
    <w:rsid w:val="00E80CD8"/>
    <w:rsid w:val="00EA52D5"/>
    <w:rsid w:val="00EA75E5"/>
    <w:rsid w:val="00EB10F1"/>
    <w:rsid w:val="00EB555E"/>
    <w:rsid w:val="00ED6270"/>
    <w:rsid w:val="00F5225D"/>
    <w:rsid w:val="00F6552E"/>
    <w:rsid w:val="00F6582C"/>
    <w:rsid w:val="00F713C8"/>
    <w:rsid w:val="00F74F61"/>
    <w:rsid w:val="00FA6E5D"/>
    <w:rsid w:val="00FB7925"/>
    <w:rsid w:val="00FB7BE4"/>
    <w:rsid w:val="00FD0BDF"/>
    <w:rsid w:val="00FD0F90"/>
    <w:rsid w:val="00FD28DB"/>
    <w:rsid w:val="00FD5D46"/>
    <w:rsid w:val="00FE2DF9"/>
    <w:rsid w:val="00FF031F"/>
    <w:rsid w:val="00FF662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377778"/>
  <w15:docId w15:val="{10E08B13-2231-4485-8E90-2CFC6DD3D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arabun" w:eastAsia="Sarabun" w:hAnsi="Sarabun" w:cs="Sarabun"/>
        <w:sz w:val="32"/>
        <w:szCs w:val="32"/>
        <w:lang w:val="en" w:eastAsia="en-US" w:bidi="th-T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610B"/>
  </w:style>
  <w:style w:type="paragraph" w:styleId="1">
    <w:name w:val="heading 1"/>
    <w:basedOn w:val="a"/>
    <w:next w:val="a"/>
    <w:link w:val="10"/>
    <w:uiPriority w:val="9"/>
    <w:qFormat/>
    <w:pPr>
      <w:keepNext/>
      <w:outlineLvl w:val="0"/>
    </w:pPr>
    <w:rPr>
      <w:rFonts w:ascii="Cambria" w:eastAsia="Cambria" w:hAnsi="Cambria" w:cs="Cambria"/>
      <w:b/>
      <w:bCs/>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 w:type="paragraph" w:styleId="af6">
    <w:name w:val="footer"/>
    <w:basedOn w:val="a"/>
    <w:link w:val="af7"/>
    <w:uiPriority w:val="99"/>
    <w:unhideWhenUsed/>
    <w:rsid w:val="00C62D93"/>
    <w:pPr>
      <w:tabs>
        <w:tab w:val="center" w:pos="4680"/>
        <w:tab w:val="right" w:pos="9360"/>
      </w:tabs>
    </w:pPr>
    <w:rPr>
      <w:rFonts w:cs="Angsana New"/>
      <w:szCs w:val="40"/>
    </w:rPr>
  </w:style>
  <w:style w:type="character" w:customStyle="1" w:styleId="af7">
    <w:name w:val="ท้ายกระดาษ อักขระ"/>
    <w:basedOn w:val="a0"/>
    <w:link w:val="af6"/>
    <w:uiPriority w:val="99"/>
    <w:rsid w:val="00C62D93"/>
    <w:rPr>
      <w:rFonts w:cs="Angsana New"/>
      <w:szCs w:val="40"/>
    </w:rPr>
  </w:style>
  <w:style w:type="paragraph" w:styleId="af8">
    <w:name w:val="header"/>
    <w:basedOn w:val="a"/>
    <w:link w:val="af9"/>
    <w:uiPriority w:val="99"/>
    <w:unhideWhenUsed/>
    <w:rsid w:val="00C62D93"/>
    <w:pPr>
      <w:tabs>
        <w:tab w:val="center" w:pos="4680"/>
        <w:tab w:val="right" w:pos="9360"/>
      </w:tabs>
    </w:pPr>
    <w:rPr>
      <w:rFonts w:cs="Angsana New"/>
      <w:szCs w:val="40"/>
    </w:rPr>
  </w:style>
  <w:style w:type="character" w:customStyle="1" w:styleId="af9">
    <w:name w:val="หัวกระดาษ อักขระ"/>
    <w:basedOn w:val="a0"/>
    <w:link w:val="af8"/>
    <w:uiPriority w:val="99"/>
    <w:rsid w:val="00C62D93"/>
    <w:rPr>
      <w:rFonts w:cs="Angsana New"/>
      <w:szCs w:val="40"/>
    </w:rPr>
  </w:style>
  <w:style w:type="table" w:styleId="afa">
    <w:name w:val="Table Grid"/>
    <w:basedOn w:val="a1"/>
    <w:uiPriority w:val="39"/>
    <w:rsid w:val="00132998"/>
    <w:rPr>
      <w:rFonts w:asciiTheme="minorHAnsi" w:eastAsiaTheme="minorEastAsia" w:hAnsiTheme="minorHAnsi" w:cstheme="minorBidi"/>
      <w:sz w:val="22"/>
      <w:szCs w:val="28"/>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b">
    <w:name w:val="List Paragraph"/>
    <w:basedOn w:val="a"/>
    <w:uiPriority w:val="34"/>
    <w:qFormat/>
    <w:rsid w:val="00132998"/>
    <w:pPr>
      <w:spacing w:after="200" w:line="276" w:lineRule="auto"/>
      <w:ind w:left="720"/>
      <w:contextualSpacing/>
    </w:pPr>
    <w:rPr>
      <w:rFonts w:asciiTheme="minorHAnsi" w:eastAsiaTheme="minorEastAsia" w:hAnsiTheme="minorHAnsi" w:cstheme="minorBidi"/>
      <w:sz w:val="22"/>
      <w:szCs w:val="28"/>
      <w:lang w:val="en-US"/>
    </w:rPr>
  </w:style>
  <w:style w:type="paragraph" w:styleId="afc">
    <w:name w:val="No Spacing"/>
    <w:link w:val="afd"/>
    <w:uiPriority w:val="1"/>
    <w:qFormat/>
    <w:rsid w:val="00132998"/>
    <w:rPr>
      <w:rFonts w:ascii="TH Sarabun New" w:eastAsiaTheme="minorHAnsi" w:hAnsi="TH Sarabun New" w:cs="Angsana New"/>
      <w:szCs w:val="40"/>
      <w:lang w:val="en-US"/>
    </w:rPr>
  </w:style>
  <w:style w:type="character" w:customStyle="1" w:styleId="afd">
    <w:name w:val="ไม่มีการเว้นระยะห่าง อักขระ"/>
    <w:basedOn w:val="a0"/>
    <w:link w:val="afc"/>
    <w:uiPriority w:val="1"/>
    <w:rsid w:val="00132998"/>
    <w:rPr>
      <w:rFonts w:ascii="TH Sarabun New" w:eastAsiaTheme="minorHAnsi" w:hAnsi="TH Sarabun New" w:cs="Angsana New"/>
      <w:szCs w:val="40"/>
      <w:lang w:val="en-US"/>
    </w:rPr>
  </w:style>
  <w:style w:type="character" w:styleId="afe">
    <w:name w:val="line number"/>
    <w:basedOn w:val="a0"/>
    <w:uiPriority w:val="99"/>
    <w:semiHidden/>
    <w:unhideWhenUsed/>
    <w:rsid w:val="006C6D16"/>
  </w:style>
  <w:style w:type="character" w:customStyle="1" w:styleId="10">
    <w:name w:val="หัวเรื่อง 1 อักขระ"/>
    <w:basedOn w:val="a0"/>
    <w:link w:val="1"/>
    <w:uiPriority w:val="9"/>
    <w:rsid w:val="005F4DAF"/>
    <w:rPr>
      <w:rFonts w:ascii="Cambria" w:eastAsia="Cambria" w:hAnsi="Cambria" w:cs="Cambr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tabian.snru.ac.th/workload_aunqa/select_by_fauculty.php" TargetMode="External"/><Relationship Id="rId21" Type="http://schemas.openxmlformats.org/officeDocument/2006/relationships/hyperlink" Target="https://tabian.snru.ac.th/curr/" TargetMode="External"/><Relationship Id="rId42" Type="http://schemas.openxmlformats.org/officeDocument/2006/relationships/hyperlink" Target="https://tabian.snru.ac.th/aun-qa-data-support/" TargetMode="External"/><Relationship Id="rId47" Type="http://schemas.openxmlformats.org/officeDocument/2006/relationships/hyperlink" Target="https://alist.snru.ac.th" TargetMode="External"/><Relationship Id="rId63" Type="http://schemas.openxmlformats.org/officeDocument/2006/relationships/hyperlink" Target="https://workload.snru.ac.th" TargetMode="External"/><Relationship Id="rId68" Type="http://schemas.openxmlformats.org/officeDocument/2006/relationships/hyperlink" Target="https://mtl.snru.ac.th/" TargetMode="External"/><Relationship Id="rId84" Type="http://schemas.openxmlformats.org/officeDocument/2006/relationships/hyperlink" Target="https://db.snru.ac.th/dashbord/std_of_num.php" TargetMode="External"/><Relationship Id="rId16" Type="http://schemas.openxmlformats.org/officeDocument/2006/relationships/header" Target="header3.xml"/><Relationship Id="rId11" Type="http://schemas.openxmlformats.org/officeDocument/2006/relationships/image" Target="media/image3.png"/><Relationship Id="rId32" Type="http://schemas.openxmlformats.org/officeDocument/2006/relationships/hyperlink" Target="https://tabian.snru.ac.th/workload_aunqa/select_by_fauculty.php" TargetMode="External"/><Relationship Id="rId37" Type="http://schemas.openxmlformats.org/officeDocument/2006/relationships/hyperlink" Target="https://drive.google.com/drive/folders/17_IGKsGM64yTBlxI59YSwtqwlsVEbOBA" TargetMode="External"/><Relationship Id="rId53" Type="http://schemas.openxmlformats.org/officeDocument/2006/relationships/hyperlink" Target="https://forms.office.com/r/KMeB5dpbLz?origin=lprLink" TargetMode="External"/><Relationship Id="rId58" Type="http://schemas.openxmlformats.org/officeDocument/2006/relationships/hyperlink" Target="https://myhealth.snru.ac.th/" TargetMode="External"/><Relationship Id="rId74" Type="http://schemas.openxmlformats.org/officeDocument/2006/relationships/hyperlink" Target="https://www.snru.ac.th" TargetMode="External"/><Relationship Id="rId79" Type="http://schemas.openxmlformats.org/officeDocument/2006/relationships/hyperlink" Target="https://upload.snru.ac.th" TargetMode="External"/><Relationship Id="rId5" Type="http://schemas.openxmlformats.org/officeDocument/2006/relationships/settings" Target="settings.xml"/><Relationship Id="rId19" Type="http://schemas.openxmlformats.org/officeDocument/2006/relationships/hyperlink" Target="https://tabian.snru.ac.th/curr/" TargetMode="External"/><Relationship Id="rId14" Type="http://schemas.openxmlformats.org/officeDocument/2006/relationships/header" Target="header2.xml"/><Relationship Id="rId22" Type="http://schemas.openxmlformats.org/officeDocument/2006/relationships/hyperlink" Target="https://tqf.snru.ac.th/tqf/tqf3curr.aspx" TargetMode="External"/><Relationship Id="rId27" Type="http://schemas.openxmlformats.org/officeDocument/2006/relationships/hyperlink" Target="https://workload.snru.ac.th/web/default.aspx" TargetMode="External"/><Relationship Id="rId30" Type="http://schemas.openxmlformats.org/officeDocument/2006/relationships/hyperlink" Target="https://workload.snru.ac.th/web/default.aspx" TargetMode="External"/><Relationship Id="rId35" Type="http://schemas.openxmlformats.org/officeDocument/2006/relationships/hyperlink" Target="https://drive.google.com/drive/folders/1sgMtausDVGANHw70-1dCAxO2xzGoiT5Z" TargetMode="External"/><Relationship Id="rId43" Type="http://schemas.openxmlformats.org/officeDocument/2006/relationships/hyperlink" Target="https://drive.google.com/drive/folders/1JK6VrbnkPLeVqPIYuvhHK3-HGzzipfvA" TargetMode="External"/><Relationship Id="rId48" Type="http://schemas.openxmlformats.org/officeDocument/2006/relationships/hyperlink" Target="https://reserve.snru.ac.th" TargetMode="External"/><Relationship Id="rId56" Type="http://schemas.openxmlformats.org/officeDocument/2006/relationships/hyperlink" Target="https://booked.snru.ac.th/" TargetMode="External"/><Relationship Id="rId64" Type="http://schemas.openxmlformats.org/officeDocument/2006/relationships/hyperlink" Target="https://nteacher.snru.ac.th" TargetMode="External"/><Relationship Id="rId69" Type="http://schemas.openxmlformats.org/officeDocument/2006/relationships/hyperlink" Target="https://neport.snru.ac.th/" TargetMode="External"/><Relationship Id="rId77" Type="http://schemas.openxmlformats.org/officeDocument/2006/relationships/hyperlink" Target="https://fns.snru.ac.th/" TargetMode="External"/><Relationship Id="rId8" Type="http://schemas.openxmlformats.org/officeDocument/2006/relationships/endnotes" Target="endnotes.xml"/><Relationship Id="rId51" Type="http://schemas.openxmlformats.org/officeDocument/2006/relationships/hyperlink" Target="https://arit.snru.ac.th/education/" TargetMode="External"/><Relationship Id="rId72" Type="http://schemas.openxmlformats.org/officeDocument/2006/relationships/hyperlink" Target="https://neport.snru.ac.th/web/lps/Saleave.aspx" TargetMode="External"/><Relationship Id="rId80" Type="http://schemas.openxmlformats.org/officeDocument/2006/relationships/hyperlink" Target="https://bit.ly/47Mcsft" TargetMode="External"/><Relationship Id="rId85"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4.gif"/><Relationship Id="rId17" Type="http://schemas.openxmlformats.org/officeDocument/2006/relationships/header" Target="header4.xml"/><Relationship Id="rId25" Type="http://schemas.openxmlformats.org/officeDocument/2006/relationships/hyperlink" Target="https://profiles.snru.ac.th/login" TargetMode="External"/><Relationship Id="rId33" Type="http://schemas.openxmlformats.org/officeDocument/2006/relationships/hyperlink" Target="https://tabian.snru.ac.th/aun-qa-data-support/" TargetMode="External"/><Relationship Id="rId38" Type="http://schemas.openxmlformats.org/officeDocument/2006/relationships/hyperlink" Target="https://db.snru.ac.th/dashbord/std_of_num.php" TargetMode="External"/><Relationship Id="rId46" Type="http://schemas.openxmlformats.org/officeDocument/2006/relationships/hyperlink" Target="https://db.snru.ac.th/dashbord/std_of_num.php" TargetMode="External"/><Relationship Id="rId59" Type="http://schemas.openxmlformats.org/officeDocument/2006/relationships/hyperlink" Target="https://eslip.snru.ac.th" TargetMode="External"/><Relationship Id="rId67" Type="http://schemas.openxmlformats.org/officeDocument/2006/relationships/hyperlink" Target="https://asset.snru.ac.th/" TargetMode="External"/><Relationship Id="rId20" Type="http://schemas.openxmlformats.org/officeDocument/2006/relationships/hyperlink" Target="https://tqf.snru.ac.th/tqf/tqf3curr.aspx" TargetMode="External"/><Relationship Id="rId41" Type="http://schemas.openxmlformats.org/officeDocument/2006/relationships/hyperlink" Target="https://connect.snru.ac.th/login_new.aspx" TargetMode="External"/><Relationship Id="rId54" Type="http://schemas.openxmlformats.org/officeDocument/2006/relationships/hyperlink" Target="https://arit.snru.ac.th/wp-content/uploads/2025/05/SatisSurvey_SVT_AY2024.pdf" TargetMode="External"/><Relationship Id="rId62" Type="http://schemas.openxmlformats.org/officeDocument/2006/relationships/hyperlink" Target="https://tqf.snru.ac.th" TargetMode="External"/><Relationship Id="rId70" Type="http://schemas.openxmlformats.org/officeDocument/2006/relationships/hyperlink" Target="https://cmm.snru.ac.th" TargetMode="External"/><Relationship Id="rId75" Type="http://schemas.openxmlformats.org/officeDocument/2006/relationships/hyperlink" Target="https://cfrn.snru.ac.th/" TargetMode="External"/><Relationship Id="rId83"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academic.snru.ac.th/wp-content/uploads/2025/12/%E0%B8%9B%E0%B8%A3%E0%B8%B1%E0%B8%8A%E0%B8%8D%E0%B8%B2%E0%B8%81%E0%B8%B2%E0%B8%A3%E0%B8%A8%E0%B8%B6%E0%B8%81%E0%B8%A9%E0%B8%B2SNRU-1-scaled.jpg" TargetMode="External"/><Relationship Id="rId28" Type="http://schemas.openxmlformats.org/officeDocument/2006/relationships/hyperlink" Target="https://profiles.snru.ac.th/login" TargetMode="External"/><Relationship Id="rId36" Type="http://schemas.openxmlformats.org/officeDocument/2006/relationships/hyperlink" Target="https://drive.google.com/drive/folders/1tlbJantqkrkk5LoE7NQY_iUEuezBUx8w" TargetMode="External"/><Relationship Id="rId49" Type="http://schemas.openxmlformats.org/officeDocument/2006/relationships/hyperlink" Target="https://arit.snru.ac.th/education" TargetMode="External"/><Relationship Id="rId57" Type="http://schemas.openxmlformats.org/officeDocument/2006/relationships/hyperlink" Target="https://memorandum.snru.ac.th/" TargetMode="External"/><Relationship Id="rId10" Type="http://schemas.openxmlformats.org/officeDocument/2006/relationships/image" Target="media/image2.gif"/><Relationship Id="rId31" Type="http://schemas.openxmlformats.org/officeDocument/2006/relationships/hyperlink" Target="https://tabian.snru.ac.th/workload_aunqa/select_by_fauculty.php" TargetMode="External"/><Relationship Id="rId44" Type="http://schemas.openxmlformats.org/officeDocument/2006/relationships/hyperlink" Target="https://drive.google.com/drive/folders/1sgMtausDVGANHw70-1dCAxO2xzGoiT5Z" TargetMode="External"/><Relationship Id="rId52" Type="http://schemas.openxmlformats.org/officeDocument/2006/relationships/hyperlink" Target="https://arit.snru.ac.th/education/" TargetMode="External"/><Relationship Id="rId60" Type="http://schemas.openxmlformats.org/officeDocument/2006/relationships/hyperlink" Target="https://e-learning.snru.ac.th/" TargetMode="External"/><Relationship Id="rId65" Type="http://schemas.openxmlformats.org/officeDocument/2006/relationships/hyperlink" Target="https://jobs.snru.ac.th/" TargetMode="External"/><Relationship Id="rId73" Type="http://schemas.openxmlformats.org/officeDocument/2006/relationships/hyperlink" Target="https://snrutrack.snru.ac.th" TargetMode="External"/><Relationship Id="rId78" Type="http://schemas.openxmlformats.org/officeDocument/2006/relationships/hyperlink" Target="http://stadiumbooking.snru.ac.th/snru_project_management/faculty/main.php" TargetMode="External"/><Relationship Id="rId81" Type="http://schemas.openxmlformats.org/officeDocument/2006/relationships/hyperlink" Target="https://arit.snru.ac.th/snru-campus-wifi-map" TargetMode="External"/><Relationship Id="rId86"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eader" Target="header5.xml"/><Relationship Id="rId39" Type="http://schemas.openxmlformats.org/officeDocument/2006/relationships/image" Target="media/image4.png"/><Relationship Id="rId34" Type="http://schemas.openxmlformats.org/officeDocument/2006/relationships/hyperlink" Target="https://drive.google.com/drive/folders/1JK6VrbnkPLeVqPIYuvhHK3-HGzzipfvA" TargetMode="External"/><Relationship Id="rId50" Type="http://schemas.openxmlformats.org/officeDocument/2006/relationships/hyperlink" Target="https://arit.snru.ac.th/education/" TargetMode="External"/><Relationship Id="rId55" Type="http://schemas.openxmlformats.org/officeDocument/2006/relationships/hyperlink" Target="https://assetbook.snru.ac.th/" TargetMode="External"/><Relationship Id="rId76" Type="http://schemas.openxmlformats.org/officeDocument/2006/relationships/hyperlink" Target="https://edocedu.snru.ac.th/" TargetMode="External"/><Relationship Id="rId7" Type="http://schemas.openxmlformats.org/officeDocument/2006/relationships/footnotes" Target="footnotes.xml"/><Relationship Id="rId71" Type="http://schemas.openxmlformats.org/officeDocument/2006/relationships/hyperlink" Target="https://carbooking.snru.ac.th" TargetMode="External"/><Relationship Id="rId2" Type="http://schemas.openxmlformats.org/officeDocument/2006/relationships/customXml" Target="../customXml/item2.xml"/><Relationship Id="rId29" Type="http://schemas.openxmlformats.org/officeDocument/2006/relationships/hyperlink" Target="https://profiles.snru.ac.th/login" TargetMode="External"/><Relationship Id="rId24" Type="http://schemas.openxmlformats.org/officeDocument/2006/relationships/hyperlink" Target="https://shorturl.asia/aunUX" TargetMode="External"/><Relationship Id="rId40" Type="http://schemas.openxmlformats.org/officeDocument/2006/relationships/image" Target="media/image5.png"/><Relationship Id="rId45" Type="http://schemas.openxmlformats.org/officeDocument/2006/relationships/hyperlink" Target="https://drive.google.com/drive/folders/17_IGKsGM64yTBlxI59YSwtqwlsVEbOBA" TargetMode="External"/><Relationship Id="rId66" Type="http://schemas.openxmlformats.org/officeDocument/2006/relationships/hyperlink" Target="https://tmap.snru.ac.th" TargetMode="External"/><Relationship Id="rId61" Type="http://schemas.openxmlformats.org/officeDocument/2006/relationships/hyperlink" Target="https://connect.snru.ac.th/" TargetMode="External"/><Relationship Id="rId82" Type="http://schemas.openxmlformats.org/officeDocument/2006/relationships/hyperlink" Target="https://pdpa.snru.ac.th/"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AD5F372-041B-4815-A185-1B6A7CB9E9B6}">
  <we:reference id="f78a3046-9e99-4300-aa2b-5814002b01a2" version="1.55.1.0" store="EXCatalog" storeType="EXCatalog"/>
  <we:alternateReferences>
    <we:reference id="WA104382081" version="1.55.1.0" store="en-US"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kZLcEMx6ZVQX9R4UEmtMJ2InYw==">CgMxLjA4AHIhMXhyZGFvd2drVHEteGZXRG5Ld2pvanhVR1BpMjFFem00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D3E5FDB-DC2D-4A64-9FB6-9F5D34DB0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161</Pages>
  <Words>38437</Words>
  <Characters>219091</Characters>
  <Application>Microsoft Office Word</Application>
  <DocSecurity>0</DocSecurity>
  <Lines>1825</Lines>
  <Paragraphs>514</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257014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Meena_PC</cp:lastModifiedBy>
  <cp:revision>67</cp:revision>
  <dcterms:created xsi:type="dcterms:W3CDTF">2026-08-27T08:25:00Z</dcterms:created>
  <dcterms:modified xsi:type="dcterms:W3CDTF">2026-09-23T03:50:00Z</dcterms:modified>
</cp:coreProperties>
</file>